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47AEF5C4" w:rsidR="00A93377" w:rsidRPr="00CD1B2A" w:rsidRDefault="00541257" w:rsidP="00D569B1">
      <w:pPr>
        <w:pStyle w:val="a3"/>
        <w:numPr>
          <w:ilvl w:val="0"/>
          <w:numId w:val="1"/>
        </w:numPr>
        <w:overflowPunct w:val="0"/>
        <w:spacing w:afterLines="50" w:after="180"/>
        <w:ind w:leftChars="0"/>
        <w:rPr>
          <w:rFonts w:ascii="Times New Roman" w:eastAsia="標楷體" w:hAnsi="Times New Roman" w:cs="Times New Roman"/>
          <w:b/>
        </w:rPr>
      </w:pPr>
      <w:r w:rsidRPr="00CD1B2A">
        <w:rPr>
          <w:rFonts w:ascii="Times New Roman" w:eastAsia="標楷體" w:hAnsi="Times New Roman" w:cs="Times New Roman"/>
          <w:b/>
        </w:rPr>
        <w:t>基金概況</w:t>
      </w:r>
    </w:p>
    <w:p w14:paraId="0A0266A3" w14:textId="77777777" w:rsidR="00BF6F10" w:rsidRPr="00CD1B2A" w:rsidRDefault="00A93377" w:rsidP="00D569B1">
      <w:pPr>
        <w:pStyle w:val="a3"/>
        <w:numPr>
          <w:ilvl w:val="0"/>
          <w:numId w:val="2"/>
        </w:numPr>
        <w:overflowPunct w:val="0"/>
        <w:spacing w:afterLines="50" w:after="180"/>
        <w:ind w:leftChars="0" w:left="748"/>
        <w:jc w:val="both"/>
        <w:rPr>
          <w:rFonts w:ascii="Times New Roman" w:eastAsia="標楷體" w:hAnsi="Times New Roman" w:cs="Times New Roman"/>
        </w:rPr>
      </w:pPr>
      <w:r w:rsidRPr="00CD1B2A">
        <w:rPr>
          <w:rFonts w:ascii="Times New Roman" w:eastAsia="標楷體" w:hAnsi="Times New Roman" w:cs="Times New Roman"/>
          <w:b/>
        </w:rPr>
        <w:t>設立宗旨及願景</w:t>
      </w:r>
    </w:p>
    <w:p w14:paraId="4BF94178" w14:textId="058D9EEF" w:rsidR="00BF6F10" w:rsidRPr="00CD1B2A" w:rsidRDefault="00BF6F10" w:rsidP="00626724">
      <w:pPr>
        <w:pStyle w:val="a3"/>
        <w:numPr>
          <w:ilvl w:val="0"/>
          <w:numId w:val="10"/>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為防制空氣污染，建立污染者付費制度，依空氣污染防制法</w:t>
      </w:r>
      <w:r w:rsidR="009C628C">
        <w:rPr>
          <w:rFonts w:ascii="新細明體" w:eastAsia="新細明體" w:hAnsi="新細明體" w:cs="Times New Roman" w:hint="eastAsia"/>
        </w:rPr>
        <w:t>（</w:t>
      </w:r>
      <w:r w:rsidR="009C628C">
        <w:rPr>
          <w:rFonts w:ascii="Times New Roman" w:eastAsia="標楷體" w:hAnsi="Times New Roman" w:cs="Times New Roman" w:hint="eastAsia"/>
        </w:rPr>
        <w:t>以下簡稱空污法</w:t>
      </w:r>
      <w:r w:rsidR="009C628C">
        <w:rPr>
          <w:rFonts w:ascii="新細明體" w:eastAsia="新細明體" w:hAnsi="新細明體" w:cs="Times New Roman" w:hint="eastAsia"/>
        </w:rPr>
        <w:t>）</w:t>
      </w:r>
      <w:r w:rsidRPr="00CD1B2A">
        <w:rPr>
          <w:rFonts w:ascii="Times New Roman" w:eastAsia="標楷體" w:hAnsi="Times New Roman" w:cs="Times New Roman" w:hint="eastAsia"/>
        </w:rPr>
        <w:t>第</w:t>
      </w:r>
      <w:r w:rsidRPr="00CD1B2A">
        <w:rPr>
          <w:rFonts w:ascii="Times New Roman" w:eastAsia="標楷體" w:hAnsi="Times New Roman" w:cs="Times New Roman" w:hint="eastAsia"/>
        </w:rPr>
        <w:t>16</w:t>
      </w:r>
      <w:r w:rsidRPr="00CD1B2A">
        <w:rPr>
          <w:rFonts w:ascii="Times New Roman" w:eastAsia="標楷體" w:hAnsi="Times New Roman" w:cs="Times New Roman" w:hint="eastAsia"/>
        </w:rPr>
        <w:t>條第</w:t>
      </w:r>
      <w:r w:rsidRPr="00CD1B2A">
        <w:rPr>
          <w:rFonts w:ascii="Times New Roman" w:eastAsia="標楷體" w:hAnsi="Times New Roman" w:cs="Times New Roman" w:hint="eastAsia"/>
        </w:rPr>
        <w:t>1</w:t>
      </w:r>
      <w:r w:rsidRPr="00CD1B2A">
        <w:rPr>
          <w:rFonts w:ascii="Times New Roman" w:eastAsia="標楷體" w:hAnsi="Times New Roman" w:cs="Times New Roman" w:hint="eastAsia"/>
        </w:rPr>
        <w:t>項規定，各級主管機關得對排放空氣污染物之固定污染源及移動污染源，徵收空氣污染防制費。</w:t>
      </w:r>
    </w:p>
    <w:p w14:paraId="48F528CD" w14:textId="42EAFD03" w:rsidR="00CC7658" w:rsidRPr="00CD1B2A" w:rsidRDefault="00BF6F10" w:rsidP="00626724">
      <w:pPr>
        <w:pStyle w:val="a3"/>
        <w:numPr>
          <w:ilvl w:val="0"/>
          <w:numId w:val="10"/>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依空氣污染防制法第</w:t>
      </w:r>
      <w:r w:rsidRPr="00CD1B2A">
        <w:rPr>
          <w:rFonts w:ascii="Times New Roman" w:eastAsia="標楷體" w:hAnsi="Times New Roman" w:cs="Times New Roman" w:hint="eastAsia"/>
        </w:rPr>
        <w:t>18</w:t>
      </w:r>
      <w:r w:rsidRPr="00CD1B2A">
        <w:rPr>
          <w:rFonts w:ascii="Times New Roman" w:eastAsia="標楷體" w:hAnsi="Times New Roman" w:cs="Times New Roman" w:hint="eastAsia"/>
        </w:rPr>
        <w:t>條規定，空氣污染防</w:t>
      </w:r>
      <w:proofErr w:type="gramStart"/>
      <w:r w:rsidRPr="00CD1B2A">
        <w:rPr>
          <w:rFonts w:ascii="Times New Roman" w:eastAsia="標楷體" w:hAnsi="Times New Roman" w:cs="Times New Roman" w:hint="eastAsia"/>
        </w:rPr>
        <w:t>制費專供</w:t>
      </w:r>
      <w:proofErr w:type="gramEnd"/>
      <w:r w:rsidRPr="00CD1B2A">
        <w:rPr>
          <w:rFonts w:ascii="Times New Roman" w:eastAsia="標楷體" w:hAnsi="Times New Roman" w:cs="Times New Roman" w:hint="eastAsia"/>
        </w:rPr>
        <w:t>空氣污染防制之用，以加速空氣污染防制工作，達成維護生活環境及國民健康，提高生活品質之目的。</w:t>
      </w:r>
    </w:p>
    <w:p w14:paraId="002B0FE7" w14:textId="3D9DB806" w:rsidR="0094105D" w:rsidRPr="00CD1B2A" w:rsidRDefault="00840430" w:rsidP="00D569B1">
      <w:pPr>
        <w:pStyle w:val="a3"/>
        <w:numPr>
          <w:ilvl w:val="0"/>
          <w:numId w:val="2"/>
        </w:numPr>
        <w:overflowPunct w:val="0"/>
        <w:spacing w:beforeLines="50" w:before="180" w:afterLines="50" w:after="180"/>
        <w:ind w:leftChars="0" w:left="748"/>
        <w:rPr>
          <w:rFonts w:ascii="Times New Roman" w:eastAsia="標楷體" w:hAnsi="Times New Roman" w:cs="Times New Roman"/>
        </w:rPr>
      </w:pPr>
      <w:r w:rsidRPr="00CD1B2A">
        <w:rPr>
          <w:rFonts w:ascii="Times New Roman" w:eastAsia="標楷體" w:hAnsi="Times New Roman" w:cs="Times New Roman"/>
          <w:b/>
        </w:rPr>
        <w:t>施政重點</w:t>
      </w:r>
    </w:p>
    <w:p w14:paraId="2A1B80B9" w14:textId="4AC2E50A" w:rsidR="00C36F34" w:rsidRPr="00CD1B2A" w:rsidRDefault="00291E21" w:rsidP="00626724">
      <w:pPr>
        <w:pStyle w:val="a3"/>
        <w:numPr>
          <w:ilvl w:val="0"/>
          <w:numId w:val="11"/>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跨部會合作推動第二期空氣污染防制方案（</w:t>
      </w:r>
      <w:r w:rsidRPr="00CD1B2A">
        <w:rPr>
          <w:rFonts w:ascii="Times New Roman" w:eastAsia="標楷體" w:hAnsi="Times New Roman" w:cs="Times New Roman" w:hint="eastAsia"/>
        </w:rPr>
        <w:t>113</w:t>
      </w:r>
      <w:r w:rsidRPr="00CD1B2A">
        <w:rPr>
          <w:rFonts w:ascii="Times New Roman" w:eastAsia="標楷體" w:hAnsi="Times New Roman" w:cs="Times New Roman" w:hint="eastAsia"/>
        </w:rPr>
        <w:t>年至</w:t>
      </w:r>
      <w:r w:rsidRPr="00CD1B2A">
        <w:rPr>
          <w:rFonts w:ascii="Times New Roman" w:eastAsia="標楷體" w:hAnsi="Times New Roman" w:cs="Times New Roman" w:hint="eastAsia"/>
        </w:rPr>
        <w:t>116</w:t>
      </w:r>
      <w:r w:rsidRPr="00CD1B2A">
        <w:rPr>
          <w:rFonts w:ascii="Times New Roman" w:eastAsia="標楷體" w:hAnsi="Times New Roman" w:cs="Times New Roman" w:hint="eastAsia"/>
        </w:rPr>
        <w:t>年），改善細懸浮微粒及臭氧，辦理空氣品質改善趨勢追蹤、空氣污染來源與成因分析、空氣污染物排放清冊建置、空氣品質模式模擬工具發展、精進空氣品質管理策略規劃及執行臭氧層保護工作。</w:t>
      </w:r>
    </w:p>
    <w:p w14:paraId="7C26124B" w14:textId="77777777" w:rsidR="00C36F34" w:rsidRPr="00CD1B2A" w:rsidRDefault="00C36F34" w:rsidP="00626724">
      <w:pPr>
        <w:pStyle w:val="a3"/>
        <w:numPr>
          <w:ilvl w:val="0"/>
          <w:numId w:val="11"/>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強化源頭管制，推動固定污染源有害空氣污染物、揮發性有機污染物等排放標準管制，完善固定污染源許可、定檢及空氣污染防制費率徵收制度，掌握實際污染收集、防制設備與排放狀況，提升污染收集與防制效能，</w:t>
      </w:r>
      <w:proofErr w:type="gramStart"/>
      <w:r w:rsidRPr="00CD1B2A">
        <w:rPr>
          <w:rFonts w:ascii="Times New Roman" w:eastAsia="標楷體" w:hAnsi="Times New Roman" w:cs="Times New Roman" w:hint="eastAsia"/>
        </w:rPr>
        <w:t>並精進</w:t>
      </w:r>
      <w:proofErr w:type="gramEnd"/>
      <w:r w:rsidRPr="00CD1B2A">
        <w:rPr>
          <w:rFonts w:ascii="Times New Roman" w:eastAsia="標楷體" w:hAnsi="Times New Roman" w:cs="Times New Roman" w:hint="eastAsia"/>
        </w:rPr>
        <w:t>三級防制區污染管理、特殊性工業區監測數據應用、連續自動監測設施防制工作，應用智慧執法工具落實各項固定污染源管制措施。</w:t>
      </w:r>
    </w:p>
    <w:p w14:paraId="5B98C653" w14:textId="77777777" w:rsidR="00C36F34" w:rsidRPr="00CD1B2A" w:rsidRDefault="00C36F34" w:rsidP="00626724">
      <w:pPr>
        <w:pStyle w:val="a3"/>
        <w:numPr>
          <w:ilvl w:val="0"/>
          <w:numId w:val="11"/>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推動新車及使用中車輛管制與燃料源頭管制等措施，並推動車輛汰舊換新減量效益補助及使用低污染車輛相關措施，以降低移動污染源污染排放。</w:t>
      </w:r>
    </w:p>
    <w:p w14:paraId="0EFD3A64" w14:textId="63BA3B6E" w:rsidR="00C36F34" w:rsidRPr="00CD1B2A" w:rsidRDefault="00C36F34" w:rsidP="00626724">
      <w:pPr>
        <w:pStyle w:val="a3"/>
        <w:numPr>
          <w:ilvl w:val="0"/>
          <w:numId w:val="11"/>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藉由</w:t>
      </w:r>
      <w:proofErr w:type="gramStart"/>
      <w:r w:rsidRPr="00CD1B2A">
        <w:rPr>
          <w:rFonts w:ascii="Times New Roman" w:eastAsia="標楷體" w:hAnsi="Times New Roman" w:cs="Times New Roman" w:hint="eastAsia"/>
        </w:rPr>
        <w:t>提高岸電使用</w:t>
      </w:r>
      <w:proofErr w:type="gramEnd"/>
      <w:r w:rsidRPr="00CD1B2A">
        <w:rPr>
          <w:rFonts w:ascii="Times New Roman" w:eastAsia="標楷體" w:hAnsi="Times New Roman" w:cs="Times New Roman" w:hint="eastAsia"/>
        </w:rPr>
        <w:t>及涵蓋率，改善港區及船舶污染排放，推動施工機具自主管理標章邁向機具清潔排放，加強推動</w:t>
      </w:r>
      <w:r w:rsidR="00CC7F47">
        <w:rPr>
          <w:rFonts w:ascii="Times New Roman" w:eastAsia="標楷體" w:hAnsi="Times New Roman" w:cs="Times New Roman" w:hint="eastAsia"/>
        </w:rPr>
        <w:t>空氣品質植生淨化</w:t>
      </w:r>
      <w:r w:rsidRPr="00CD1B2A">
        <w:rPr>
          <w:rFonts w:ascii="Times New Roman" w:eastAsia="標楷體" w:hAnsi="Times New Roman" w:cs="Times New Roman" w:hint="eastAsia"/>
        </w:rPr>
        <w:t>及河川揚塵防制</w:t>
      </w:r>
      <w:r w:rsidR="00CC7F47">
        <w:rPr>
          <w:rFonts w:ascii="Times New Roman" w:eastAsia="標楷體" w:hAnsi="Times New Roman" w:cs="Times New Roman" w:hint="eastAsia"/>
        </w:rPr>
        <w:t>，</w:t>
      </w:r>
      <w:r w:rsidRPr="00CD1B2A">
        <w:rPr>
          <w:rFonts w:ascii="Times New Roman" w:eastAsia="標楷體" w:hAnsi="Times New Roman" w:cs="Times New Roman" w:hint="eastAsia"/>
        </w:rPr>
        <w:t>執行民生</w:t>
      </w:r>
      <w:proofErr w:type="gramStart"/>
      <w:r w:rsidRPr="00CD1B2A">
        <w:rPr>
          <w:rFonts w:ascii="Times New Roman" w:eastAsia="標楷體" w:hAnsi="Times New Roman" w:cs="Times New Roman" w:hint="eastAsia"/>
        </w:rPr>
        <w:t>逸散源污染</w:t>
      </w:r>
      <w:proofErr w:type="gramEnd"/>
      <w:r w:rsidRPr="00CD1B2A">
        <w:rPr>
          <w:rFonts w:ascii="Times New Roman" w:eastAsia="標楷體" w:hAnsi="Times New Roman" w:cs="Times New Roman" w:hint="eastAsia"/>
        </w:rPr>
        <w:t>管制。</w:t>
      </w:r>
    </w:p>
    <w:p w14:paraId="23B5D8CF" w14:textId="77777777" w:rsidR="00C36F34" w:rsidRPr="00CD1B2A" w:rsidRDefault="00C36F34" w:rsidP="00626724">
      <w:pPr>
        <w:pStyle w:val="a3"/>
        <w:numPr>
          <w:ilvl w:val="0"/>
          <w:numId w:val="11"/>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補助及督導考評地方政府執行空氣品質改善維護計畫成效。</w:t>
      </w:r>
    </w:p>
    <w:p w14:paraId="12E5B687" w14:textId="124B45CF" w:rsidR="00BF6F10" w:rsidRPr="00CD1B2A" w:rsidRDefault="00C36F34" w:rsidP="00626724">
      <w:pPr>
        <w:pStyle w:val="a3"/>
        <w:numPr>
          <w:ilvl w:val="0"/>
          <w:numId w:val="11"/>
        </w:numPr>
        <w:overflowPunct w:val="0"/>
        <w:ind w:leftChars="0"/>
        <w:jc w:val="both"/>
        <w:rPr>
          <w:rFonts w:ascii="Times New Roman" w:eastAsia="標楷體" w:hAnsi="Times New Roman"/>
        </w:rPr>
      </w:pPr>
      <w:r w:rsidRPr="00CD1B2A">
        <w:rPr>
          <w:rFonts w:ascii="Times New Roman" w:eastAsia="標楷體" w:hAnsi="Times New Roman" w:cs="Times New Roman" w:hint="eastAsia"/>
        </w:rPr>
        <w:t>確保空氣品質監測站穩定運轉，提供即時監測資料，及每日</w:t>
      </w:r>
      <w:r w:rsidRPr="00CD1B2A">
        <w:rPr>
          <w:rFonts w:ascii="Times New Roman" w:eastAsia="標楷體" w:hAnsi="Times New Roman" w:cs="Times New Roman" w:hint="eastAsia"/>
        </w:rPr>
        <w:t>3</w:t>
      </w:r>
      <w:r w:rsidRPr="00CD1B2A">
        <w:rPr>
          <w:rFonts w:ascii="Times New Roman" w:eastAsia="標楷體" w:hAnsi="Times New Roman" w:cs="Times New Roman" w:hint="eastAsia"/>
        </w:rPr>
        <w:t>次未來</w:t>
      </w:r>
      <w:proofErr w:type="gramStart"/>
      <w:r w:rsidRPr="00CD1B2A">
        <w:rPr>
          <w:rFonts w:ascii="Times New Roman" w:eastAsia="標楷體" w:hAnsi="Times New Roman" w:cs="Times New Roman" w:hint="eastAsia"/>
        </w:rPr>
        <w:t>三日空品預報</w:t>
      </w:r>
      <w:proofErr w:type="gramEnd"/>
      <w:r w:rsidRPr="00CD1B2A">
        <w:rPr>
          <w:rFonts w:ascii="Times New Roman" w:eastAsia="標楷體" w:hAnsi="Times New Roman" w:cs="Times New Roman" w:hint="eastAsia"/>
        </w:rPr>
        <w:t>資訊，</w:t>
      </w:r>
      <w:proofErr w:type="gramStart"/>
      <w:r w:rsidRPr="00CD1B2A">
        <w:rPr>
          <w:rFonts w:ascii="Times New Roman" w:eastAsia="標楷體" w:hAnsi="Times New Roman" w:cs="Times New Roman" w:hint="eastAsia"/>
        </w:rPr>
        <w:t>研析高</w:t>
      </w:r>
      <w:proofErr w:type="gramEnd"/>
      <w:r w:rsidRPr="00CD1B2A">
        <w:rPr>
          <w:rFonts w:ascii="Times New Roman" w:eastAsia="標楷體" w:hAnsi="Times New Roman" w:cs="Times New Roman" w:hint="eastAsia"/>
        </w:rPr>
        <w:t>污染事件成因及支援空氣品質保護施政，持續推動空氣品質國際合作；逐步充實及</w:t>
      </w:r>
      <w:proofErr w:type="gramStart"/>
      <w:r w:rsidRPr="00CD1B2A">
        <w:rPr>
          <w:rFonts w:ascii="Times New Roman" w:eastAsia="標楷體" w:hAnsi="Times New Roman" w:cs="Times New Roman" w:hint="eastAsia"/>
        </w:rPr>
        <w:t>汰</w:t>
      </w:r>
      <w:proofErr w:type="gramEnd"/>
      <w:r w:rsidRPr="00CD1B2A">
        <w:rPr>
          <w:rFonts w:ascii="Times New Roman" w:eastAsia="標楷體" w:hAnsi="Times New Roman" w:cs="Times New Roman" w:hint="eastAsia"/>
        </w:rPr>
        <w:t>換空氣品質監測儀器設施，提升空氣品質監測數據品質。</w:t>
      </w:r>
    </w:p>
    <w:p w14:paraId="00FCBAA5" w14:textId="5F193FBC" w:rsidR="00670502" w:rsidRPr="00CD1B2A" w:rsidRDefault="00670502" w:rsidP="00D569B1">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CD1B2A">
        <w:rPr>
          <w:rFonts w:ascii="Times New Roman" w:eastAsia="標楷體" w:hAnsi="Times New Roman" w:cs="Times New Roman"/>
          <w:b/>
        </w:rPr>
        <w:t>組織概況</w:t>
      </w:r>
    </w:p>
    <w:p w14:paraId="7A90F0A7" w14:textId="6A25B84C" w:rsidR="001D1153" w:rsidRPr="00CD1B2A" w:rsidRDefault="001D1153" w:rsidP="00626724">
      <w:pPr>
        <w:pStyle w:val="a3"/>
        <w:numPr>
          <w:ilvl w:val="0"/>
          <w:numId w:val="12"/>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rPr>
        <w:t>基金之主管機關為環境</w:t>
      </w:r>
      <w:r w:rsidR="00BA2D53" w:rsidRPr="00CD1B2A">
        <w:rPr>
          <w:rFonts w:ascii="Times New Roman" w:eastAsia="標楷體" w:hAnsi="Times New Roman" w:cs="Times New Roman" w:hint="eastAsia"/>
        </w:rPr>
        <w:t>部</w:t>
      </w:r>
      <w:r w:rsidRPr="00CD1B2A">
        <w:rPr>
          <w:rFonts w:ascii="Times New Roman" w:eastAsia="標楷體" w:hAnsi="Times New Roman" w:cs="Times New Roman"/>
        </w:rPr>
        <w:t>。</w:t>
      </w:r>
    </w:p>
    <w:p w14:paraId="256D3706" w14:textId="1F50B006" w:rsidR="001D1153" w:rsidRPr="00CD1B2A" w:rsidRDefault="003F7E6C" w:rsidP="00626724">
      <w:pPr>
        <w:pStyle w:val="a3"/>
        <w:numPr>
          <w:ilvl w:val="0"/>
          <w:numId w:val="12"/>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rPr>
        <w:t>本基金設置空氣污染防制基金管理會，辦理有關基金之收支、保管及運用事宜。基金管理會置委員</w:t>
      </w:r>
      <w:r w:rsidRPr="00CD1B2A">
        <w:rPr>
          <w:rFonts w:ascii="Times New Roman" w:eastAsia="標楷體" w:hAnsi="Times New Roman" w:cs="Times New Roman"/>
        </w:rPr>
        <w:t>17</w:t>
      </w:r>
      <w:r w:rsidRPr="00CD1B2A">
        <w:rPr>
          <w:rFonts w:ascii="Times New Roman" w:eastAsia="標楷體" w:hAnsi="Times New Roman" w:cs="Times New Roman"/>
        </w:rPr>
        <w:t>至</w:t>
      </w:r>
      <w:r w:rsidRPr="00CD1B2A">
        <w:rPr>
          <w:rFonts w:ascii="Times New Roman" w:eastAsia="標楷體" w:hAnsi="Times New Roman" w:cs="Times New Roman"/>
        </w:rPr>
        <w:t>23</w:t>
      </w:r>
      <w:r w:rsidRPr="00CD1B2A">
        <w:rPr>
          <w:rFonts w:ascii="Times New Roman" w:eastAsia="標楷體" w:hAnsi="Times New Roman" w:cs="Times New Roman"/>
        </w:rPr>
        <w:t>人，委員任期</w:t>
      </w:r>
      <w:r w:rsidRPr="00CD1B2A">
        <w:rPr>
          <w:rFonts w:ascii="Times New Roman" w:eastAsia="標楷體" w:hAnsi="Times New Roman" w:cs="Times New Roman"/>
        </w:rPr>
        <w:t>2</w:t>
      </w:r>
      <w:r w:rsidRPr="00CD1B2A">
        <w:rPr>
          <w:rFonts w:ascii="Times New Roman" w:eastAsia="標楷體" w:hAnsi="Times New Roman" w:cs="Times New Roman"/>
        </w:rPr>
        <w:t>年，其中學者、專家及環保團體代表應占管理會名額三分之二以上，且環保團體代表不得低於管理會名額六分之一，其成員之任</w:t>
      </w:r>
      <w:proofErr w:type="gramStart"/>
      <w:r w:rsidRPr="00CD1B2A">
        <w:rPr>
          <w:rFonts w:ascii="Times New Roman" w:eastAsia="標楷體" w:hAnsi="Times New Roman" w:cs="Times New Roman"/>
        </w:rPr>
        <w:t>一</w:t>
      </w:r>
      <w:proofErr w:type="gramEnd"/>
      <w:r w:rsidRPr="00CD1B2A">
        <w:rPr>
          <w:rFonts w:ascii="Times New Roman" w:eastAsia="標楷體" w:hAnsi="Times New Roman" w:cs="Times New Roman"/>
        </w:rPr>
        <w:t>性別比例不得低於五分之二。</w:t>
      </w:r>
    </w:p>
    <w:p w14:paraId="69E4A609" w14:textId="4493B681" w:rsidR="001D1153" w:rsidRPr="00CD1B2A" w:rsidRDefault="00DF51E4" w:rsidP="00626724">
      <w:pPr>
        <w:pStyle w:val="a3"/>
        <w:numPr>
          <w:ilvl w:val="0"/>
          <w:numId w:val="12"/>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為</w:t>
      </w:r>
      <w:proofErr w:type="gramStart"/>
      <w:r w:rsidRPr="00CD1B2A">
        <w:rPr>
          <w:rFonts w:ascii="Times New Roman" w:eastAsia="標楷體" w:hAnsi="Times New Roman" w:cs="Times New Roman" w:hint="eastAsia"/>
        </w:rPr>
        <w:t>研</w:t>
      </w:r>
      <w:proofErr w:type="gramEnd"/>
      <w:r w:rsidRPr="00CD1B2A">
        <w:rPr>
          <w:rFonts w:ascii="Times New Roman" w:eastAsia="標楷體" w:hAnsi="Times New Roman" w:cs="Times New Roman" w:hint="eastAsia"/>
        </w:rPr>
        <w:t>商及推動各項空氣污染改善策略之執行，並審議督導各地方政府執行之成效，得設技術諮詢小組；技術諮詢小組，由召集人遴選專家學者組成，並指定</w:t>
      </w:r>
      <w:r w:rsidRPr="00CD1B2A">
        <w:rPr>
          <w:rFonts w:ascii="Times New Roman" w:eastAsia="標楷體" w:hAnsi="Times New Roman" w:cs="Times New Roman" w:hint="eastAsia"/>
        </w:rPr>
        <w:t>1</w:t>
      </w:r>
      <w:r w:rsidRPr="00CD1B2A">
        <w:rPr>
          <w:rFonts w:ascii="Times New Roman" w:eastAsia="標楷體" w:hAnsi="Times New Roman" w:cs="Times New Roman" w:hint="eastAsia"/>
        </w:rPr>
        <w:t>人為小組召</w:t>
      </w:r>
      <w:r w:rsidRPr="00CD1B2A">
        <w:rPr>
          <w:rFonts w:ascii="Times New Roman" w:eastAsia="標楷體" w:hAnsi="Times New Roman" w:cs="Times New Roman" w:hint="eastAsia"/>
        </w:rPr>
        <w:lastRenderedPageBreak/>
        <w:t>集人；任期</w:t>
      </w:r>
      <w:r w:rsidRPr="00CD1B2A">
        <w:rPr>
          <w:rFonts w:ascii="Times New Roman" w:eastAsia="標楷體" w:hAnsi="Times New Roman" w:cs="Times New Roman" w:hint="eastAsia"/>
        </w:rPr>
        <w:t>2</w:t>
      </w:r>
      <w:r w:rsidRPr="00CD1B2A">
        <w:rPr>
          <w:rFonts w:ascii="Times New Roman" w:eastAsia="標楷體" w:hAnsi="Times New Roman" w:cs="Times New Roman" w:hint="eastAsia"/>
        </w:rPr>
        <w:t>年，期滿得續聘一次；</w:t>
      </w:r>
      <w:proofErr w:type="gramStart"/>
      <w:r w:rsidRPr="00CD1B2A">
        <w:rPr>
          <w:rFonts w:ascii="Times New Roman" w:eastAsia="標楷體" w:hAnsi="Times New Roman" w:cs="Times New Roman" w:hint="eastAsia"/>
        </w:rPr>
        <w:t>均為無</w:t>
      </w:r>
      <w:proofErr w:type="gramEnd"/>
      <w:r w:rsidRPr="00CD1B2A">
        <w:rPr>
          <w:rFonts w:ascii="Times New Roman" w:eastAsia="標楷體" w:hAnsi="Times New Roman" w:cs="Times New Roman" w:hint="eastAsia"/>
        </w:rPr>
        <w:t>給職。</w:t>
      </w:r>
    </w:p>
    <w:p w14:paraId="54384159" w14:textId="2C827F5A" w:rsidR="00DF51E4" w:rsidRPr="00CD1B2A" w:rsidRDefault="00DF51E4" w:rsidP="00626724">
      <w:pPr>
        <w:pStyle w:val="a3"/>
        <w:numPr>
          <w:ilvl w:val="0"/>
          <w:numId w:val="12"/>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hint="eastAsia"/>
        </w:rPr>
        <w:t>基金管理會置執行秘書及副執行秘書各</w:t>
      </w:r>
      <w:r w:rsidRPr="00CD1B2A">
        <w:rPr>
          <w:rFonts w:ascii="Times New Roman" w:eastAsia="標楷體" w:hAnsi="Times New Roman" w:cs="Times New Roman" w:hint="eastAsia"/>
        </w:rPr>
        <w:t>1</w:t>
      </w:r>
      <w:r w:rsidRPr="00CD1B2A">
        <w:rPr>
          <w:rFonts w:ascii="Times New Roman" w:eastAsia="標楷體" w:hAnsi="Times New Roman" w:cs="Times New Roman" w:hint="eastAsia"/>
        </w:rPr>
        <w:t>人，工作人員若干人，由召集人就環</w:t>
      </w:r>
      <w:r w:rsidR="005D0416" w:rsidRPr="00CD1B2A">
        <w:rPr>
          <w:rFonts w:ascii="Times New Roman" w:eastAsia="標楷體" w:hAnsi="Times New Roman" w:cs="Times New Roman" w:hint="eastAsia"/>
        </w:rPr>
        <w:t>境部</w:t>
      </w:r>
      <w:r w:rsidRPr="00CD1B2A">
        <w:rPr>
          <w:rFonts w:ascii="Times New Roman" w:eastAsia="標楷體" w:hAnsi="Times New Roman" w:cs="Times New Roman" w:hint="eastAsia"/>
        </w:rPr>
        <w:t>現職人員派兼之，必要時得聘用顧問、專業及技術人員若干人。</w:t>
      </w:r>
    </w:p>
    <w:p w14:paraId="03C2A4B4" w14:textId="485DDEC7" w:rsidR="001D1153" w:rsidRPr="00CD1B2A" w:rsidRDefault="001D1153" w:rsidP="00626724">
      <w:pPr>
        <w:pStyle w:val="a3"/>
        <w:numPr>
          <w:ilvl w:val="0"/>
          <w:numId w:val="12"/>
        </w:numPr>
        <w:overflowPunct w:val="0"/>
        <w:ind w:leftChars="0"/>
        <w:jc w:val="both"/>
        <w:rPr>
          <w:rFonts w:ascii="Times New Roman" w:eastAsia="標楷體" w:hAnsi="Times New Roman" w:cs="Times New Roman"/>
        </w:rPr>
      </w:pPr>
      <w:r w:rsidRPr="00CD1B2A">
        <w:rPr>
          <w:rFonts w:ascii="Times New Roman" w:eastAsia="標楷體" w:hAnsi="Times New Roman" w:cs="Times New Roman"/>
        </w:rPr>
        <w:t>基金管理會之任務</w:t>
      </w:r>
    </w:p>
    <w:p w14:paraId="5D35436A" w14:textId="5E6725F1" w:rsidR="001D1153" w:rsidRPr="00CD1B2A" w:rsidRDefault="00E45FFF" w:rsidP="00626724">
      <w:pPr>
        <w:pStyle w:val="a3"/>
        <w:numPr>
          <w:ilvl w:val="0"/>
          <w:numId w:val="5"/>
        </w:numPr>
        <w:overflowPunct w:val="0"/>
        <w:ind w:leftChars="0" w:left="1191" w:hanging="187"/>
        <w:rPr>
          <w:rFonts w:ascii="Times New Roman" w:eastAsia="標楷體" w:hAnsi="Times New Roman" w:cs="Times New Roman"/>
        </w:rPr>
      </w:pPr>
      <w:r w:rsidRPr="00CD1B2A">
        <w:rPr>
          <w:rFonts w:ascii="Times New Roman" w:eastAsia="標楷體" w:hAnsi="Times New Roman" w:cs="Times New Roman" w:hint="eastAsia"/>
        </w:rPr>
        <w:t>本基金收支、保管及運用之審議。</w:t>
      </w:r>
    </w:p>
    <w:p w14:paraId="5F6811EC" w14:textId="330B6064" w:rsidR="00BB5EB3" w:rsidRPr="00CD1B2A" w:rsidRDefault="00E45FFF" w:rsidP="00626724">
      <w:pPr>
        <w:pStyle w:val="a3"/>
        <w:numPr>
          <w:ilvl w:val="0"/>
          <w:numId w:val="5"/>
        </w:numPr>
        <w:overflowPunct w:val="0"/>
        <w:ind w:leftChars="0" w:left="1191" w:hanging="187"/>
        <w:rPr>
          <w:rFonts w:ascii="Times New Roman" w:eastAsia="標楷體" w:hAnsi="Times New Roman" w:cs="Times New Roman"/>
        </w:rPr>
      </w:pPr>
      <w:r w:rsidRPr="00CD1B2A">
        <w:rPr>
          <w:rFonts w:ascii="Times New Roman" w:eastAsia="標楷體" w:hAnsi="Times New Roman" w:cs="Times New Roman" w:hint="eastAsia"/>
        </w:rPr>
        <w:t>本基金年度預算、決算之審議。</w:t>
      </w:r>
    </w:p>
    <w:p w14:paraId="36847176" w14:textId="05C5F9B0" w:rsidR="00BB5EB3" w:rsidRPr="00CD1B2A" w:rsidRDefault="00E45FFF" w:rsidP="00626724">
      <w:pPr>
        <w:pStyle w:val="a3"/>
        <w:numPr>
          <w:ilvl w:val="0"/>
          <w:numId w:val="5"/>
        </w:numPr>
        <w:overflowPunct w:val="0"/>
        <w:ind w:leftChars="0" w:left="1191" w:hanging="187"/>
        <w:jc w:val="both"/>
        <w:rPr>
          <w:rFonts w:ascii="Times New Roman" w:eastAsia="標楷體" w:hAnsi="Times New Roman" w:cs="Times New Roman"/>
        </w:rPr>
      </w:pPr>
      <w:r w:rsidRPr="00CD1B2A">
        <w:rPr>
          <w:rFonts w:ascii="Times New Roman" w:eastAsia="標楷體" w:hAnsi="Times New Roman" w:cs="Times New Roman" w:hint="eastAsia"/>
        </w:rPr>
        <w:t>本基金運用執行情形之考核。</w:t>
      </w:r>
    </w:p>
    <w:p w14:paraId="65071136" w14:textId="1C0D79B8" w:rsidR="00E45FFF" w:rsidRPr="00CD1B2A" w:rsidRDefault="00BB5EB3" w:rsidP="00626724">
      <w:pPr>
        <w:pStyle w:val="a3"/>
        <w:numPr>
          <w:ilvl w:val="0"/>
          <w:numId w:val="5"/>
        </w:numPr>
        <w:overflowPunct w:val="0"/>
        <w:ind w:leftChars="0" w:left="1191" w:hanging="187"/>
        <w:rPr>
          <w:rFonts w:ascii="Times New Roman" w:eastAsia="標楷體" w:hAnsi="Times New Roman" w:cs="Times New Roman"/>
        </w:rPr>
      </w:pPr>
      <w:r w:rsidRPr="00CD1B2A">
        <w:rPr>
          <w:rFonts w:ascii="Times New Roman" w:eastAsia="標楷體" w:hAnsi="Times New Roman" w:cs="Times New Roman"/>
        </w:rPr>
        <w:t>其他有關事項。</w:t>
      </w:r>
    </w:p>
    <w:p w14:paraId="6204307C" w14:textId="344918A0" w:rsidR="00670502" w:rsidRPr="00CD1B2A" w:rsidRDefault="00670502" w:rsidP="00D569B1">
      <w:pPr>
        <w:pStyle w:val="a3"/>
        <w:numPr>
          <w:ilvl w:val="0"/>
          <w:numId w:val="2"/>
        </w:numPr>
        <w:overflowPunct w:val="0"/>
        <w:spacing w:beforeLines="50" w:before="180" w:afterLines="50" w:after="180"/>
        <w:ind w:leftChars="0" w:left="748"/>
        <w:rPr>
          <w:rFonts w:ascii="Times New Roman" w:eastAsia="標楷體" w:hAnsi="Times New Roman" w:cs="Times New Roman"/>
          <w:b/>
          <w:color w:val="FF0000"/>
        </w:rPr>
      </w:pPr>
      <w:r w:rsidRPr="00CD1B2A">
        <w:rPr>
          <w:rFonts w:ascii="Times New Roman" w:eastAsia="標楷體" w:hAnsi="Times New Roman" w:cs="Times New Roman"/>
          <w:b/>
        </w:rPr>
        <w:t>基金歸類及屬性</w:t>
      </w:r>
    </w:p>
    <w:p w14:paraId="55C4ED59" w14:textId="3D6FDA70" w:rsidR="001D1153" w:rsidRPr="00CD1B2A" w:rsidRDefault="00E45FFF" w:rsidP="00D569B1">
      <w:pPr>
        <w:pStyle w:val="a3"/>
        <w:overflowPunct w:val="0"/>
        <w:ind w:leftChars="0" w:left="754"/>
        <w:jc w:val="both"/>
        <w:rPr>
          <w:rFonts w:ascii="Times New Roman" w:eastAsia="標楷體" w:hAnsi="Times New Roman" w:cs="Times New Roman"/>
        </w:rPr>
      </w:pPr>
      <w:r w:rsidRPr="00CD1B2A">
        <w:rPr>
          <w:rFonts w:ascii="Times New Roman" w:eastAsia="標楷體" w:hAnsi="Times New Roman" w:cs="Times New Roman" w:hint="eastAsia"/>
        </w:rPr>
        <w:t>本基金係預算法第</w:t>
      </w:r>
      <w:r w:rsidRPr="00CD1B2A">
        <w:rPr>
          <w:rFonts w:ascii="Times New Roman" w:eastAsia="標楷體" w:hAnsi="Times New Roman" w:cs="Times New Roman" w:hint="eastAsia"/>
        </w:rPr>
        <w:t>4</w:t>
      </w:r>
      <w:r w:rsidRPr="00CD1B2A">
        <w:rPr>
          <w:rFonts w:ascii="Times New Roman" w:eastAsia="標楷體" w:hAnsi="Times New Roman" w:cs="Times New Roman" w:hint="eastAsia"/>
        </w:rPr>
        <w:t>條第</w:t>
      </w:r>
      <w:r w:rsidRPr="00CD1B2A">
        <w:rPr>
          <w:rFonts w:ascii="Times New Roman" w:eastAsia="標楷體" w:hAnsi="Times New Roman" w:cs="Times New Roman" w:hint="eastAsia"/>
        </w:rPr>
        <w:t>1</w:t>
      </w:r>
      <w:r w:rsidRPr="00CD1B2A">
        <w:rPr>
          <w:rFonts w:ascii="Times New Roman" w:eastAsia="標楷體" w:hAnsi="Times New Roman" w:cs="Times New Roman" w:hint="eastAsia"/>
        </w:rPr>
        <w:t>項第</w:t>
      </w:r>
      <w:r w:rsidRPr="00CD1B2A">
        <w:rPr>
          <w:rFonts w:ascii="Times New Roman" w:eastAsia="標楷體" w:hAnsi="Times New Roman" w:cs="Times New Roman" w:hint="eastAsia"/>
        </w:rPr>
        <w:t>2</w:t>
      </w:r>
      <w:r w:rsidRPr="00CD1B2A">
        <w:rPr>
          <w:rFonts w:ascii="Times New Roman" w:eastAsia="標楷體" w:hAnsi="Times New Roman" w:cs="Times New Roman" w:hint="eastAsia"/>
        </w:rPr>
        <w:t>款所定之特別收入來源，供特殊用途之特別收入基金，並編製附屬單位預算。</w:t>
      </w:r>
    </w:p>
    <w:p w14:paraId="7ED2432C" w14:textId="77777777" w:rsidR="00541257" w:rsidRPr="00CD1B2A" w:rsidRDefault="00541257" w:rsidP="00D569B1">
      <w:pPr>
        <w:pStyle w:val="a3"/>
        <w:numPr>
          <w:ilvl w:val="0"/>
          <w:numId w:val="1"/>
        </w:numPr>
        <w:overflowPunct w:val="0"/>
        <w:spacing w:beforeLines="100" w:before="360" w:afterLines="50" w:after="180"/>
        <w:ind w:leftChars="0"/>
        <w:rPr>
          <w:rFonts w:ascii="Times New Roman" w:eastAsia="標楷體" w:hAnsi="Times New Roman" w:cs="Times New Roman"/>
          <w:b/>
        </w:rPr>
      </w:pPr>
      <w:r w:rsidRPr="00CD1B2A">
        <w:rPr>
          <w:rFonts w:ascii="Times New Roman" w:eastAsia="標楷體" w:hAnsi="Times New Roman" w:cs="Times New Roman"/>
          <w:b/>
        </w:rPr>
        <w:t>業務計畫</w:t>
      </w:r>
    </w:p>
    <w:p w14:paraId="54E768F3" w14:textId="42C44C13" w:rsidR="00BC24D6" w:rsidRPr="00CD1B2A" w:rsidRDefault="00BC24D6" w:rsidP="00D569B1">
      <w:pPr>
        <w:overflowPunct w:val="0"/>
        <w:ind w:left="238" w:rightChars="84" w:right="202"/>
        <w:jc w:val="right"/>
        <w:rPr>
          <w:rFonts w:ascii="Times New Roman" w:eastAsia="標楷體" w:hAnsi="Times New Roman" w:cs="Times New Roman"/>
          <w:b/>
        </w:rPr>
      </w:pPr>
      <w:r w:rsidRPr="00CD1B2A">
        <w:rPr>
          <w:rFonts w:ascii="Times New Roman" w:eastAsia="標楷體" w:hAnsi="Times New Roman" w:cs="Times New Roman" w:hint="eastAsia"/>
        </w:rPr>
        <w:t>單位：新臺幣千元</w:t>
      </w:r>
    </w:p>
    <w:p w14:paraId="26C86552" w14:textId="43CAC4A9" w:rsidR="00670502" w:rsidRPr="00CD1B2A" w:rsidRDefault="00670502" w:rsidP="00D569B1">
      <w:pPr>
        <w:pStyle w:val="a3"/>
        <w:numPr>
          <w:ilvl w:val="0"/>
          <w:numId w:val="4"/>
        </w:numPr>
        <w:overflowPunct w:val="0"/>
        <w:spacing w:afterLines="50" w:after="180"/>
        <w:ind w:leftChars="0" w:left="748"/>
        <w:rPr>
          <w:rFonts w:ascii="Times New Roman" w:eastAsia="標楷體" w:hAnsi="Times New Roman" w:cs="Times New Roman"/>
          <w:b/>
        </w:rPr>
      </w:pPr>
      <w:r w:rsidRPr="00CD1B2A">
        <w:rPr>
          <w:rFonts w:ascii="Times New Roman" w:eastAsia="標楷體" w:hAnsi="Times New Roman" w:cs="Times New Roman"/>
          <w:b/>
        </w:rPr>
        <w:t>基金來源</w:t>
      </w:r>
    </w:p>
    <w:tbl>
      <w:tblPr>
        <w:tblStyle w:val="a9"/>
        <w:tblW w:w="0" w:type="auto"/>
        <w:tblInd w:w="240" w:type="dxa"/>
        <w:tblLayout w:type="fixed"/>
        <w:tblLook w:val="04A0" w:firstRow="1" w:lastRow="0" w:firstColumn="1" w:lastColumn="0" w:noHBand="0" w:noVBand="1"/>
      </w:tblPr>
      <w:tblGrid>
        <w:gridCol w:w="1701"/>
        <w:gridCol w:w="1701"/>
        <w:gridCol w:w="6237"/>
      </w:tblGrid>
      <w:tr w:rsidR="000451B0" w:rsidRPr="00CD1B2A" w14:paraId="14746FDF" w14:textId="77777777" w:rsidTr="00903146">
        <w:trPr>
          <w:tblHeader/>
        </w:trPr>
        <w:tc>
          <w:tcPr>
            <w:tcW w:w="1701" w:type="dxa"/>
          </w:tcPr>
          <w:p w14:paraId="70E3B8FA" w14:textId="77777777" w:rsidR="00E67FB9" w:rsidRPr="00CD1B2A" w:rsidRDefault="00E67FB9" w:rsidP="008E291F">
            <w:pPr>
              <w:jc w:val="center"/>
              <w:rPr>
                <w:rFonts w:ascii="Times New Roman" w:eastAsia="標楷體" w:hAnsi="Times New Roman" w:cs="Times New Roman"/>
              </w:rPr>
            </w:pPr>
            <w:r w:rsidRPr="00CD1B2A">
              <w:rPr>
                <w:rFonts w:ascii="Times New Roman" w:eastAsia="標楷體" w:hAnsi="Times New Roman" w:cs="Times New Roman"/>
              </w:rPr>
              <w:t>來源別</w:t>
            </w:r>
          </w:p>
        </w:tc>
        <w:tc>
          <w:tcPr>
            <w:tcW w:w="1701" w:type="dxa"/>
          </w:tcPr>
          <w:p w14:paraId="6B3C45E1" w14:textId="38B8E479" w:rsidR="00E67FB9" w:rsidRPr="00CD1B2A" w:rsidRDefault="00E67FB9" w:rsidP="00C27D09">
            <w:pPr>
              <w:jc w:val="center"/>
              <w:rPr>
                <w:rFonts w:ascii="Times New Roman" w:eastAsia="標楷體" w:hAnsi="Times New Roman" w:cs="Times New Roman"/>
              </w:rPr>
            </w:pPr>
            <w:r w:rsidRPr="00CD1B2A">
              <w:rPr>
                <w:rFonts w:ascii="Times New Roman" w:eastAsia="標楷體" w:hAnsi="Times New Roman" w:cs="Times New Roman"/>
              </w:rPr>
              <w:t>本年度預算</w:t>
            </w:r>
            <w:r w:rsidR="00C27D09" w:rsidRPr="00CD1B2A">
              <w:rPr>
                <w:rFonts w:ascii="Times New Roman" w:eastAsia="標楷體" w:hAnsi="Times New Roman" w:cs="Times New Roman" w:hint="eastAsia"/>
              </w:rPr>
              <w:t>數</w:t>
            </w:r>
          </w:p>
        </w:tc>
        <w:tc>
          <w:tcPr>
            <w:tcW w:w="6237" w:type="dxa"/>
          </w:tcPr>
          <w:p w14:paraId="0251BAB5" w14:textId="77777777" w:rsidR="00E67FB9" w:rsidRPr="00CD1B2A" w:rsidRDefault="00E67FB9" w:rsidP="008E291F">
            <w:pPr>
              <w:jc w:val="center"/>
              <w:rPr>
                <w:rFonts w:ascii="Times New Roman" w:eastAsia="標楷體" w:hAnsi="Times New Roman" w:cs="Times New Roman"/>
              </w:rPr>
            </w:pPr>
            <w:r w:rsidRPr="00CD1B2A">
              <w:rPr>
                <w:rFonts w:ascii="Times New Roman" w:eastAsia="標楷體" w:hAnsi="Times New Roman" w:cs="Times New Roman"/>
              </w:rPr>
              <w:t>實施內容</w:t>
            </w:r>
          </w:p>
        </w:tc>
      </w:tr>
      <w:tr w:rsidR="000451B0" w:rsidRPr="00CD1B2A" w14:paraId="2DCC4B97" w14:textId="77777777" w:rsidTr="00903146">
        <w:tc>
          <w:tcPr>
            <w:tcW w:w="1701" w:type="dxa"/>
          </w:tcPr>
          <w:p w14:paraId="51F487BE" w14:textId="5A8DC32A" w:rsidR="00E67FB9" w:rsidRPr="00CD1B2A" w:rsidRDefault="00B74238" w:rsidP="00903146">
            <w:pPr>
              <w:jc w:val="both"/>
              <w:rPr>
                <w:rFonts w:ascii="Times New Roman" w:eastAsia="標楷體" w:hAnsi="Times New Roman" w:cs="Times New Roman"/>
              </w:rPr>
            </w:pPr>
            <w:r w:rsidRPr="00CD1B2A">
              <w:rPr>
                <w:rFonts w:ascii="Times New Roman" w:eastAsia="標楷體" w:hAnsi="Times New Roman"/>
              </w:rPr>
              <w:t>徵收空氣污染防</w:t>
            </w:r>
            <w:r w:rsidRPr="00903146">
              <w:rPr>
                <w:rFonts w:ascii="Times New Roman" w:eastAsia="標楷體" w:hAnsi="Times New Roman"/>
                <w:kern w:val="0"/>
              </w:rPr>
              <w:t>制費計畫</w:t>
            </w:r>
          </w:p>
        </w:tc>
        <w:tc>
          <w:tcPr>
            <w:tcW w:w="1701" w:type="dxa"/>
          </w:tcPr>
          <w:p w14:paraId="2D086AAD" w14:textId="3257BBCD" w:rsidR="00E67FB9" w:rsidRPr="00CD1B2A" w:rsidRDefault="00C36F34" w:rsidP="00903146">
            <w:pPr>
              <w:jc w:val="right"/>
              <w:rPr>
                <w:rFonts w:ascii="Times New Roman" w:eastAsia="標楷體" w:hAnsi="Times New Roman" w:cs="Times New Roman"/>
                <w:color w:val="FF0000"/>
              </w:rPr>
            </w:pPr>
            <w:r w:rsidRPr="00CD1B2A">
              <w:rPr>
                <w:rFonts w:ascii="Times New Roman" w:eastAsia="標楷體" w:hAnsi="Times New Roman" w:cs="Times New Roman"/>
                <w:kern w:val="2000"/>
                <w:szCs w:val="24"/>
              </w:rPr>
              <w:t>4,649,763</w:t>
            </w:r>
          </w:p>
        </w:tc>
        <w:tc>
          <w:tcPr>
            <w:tcW w:w="6237" w:type="dxa"/>
            <w:vAlign w:val="center"/>
          </w:tcPr>
          <w:p w14:paraId="3A04B353" w14:textId="017A8E5F" w:rsidR="00E67FB9" w:rsidRPr="00CD1B2A" w:rsidRDefault="00B74238" w:rsidP="00903146">
            <w:pPr>
              <w:jc w:val="both"/>
              <w:rPr>
                <w:rFonts w:ascii="Times New Roman" w:eastAsia="標楷體" w:hAnsi="Times New Roman"/>
                <w:kern w:val="2000"/>
                <w:szCs w:val="24"/>
              </w:rPr>
            </w:pPr>
            <w:r w:rsidRPr="00CD1B2A">
              <w:rPr>
                <w:rFonts w:ascii="Times New Roman" w:eastAsia="標楷體" w:hAnsi="Times New Roman"/>
              </w:rPr>
              <w:t>係依</w:t>
            </w:r>
            <w:r w:rsidR="00C34746" w:rsidRPr="00CD1B2A">
              <w:rPr>
                <w:rFonts w:ascii="Times New Roman" w:eastAsia="標楷體" w:hAnsi="Times New Roman" w:cs="Times New Roman" w:hint="eastAsia"/>
              </w:rPr>
              <w:t>空污法</w:t>
            </w:r>
            <w:r w:rsidRPr="00CD1B2A">
              <w:rPr>
                <w:rFonts w:ascii="Times New Roman" w:eastAsia="標楷體" w:hAnsi="Times New Roman"/>
              </w:rPr>
              <w:t>第</w:t>
            </w:r>
            <w:r w:rsidRPr="00CD1B2A">
              <w:rPr>
                <w:rFonts w:ascii="Times New Roman" w:eastAsia="標楷體" w:hAnsi="Times New Roman"/>
              </w:rPr>
              <w:t>16</w:t>
            </w:r>
            <w:r w:rsidRPr="00CD1B2A">
              <w:rPr>
                <w:rFonts w:ascii="Times New Roman" w:eastAsia="標楷體" w:hAnsi="Times New Roman"/>
              </w:rPr>
              <w:t>條第</w:t>
            </w:r>
            <w:r w:rsidRPr="00CD1B2A">
              <w:rPr>
                <w:rFonts w:ascii="Times New Roman" w:eastAsia="標楷體" w:hAnsi="Times New Roman"/>
              </w:rPr>
              <w:t>1</w:t>
            </w:r>
            <w:r w:rsidRPr="00CD1B2A">
              <w:rPr>
                <w:rFonts w:ascii="Times New Roman" w:eastAsia="標楷體" w:hAnsi="Times New Roman"/>
              </w:rPr>
              <w:t>項規定，對排放空氣污染物之固定污染源及移動污染源，徵收空氣污染防制費</w:t>
            </w:r>
            <w:r w:rsidRPr="00CD1B2A">
              <w:rPr>
                <w:rFonts w:ascii="Times New Roman" w:eastAsia="標楷體" w:hAnsi="Times New Roman" w:hint="eastAsia"/>
                <w:kern w:val="2000"/>
                <w:szCs w:val="24"/>
              </w:rPr>
              <w:t>。</w:t>
            </w:r>
          </w:p>
          <w:p w14:paraId="24B33466" w14:textId="77777777" w:rsidR="00B74238" w:rsidRPr="00CD1B2A" w:rsidRDefault="00B74238" w:rsidP="00626724">
            <w:pPr>
              <w:numPr>
                <w:ilvl w:val="0"/>
                <w:numId w:val="7"/>
              </w:numPr>
              <w:ind w:left="482" w:hanging="482"/>
              <w:jc w:val="both"/>
              <w:rPr>
                <w:rFonts w:ascii="Times New Roman" w:eastAsia="標楷體" w:hAnsi="Times New Roman"/>
              </w:rPr>
            </w:pPr>
            <w:r w:rsidRPr="00CD1B2A">
              <w:rPr>
                <w:rFonts w:ascii="Times New Roman" w:eastAsia="標楷體" w:hAnsi="Times New Roman"/>
              </w:rPr>
              <w:t>固定污染源</w:t>
            </w:r>
          </w:p>
          <w:p w14:paraId="09EDF510" w14:textId="77777777" w:rsidR="00B74238" w:rsidRPr="00CD1B2A" w:rsidRDefault="00B74238" w:rsidP="00626724">
            <w:pPr>
              <w:pStyle w:val="a3"/>
              <w:numPr>
                <w:ilvl w:val="0"/>
                <w:numId w:val="8"/>
              </w:numPr>
              <w:ind w:leftChars="0"/>
              <w:jc w:val="both"/>
              <w:rPr>
                <w:rFonts w:ascii="Times New Roman" w:eastAsia="標楷體" w:hAnsi="Times New Roman"/>
              </w:rPr>
            </w:pPr>
            <w:proofErr w:type="gramStart"/>
            <w:r w:rsidRPr="00CD1B2A">
              <w:rPr>
                <w:rFonts w:ascii="Times New Roman" w:eastAsia="標楷體" w:hAnsi="Times New Roman"/>
              </w:rPr>
              <w:t>依硫氧化物</w:t>
            </w:r>
            <w:proofErr w:type="gramEnd"/>
            <w:r w:rsidRPr="00CD1B2A">
              <w:rPr>
                <w:rFonts w:ascii="Times New Roman" w:eastAsia="標楷體" w:hAnsi="Times New Roman"/>
              </w:rPr>
              <w:t>、氮氧化物、揮發性有機物及粒狀污染物實際排放量徵收</w:t>
            </w:r>
            <w:r w:rsidRPr="00CD1B2A">
              <w:rPr>
                <w:rFonts w:ascii="Times New Roman" w:eastAsia="標楷體" w:hAnsi="Times New Roman" w:hint="eastAsia"/>
              </w:rPr>
              <w:t>。</w:t>
            </w:r>
          </w:p>
          <w:p w14:paraId="72740421" w14:textId="77777777" w:rsidR="00B74238" w:rsidRPr="00CD1B2A" w:rsidRDefault="00B74238" w:rsidP="00626724">
            <w:pPr>
              <w:pStyle w:val="a3"/>
              <w:numPr>
                <w:ilvl w:val="0"/>
                <w:numId w:val="8"/>
              </w:numPr>
              <w:ind w:leftChars="0"/>
              <w:jc w:val="both"/>
              <w:rPr>
                <w:rFonts w:ascii="Times New Roman" w:eastAsia="標楷體" w:hAnsi="Times New Roman"/>
              </w:rPr>
            </w:pPr>
            <w:r w:rsidRPr="00CD1B2A">
              <w:rPr>
                <w:rFonts w:ascii="Times New Roman" w:eastAsia="標楷體" w:hAnsi="Times New Roman"/>
              </w:rPr>
              <w:t>40%</w:t>
            </w:r>
            <w:r w:rsidRPr="00CD1B2A">
              <w:rPr>
                <w:rFonts w:ascii="Times New Roman" w:eastAsia="標楷體" w:hAnsi="Times New Roman"/>
              </w:rPr>
              <w:t>由中央編列預算統籌運用，其餘</w:t>
            </w:r>
            <w:r w:rsidRPr="00CD1B2A">
              <w:rPr>
                <w:rFonts w:ascii="Times New Roman" w:eastAsia="標楷體" w:hAnsi="Times New Roman"/>
              </w:rPr>
              <w:t>60%</w:t>
            </w:r>
            <w:r w:rsidRPr="00CD1B2A">
              <w:rPr>
                <w:rFonts w:ascii="Times New Roman" w:eastAsia="標楷體" w:hAnsi="Times New Roman"/>
              </w:rPr>
              <w:t>撥交地方編列預算執行</w:t>
            </w:r>
            <w:r w:rsidRPr="00CD1B2A">
              <w:rPr>
                <w:rFonts w:ascii="Times New Roman" w:eastAsia="標楷體" w:hAnsi="Times New Roman" w:hint="eastAsia"/>
              </w:rPr>
              <w:t>。</w:t>
            </w:r>
          </w:p>
          <w:p w14:paraId="3D05D95A" w14:textId="77777777" w:rsidR="00B74238" w:rsidRPr="00CD1B2A" w:rsidRDefault="00B74238" w:rsidP="00626724">
            <w:pPr>
              <w:pStyle w:val="a3"/>
              <w:numPr>
                <w:ilvl w:val="0"/>
                <w:numId w:val="8"/>
              </w:numPr>
              <w:ind w:leftChars="0"/>
              <w:jc w:val="both"/>
              <w:rPr>
                <w:rFonts w:ascii="Times New Roman" w:eastAsia="標楷體" w:hAnsi="Times New Roman" w:cs="Times New Roman"/>
              </w:rPr>
            </w:pPr>
            <w:r w:rsidRPr="00CD1B2A">
              <w:rPr>
                <w:rFonts w:ascii="Times New Roman" w:eastAsia="標楷體" w:hAnsi="Times New Roman"/>
              </w:rPr>
              <w:t>固定污染源空氣污染防制費實際撥交地方之額度，依本部考核地方執行績效結果，另行核定。前述</w:t>
            </w:r>
            <w:r w:rsidRPr="00CD1B2A">
              <w:rPr>
                <w:rFonts w:ascii="Times New Roman" w:eastAsia="標楷體" w:hAnsi="Times New Roman"/>
              </w:rPr>
              <w:t>60%</w:t>
            </w:r>
            <w:r w:rsidRPr="00CD1B2A">
              <w:rPr>
                <w:rFonts w:ascii="Times New Roman" w:eastAsia="標楷體" w:hAnsi="Times New Roman"/>
              </w:rPr>
              <w:t>款項，扣除撥交地方之額度後，若有賸餘，則列為本基金污染防制及防治收入</w:t>
            </w:r>
            <w:r w:rsidRPr="00CD1B2A">
              <w:rPr>
                <w:rFonts w:ascii="Times New Roman" w:eastAsia="標楷體" w:hAnsi="Times New Roman" w:hint="eastAsia"/>
              </w:rPr>
              <w:t>。</w:t>
            </w:r>
          </w:p>
          <w:p w14:paraId="24113F96" w14:textId="77777777" w:rsidR="00B74238" w:rsidRPr="00CD1B2A" w:rsidRDefault="00B74238" w:rsidP="00626724">
            <w:pPr>
              <w:numPr>
                <w:ilvl w:val="0"/>
                <w:numId w:val="7"/>
              </w:numPr>
              <w:ind w:left="482" w:hanging="482"/>
              <w:jc w:val="both"/>
              <w:rPr>
                <w:rFonts w:ascii="Times New Roman" w:eastAsia="標楷體" w:hAnsi="Times New Roman" w:cs="Times New Roman"/>
              </w:rPr>
            </w:pPr>
            <w:r w:rsidRPr="00CD1B2A">
              <w:rPr>
                <w:rFonts w:ascii="Times New Roman" w:eastAsia="標楷體" w:hAnsi="Times New Roman"/>
              </w:rPr>
              <w:t>移動污染源</w:t>
            </w:r>
          </w:p>
          <w:p w14:paraId="369FE2A4" w14:textId="2D76AE5B" w:rsidR="00B74238" w:rsidRPr="00CD1B2A" w:rsidRDefault="00B74238" w:rsidP="00626724">
            <w:pPr>
              <w:pStyle w:val="a3"/>
              <w:numPr>
                <w:ilvl w:val="0"/>
                <w:numId w:val="38"/>
              </w:numPr>
              <w:ind w:leftChars="0"/>
              <w:jc w:val="both"/>
              <w:rPr>
                <w:rFonts w:ascii="Times New Roman" w:eastAsia="標楷體" w:hAnsi="Times New Roman"/>
              </w:rPr>
            </w:pPr>
            <w:r w:rsidRPr="00CD1B2A">
              <w:rPr>
                <w:rFonts w:ascii="Times New Roman" w:eastAsia="標楷體" w:hAnsi="Times New Roman" w:hint="eastAsia"/>
              </w:rPr>
              <w:t>移動污染源徵收依</w:t>
            </w:r>
            <w:r w:rsidR="00FA3294" w:rsidRPr="00CD1B2A">
              <w:rPr>
                <w:rFonts w:ascii="Times New Roman" w:eastAsia="標楷體" w:hAnsi="Times New Roman" w:hint="eastAsia"/>
              </w:rPr>
              <w:t>車用</w:t>
            </w:r>
            <w:r w:rsidRPr="00CD1B2A">
              <w:rPr>
                <w:rFonts w:ascii="Times New Roman" w:eastAsia="標楷體" w:hAnsi="Times New Roman" w:hint="eastAsia"/>
              </w:rPr>
              <w:t>柴油及汽油實際發油量徵收。</w:t>
            </w:r>
          </w:p>
          <w:p w14:paraId="51D27E70" w14:textId="77777777" w:rsidR="00B74238" w:rsidRDefault="00B74238" w:rsidP="00626724">
            <w:pPr>
              <w:pStyle w:val="a3"/>
              <w:numPr>
                <w:ilvl w:val="0"/>
                <w:numId w:val="38"/>
              </w:numPr>
              <w:ind w:leftChars="0"/>
              <w:jc w:val="both"/>
              <w:rPr>
                <w:rFonts w:ascii="Times New Roman" w:eastAsia="標楷體" w:hAnsi="Times New Roman" w:cs="Times New Roman"/>
              </w:rPr>
            </w:pPr>
            <w:r w:rsidRPr="00CD1B2A">
              <w:rPr>
                <w:rFonts w:ascii="Times New Roman" w:eastAsia="標楷體" w:hAnsi="Times New Roman" w:hint="eastAsia"/>
              </w:rPr>
              <w:t>80%</w:t>
            </w:r>
            <w:r w:rsidRPr="00CD1B2A">
              <w:rPr>
                <w:rFonts w:ascii="Times New Roman" w:eastAsia="標楷體" w:hAnsi="Times New Roman" w:hint="eastAsia"/>
              </w:rPr>
              <w:t>由中央編列預算統籌運用，其餘</w:t>
            </w:r>
            <w:r w:rsidRPr="00CD1B2A">
              <w:rPr>
                <w:rFonts w:ascii="Times New Roman" w:eastAsia="標楷體" w:hAnsi="Times New Roman" w:hint="eastAsia"/>
              </w:rPr>
              <w:t>20%</w:t>
            </w:r>
            <w:r w:rsidRPr="00CD1B2A">
              <w:rPr>
                <w:rFonts w:ascii="Times New Roman" w:eastAsia="標楷體" w:hAnsi="Times New Roman" w:hint="eastAsia"/>
              </w:rPr>
              <w:t>撥交地方編</w:t>
            </w:r>
            <w:r w:rsidRPr="00CD1B2A">
              <w:rPr>
                <w:rFonts w:ascii="Times New Roman" w:eastAsia="標楷體" w:hAnsi="Times New Roman" w:cs="Times New Roman" w:hint="eastAsia"/>
              </w:rPr>
              <w:t>列預算執行。</w:t>
            </w:r>
          </w:p>
          <w:p w14:paraId="609E23B2" w14:textId="4D8DEED4" w:rsidR="004712B2" w:rsidRPr="00CD1B2A" w:rsidRDefault="004712B2" w:rsidP="00626724">
            <w:pPr>
              <w:pStyle w:val="a3"/>
              <w:numPr>
                <w:ilvl w:val="0"/>
                <w:numId w:val="38"/>
              </w:numPr>
              <w:ind w:leftChars="0"/>
              <w:jc w:val="both"/>
              <w:rPr>
                <w:rFonts w:ascii="Times New Roman" w:eastAsia="標楷體" w:hAnsi="Times New Roman" w:cs="Times New Roman"/>
              </w:rPr>
            </w:pPr>
            <w:r w:rsidRPr="006C5CF8">
              <w:rPr>
                <w:rFonts w:ascii="Times New Roman" w:eastAsia="標楷體" w:hAnsi="Times New Roman" w:cs="Times New Roman" w:hint="eastAsia"/>
              </w:rPr>
              <w:t>移動污染源空氣污染防制費實際撥交地方之額度，依本部考核地方執行績效結果，另行核定。前述</w:t>
            </w:r>
            <w:r w:rsidRPr="006C5CF8">
              <w:rPr>
                <w:rFonts w:ascii="Times New Roman" w:eastAsia="標楷體" w:hAnsi="Times New Roman" w:cs="Times New Roman" w:hint="eastAsia"/>
              </w:rPr>
              <w:t>20%</w:t>
            </w:r>
            <w:r w:rsidRPr="006C5CF8">
              <w:rPr>
                <w:rFonts w:ascii="Times New Roman" w:eastAsia="標楷體" w:hAnsi="Times New Roman" w:cs="Times New Roman" w:hint="eastAsia"/>
              </w:rPr>
              <w:lastRenderedPageBreak/>
              <w:t>款項，扣除撥交地方之額度後，若有賸餘，則列為本基金污染防制及防治收入。</w:t>
            </w:r>
          </w:p>
        </w:tc>
      </w:tr>
      <w:tr w:rsidR="00B74238" w:rsidRPr="00CD1B2A" w14:paraId="178F9563" w14:textId="77777777" w:rsidTr="00903146">
        <w:trPr>
          <w:trHeight w:val="454"/>
        </w:trPr>
        <w:tc>
          <w:tcPr>
            <w:tcW w:w="1701" w:type="dxa"/>
            <w:vAlign w:val="center"/>
          </w:tcPr>
          <w:p w14:paraId="117CB73A" w14:textId="1E3FD04D" w:rsidR="00B74238" w:rsidRPr="00CD1B2A" w:rsidRDefault="00B74238" w:rsidP="00903146">
            <w:pPr>
              <w:jc w:val="both"/>
              <w:rPr>
                <w:rFonts w:ascii="Times New Roman" w:eastAsia="標楷體" w:hAnsi="Times New Roman" w:cs="Times New Roman"/>
              </w:rPr>
            </w:pPr>
            <w:r w:rsidRPr="00CD1B2A">
              <w:rPr>
                <w:rFonts w:ascii="Times New Roman" w:eastAsia="標楷體" w:hAnsi="Times New Roman" w:hint="eastAsia"/>
                <w:kern w:val="2000"/>
                <w:szCs w:val="24"/>
              </w:rPr>
              <w:lastRenderedPageBreak/>
              <w:t>財產收入計畫</w:t>
            </w:r>
          </w:p>
        </w:tc>
        <w:tc>
          <w:tcPr>
            <w:tcW w:w="1701" w:type="dxa"/>
            <w:shd w:val="clear" w:color="auto" w:fill="auto"/>
            <w:vAlign w:val="center"/>
          </w:tcPr>
          <w:p w14:paraId="788DD79A" w14:textId="38F5F1F0" w:rsidR="00B74238" w:rsidRPr="00CD1B2A" w:rsidRDefault="00B74238" w:rsidP="00903146">
            <w:pPr>
              <w:jc w:val="right"/>
              <w:rPr>
                <w:rFonts w:ascii="Times New Roman" w:eastAsia="標楷體" w:hAnsi="Times New Roman" w:cs="Times New Roman"/>
                <w:color w:val="FF0000"/>
              </w:rPr>
            </w:pPr>
            <w:r w:rsidRPr="00CD1B2A">
              <w:rPr>
                <w:rFonts w:ascii="Times New Roman" w:eastAsia="標楷體" w:hAnsi="Times New Roman" w:cs="Times New Roman"/>
                <w:kern w:val="2000"/>
                <w:szCs w:val="24"/>
              </w:rPr>
              <w:t>2</w:t>
            </w:r>
            <w:r w:rsidR="00C36F34" w:rsidRPr="00CD1B2A">
              <w:rPr>
                <w:rFonts w:ascii="Times New Roman" w:eastAsia="標楷體" w:hAnsi="Times New Roman" w:cs="Times New Roman"/>
                <w:kern w:val="2000"/>
                <w:szCs w:val="24"/>
              </w:rPr>
              <w:t>15</w:t>
            </w:r>
          </w:p>
        </w:tc>
        <w:tc>
          <w:tcPr>
            <w:tcW w:w="6237" w:type="dxa"/>
            <w:vAlign w:val="center"/>
          </w:tcPr>
          <w:p w14:paraId="74951D3D" w14:textId="3DB6CCDC" w:rsidR="00B74238" w:rsidRPr="00CD1B2A" w:rsidRDefault="00B74238" w:rsidP="00903146">
            <w:pPr>
              <w:jc w:val="both"/>
              <w:rPr>
                <w:rFonts w:ascii="Times New Roman" w:eastAsia="標楷體" w:hAnsi="Times New Roman" w:cs="Times New Roman"/>
              </w:rPr>
            </w:pPr>
            <w:r w:rsidRPr="00CD1B2A">
              <w:rPr>
                <w:rFonts w:ascii="Times New Roman" w:eastAsia="標楷體" w:hAnsi="Times New Roman" w:hint="eastAsia"/>
                <w:kern w:val="2000"/>
                <w:szCs w:val="24"/>
              </w:rPr>
              <w:t>保管款專戶之收入。</w:t>
            </w:r>
          </w:p>
        </w:tc>
      </w:tr>
      <w:tr w:rsidR="00B74238" w:rsidRPr="00CD1B2A" w14:paraId="6E9D5972" w14:textId="77777777" w:rsidTr="00903146">
        <w:trPr>
          <w:trHeight w:val="454"/>
        </w:trPr>
        <w:tc>
          <w:tcPr>
            <w:tcW w:w="1701" w:type="dxa"/>
          </w:tcPr>
          <w:p w14:paraId="2486615E" w14:textId="77B30F20" w:rsidR="00B74238" w:rsidRPr="00CD1B2A" w:rsidRDefault="00B74238" w:rsidP="00903146">
            <w:pPr>
              <w:jc w:val="both"/>
              <w:rPr>
                <w:rFonts w:ascii="Times New Roman" w:eastAsia="標楷體" w:hAnsi="Times New Roman" w:cs="Times New Roman"/>
              </w:rPr>
            </w:pPr>
            <w:r w:rsidRPr="00CD1B2A">
              <w:rPr>
                <w:rFonts w:ascii="Times New Roman" w:eastAsia="標楷體" w:hAnsi="Times New Roman"/>
              </w:rPr>
              <w:t>政府</w:t>
            </w:r>
            <w:r w:rsidRPr="00CD1B2A">
              <w:rPr>
                <w:rFonts w:ascii="Times New Roman" w:eastAsia="標楷體" w:hAnsi="Times New Roman"/>
                <w:kern w:val="2000"/>
                <w:szCs w:val="24"/>
              </w:rPr>
              <w:t>撥入收入</w:t>
            </w:r>
            <w:r w:rsidRPr="00CD1B2A">
              <w:rPr>
                <w:rFonts w:ascii="Times New Roman" w:eastAsia="標楷體" w:hAnsi="Times New Roman" w:hint="eastAsia"/>
                <w:kern w:val="2000"/>
                <w:szCs w:val="24"/>
              </w:rPr>
              <w:t>計畫</w:t>
            </w:r>
          </w:p>
        </w:tc>
        <w:tc>
          <w:tcPr>
            <w:tcW w:w="1701" w:type="dxa"/>
            <w:shd w:val="clear" w:color="auto" w:fill="auto"/>
          </w:tcPr>
          <w:p w14:paraId="52521BE7" w14:textId="3EFB6F65" w:rsidR="00B74238" w:rsidRPr="00CD1B2A" w:rsidRDefault="00791001" w:rsidP="00903146">
            <w:pPr>
              <w:jc w:val="right"/>
              <w:rPr>
                <w:rFonts w:ascii="Times New Roman" w:eastAsia="標楷體" w:hAnsi="Times New Roman" w:cs="Times New Roman"/>
                <w:color w:val="FF0000"/>
              </w:rPr>
            </w:pPr>
            <w:r w:rsidRPr="00CD1B2A">
              <w:rPr>
                <w:rFonts w:ascii="Times New Roman" w:eastAsia="標楷體" w:hAnsi="Times New Roman" w:cs="Times New Roman"/>
                <w:kern w:val="2000"/>
                <w:szCs w:val="24"/>
              </w:rPr>
              <w:t>92</w:t>
            </w:r>
            <w:r w:rsidRPr="00CD1B2A">
              <w:rPr>
                <w:rFonts w:ascii="Times New Roman" w:eastAsia="標楷體" w:hAnsi="Times New Roman" w:cs="Times New Roman" w:hint="eastAsia"/>
                <w:kern w:val="2000"/>
                <w:szCs w:val="24"/>
              </w:rPr>
              <w:t>,</w:t>
            </w:r>
            <w:r w:rsidRPr="00CD1B2A">
              <w:rPr>
                <w:rFonts w:ascii="Times New Roman" w:eastAsia="標楷體" w:hAnsi="Times New Roman" w:cs="Times New Roman"/>
                <w:kern w:val="2000"/>
                <w:szCs w:val="24"/>
              </w:rPr>
              <w:t>800</w:t>
            </w:r>
          </w:p>
        </w:tc>
        <w:tc>
          <w:tcPr>
            <w:tcW w:w="6237" w:type="dxa"/>
            <w:vAlign w:val="center"/>
          </w:tcPr>
          <w:p w14:paraId="33055512" w14:textId="0A9AF74A" w:rsidR="00B74238" w:rsidRPr="00CD1B2A" w:rsidRDefault="00B74238" w:rsidP="00794CFE">
            <w:pPr>
              <w:jc w:val="both"/>
              <w:rPr>
                <w:rFonts w:ascii="Times New Roman" w:eastAsia="標楷體" w:hAnsi="Times New Roman" w:cs="Times New Roman"/>
              </w:rPr>
            </w:pPr>
            <w:r w:rsidRPr="00CD1B2A">
              <w:rPr>
                <w:rFonts w:ascii="Times New Roman" w:eastAsia="標楷體" w:hAnsi="Times New Roman" w:cs="Times New Roman" w:hint="eastAsia"/>
              </w:rPr>
              <w:t>配合臺灣</w:t>
            </w:r>
            <w:r w:rsidRPr="00CD1B2A">
              <w:rPr>
                <w:rFonts w:ascii="Times New Roman" w:eastAsia="標楷體" w:hAnsi="Times New Roman" w:cs="Times New Roman" w:hint="eastAsia"/>
              </w:rPr>
              <w:t>2050</w:t>
            </w:r>
            <w:proofErr w:type="gramStart"/>
            <w:r w:rsidRPr="00CD1B2A">
              <w:rPr>
                <w:rFonts w:ascii="Times New Roman" w:eastAsia="標楷體" w:hAnsi="Times New Roman" w:cs="Times New Roman" w:hint="eastAsia"/>
              </w:rPr>
              <w:t>淨零轉型</w:t>
            </w:r>
            <w:proofErr w:type="gramEnd"/>
            <w:r w:rsidRPr="00CD1B2A">
              <w:rPr>
                <w:rFonts w:ascii="Times New Roman" w:eastAsia="標楷體" w:hAnsi="Times New Roman" w:cs="Times New Roman" w:hint="eastAsia"/>
              </w:rPr>
              <w:t>「運具電動化及無碳化」關鍵戰略行動計畫，由</w:t>
            </w:r>
            <w:r w:rsidR="002C3A19" w:rsidRPr="00CD1B2A">
              <w:rPr>
                <w:rFonts w:ascii="Times New Roman" w:eastAsia="標楷體" w:hAnsi="Times New Roman" w:cs="Times New Roman" w:hint="eastAsia"/>
              </w:rPr>
              <w:t>公</w:t>
            </w:r>
            <w:r w:rsidR="00873A1B" w:rsidRPr="00CD1B2A">
              <w:rPr>
                <w:rFonts w:ascii="Times New Roman" w:eastAsia="標楷體" w:hAnsi="Times New Roman" w:cs="Times New Roman" w:hint="eastAsia"/>
              </w:rPr>
              <w:t>務預算</w:t>
            </w:r>
            <w:r w:rsidRPr="00CD1B2A">
              <w:rPr>
                <w:rFonts w:ascii="Times New Roman" w:eastAsia="標楷體" w:hAnsi="Times New Roman" w:cs="Times New Roman" w:hint="eastAsia"/>
              </w:rPr>
              <w:t>撥</w:t>
            </w:r>
            <w:r w:rsidR="00873A1B" w:rsidRPr="00CD1B2A">
              <w:rPr>
                <w:rFonts w:ascii="Times New Roman" w:eastAsia="標楷體" w:hAnsi="Times New Roman" w:cs="Times New Roman" w:hint="eastAsia"/>
              </w:rPr>
              <w:t>補</w:t>
            </w:r>
            <w:r w:rsidRPr="00CD1B2A">
              <w:rPr>
                <w:rFonts w:ascii="Times New Roman" w:eastAsia="標楷體" w:hAnsi="Times New Roman" w:cs="Times New Roman" w:hint="eastAsia"/>
              </w:rPr>
              <w:t>辦理「</w:t>
            </w:r>
            <w:r w:rsidRPr="00CD1B2A">
              <w:rPr>
                <w:rFonts w:ascii="Times New Roman" w:eastAsia="標楷體" w:hAnsi="Times New Roman" w:cs="Times New Roman" w:hint="eastAsia"/>
              </w:rPr>
              <w:t>2030</w:t>
            </w:r>
            <w:r w:rsidRPr="00CD1B2A">
              <w:rPr>
                <w:rFonts w:ascii="Times New Roman" w:eastAsia="標楷體" w:hAnsi="Times New Roman" w:cs="Times New Roman" w:hint="eastAsia"/>
              </w:rPr>
              <w:t>年客運車輛電動化推動計畫</w:t>
            </w:r>
            <w:r w:rsidR="005B0055" w:rsidRPr="00CD1B2A">
              <w:rPr>
                <w:rFonts w:ascii="Times New Roman" w:eastAsia="標楷體" w:hAnsi="Times New Roman" w:cs="Times New Roman" w:hint="eastAsia"/>
              </w:rPr>
              <w:t>（</w:t>
            </w:r>
            <w:r w:rsidRPr="00CD1B2A">
              <w:rPr>
                <w:rFonts w:ascii="Times New Roman" w:eastAsia="標楷體" w:hAnsi="Times New Roman" w:cs="Times New Roman" w:hint="eastAsia"/>
              </w:rPr>
              <w:t>113</w:t>
            </w:r>
            <w:r w:rsidRPr="00CD1B2A">
              <w:rPr>
                <w:rFonts w:ascii="Times New Roman" w:eastAsia="標楷體" w:hAnsi="Times New Roman" w:cs="Times New Roman" w:hint="eastAsia"/>
              </w:rPr>
              <w:t>年至</w:t>
            </w:r>
            <w:r w:rsidRPr="00CD1B2A">
              <w:rPr>
                <w:rFonts w:ascii="Times New Roman" w:eastAsia="標楷體" w:hAnsi="Times New Roman" w:cs="Times New Roman" w:hint="eastAsia"/>
              </w:rPr>
              <w:t>119</w:t>
            </w:r>
            <w:r w:rsidRPr="00CD1B2A">
              <w:rPr>
                <w:rFonts w:ascii="Times New Roman" w:eastAsia="標楷體" w:hAnsi="Times New Roman" w:cs="Times New Roman" w:hint="eastAsia"/>
              </w:rPr>
              <w:t>年</w:t>
            </w:r>
            <w:r w:rsidR="005B0055" w:rsidRPr="00CD1B2A">
              <w:rPr>
                <w:rFonts w:ascii="Times New Roman" w:eastAsia="標楷體" w:hAnsi="Times New Roman" w:cs="Times New Roman" w:hint="eastAsia"/>
              </w:rPr>
              <w:t>）</w:t>
            </w:r>
            <w:r w:rsidRPr="00CD1B2A">
              <w:rPr>
                <w:rFonts w:ascii="Times New Roman" w:eastAsia="標楷體" w:hAnsi="Times New Roman" w:cs="Times New Roman" w:hint="eastAsia"/>
              </w:rPr>
              <w:t>」</w:t>
            </w:r>
            <w:r w:rsidR="00064633" w:rsidRPr="00CD1B2A">
              <w:rPr>
                <w:rFonts w:ascii="Times New Roman" w:eastAsia="標楷體" w:hAnsi="Times New Roman" w:cs="Times New Roman" w:hint="eastAsia"/>
              </w:rPr>
              <w:t>。</w:t>
            </w:r>
          </w:p>
        </w:tc>
      </w:tr>
    </w:tbl>
    <w:p w14:paraId="3A02D6C1" w14:textId="1AFEED22" w:rsidR="00670502" w:rsidRDefault="00670502" w:rsidP="00346134">
      <w:pPr>
        <w:pStyle w:val="a3"/>
        <w:numPr>
          <w:ilvl w:val="0"/>
          <w:numId w:val="4"/>
        </w:numPr>
        <w:spacing w:beforeLines="100" w:before="360" w:afterLines="50" w:after="180"/>
        <w:ind w:leftChars="0" w:left="748"/>
        <w:rPr>
          <w:rFonts w:ascii="Times New Roman" w:eastAsia="標楷體" w:hAnsi="Times New Roman" w:cs="Times New Roman"/>
          <w:b/>
        </w:rPr>
      </w:pPr>
      <w:r w:rsidRPr="00CD1B2A">
        <w:rPr>
          <w:rFonts w:ascii="Times New Roman" w:eastAsia="標楷體" w:hAnsi="Times New Roman" w:cs="Times New Roman"/>
          <w:b/>
        </w:rPr>
        <w:t>基金用途</w:t>
      </w:r>
    </w:p>
    <w:tbl>
      <w:tblPr>
        <w:tblStyle w:val="a9"/>
        <w:tblW w:w="9639" w:type="dxa"/>
        <w:tblInd w:w="238" w:type="dxa"/>
        <w:tblLayout w:type="fixed"/>
        <w:tblLook w:val="04A0" w:firstRow="1" w:lastRow="0" w:firstColumn="1" w:lastColumn="0" w:noHBand="0" w:noVBand="1"/>
      </w:tblPr>
      <w:tblGrid>
        <w:gridCol w:w="1701"/>
        <w:gridCol w:w="1701"/>
        <w:gridCol w:w="6237"/>
      </w:tblGrid>
      <w:tr w:rsidR="00D569B1" w14:paraId="150DBBFE" w14:textId="77777777" w:rsidTr="00346134">
        <w:trPr>
          <w:tblHeader/>
        </w:trPr>
        <w:tc>
          <w:tcPr>
            <w:tcW w:w="1701" w:type="dxa"/>
          </w:tcPr>
          <w:p w14:paraId="3B586591" w14:textId="5D38F5D0" w:rsidR="00D569B1" w:rsidRDefault="00794CFE" w:rsidP="00E448F4">
            <w:pPr>
              <w:overflowPunct w:val="0"/>
              <w:jc w:val="center"/>
              <w:rPr>
                <w:rFonts w:ascii="Times New Roman" w:eastAsia="標楷體" w:hAnsi="Times New Roman" w:cs="Times New Roman"/>
              </w:rPr>
            </w:pPr>
            <w:r>
              <w:rPr>
                <w:rFonts w:ascii="Times New Roman" w:eastAsia="標楷體" w:hAnsi="Times New Roman" w:cs="Times New Roman" w:hint="eastAsia"/>
              </w:rPr>
              <w:t>業務計畫</w:t>
            </w:r>
          </w:p>
        </w:tc>
        <w:tc>
          <w:tcPr>
            <w:tcW w:w="1701" w:type="dxa"/>
          </w:tcPr>
          <w:p w14:paraId="493D2F43" w14:textId="749B09E5" w:rsidR="00D569B1" w:rsidRDefault="00794CFE" w:rsidP="00E448F4">
            <w:pPr>
              <w:overflowPunct w:val="0"/>
              <w:jc w:val="center"/>
              <w:rPr>
                <w:rFonts w:ascii="Times New Roman" w:eastAsia="標楷體" w:hAnsi="Times New Roman" w:cs="Times New Roman"/>
              </w:rPr>
            </w:pPr>
            <w:r>
              <w:rPr>
                <w:rFonts w:ascii="Times New Roman" w:eastAsia="標楷體" w:hAnsi="Times New Roman" w:cs="Times New Roman" w:hint="eastAsia"/>
              </w:rPr>
              <w:t>本年度預算數</w:t>
            </w:r>
          </w:p>
        </w:tc>
        <w:tc>
          <w:tcPr>
            <w:tcW w:w="6237" w:type="dxa"/>
          </w:tcPr>
          <w:p w14:paraId="4B4AF109" w14:textId="3D3CFD4A" w:rsidR="00D569B1" w:rsidRDefault="00794CFE" w:rsidP="00E448F4">
            <w:pPr>
              <w:overflowPunct w:val="0"/>
              <w:jc w:val="center"/>
              <w:rPr>
                <w:rFonts w:ascii="Times New Roman" w:eastAsia="標楷體" w:hAnsi="Times New Roman" w:cs="Times New Roman"/>
              </w:rPr>
            </w:pPr>
            <w:r>
              <w:rPr>
                <w:rFonts w:ascii="Times New Roman" w:eastAsia="標楷體" w:hAnsi="Times New Roman" w:cs="Times New Roman" w:hint="eastAsia"/>
              </w:rPr>
              <w:t>實施內容</w:t>
            </w:r>
          </w:p>
        </w:tc>
      </w:tr>
      <w:tr w:rsidR="00D569B1" w14:paraId="1DCB2444" w14:textId="77777777" w:rsidTr="00346134">
        <w:tc>
          <w:tcPr>
            <w:tcW w:w="1701" w:type="dxa"/>
          </w:tcPr>
          <w:p w14:paraId="4AF1AAF5" w14:textId="258AF0B3" w:rsidR="00D569B1" w:rsidRDefault="00346134" w:rsidP="00D569B1">
            <w:pPr>
              <w:overflowPunct w:val="0"/>
              <w:rPr>
                <w:rFonts w:ascii="Times New Roman" w:eastAsia="標楷體" w:hAnsi="Times New Roman" w:cs="Times New Roman"/>
              </w:rPr>
            </w:pPr>
            <w:r w:rsidRPr="00346134">
              <w:rPr>
                <w:rFonts w:ascii="Times New Roman" w:eastAsia="標楷體" w:hAnsi="Times New Roman" w:cs="Times New Roman" w:hint="eastAsia"/>
              </w:rPr>
              <w:t>空氣污染防制計畫</w:t>
            </w:r>
          </w:p>
        </w:tc>
        <w:tc>
          <w:tcPr>
            <w:tcW w:w="1701" w:type="dxa"/>
          </w:tcPr>
          <w:p w14:paraId="34384EDF" w14:textId="7F6660B5" w:rsidR="00D569B1" w:rsidRDefault="00346134" w:rsidP="00346134">
            <w:pPr>
              <w:overflowPunct w:val="0"/>
              <w:jc w:val="right"/>
              <w:rPr>
                <w:rFonts w:ascii="Times New Roman" w:eastAsia="標楷體" w:hAnsi="Times New Roman" w:cs="Times New Roman"/>
              </w:rPr>
            </w:pPr>
            <w:r w:rsidRPr="00346134">
              <w:rPr>
                <w:rFonts w:ascii="Times New Roman" w:eastAsia="標楷體" w:hAnsi="Times New Roman" w:cs="Times New Roman"/>
              </w:rPr>
              <w:t>3,713,363</w:t>
            </w:r>
          </w:p>
        </w:tc>
        <w:tc>
          <w:tcPr>
            <w:tcW w:w="6237" w:type="dxa"/>
          </w:tcPr>
          <w:p w14:paraId="45A956F4" w14:textId="4364A02E" w:rsidR="00D569B1" w:rsidRDefault="00794CFE" w:rsidP="00626724">
            <w:pPr>
              <w:pStyle w:val="a3"/>
              <w:numPr>
                <w:ilvl w:val="0"/>
                <w:numId w:val="53"/>
              </w:numPr>
              <w:overflowPunct w:val="0"/>
              <w:ind w:leftChars="0"/>
              <w:jc w:val="both"/>
              <w:rPr>
                <w:rFonts w:ascii="Times New Roman" w:eastAsia="標楷體" w:hAnsi="Times New Roman" w:cs="Times New Roman"/>
              </w:rPr>
            </w:pPr>
            <w:r w:rsidRPr="00794CFE">
              <w:rPr>
                <w:rFonts w:ascii="Times New Roman" w:eastAsia="標楷體" w:hAnsi="Times New Roman" w:cs="Times New Roman" w:hint="eastAsia"/>
              </w:rPr>
              <w:t>空氣品質監測</w:t>
            </w:r>
          </w:p>
          <w:p w14:paraId="64E6D38D" w14:textId="391B0335" w:rsidR="00794CFE" w:rsidRPr="00794CFE" w:rsidRDefault="00794CFE" w:rsidP="00626724">
            <w:pPr>
              <w:pStyle w:val="a3"/>
              <w:numPr>
                <w:ilvl w:val="0"/>
                <w:numId w:val="54"/>
              </w:numPr>
              <w:overflowPunct w:val="0"/>
              <w:ind w:leftChars="0"/>
              <w:jc w:val="both"/>
              <w:rPr>
                <w:rFonts w:ascii="Times New Roman" w:eastAsia="標楷體" w:hAnsi="Times New Roman" w:cs="Times New Roman"/>
              </w:rPr>
            </w:pPr>
            <w:r w:rsidRPr="00794CFE">
              <w:rPr>
                <w:rFonts w:ascii="Times New Roman" w:eastAsia="標楷體" w:hAnsi="Times New Roman" w:cs="Times New Roman" w:hint="eastAsia"/>
              </w:rPr>
              <w:t>提供污染管制策略、成效評估依據所需基礎資訊。</w:t>
            </w:r>
          </w:p>
          <w:p w14:paraId="45D4FA6B" w14:textId="77777777" w:rsidR="0098071D" w:rsidRDefault="00794CFE" w:rsidP="00626724">
            <w:pPr>
              <w:pStyle w:val="a3"/>
              <w:numPr>
                <w:ilvl w:val="0"/>
                <w:numId w:val="54"/>
              </w:numPr>
              <w:overflowPunct w:val="0"/>
              <w:ind w:leftChars="0"/>
              <w:jc w:val="both"/>
              <w:rPr>
                <w:rFonts w:ascii="Times New Roman" w:eastAsia="標楷體" w:hAnsi="Times New Roman" w:cs="Times New Roman"/>
              </w:rPr>
            </w:pPr>
            <w:r w:rsidRPr="00794CFE">
              <w:rPr>
                <w:rFonts w:ascii="Times New Roman" w:eastAsia="標楷體" w:hAnsi="Times New Roman" w:cs="Times New Roman" w:hint="eastAsia"/>
              </w:rPr>
              <w:t>確保、提升監測作業品質，整合跨機構監測資訊。</w:t>
            </w:r>
          </w:p>
          <w:p w14:paraId="3D8AF208" w14:textId="77777777" w:rsidR="0098071D" w:rsidRDefault="00794CFE" w:rsidP="00626724">
            <w:pPr>
              <w:pStyle w:val="a3"/>
              <w:numPr>
                <w:ilvl w:val="0"/>
                <w:numId w:val="54"/>
              </w:numPr>
              <w:overflowPunct w:val="0"/>
              <w:ind w:leftChars="0"/>
              <w:jc w:val="both"/>
              <w:rPr>
                <w:rFonts w:ascii="Times New Roman" w:eastAsia="標楷體" w:hAnsi="Times New Roman" w:cs="Times New Roman"/>
              </w:rPr>
            </w:pPr>
            <w:r w:rsidRPr="0098071D">
              <w:rPr>
                <w:rFonts w:ascii="Times New Roman" w:eastAsia="標楷體" w:hAnsi="Times New Roman" w:cs="Times New Roman" w:hint="eastAsia"/>
              </w:rPr>
              <w:t>更新監測站網監測儀器及設備，提升監測體系穩定度及數據可用率。</w:t>
            </w:r>
          </w:p>
          <w:p w14:paraId="06CF8D41" w14:textId="77777777" w:rsidR="0098071D" w:rsidRDefault="00794CFE" w:rsidP="00626724">
            <w:pPr>
              <w:pStyle w:val="a3"/>
              <w:numPr>
                <w:ilvl w:val="0"/>
                <w:numId w:val="54"/>
              </w:numPr>
              <w:overflowPunct w:val="0"/>
              <w:ind w:leftChars="0"/>
              <w:jc w:val="both"/>
              <w:rPr>
                <w:rFonts w:ascii="Times New Roman" w:eastAsia="標楷體" w:hAnsi="Times New Roman" w:cs="Times New Roman"/>
              </w:rPr>
            </w:pPr>
            <w:r w:rsidRPr="0098071D">
              <w:rPr>
                <w:rFonts w:ascii="Times New Roman" w:eastAsia="標楷體" w:hAnsi="Times New Roman" w:cs="Times New Roman" w:hint="eastAsia"/>
              </w:rPr>
              <w:t>提升區域高污染事件掌握度。</w:t>
            </w:r>
          </w:p>
          <w:p w14:paraId="0661ED64" w14:textId="0CB49547" w:rsidR="00794CFE" w:rsidRPr="0098071D" w:rsidRDefault="00794CFE" w:rsidP="00626724">
            <w:pPr>
              <w:pStyle w:val="a3"/>
              <w:numPr>
                <w:ilvl w:val="0"/>
                <w:numId w:val="54"/>
              </w:numPr>
              <w:overflowPunct w:val="0"/>
              <w:ind w:leftChars="0"/>
              <w:jc w:val="both"/>
              <w:rPr>
                <w:rFonts w:ascii="Times New Roman" w:eastAsia="標楷體" w:hAnsi="Times New Roman" w:cs="Times New Roman"/>
              </w:rPr>
            </w:pPr>
            <w:r w:rsidRPr="0098071D">
              <w:rPr>
                <w:rFonts w:ascii="Times New Roman" w:eastAsia="標楷體" w:hAnsi="Times New Roman" w:cs="Times New Roman" w:hint="eastAsia"/>
              </w:rPr>
              <w:t>提升空氣品質預測技術。</w:t>
            </w:r>
          </w:p>
          <w:p w14:paraId="489692EE" w14:textId="77777777" w:rsidR="00794CFE" w:rsidRDefault="00794CFE" w:rsidP="00626724">
            <w:pPr>
              <w:pStyle w:val="a3"/>
              <w:numPr>
                <w:ilvl w:val="0"/>
                <w:numId w:val="53"/>
              </w:numPr>
              <w:overflowPunct w:val="0"/>
              <w:ind w:leftChars="0"/>
              <w:jc w:val="both"/>
              <w:rPr>
                <w:rFonts w:ascii="Times New Roman" w:eastAsia="標楷體" w:hAnsi="Times New Roman" w:cs="Times New Roman"/>
              </w:rPr>
            </w:pPr>
            <w:r>
              <w:rPr>
                <w:rFonts w:ascii="Times New Roman" w:eastAsia="標楷體" w:hAnsi="Times New Roman" w:cs="Times New Roman" w:hint="eastAsia"/>
              </w:rPr>
              <w:t>固定污染源管制</w:t>
            </w:r>
          </w:p>
          <w:p w14:paraId="6EEECB2B" w14:textId="328111D8" w:rsidR="00346134" w:rsidRDefault="00346134" w:rsidP="00626724">
            <w:pPr>
              <w:pStyle w:val="a3"/>
              <w:numPr>
                <w:ilvl w:val="0"/>
                <w:numId w:val="55"/>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強化源頭管制，檢討各行業別排放標準。</w:t>
            </w:r>
          </w:p>
          <w:p w14:paraId="1C964923" w14:textId="648847A9" w:rsidR="00346134" w:rsidRDefault="00346134" w:rsidP="00626724">
            <w:pPr>
              <w:pStyle w:val="a3"/>
              <w:numPr>
                <w:ilvl w:val="0"/>
                <w:numId w:val="55"/>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推動有害空氣污染物、揮發性有機污染物減量及管制，落實有害空氣污染物及揮發性有機物減量，</w:t>
            </w:r>
            <w:proofErr w:type="gramStart"/>
            <w:r w:rsidRPr="00346134">
              <w:rPr>
                <w:rFonts w:ascii="Times New Roman" w:eastAsia="標楷體" w:hAnsi="Times New Roman" w:cs="Times New Roman" w:hint="eastAsia"/>
              </w:rPr>
              <w:t>降低熱區風險</w:t>
            </w:r>
            <w:proofErr w:type="gramEnd"/>
            <w:r w:rsidRPr="00346134">
              <w:rPr>
                <w:rFonts w:ascii="Times New Roman" w:eastAsia="標楷體" w:hAnsi="Times New Roman" w:cs="Times New Roman" w:hint="eastAsia"/>
              </w:rPr>
              <w:t>，持續進行行業別</w:t>
            </w:r>
            <w:r w:rsidRPr="00346134">
              <w:rPr>
                <w:rFonts w:ascii="Times New Roman" w:eastAsia="標楷體" w:hAnsi="Times New Roman" w:cs="Times New Roman" w:hint="eastAsia"/>
              </w:rPr>
              <w:t>VOCs</w:t>
            </w:r>
            <w:r w:rsidRPr="00346134">
              <w:rPr>
                <w:rFonts w:ascii="Times New Roman" w:eastAsia="標楷體" w:hAnsi="Times New Roman" w:cs="Times New Roman" w:hint="eastAsia"/>
              </w:rPr>
              <w:t>排放現況分析、推動</w:t>
            </w:r>
            <w:r w:rsidRPr="00346134">
              <w:rPr>
                <w:rFonts w:ascii="Times New Roman" w:eastAsia="標楷體" w:hAnsi="Times New Roman" w:cs="Times New Roman" w:hint="eastAsia"/>
              </w:rPr>
              <w:t>VOCs</w:t>
            </w:r>
            <w:r w:rsidRPr="00346134">
              <w:rPr>
                <w:rFonts w:ascii="Times New Roman" w:eastAsia="標楷體" w:hAnsi="Times New Roman" w:cs="Times New Roman" w:hint="eastAsia"/>
              </w:rPr>
              <w:t>管制相關措施及改善</w:t>
            </w:r>
            <w:proofErr w:type="gramStart"/>
            <w:r w:rsidRPr="00346134">
              <w:rPr>
                <w:rFonts w:ascii="Times New Roman" w:eastAsia="標楷體" w:hAnsi="Times New Roman" w:cs="Times New Roman" w:hint="eastAsia"/>
              </w:rPr>
              <w:t>臭氧空品不良</w:t>
            </w:r>
            <w:proofErr w:type="gramEnd"/>
            <w:r w:rsidRPr="00346134">
              <w:rPr>
                <w:rFonts w:ascii="Times New Roman" w:eastAsia="標楷體" w:hAnsi="Times New Roman" w:cs="Times New Roman" w:hint="eastAsia"/>
              </w:rPr>
              <w:t>情形。</w:t>
            </w:r>
          </w:p>
          <w:p w14:paraId="5B32051F" w14:textId="644E81D7" w:rsidR="00346134" w:rsidRDefault="00346134" w:rsidP="00626724">
            <w:pPr>
              <w:pStyle w:val="a3"/>
              <w:numPr>
                <w:ilvl w:val="0"/>
                <w:numId w:val="55"/>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完善固定污染源許可、定檢及空氣污染防制費徵收制度，掌握實際污染收集、防制設備與排放狀況，提升污染收集與防制效能，並透過經濟誘因鼓勵公私場所自主降低污染排放。</w:t>
            </w:r>
          </w:p>
          <w:p w14:paraId="32D8014E" w14:textId="1569076B" w:rsidR="00346134" w:rsidRDefault="00346134" w:rsidP="00626724">
            <w:pPr>
              <w:pStyle w:val="a3"/>
              <w:numPr>
                <w:ilvl w:val="0"/>
                <w:numId w:val="55"/>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落實三級防制區固定</w:t>
            </w:r>
            <w:r w:rsidR="00B71B19">
              <w:rPr>
                <w:rFonts w:ascii="Times New Roman" w:eastAsia="標楷體" w:hAnsi="Times New Roman" w:cs="Times New Roman" w:hint="eastAsia"/>
              </w:rPr>
              <w:t>污染</w:t>
            </w:r>
            <w:proofErr w:type="gramStart"/>
            <w:r w:rsidRPr="00346134">
              <w:rPr>
                <w:rFonts w:ascii="Times New Roman" w:eastAsia="標楷體" w:hAnsi="Times New Roman" w:cs="Times New Roman" w:hint="eastAsia"/>
              </w:rPr>
              <w:t>源減量防</w:t>
            </w:r>
            <w:proofErr w:type="gramEnd"/>
            <w:r w:rsidRPr="00346134">
              <w:rPr>
                <w:rFonts w:ascii="Times New Roman" w:eastAsia="標楷體" w:hAnsi="Times New Roman" w:cs="Times New Roman" w:hint="eastAsia"/>
              </w:rPr>
              <w:t>制技術管制，透過固定污染源空氣污染物監測管理制度，提升全國排放量掌握率，掌握各污染源排放情形，完善</w:t>
            </w:r>
            <w:r w:rsidR="00B71B19" w:rsidRPr="00346134">
              <w:rPr>
                <w:rFonts w:ascii="Times New Roman" w:eastAsia="標楷體" w:hAnsi="Times New Roman" w:cs="Times New Roman" w:hint="eastAsia"/>
              </w:rPr>
              <w:t>固定</w:t>
            </w:r>
            <w:r w:rsidR="00B71B19">
              <w:rPr>
                <w:rFonts w:ascii="Times New Roman" w:eastAsia="標楷體" w:hAnsi="Times New Roman" w:cs="Times New Roman" w:hint="eastAsia"/>
              </w:rPr>
              <w:t>污染</w:t>
            </w:r>
            <w:r w:rsidR="00B71B19" w:rsidRPr="00346134">
              <w:rPr>
                <w:rFonts w:ascii="Times New Roman" w:eastAsia="標楷體" w:hAnsi="Times New Roman" w:cs="Times New Roman" w:hint="eastAsia"/>
              </w:rPr>
              <w:t>源</w:t>
            </w:r>
            <w:r w:rsidRPr="00346134">
              <w:rPr>
                <w:rFonts w:ascii="Times New Roman" w:eastAsia="標楷體" w:hAnsi="Times New Roman" w:cs="Times New Roman" w:hint="eastAsia"/>
              </w:rPr>
              <w:t>監督及管制體系。</w:t>
            </w:r>
          </w:p>
          <w:p w14:paraId="62A23382" w14:textId="48273F8C" w:rsidR="00346134" w:rsidRPr="00346134" w:rsidRDefault="00346134" w:rsidP="00626724">
            <w:pPr>
              <w:pStyle w:val="a3"/>
              <w:numPr>
                <w:ilvl w:val="0"/>
                <w:numId w:val="55"/>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檢討特殊性工業區監測管制，強化特殊性工業區監測數據正確性及合理性，並提供地方主管機關受理審查特工區開發者申請設置計畫之參考指引，</w:t>
            </w:r>
            <w:proofErr w:type="gramStart"/>
            <w:r w:rsidRPr="00346134">
              <w:rPr>
                <w:rFonts w:ascii="Times New Roman" w:eastAsia="標楷體" w:hAnsi="Times New Roman" w:cs="Times New Roman" w:hint="eastAsia"/>
              </w:rPr>
              <w:t>確保</w:t>
            </w:r>
            <w:r w:rsidRPr="00346134">
              <w:rPr>
                <w:rFonts w:ascii="Times New Roman" w:eastAsia="標楷體" w:hAnsi="Times New Roman" w:cs="Times New Roman" w:hint="eastAsia"/>
              </w:rPr>
              <w:lastRenderedPageBreak/>
              <w:t>空品監測</w:t>
            </w:r>
            <w:proofErr w:type="gramEnd"/>
            <w:r w:rsidRPr="00346134">
              <w:rPr>
                <w:rFonts w:ascii="Times New Roman" w:eastAsia="標楷體" w:hAnsi="Times New Roman" w:cs="Times New Roman" w:hint="eastAsia"/>
              </w:rPr>
              <w:t>資訊傳輸正常及安全。</w:t>
            </w:r>
          </w:p>
          <w:p w14:paraId="6A3F77CC" w14:textId="5938B118" w:rsidR="00794CFE" w:rsidRDefault="00346134" w:rsidP="00626724">
            <w:pPr>
              <w:pStyle w:val="a3"/>
              <w:numPr>
                <w:ilvl w:val="0"/>
                <w:numId w:val="53"/>
              </w:numPr>
              <w:overflowPunct w:val="0"/>
              <w:ind w:leftChars="0"/>
              <w:jc w:val="both"/>
              <w:rPr>
                <w:rFonts w:ascii="Times New Roman" w:eastAsia="標楷體" w:hAnsi="Times New Roman" w:cs="Times New Roman"/>
              </w:rPr>
            </w:pPr>
            <w:r>
              <w:rPr>
                <w:rFonts w:ascii="Times New Roman" w:eastAsia="標楷體" w:hAnsi="Times New Roman" w:cs="Times New Roman" w:hint="eastAsia"/>
              </w:rPr>
              <w:t>移動污染源管制</w:t>
            </w:r>
          </w:p>
          <w:p w14:paraId="3ABA7FC0" w14:textId="77777777" w:rsidR="00346134" w:rsidRPr="00346134" w:rsidRDefault="00346134" w:rsidP="00626724">
            <w:pPr>
              <w:pStyle w:val="a3"/>
              <w:numPr>
                <w:ilvl w:val="0"/>
                <w:numId w:val="56"/>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執行大型柴油車污染改善精進方案，推動汽柴油車定期檢驗，降低使用中汽柴油車輛污染情形。</w:t>
            </w:r>
          </w:p>
          <w:p w14:paraId="1FC3A90A" w14:textId="77777777" w:rsidR="00346134" w:rsidRPr="00346134" w:rsidRDefault="00346134" w:rsidP="00626724">
            <w:pPr>
              <w:pStyle w:val="a3"/>
              <w:numPr>
                <w:ilvl w:val="0"/>
                <w:numId w:val="56"/>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推動汽機車定檢站補助，減少使用中汽機車污染排放。</w:t>
            </w:r>
          </w:p>
          <w:p w14:paraId="354B2700" w14:textId="3038B8A1" w:rsidR="00346134" w:rsidRPr="00346134" w:rsidRDefault="00346134" w:rsidP="00626724">
            <w:pPr>
              <w:pStyle w:val="a3"/>
              <w:numPr>
                <w:ilvl w:val="0"/>
                <w:numId w:val="56"/>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推動新車與使用中車輛管制與補助措施，並鼓勵車輛汰舊換新及使用低污染車輛。</w:t>
            </w:r>
          </w:p>
          <w:p w14:paraId="342D633C" w14:textId="17550FC8" w:rsidR="00346134" w:rsidRDefault="00346134" w:rsidP="00626724">
            <w:pPr>
              <w:pStyle w:val="a3"/>
              <w:numPr>
                <w:ilvl w:val="0"/>
                <w:numId w:val="53"/>
              </w:numPr>
              <w:overflowPunct w:val="0"/>
              <w:ind w:leftChars="0"/>
              <w:jc w:val="both"/>
              <w:rPr>
                <w:rFonts w:ascii="Times New Roman" w:eastAsia="標楷體" w:hAnsi="Times New Roman" w:cs="Times New Roman"/>
              </w:rPr>
            </w:pPr>
            <w:r>
              <w:rPr>
                <w:rFonts w:ascii="Times New Roman" w:eastAsia="標楷體" w:hAnsi="Times New Roman" w:cs="Times New Roman" w:hint="eastAsia"/>
              </w:rPr>
              <w:t>地方政府執行空氣污染防制工作</w:t>
            </w:r>
          </w:p>
          <w:p w14:paraId="658A8D99" w14:textId="77777777" w:rsidR="00346134" w:rsidRPr="00346134" w:rsidRDefault="00346134" w:rsidP="00626724">
            <w:pPr>
              <w:pStyle w:val="a3"/>
              <w:numPr>
                <w:ilvl w:val="0"/>
                <w:numId w:val="57"/>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協助地方政府執行空氣污染相關稽查管制及減量等工作。</w:t>
            </w:r>
          </w:p>
          <w:p w14:paraId="0F67213E" w14:textId="77777777" w:rsidR="00346134" w:rsidRPr="00346134" w:rsidRDefault="00346134" w:rsidP="00626724">
            <w:pPr>
              <w:pStyle w:val="a3"/>
              <w:numPr>
                <w:ilvl w:val="0"/>
                <w:numId w:val="57"/>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協助地方政府推廣使用低污染車輛及執行高污染車輛污染改善工作。</w:t>
            </w:r>
          </w:p>
          <w:p w14:paraId="02730844" w14:textId="789F12A4" w:rsidR="00346134" w:rsidRPr="00346134" w:rsidRDefault="00346134" w:rsidP="00626724">
            <w:pPr>
              <w:pStyle w:val="a3"/>
              <w:numPr>
                <w:ilvl w:val="0"/>
                <w:numId w:val="57"/>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辦理補助地方政府推動電動公車營運補助及路網優化計畫</w:t>
            </w:r>
            <w:r w:rsidR="005439B8" w:rsidRPr="00346134">
              <w:rPr>
                <w:rFonts w:ascii="Times New Roman" w:eastAsia="標楷體" w:hAnsi="Times New Roman" w:cs="Times New Roman" w:hint="eastAsia"/>
              </w:rPr>
              <w:t>。</w:t>
            </w:r>
          </w:p>
          <w:p w14:paraId="082B3E5C" w14:textId="1210C9C9" w:rsidR="00346134" w:rsidRPr="00346134" w:rsidRDefault="00346134" w:rsidP="00626724">
            <w:pPr>
              <w:pStyle w:val="a3"/>
              <w:numPr>
                <w:ilvl w:val="0"/>
                <w:numId w:val="57"/>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協助地方政府執行河川揚塵防制及改善、宣導推廣及環境清理等工作。</w:t>
            </w:r>
          </w:p>
          <w:p w14:paraId="63D2CCFB" w14:textId="77777777" w:rsidR="00346134" w:rsidRDefault="00346134" w:rsidP="00626724">
            <w:pPr>
              <w:pStyle w:val="a3"/>
              <w:numPr>
                <w:ilvl w:val="0"/>
                <w:numId w:val="53"/>
              </w:numPr>
              <w:overflowPunct w:val="0"/>
              <w:ind w:leftChars="0"/>
              <w:jc w:val="both"/>
              <w:rPr>
                <w:rFonts w:ascii="Times New Roman" w:eastAsia="標楷體" w:hAnsi="Times New Roman" w:cs="Times New Roman"/>
              </w:rPr>
            </w:pPr>
            <w:r>
              <w:rPr>
                <w:rFonts w:ascii="Times New Roman" w:eastAsia="標楷體" w:hAnsi="Times New Roman" w:cs="Times New Roman" w:hint="eastAsia"/>
              </w:rPr>
              <w:t>空氣品質管理</w:t>
            </w:r>
          </w:p>
          <w:p w14:paraId="273CDE4B" w14:textId="239225D1" w:rsidR="00346134" w:rsidRPr="00346134" w:rsidRDefault="00346134" w:rsidP="00626724">
            <w:pPr>
              <w:pStyle w:val="a3"/>
              <w:numPr>
                <w:ilvl w:val="0"/>
                <w:numId w:val="58"/>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推動第二期空氣污染防制方案，召開業務聯繫會報追蹤及檢討跨部會空氣污</w:t>
            </w:r>
            <w:r w:rsidR="00342FF9">
              <w:rPr>
                <w:rFonts w:ascii="Times New Roman" w:eastAsia="標楷體" w:hAnsi="Times New Roman" w:cs="Times New Roman" w:hint="eastAsia"/>
              </w:rPr>
              <w:t>染</w:t>
            </w:r>
            <w:r w:rsidRPr="00346134">
              <w:rPr>
                <w:rFonts w:ascii="Times New Roman" w:eastAsia="標楷體" w:hAnsi="Times New Roman" w:cs="Times New Roman" w:hint="eastAsia"/>
              </w:rPr>
              <w:t>防制相關執行成果，並檢視最新空氣品質監測數據及趨勢變化。</w:t>
            </w:r>
          </w:p>
          <w:p w14:paraId="6528B9F0" w14:textId="77777777" w:rsidR="00346134" w:rsidRPr="00346134" w:rsidRDefault="00346134" w:rsidP="00626724">
            <w:pPr>
              <w:pStyle w:val="a3"/>
              <w:numPr>
                <w:ilvl w:val="0"/>
                <w:numId w:val="58"/>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建置空氣污染物排放清冊，以提供國內污染物排放量基礎數據，作為</w:t>
            </w:r>
            <w:proofErr w:type="gramStart"/>
            <w:r w:rsidRPr="00346134">
              <w:rPr>
                <w:rFonts w:ascii="Times New Roman" w:eastAsia="標楷體" w:hAnsi="Times New Roman" w:cs="Times New Roman" w:hint="eastAsia"/>
              </w:rPr>
              <w:t>研</w:t>
            </w:r>
            <w:proofErr w:type="gramEnd"/>
            <w:r w:rsidRPr="00346134">
              <w:rPr>
                <w:rFonts w:ascii="Times New Roman" w:eastAsia="標楷體" w:hAnsi="Times New Roman" w:cs="Times New Roman" w:hint="eastAsia"/>
              </w:rPr>
              <w:t>擬各項政策及模式模擬推估時參考使用。</w:t>
            </w:r>
          </w:p>
          <w:p w14:paraId="66720C18" w14:textId="77777777" w:rsidR="00346134" w:rsidRPr="00346134" w:rsidRDefault="00346134" w:rsidP="00626724">
            <w:pPr>
              <w:pStyle w:val="a3"/>
              <w:numPr>
                <w:ilvl w:val="0"/>
                <w:numId w:val="58"/>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精進空氣品質模式模擬工具、建置空氣品質改善健康效應評估方式，推動蒙</w:t>
            </w:r>
            <w:proofErr w:type="gramStart"/>
            <w:r w:rsidRPr="00346134">
              <w:rPr>
                <w:rFonts w:ascii="Times New Roman" w:eastAsia="標楷體" w:hAnsi="Times New Roman" w:cs="Times New Roman" w:hint="eastAsia"/>
              </w:rPr>
              <w:t>特</w:t>
            </w:r>
            <w:proofErr w:type="gramEnd"/>
            <w:r w:rsidRPr="00346134">
              <w:rPr>
                <w:rFonts w:ascii="Times New Roman" w:eastAsia="標楷體" w:hAnsi="Times New Roman" w:cs="Times New Roman" w:hint="eastAsia"/>
              </w:rPr>
              <w:t>婁列管化學物質管制工作。</w:t>
            </w:r>
          </w:p>
          <w:p w14:paraId="4046E1BD" w14:textId="77777777" w:rsidR="00346134" w:rsidRPr="00346134" w:rsidRDefault="00346134" w:rsidP="00626724">
            <w:pPr>
              <w:pStyle w:val="a3"/>
              <w:numPr>
                <w:ilvl w:val="0"/>
                <w:numId w:val="58"/>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考核各縣市空氣品質維護及改善計畫之執行成果，評估其管制策略有效性。</w:t>
            </w:r>
          </w:p>
          <w:p w14:paraId="3A286AC6" w14:textId="77777777" w:rsidR="00346134" w:rsidRDefault="00346134" w:rsidP="00626724">
            <w:pPr>
              <w:pStyle w:val="a3"/>
              <w:numPr>
                <w:ilvl w:val="0"/>
                <w:numId w:val="58"/>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辦理科技研究計畫，期能建立推動空氣品質管理及</w:t>
            </w:r>
            <w:proofErr w:type="gramStart"/>
            <w:r w:rsidRPr="00346134">
              <w:rPr>
                <w:rFonts w:ascii="Times New Roman" w:eastAsia="標楷體" w:hAnsi="Times New Roman" w:cs="Times New Roman" w:hint="eastAsia"/>
              </w:rPr>
              <w:t>減污減碳共</w:t>
            </w:r>
            <w:proofErr w:type="gramEnd"/>
            <w:r w:rsidRPr="00346134">
              <w:rPr>
                <w:rFonts w:ascii="Times New Roman" w:eastAsia="標楷體" w:hAnsi="Times New Roman" w:cs="Times New Roman" w:hint="eastAsia"/>
              </w:rPr>
              <w:t>利工作所需相關科學證據。</w:t>
            </w:r>
          </w:p>
          <w:p w14:paraId="53B3B229" w14:textId="77777777" w:rsidR="00346134" w:rsidRPr="00346134" w:rsidRDefault="00346134" w:rsidP="00626724">
            <w:pPr>
              <w:pStyle w:val="a3"/>
              <w:numPr>
                <w:ilvl w:val="0"/>
                <w:numId w:val="53"/>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逸散污染源管制</w:t>
            </w:r>
          </w:p>
          <w:p w14:paraId="2FC6A0CB" w14:textId="752DBF3F" w:rsidR="00346134" w:rsidRPr="00346134" w:rsidRDefault="0035466A" w:rsidP="00626724">
            <w:pPr>
              <w:pStyle w:val="a3"/>
              <w:numPr>
                <w:ilvl w:val="0"/>
                <w:numId w:val="59"/>
              </w:numPr>
              <w:overflowPunct w:val="0"/>
              <w:ind w:leftChars="0"/>
              <w:jc w:val="both"/>
              <w:rPr>
                <w:rFonts w:ascii="Times New Roman" w:eastAsia="標楷體" w:hAnsi="Times New Roman" w:cs="Times New Roman"/>
              </w:rPr>
            </w:pPr>
            <w:r>
              <w:rPr>
                <w:rFonts w:ascii="Times New Roman" w:eastAsia="標楷體" w:hAnsi="Times New Roman" w:cs="Times New Roman" w:hint="eastAsia"/>
              </w:rPr>
              <w:t>強化</w:t>
            </w:r>
            <w:r w:rsidR="00346134" w:rsidRPr="00346134">
              <w:rPr>
                <w:rFonts w:ascii="Times New Roman" w:eastAsia="標楷體" w:hAnsi="Times New Roman" w:cs="Times New Roman" w:hint="eastAsia"/>
              </w:rPr>
              <w:t>港區船舶污染管制</w:t>
            </w:r>
            <w:r>
              <w:rPr>
                <w:rFonts w:ascii="Times New Roman" w:eastAsia="標楷體" w:hAnsi="Times New Roman" w:cs="Times New Roman" w:hint="eastAsia"/>
              </w:rPr>
              <w:t>，推動</w:t>
            </w:r>
            <w:r w:rsidR="00346134" w:rsidRPr="00346134">
              <w:rPr>
                <w:rFonts w:ascii="Times New Roman" w:eastAsia="標楷體" w:hAnsi="Times New Roman" w:cs="Times New Roman" w:hint="eastAsia"/>
              </w:rPr>
              <w:t>船舶進出港減速及推廣</w:t>
            </w:r>
            <w:proofErr w:type="gramStart"/>
            <w:r w:rsidR="00346134" w:rsidRPr="00346134">
              <w:rPr>
                <w:rFonts w:ascii="Times New Roman" w:eastAsia="標楷體" w:hAnsi="Times New Roman" w:cs="Times New Roman" w:hint="eastAsia"/>
              </w:rPr>
              <w:t>使用岸電等</w:t>
            </w:r>
            <w:proofErr w:type="gramEnd"/>
            <w:r w:rsidR="00346134" w:rsidRPr="00346134">
              <w:rPr>
                <w:rFonts w:ascii="Times New Roman" w:eastAsia="標楷體" w:hAnsi="Times New Roman" w:cs="Times New Roman" w:hint="eastAsia"/>
              </w:rPr>
              <w:t>相關措施。</w:t>
            </w:r>
          </w:p>
          <w:p w14:paraId="721353AD" w14:textId="59C6827B" w:rsidR="00346134" w:rsidRDefault="00346134" w:rsidP="00626724">
            <w:pPr>
              <w:pStyle w:val="a3"/>
              <w:numPr>
                <w:ilvl w:val="0"/>
                <w:numId w:val="59"/>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持續輔導施工機具提升污染防制效率，以及推廣施</w:t>
            </w:r>
            <w:r w:rsidRPr="00346134">
              <w:rPr>
                <w:rFonts w:ascii="Times New Roman" w:eastAsia="標楷體" w:hAnsi="Times New Roman" w:cs="Times New Roman" w:hint="eastAsia"/>
              </w:rPr>
              <w:lastRenderedPageBreak/>
              <w:t>工機具取得自主管理標章等相關措施。</w:t>
            </w:r>
          </w:p>
          <w:p w14:paraId="6F36A0FE" w14:textId="29ADC589" w:rsidR="00346134" w:rsidRPr="00346134" w:rsidRDefault="00346134" w:rsidP="00626724">
            <w:pPr>
              <w:pStyle w:val="a3"/>
              <w:numPr>
                <w:ilvl w:val="0"/>
                <w:numId w:val="59"/>
              </w:numPr>
              <w:overflowPunct w:val="0"/>
              <w:ind w:leftChars="0"/>
              <w:jc w:val="both"/>
              <w:rPr>
                <w:rFonts w:ascii="Times New Roman" w:eastAsia="標楷體" w:hAnsi="Times New Roman" w:cs="Times New Roman"/>
              </w:rPr>
            </w:pPr>
            <w:r w:rsidRPr="00346134">
              <w:rPr>
                <w:rFonts w:ascii="Times New Roman" w:eastAsia="標楷體" w:hAnsi="Times New Roman" w:cs="Times New Roman" w:hint="eastAsia"/>
              </w:rPr>
              <w:t>加強粒狀</w:t>
            </w:r>
            <w:proofErr w:type="gramStart"/>
            <w:r w:rsidRPr="00346134">
              <w:rPr>
                <w:rFonts w:ascii="Times New Roman" w:eastAsia="標楷體" w:hAnsi="Times New Roman" w:cs="Times New Roman" w:hint="eastAsia"/>
              </w:rPr>
              <w:t>物逸散源</w:t>
            </w:r>
            <w:proofErr w:type="gramEnd"/>
            <w:r w:rsidRPr="00346134">
              <w:rPr>
                <w:rFonts w:ascii="Times New Roman" w:eastAsia="標楷體" w:hAnsi="Times New Roman" w:cs="Times New Roman" w:hint="eastAsia"/>
              </w:rPr>
              <w:t>污染防制現況調查及營建工程、道路</w:t>
            </w:r>
            <w:proofErr w:type="gramStart"/>
            <w:r w:rsidRPr="00346134">
              <w:rPr>
                <w:rFonts w:ascii="Times New Roman" w:eastAsia="標楷體" w:hAnsi="Times New Roman" w:cs="Times New Roman" w:hint="eastAsia"/>
              </w:rPr>
              <w:t>揚塵等逸散</w:t>
            </w:r>
            <w:proofErr w:type="gramEnd"/>
            <w:r w:rsidRPr="00346134">
              <w:rPr>
                <w:rFonts w:ascii="Times New Roman" w:eastAsia="標楷體" w:hAnsi="Times New Roman" w:cs="Times New Roman" w:hint="eastAsia"/>
              </w:rPr>
              <w:t>污染源管制成效，並檢討相關管理辦法制度，落實源頭減量管理，另推動鍋爐、餐飲油煙、露天燃燒等污染管制作業。</w:t>
            </w:r>
          </w:p>
        </w:tc>
      </w:tr>
      <w:tr w:rsidR="00346134" w14:paraId="4600CEFC" w14:textId="77777777" w:rsidTr="00346134">
        <w:tc>
          <w:tcPr>
            <w:tcW w:w="1701" w:type="dxa"/>
          </w:tcPr>
          <w:p w14:paraId="6D757A3A" w14:textId="75C7F05F" w:rsidR="00346134" w:rsidRPr="00346134" w:rsidRDefault="00346134" w:rsidP="00346134">
            <w:pPr>
              <w:overflowPunct w:val="0"/>
              <w:rPr>
                <w:rFonts w:ascii="Times New Roman" w:eastAsia="標楷體" w:hAnsi="Times New Roman" w:cs="Times New Roman"/>
              </w:rPr>
            </w:pPr>
            <w:r w:rsidRPr="00CD1B2A">
              <w:rPr>
                <w:rFonts w:ascii="Times New Roman" w:eastAsia="標楷體" w:hAnsi="Times New Roman"/>
              </w:rPr>
              <w:lastRenderedPageBreak/>
              <w:t>一般行政管理計畫</w:t>
            </w:r>
          </w:p>
        </w:tc>
        <w:tc>
          <w:tcPr>
            <w:tcW w:w="1701" w:type="dxa"/>
          </w:tcPr>
          <w:p w14:paraId="4EDEEA52" w14:textId="125D71F6" w:rsidR="00346134" w:rsidRPr="00346134" w:rsidRDefault="00346134" w:rsidP="00346134">
            <w:pPr>
              <w:overflowPunct w:val="0"/>
              <w:jc w:val="right"/>
              <w:rPr>
                <w:rFonts w:ascii="Times New Roman" w:eastAsia="標楷體" w:hAnsi="Times New Roman" w:cs="Times New Roman"/>
              </w:rPr>
            </w:pPr>
            <w:r>
              <w:rPr>
                <w:rFonts w:ascii="Times New Roman" w:eastAsia="標楷體" w:hAnsi="Times New Roman" w:cs="Times New Roman"/>
              </w:rPr>
              <w:t>134,17</w:t>
            </w:r>
            <w:r>
              <w:rPr>
                <w:rFonts w:ascii="Times New Roman" w:eastAsia="標楷體" w:hAnsi="Times New Roman" w:cs="Times New Roman" w:hint="eastAsia"/>
              </w:rPr>
              <w:t>1</w:t>
            </w:r>
          </w:p>
        </w:tc>
        <w:tc>
          <w:tcPr>
            <w:tcW w:w="6237" w:type="dxa"/>
          </w:tcPr>
          <w:p w14:paraId="21F5D7BD" w14:textId="77777777" w:rsidR="00C131AD" w:rsidRDefault="00346134" w:rsidP="00346134">
            <w:pPr>
              <w:numPr>
                <w:ilvl w:val="0"/>
                <w:numId w:val="9"/>
              </w:numPr>
              <w:overflowPunct w:val="0"/>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配合業務辦理一般行政事務，維持基金正常運作，並達基金有效運用，維護空氣品質、改善生活環境之目的。</w:t>
            </w:r>
          </w:p>
          <w:p w14:paraId="58D03151" w14:textId="6BAB33F9" w:rsidR="00346134" w:rsidRPr="00C131AD" w:rsidRDefault="00346134" w:rsidP="00346134">
            <w:pPr>
              <w:numPr>
                <w:ilvl w:val="0"/>
                <w:numId w:val="9"/>
              </w:numPr>
              <w:overflowPunct w:val="0"/>
              <w:ind w:left="482" w:hanging="482"/>
              <w:jc w:val="both"/>
              <w:rPr>
                <w:rFonts w:ascii="Times New Roman" w:eastAsia="標楷體" w:hAnsi="Times New Roman" w:cs="Times New Roman"/>
              </w:rPr>
            </w:pPr>
            <w:r w:rsidRPr="00C131AD">
              <w:rPr>
                <w:rFonts w:ascii="Times New Roman" w:eastAsia="標楷體" w:hAnsi="Times New Roman" w:cs="Times New Roman" w:hint="eastAsia"/>
              </w:rPr>
              <w:t>召開空氣污染防制基金管理會議，以監督基金之運作。</w:t>
            </w:r>
          </w:p>
        </w:tc>
      </w:tr>
      <w:tr w:rsidR="00346134" w14:paraId="78DCE11B" w14:textId="77777777" w:rsidTr="00346134">
        <w:tc>
          <w:tcPr>
            <w:tcW w:w="1701" w:type="dxa"/>
          </w:tcPr>
          <w:p w14:paraId="1E6D23D6" w14:textId="4CB4B9CD" w:rsidR="00346134" w:rsidRPr="00CD1B2A" w:rsidRDefault="00346134" w:rsidP="00346134">
            <w:pPr>
              <w:overflowPunct w:val="0"/>
              <w:rPr>
                <w:rFonts w:ascii="Times New Roman" w:eastAsia="標楷體" w:hAnsi="Times New Roman"/>
              </w:rPr>
            </w:pPr>
            <w:r w:rsidRPr="00CD1B2A">
              <w:rPr>
                <w:rFonts w:ascii="Times New Roman" w:eastAsia="標楷體" w:hAnsi="Times New Roman"/>
              </w:rPr>
              <w:t>一般建築及設備</w:t>
            </w:r>
            <w:r w:rsidRPr="00A1240D">
              <w:rPr>
                <w:rFonts w:ascii="Times New Roman" w:eastAsia="標楷體" w:hAnsi="Times New Roman"/>
                <w:spacing w:val="12"/>
                <w:kern w:val="0"/>
                <w:fitText w:val="492" w:id="-1471907328"/>
              </w:rPr>
              <w:t>計</w:t>
            </w:r>
            <w:r w:rsidRPr="00A1240D">
              <w:rPr>
                <w:rFonts w:ascii="Times New Roman" w:eastAsia="標楷體" w:hAnsi="Times New Roman"/>
                <w:spacing w:val="-6"/>
                <w:kern w:val="0"/>
                <w:fitText w:val="492" w:id="-1471907328"/>
              </w:rPr>
              <w:t>畫</w:t>
            </w:r>
          </w:p>
        </w:tc>
        <w:tc>
          <w:tcPr>
            <w:tcW w:w="1701" w:type="dxa"/>
          </w:tcPr>
          <w:p w14:paraId="5C049A30" w14:textId="4C48C404" w:rsidR="00346134" w:rsidRDefault="00346134" w:rsidP="00346134">
            <w:pPr>
              <w:overflowPunct w:val="0"/>
              <w:jc w:val="right"/>
              <w:rPr>
                <w:rFonts w:ascii="Times New Roman" w:eastAsia="標楷體" w:hAnsi="Times New Roman" w:cs="Times New Roman"/>
              </w:rPr>
            </w:pPr>
            <w:r w:rsidRPr="00CD1B2A">
              <w:rPr>
                <w:rFonts w:ascii="Times New Roman" w:eastAsia="標楷體" w:hAnsi="Times New Roman" w:cs="Times New Roman"/>
                <w:kern w:val="2000"/>
                <w:szCs w:val="24"/>
              </w:rPr>
              <w:t>675</w:t>
            </w:r>
          </w:p>
        </w:tc>
        <w:tc>
          <w:tcPr>
            <w:tcW w:w="6237" w:type="dxa"/>
          </w:tcPr>
          <w:p w14:paraId="379C0E49" w14:textId="1E949F6D" w:rsidR="00346134" w:rsidRPr="00CD1B2A" w:rsidRDefault="00346134" w:rsidP="00C131AD">
            <w:pPr>
              <w:overflowPunct w:val="0"/>
              <w:jc w:val="both"/>
              <w:rPr>
                <w:rFonts w:ascii="Times New Roman" w:eastAsia="標楷體" w:hAnsi="Times New Roman" w:cs="Times New Roman"/>
              </w:rPr>
            </w:pPr>
            <w:r w:rsidRPr="00CD1B2A">
              <w:rPr>
                <w:rFonts w:ascii="Times New Roman" w:eastAsia="標楷體" w:hAnsi="Times New Roman" w:cs="Times New Roman" w:hint="eastAsia"/>
              </w:rPr>
              <w:t>辦理空氣污染防制業務所需</w:t>
            </w:r>
            <w:proofErr w:type="gramStart"/>
            <w:r w:rsidRPr="00CD1B2A">
              <w:rPr>
                <w:rFonts w:ascii="Times New Roman" w:eastAsia="標楷體" w:hAnsi="Times New Roman" w:cs="Times New Roman" w:hint="eastAsia"/>
              </w:rPr>
              <w:t>汰</w:t>
            </w:r>
            <w:proofErr w:type="gramEnd"/>
            <w:r w:rsidRPr="00CD1B2A">
              <w:rPr>
                <w:rFonts w:ascii="Times New Roman" w:eastAsia="標楷體" w:hAnsi="Times New Roman" w:cs="Times New Roman" w:hint="eastAsia"/>
              </w:rPr>
              <w:t>換電腦及周邊設備，以增加管制成效及提升行政工作效能。</w:t>
            </w:r>
          </w:p>
        </w:tc>
      </w:tr>
    </w:tbl>
    <w:p w14:paraId="14E8386C" w14:textId="7C3D43E6" w:rsidR="00541257" w:rsidRPr="00CD1B2A" w:rsidRDefault="00840430" w:rsidP="00245CD4">
      <w:pPr>
        <w:pStyle w:val="a3"/>
        <w:numPr>
          <w:ilvl w:val="0"/>
          <w:numId w:val="1"/>
        </w:numPr>
        <w:overflowPunct w:val="0"/>
        <w:spacing w:beforeLines="50" w:before="180" w:afterLines="50" w:after="180"/>
        <w:ind w:leftChars="0"/>
        <w:rPr>
          <w:rFonts w:ascii="Times New Roman" w:eastAsia="標楷體" w:hAnsi="Times New Roman" w:cs="Times New Roman"/>
          <w:b/>
        </w:rPr>
      </w:pPr>
      <w:r w:rsidRPr="00CD1B2A">
        <w:rPr>
          <w:rFonts w:ascii="Times New Roman" w:eastAsia="標楷體" w:hAnsi="Times New Roman" w:cs="Times New Roman"/>
          <w:b/>
        </w:rPr>
        <w:t>預算概要</w:t>
      </w:r>
    </w:p>
    <w:p w14:paraId="322C6BF7" w14:textId="77777777" w:rsidR="00245CD4" w:rsidRDefault="00670502" w:rsidP="00245CD4">
      <w:pPr>
        <w:pStyle w:val="a3"/>
        <w:numPr>
          <w:ilvl w:val="0"/>
          <w:numId w:val="3"/>
        </w:numPr>
        <w:overflowPunct w:val="0"/>
        <w:spacing w:afterLines="50" w:after="180"/>
        <w:ind w:leftChars="0" w:left="748"/>
        <w:rPr>
          <w:rFonts w:ascii="Times New Roman" w:eastAsia="標楷體" w:hAnsi="Times New Roman" w:cs="Times New Roman"/>
          <w:b/>
        </w:rPr>
      </w:pPr>
      <w:r w:rsidRPr="00CD1B2A">
        <w:rPr>
          <w:rFonts w:ascii="Times New Roman" w:eastAsia="標楷體" w:hAnsi="Times New Roman" w:cs="Times New Roman"/>
          <w:b/>
        </w:rPr>
        <w:t>基金來源及用途之預計</w:t>
      </w:r>
    </w:p>
    <w:p w14:paraId="2ABFBF6B" w14:textId="73981171" w:rsidR="00245CD4" w:rsidRPr="00245CD4" w:rsidRDefault="00C27D09" w:rsidP="002C3820">
      <w:pPr>
        <w:pStyle w:val="a3"/>
        <w:numPr>
          <w:ilvl w:val="0"/>
          <w:numId w:val="60"/>
        </w:numPr>
        <w:ind w:leftChars="0"/>
        <w:jc w:val="both"/>
        <w:rPr>
          <w:rFonts w:ascii="Times New Roman" w:eastAsia="標楷體" w:hAnsi="Times New Roman" w:cs="Times New Roman"/>
          <w:b/>
        </w:rPr>
      </w:pPr>
      <w:r w:rsidRPr="00245CD4">
        <w:rPr>
          <w:rFonts w:ascii="Times New Roman" w:eastAsia="標楷體" w:hAnsi="Times New Roman"/>
        </w:rPr>
        <w:t>本年度</w:t>
      </w:r>
      <w:r w:rsidRPr="00245CD4">
        <w:rPr>
          <w:rFonts w:ascii="Times New Roman" w:eastAsia="標楷體" w:hAnsi="Times New Roman" w:cs="Times New Roman"/>
        </w:rPr>
        <w:t>基金來源</w:t>
      </w:r>
      <w:r w:rsidR="00B0482F" w:rsidRPr="00245CD4">
        <w:rPr>
          <w:rFonts w:ascii="Times New Roman" w:eastAsia="標楷體" w:hAnsi="Times New Roman" w:cs="Times New Roman"/>
        </w:rPr>
        <w:t>4</w:t>
      </w:r>
      <w:r w:rsidR="00B37847" w:rsidRPr="00245CD4">
        <w:rPr>
          <w:rFonts w:ascii="Times New Roman" w:eastAsia="標楷體" w:hAnsi="Times New Roman" w:cs="Times New Roman" w:hint="eastAsia"/>
        </w:rPr>
        <w:t>7</w:t>
      </w:r>
      <w:r w:rsidRPr="00245CD4">
        <w:rPr>
          <w:rFonts w:ascii="Times New Roman" w:eastAsia="標楷體" w:hAnsi="Times New Roman" w:cs="Times New Roman"/>
        </w:rPr>
        <w:t>億</w:t>
      </w:r>
      <w:r w:rsidR="00B37847" w:rsidRPr="00245CD4">
        <w:rPr>
          <w:rFonts w:ascii="Times New Roman" w:eastAsia="標楷體" w:hAnsi="Times New Roman" w:cs="Times New Roman" w:hint="eastAsia"/>
        </w:rPr>
        <w:t>4,277</w:t>
      </w:r>
      <w:r w:rsidRPr="00245CD4">
        <w:rPr>
          <w:rFonts w:ascii="Times New Roman" w:eastAsia="標楷體" w:hAnsi="Times New Roman" w:cs="Times New Roman"/>
        </w:rPr>
        <w:t>萬</w:t>
      </w:r>
      <w:r w:rsidR="00B0482F" w:rsidRPr="00245CD4">
        <w:rPr>
          <w:rFonts w:ascii="Times New Roman" w:eastAsia="標楷體" w:hAnsi="Times New Roman" w:cs="Times New Roman" w:hint="eastAsia"/>
        </w:rPr>
        <w:t>8</w:t>
      </w:r>
      <w:r w:rsidR="00B501C9" w:rsidRPr="00245CD4">
        <w:rPr>
          <w:rFonts w:ascii="Times New Roman" w:eastAsia="標楷體" w:hAnsi="Times New Roman" w:cs="Times New Roman"/>
        </w:rPr>
        <w:t>千</w:t>
      </w:r>
      <w:r w:rsidRPr="00245CD4">
        <w:rPr>
          <w:rFonts w:ascii="Times New Roman" w:eastAsia="標楷體" w:hAnsi="Times New Roman" w:cs="Times New Roman"/>
        </w:rPr>
        <w:t>元，較上年度預算數</w:t>
      </w:r>
      <w:r w:rsidR="00B0482F" w:rsidRPr="00245CD4">
        <w:rPr>
          <w:rFonts w:ascii="Times New Roman" w:eastAsia="標楷體" w:hAnsi="Times New Roman"/>
        </w:rPr>
        <w:t>52</w:t>
      </w:r>
      <w:r w:rsidR="002D4DAB" w:rsidRPr="00245CD4">
        <w:rPr>
          <w:rFonts w:ascii="Times New Roman" w:eastAsia="標楷體" w:hAnsi="Times New Roman"/>
        </w:rPr>
        <w:t>億</w:t>
      </w:r>
      <w:r w:rsidR="00B0482F" w:rsidRPr="00245CD4">
        <w:rPr>
          <w:rFonts w:ascii="Times New Roman" w:eastAsia="標楷體" w:hAnsi="Times New Roman" w:hint="eastAsia"/>
        </w:rPr>
        <w:t>2</w:t>
      </w:r>
      <w:r w:rsidR="00B0482F" w:rsidRPr="00245CD4">
        <w:rPr>
          <w:rFonts w:ascii="Times New Roman" w:eastAsia="標楷體" w:hAnsi="Times New Roman"/>
        </w:rPr>
        <w:t>,285</w:t>
      </w:r>
      <w:r w:rsidR="002D4DAB" w:rsidRPr="00245CD4">
        <w:rPr>
          <w:rFonts w:ascii="Times New Roman" w:eastAsia="標楷體" w:hAnsi="Times New Roman" w:hint="eastAsia"/>
        </w:rPr>
        <w:t>萬</w:t>
      </w:r>
      <w:r w:rsidR="002D4DAB" w:rsidRPr="00245CD4">
        <w:rPr>
          <w:rFonts w:ascii="Times New Roman" w:eastAsia="標楷體" w:hAnsi="Times New Roman"/>
        </w:rPr>
        <w:t>元，</w:t>
      </w:r>
      <w:r w:rsidR="002D4DAB" w:rsidRPr="00245CD4">
        <w:rPr>
          <w:rFonts w:ascii="Times New Roman" w:eastAsia="標楷體" w:hAnsi="Times New Roman" w:hint="eastAsia"/>
        </w:rPr>
        <w:t>減少</w:t>
      </w:r>
      <w:r w:rsidR="00B501C9" w:rsidRPr="00245CD4">
        <w:rPr>
          <w:rFonts w:ascii="Times New Roman" w:eastAsia="標楷體" w:hAnsi="Times New Roman"/>
        </w:rPr>
        <w:t>4</w:t>
      </w:r>
      <w:r w:rsidR="002D4DAB" w:rsidRPr="00245CD4">
        <w:rPr>
          <w:rFonts w:ascii="Times New Roman" w:eastAsia="標楷體" w:hAnsi="Times New Roman"/>
        </w:rPr>
        <w:t>億</w:t>
      </w:r>
      <w:r w:rsidR="00B37847" w:rsidRPr="00245CD4">
        <w:rPr>
          <w:rFonts w:ascii="Times New Roman" w:eastAsia="標楷體" w:hAnsi="Times New Roman" w:hint="eastAsia"/>
        </w:rPr>
        <w:t>8,007</w:t>
      </w:r>
      <w:r w:rsidR="002D4DAB" w:rsidRPr="00245CD4">
        <w:rPr>
          <w:rFonts w:ascii="Times New Roman" w:eastAsia="標楷體" w:hAnsi="Times New Roman"/>
        </w:rPr>
        <w:t>萬</w:t>
      </w:r>
      <w:r w:rsidR="00B501C9" w:rsidRPr="00245CD4">
        <w:rPr>
          <w:rFonts w:ascii="Times New Roman" w:eastAsia="標楷體" w:hAnsi="Times New Roman" w:hint="eastAsia"/>
        </w:rPr>
        <w:t>2</w:t>
      </w:r>
      <w:r w:rsidR="00B501C9" w:rsidRPr="00245CD4">
        <w:rPr>
          <w:rFonts w:ascii="Times New Roman" w:eastAsia="標楷體" w:hAnsi="Times New Roman" w:cs="Times New Roman"/>
        </w:rPr>
        <w:t>千</w:t>
      </w:r>
      <w:r w:rsidR="002D4DAB" w:rsidRPr="00245CD4">
        <w:rPr>
          <w:rFonts w:ascii="Times New Roman" w:eastAsia="標楷體" w:hAnsi="Times New Roman"/>
        </w:rPr>
        <w:t>元，約</w:t>
      </w:r>
      <w:r w:rsidR="00B37847" w:rsidRPr="00245CD4">
        <w:rPr>
          <w:rFonts w:ascii="Times New Roman" w:eastAsia="標楷體" w:hAnsi="Times New Roman" w:hint="eastAsia"/>
        </w:rPr>
        <w:t>9.19</w:t>
      </w:r>
      <w:r w:rsidR="002D4DAB" w:rsidRPr="00245CD4">
        <w:rPr>
          <w:rFonts w:ascii="Times New Roman" w:eastAsia="標楷體" w:hAnsi="Times New Roman"/>
        </w:rPr>
        <w:t>%</w:t>
      </w:r>
      <w:r w:rsidR="002D4DAB" w:rsidRPr="00245CD4">
        <w:rPr>
          <w:rFonts w:ascii="Times New Roman" w:eastAsia="標楷體" w:hAnsi="Times New Roman"/>
        </w:rPr>
        <w:t>，</w:t>
      </w:r>
      <w:r w:rsidR="005E32A2" w:rsidRPr="00245CD4">
        <w:rPr>
          <w:rFonts w:ascii="Times New Roman" w:eastAsia="標楷體" w:hAnsi="Times New Roman" w:hint="eastAsia"/>
        </w:rPr>
        <w:t>主要係本部推動各項減量措施，使公私場所污染物排放量大幅減少，可適用較低之累進費率，</w:t>
      </w:r>
      <w:r w:rsidR="00CF531A" w:rsidRPr="00245CD4">
        <w:rPr>
          <w:rFonts w:ascii="Times New Roman" w:eastAsia="標楷體" w:hAnsi="Times New Roman" w:hint="eastAsia"/>
        </w:rPr>
        <w:t>致</w:t>
      </w:r>
      <w:r w:rsidR="005E32A2" w:rsidRPr="00245CD4">
        <w:rPr>
          <w:rFonts w:ascii="Times New Roman" w:eastAsia="標楷體" w:hAnsi="Times New Roman" w:hint="eastAsia"/>
        </w:rPr>
        <w:t>固定污染源空氣污染防制費徵收</w:t>
      </w:r>
      <w:r w:rsidR="00CF531A" w:rsidRPr="00245CD4">
        <w:rPr>
          <w:rFonts w:ascii="Times New Roman" w:eastAsia="標楷體" w:hAnsi="Times New Roman" w:hint="eastAsia"/>
        </w:rPr>
        <w:t>收入</w:t>
      </w:r>
      <w:r w:rsidR="005E32A2" w:rsidRPr="00245CD4">
        <w:rPr>
          <w:rFonts w:ascii="Times New Roman" w:eastAsia="標楷體" w:hAnsi="Times New Roman" w:hint="eastAsia"/>
        </w:rPr>
        <w:t>大幅減少。</w:t>
      </w:r>
    </w:p>
    <w:p w14:paraId="03509FAF" w14:textId="3DD18A9F" w:rsidR="00C25E77" w:rsidRPr="00245CD4" w:rsidRDefault="00C27D09" w:rsidP="002C3820">
      <w:pPr>
        <w:pStyle w:val="a3"/>
        <w:numPr>
          <w:ilvl w:val="0"/>
          <w:numId w:val="60"/>
        </w:numPr>
        <w:ind w:leftChars="0"/>
        <w:jc w:val="both"/>
        <w:rPr>
          <w:rFonts w:ascii="Times New Roman" w:eastAsia="標楷體" w:hAnsi="Times New Roman" w:cs="Times New Roman"/>
          <w:b/>
        </w:rPr>
      </w:pPr>
      <w:r w:rsidRPr="00245CD4">
        <w:rPr>
          <w:rFonts w:ascii="Times New Roman" w:eastAsia="標楷體" w:hAnsi="Times New Roman" w:cs="Times New Roman"/>
        </w:rPr>
        <w:t>本年度基金用途</w:t>
      </w:r>
      <w:r w:rsidR="00B501C9" w:rsidRPr="00245CD4">
        <w:rPr>
          <w:rFonts w:ascii="Times New Roman" w:eastAsia="標楷體" w:hAnsi="Times New Roman" w:cs="Times New Roman"/>
        </w:rPr>
        <w:t>38</w:t>
      </w:r>
      <w:r w:rsidRPr="00245CD4">
        <w:rPr>
          <w:rFonts w:ascii="Times New Roman" w:eastAsia="標楷體" w:hAnsi="Times New Roman" w:cs="Times New Roman"/>
        </w:rPr>
        <w:t>億</w:t>
      </w:r>
      <w:r w:rsidR="006C6745" w:rsidRPr="00245CD4">
        <w:rPr>
          <w:rFonts w:ascii="Times New Roman" w:eastAsia="標楷體" w:hAnsi="Times New Roman" w:cs="Times New Roman" w:hint="eastAsia"/>
        </w:rPr>
        <w:t>4</w:t>
      </w:r>
      <w:r w:rsidR="006C6745" w:rsidRPr="00245CD4">
        <w:rPr>
          <w:rFonts w:ascii="Times New Roman" w:eastAsia="標楷體" w:hAnsi="Times New Roman" w:cs="Times New Roman"/>
        </w:rPr>
        <w:t>,82</w:t>
      </w:r>
      <w:r w:rsidR="008A2985" w:rsidRPr="00245CD4">
        <w:rPr>
          <w:rFonts w:ascii="Times New Roman" w:eastAsia="標楷體" w:hAnsi="Times New Roman" w:cs="Times New Roman" w:hint="eastAsia"/>
        </w:rPr>
        <w:t>0</w:t>
      </w:r>
      <w:r w:rsidRPr="00245CD4">
        <w:rPr>
          <w:rFonts w:ascii="Times New Roman" w:eastAsia="標楷體" w:hAnsi="Times New Roman" w:cs="Times New Roman"/>
        </w:rPr>
        <w:t>萬</w:t>
      </w:r>
      <w:r w:rsidR="008A2985" w:rsidRPr="00245CD4">
        <w:rPr>
          <w:rFonts w:ascii="Times New Roman" w:eastAsia="標楷體" w:hAnsi="Times New Roman" w:cs="Times New Roman" w:hint="eastAsia"/>
        </w:rPr>
        <w:t>9</w:t>
      </w:r>
      <w:r w:rsidRPr="00245CD4">
        <w:rPr>
          <w:rFonts w:ascii="Times New Roman" w:eastAsia="標楷體" w:hAnsi="Times New Roman" w:cs="Times New Roman"/>
        </w:rPr>
        <w:t>千元，</w:t>
      </w:r>
      <w:r w:rsidR="002D4DAB" w:rsidRPr="00245CD4">
        <w:rPr>
          <w:rFonts w:ascii="Times New Roman" w:eastAsia="標楷體" w:hAnsi="Times New Roman"/>
        </w:rPr>
        <w:t>較上年度預算數</w:t>
      </w:r>
      <w:r w:rsidR="00B501C9" w:rsidRPr="00245CD4">
        <w:rPr>
          <w:rFonts w:ascii="Times New Roman" w:eastAsia="標楷體" w:hAnsi="Times New Roman" w:cs="Times New Roman"/>
        </w:rPr>
        <w:t>49</w:t>
      </w:r>
      <w:r w:rsidR="00B501C9" w:rsidRPr="00245CD4">
        <w:rPr>
          <w:rFonts w:ascii="Times New Roman" w:eastAsia="標楷體" w:hAnsi="Times New Roman" w:cs="Times New Roman"/>
        </w:rPr>
        <w:t>億</w:t>
      </w:r>
      <w:r w:rsidR="00B501C9" w:rsidRPr="00245CD4">
        <w:rPr>
          <w:rFonts w:ascii="Times New Roman" w:eastAsia="標楷體" w:hAnsi="Times New Roman" w:cs="Times New Roman"/>
        </w:rPr>
        <w:t>6,048</w:t>
      </w:r>
      <w:r w:rsidR="00B501C9" w:rsidRPr="00245CD4">
        <w:rPr>
          <w:rFonts w:ascii="Times New Roman" w:eastAsia="標楷體" w:hAnsi="Times New Roman" w:cs="Times New Roman"/>
        </w:rPr>
        <w:t>萬</w:t>
      </w:r>
      <w:r w:rsidR="00B501C9" w:rsidRPr="00245CD4">
        <w:rPr>
          <w:rFonts w:ascii="Times New Roman" w:eastAsia="標楷體" w:hAnsi="Times New Roman" w:cs="Times New Roman"/>
        </w:rPr>
        <w:t>9</w:t>
      </w:r>
      <w:r w:rsidR="00B501C9" w:rsidRPr="00245CD4">
        <w:rPr>
          <w:rFonts w:ascii="Times New Roman" w:eastAsia="標楷體" w:hAnsi="Times New Roman" w:cs="Times New Roman"/>
        </w:rPr>
        <w:t>千</w:t>
      </w:r>
      <w:r w:rsidR="002D4DAB" w:rsidRPr="00245CD4">
        <w:rPr>
          <w:rFonts w:ascii="Times New Roman" w:eastAsia="標楷體" w:hAnsi="Times New Roman"/>
        </w:rPr>
        <w:t>元，</w:t>
      </w:r>
      <w:r w:rsidR="002D4DAB" w:rsidRPr="00245CD4">
        <w:rPr>
          <w:rFonts w:ascii="Times New Roman" w:eastAsia="標楷體" w:hAnsi="Times New Roman" w:hint="eastAsia"/>
        </w:rPr>
        <w:t>減少</w:t>
      </w:r>
      <w:r w:rsidR="003E65C9" w:rsidRPr="00245CD4">
        <w:rPr>
          <w:rFonts w:ascii="Times New Roman" w:eastAsia="標楷體" w:hAnsi="Times New Roman" w:hint="eastAsia"/>
        </w:rPr>
        <w:t>1</w:t>
      </w:r>
      <w:r w:rsidR="001E604F" w:rsidRPr="00245CD4">
        <w:rPr>
          <w:rFonts w:ascii="Times New Roman" w:eastAsia="標楷體" w:hAnsi="Times New Roman" w:hint="eastAsia"/>
        </w:rPr>
        <w:t>1</w:t>
      </w:r>
      <w:r w:rsidR="002D4DAB" w:rsidRPr="00245CD4">
        <w:rPr>
          <w:rFonts w:ascii="Times New Roman" w:eastAsia="標楷體" w:hAnsi="Times New Roman"/>
        </w:rPr>
        <w:t>億</w:t>
      </w:r>
      <w:r w:rsidR="006C6745" w:rsidRPr="00245CD4">
        <w:rPr>
          <w:rFonts w:ascii="Times New Roman" w:eastAsia="標楷體" w:hAnsi="Times New Roman" w:hint="eastAsia"/>
        </w:rPr>
        <w:t>1</w:t>
      </w:r>
      <w:r w:rsidR="006C6745" w:rsidRPr="00245CD4">
        <w:rPr>
          <w:rFonts w:ascii="Times New Roman" w:eastAsia="標楷體" w:hAnsi="Times New Roman"/>
        </w:rPr>
        <w:t>,22</w:t>
      </w:r>
      <w:r w:rsidR="008A2985" w:rsidRPr="00245CD4">
        <w:rPr>
          <w:rFonts w:ascii="Times New Roman" w:eastAsia="標楷體" w:hAnsi="Times New Roman" w:hint="eastAsia"/>
        </w:rPr>
        <w:t>8</w:t>
      </w:r>
      <w:r w:rsidR="002D4DAB" w:rsidRPr="00245CD4">
        <w:rPr>
          <w:rFonts w:ascii="Times New Roman" w:eastAsia="標楷體" w:hAnsi="Times New Roman"/>
        </w:rPr>
        <w:t>萬元，約</w:t>
      </w:r>
      <w:r w:rsidR="003E65C9" w:rsidRPr="00245CD4">
        <w:rPr>
          <w:rFonts w:ascii="Times New Roman" w:eastAsia="標楷體" w:hAnsi="Times New Roman" w:hint="eastAsia"/>
        </w:rPr>
        <w:t>2</w:t>
      </w:r>
      <w:r w:rsidR="006C6745" w:rsidRPr="00245CD4">
        <w:rPr>
          <w:rFonts w:ascii="Times New Roman" w:eastAsia="標楷體" w:hAnsi="Times New Roman"/>
        </w:rPr>
        <w:t>2</w:t>
      </w:r>
      <w:r w:rsidR="002D4DAB" w:rsidRPr="00245CD4">
        <w:rPr>
          <w:rFonts w:ascii="Times New Roman" w:eastAsia="標楷體" w:hAnsi="Times New Roman"/>
        </w:rPr>
        <w:t>.</w:t>
      </w:r>
      <w:r w:rsidR="006C6745" w:rsidRPr="00245CD4">
        <w:rPr>
          <w:rFonts w:ascii="Times New Roman" w:eastAsia="標楷體" w:hAnsi="Times New Roman"/>
        </w:rPr>
        <w:t>42</w:t>
      </w:r>
      <w:r w:rsidR="002D4DAB" w:rsidRPr="00245CD4">
        <w:rPr>
          <w:rFonts w:ascii="Times New Roman" w:eastAsia="標楷體" w:hAnsi="Times New Roman"/>
        </w:rPr>
        <w:t>%</w:t>
      </w:r>
      <w:r w:rsidR="002D4DAB" w:rsidRPr="00245CD4">
        <w:rPr>
          <w:rFonts w:ascii="Times New Roman" w:eastAsia="標楷體" w:hAnsi="Times New Roman"/>
        </w:rPr>
        <w:t>，主要係</w:t>
      </w:r>
      <w:r w:rsidR="002D4DAB" w:rsidRPr="00245CD4">
        <w:rPr>
          <w:rFonts w:ascii="Times New Roman" w:eastAsia="標楷體" w:hAnsi="Times New Roman" w:hint="eastAsia"/>
        </w:rPr>
        <w:t>空氣污染防制方案重大政策之補助柴油車</w:t>
      </w:r>
      <w:r w:rsidR="005E32A2" w:rsidRPr="00245CD4">
        <w:rPr>
          <w:rFonts w:ascii="Times New Roman" w:eastAsia="標楷體" w:hAnsi="Times New Roman" w:hint="eastAsia"/>
        </w:rPr>
        <w:t>多元改善方案</w:t>
      </w:r>
      <w:r w:rsidR="002D4DAB" w:rsidRPr="00245CD4">
        <w:rPr>
          <w:rFonts w:ascii="Times New Roman" w:eastAsia="標楷體" w:hAnsi="Times New Roman" w:hint="eastAsia"/>
        </w:rPr>
        <w:t>短期政策落日所致。</w:t>
      </w:r>
    </w:p>
    <w:p w14:paraId="470AC029" w14:textId="25841225" w:rsidR="00670502" w:rsidRPr="00CD1B2A" w:rsidRDefault="00670502" w:rsidP="00245CD4">
      <w:pPr>
        <w:pStyle w:val="a3"/>
        <w:numPr>
          <w:ilvl w:val="0"/>
          <w:numId w:val="3"/>
        </w:numPr>
        <w:overflowPunct w:val="0"/>
        <w:spacing w:beforeLines="50" w:before="180" w:afterLines="50" w:after="180"/>
        <w:ind w:leftChars="0" w:left="748"/>
        <w:rPr>
          <w:rFonts w:ascii="Times New Roman" w:eastAsia="標楷體" w:hAnsi="Times New Roman" w:cs="Times New Roman"/>
          <w:b/>
        </w:rPr>
      </w:pPr>
      <w:r w:rsidRPr="00CD1B2A">
        <w:rPr>
          <w:rFonts w:ascii="Times New Roman" w:eastAsia="標楷體" w:hAnsi="Times New Roman" w:cs="Times New Roman"/>
          <w:b/>
        </w:rPr>
        <w:t>基金餘</w:t>
      </w:r>
      <w:proofErr w:type="gramStart"/>
      <w:r w:rsidRPr="00CD1B2A">
        <w:rPr>
          <w:rFonts w:ascii="Times New Roman" w:eastAsia="標楷體" w:hAnsi="Times New Roman" w:cs="Times New Roman"/>
          <w:b/>
        </w:rPr>
        <w:t>絀</w:t>
      </w:r>
      <w:proofErr w:type="gramEnd"/>
      <w:r w:rsidRPr="00CD1B2A">
        <w:rPr>
          <w:rFonts w:ascii="Times New Roman" w:eastAsia="標楷體" w:hAnsi="Times New Roman" w:cs="Times New Roman"/>
          <w:b/>
        </w:rPr>
        <w:t>之預計</w:t>
      </w:r>
    </w:p>
    <w:p w14:paraId="6CFFFCAF" w14:textId="3E869BB0" w:rsidR="00656AE4" w:rsidRPr="00CD1B2A" w:rsidRDefault="00656AE4" w:rsidP="00245CD4">
      <w:pPr>
        <w:pStyle w:val="0-0"/>
        <w:overflowPunct w:val="0"/>
        <w:spacing w:line="240" w:lineRule="auto"/>
      </w:pPr>
      <w:r w:rsidRPr="00CD1B2A">
        <w:rPr>
          <w:rFonts w:hint="eastAsia"/>
        </w:rPr>
        <w:t>本年度基金來源及用途相抵後，</w:t>
      </w:r>
      <w:r w:rsidRPr="001E604F">
        <w:rPr>
          <w:rFonts w:hint="eastAsia"/>
        </w:rPr>
        <w:t>賸餘</w:t>
      </w:r>
      <w:r w:rsidR="006C6745">
        <w:rPr>
          <w:rFonts w:hint="eastAsia"/>
        </w:rPr>
        <w:t>8</w:t>
      </w:r>
      <w:r w:rsidRPr="001E604F">
        <w:rPr>
          <w:rFonts w:hint="eastAsia"/>
        </w:rPr>
        <w:t>億</w:t>
      </w:r>
      <w:r w:rsidR="006C6745">
        <w:rPr>
          <w:rFonts w:hint="eastAsia"/>
        </w:rPr>
        <w:t>9</w:t>
      </w:r>
      <w:r w:rsidR="006C6745">
        <w:t>,456</w:t>
      </w:r>
      <w:r w:rsidRPr="001E604F">
        <w:rPr>
          <w:rFonts w:hint="eastAsia"/>
        </w:rPr>
        <w:t>萬</w:t>
      </w:r>
      <w:r w:rsidR="008A2985">
        <w:rPr>
          <w:rFonts w:hint="eastAsia"/>
        </w:rPr>
        <w:t>9</w:t>
      </w:r>
      <w:r w:rsidR="001E1802" w:rsidRPr="001E604F">
        <w:rPr>
          <w:rFonts w:hint="eastAsia"/>
        </w:rPr>
        <w:t>千</w:t>
      </w:r>
      <w:r w:rsidRPr="001E604F">
        <w:rPr>
          <w:rFonts w:hint="eastAsia"/>
        </w:rPr>
        <w:t>元，</w:t>
      </w:r>
      <w:r w:rsidR="001D3BD7" w:rsidRPr="001E604F">
        <w:rPr>
          <w:rFonts w:hint="eastAsia"/>
        </w:rPr>
        <w:t>較</w:t>
      </w:r>
      <w:r w:rsidRPr="001E604F">
        <w:rPr>
          <w:rFonts w:hint="eastAsia"/>
        </w:rPr>
        <w:t>上年度預算</w:t>
      </w:r>
      <w:r w:rsidR="001D3BD7" w:rsidRPr="001E604F">
        <w:rPr>
          <w:rFonts w:hint="eastAsia"/>
        </w:rPr>
        <w:t>數</w:t>
      </w:r>
      <w:r w:rsidR="003E65C9" w:rsidRPr="001E604F">
        <w:rPr>
          <w:rFonts w:hint="eastAsia"/>
        </w:rPr>
        <w:t>2</w:t>
      </w:r>
      <w:r w:rsidRPr="001E604F">
        <w:rPr>
          <w:rFonts w:hint="eastAsia"/>
        </w:rPr>
        <w:t>億</w:t>
      </w:r>
      <w:r w:rsidR="003E65C9" w:rsidRPr="001E604F">
        <w:rPr>
          <w:rFonts w:hint="eastAsia"/>
        </w:rPr>
        <w:t>6</w:t>
      </w:r>
      <w:r w:rsidR="003E65C9" w:rsidRPr="001E604F">
        <w:t>,236</w:t>
      </w:r>
      <w:r w:rsidRPr="001E604F">
        <w:rPr>
          <w:rFonts w:hint="eastAsia"/>
        </w:rPr>
        <w:t>萬</w:t>
      </w:r>
      <w:r w:rsidR="003E65C9" w:rsidRPr="001E604F">
        <w:rPr>
          <w:rFonts w:hint="eastAsia"/>
        </w:rPr>
        <w:t>1</w:t>
      </w:r>
      <w:r w:rsidR="003E65C9" w:rsidRPr="001E604F">
        <w:rPr>
          <w:rFonts w:hint="eastAsia"/>
        </w:rPr>
        <w:t>千元，增加</w:t>
      </w:r>
      <w:r w:rsidR="003E65C9" w:rsidRPr="001E604F">
        <w:rPr>
          <w:rFonts w:hint="eastAsia"/>
        </w:rPr>
        <w:t>6</w:t>
      </w:r>
      <w:r w:rsidRPr="001E604F">
        <w:rPr>
          <w:rFonts w:hint="eastAsia"/>
        </w:rPr>
        <w:t>億</w:t>
      </w:r>
      <w:r w:rsidR="006C6745">
        <w:rPr>
          <w:rFonts w:hint="eastAsia"/>
        </w:rPr>
        <w:t>3</w:t>
      </w:r>
      <w:r w:rsidR="006C6745">
        <w:t>,220</w:t>
      </w:r>
      <w:r w:rsidRPr="001E604F">
        <w:rPr>
          <w:rFonts w:hint="eastAsia"/>
        </w:rPr>
        <w:t>萬</w:t>
      </w:r>
      <w:r w:rsidR="00132130">
        <w:rPr>
          <w:rFonts w:hint="eastAsia"/>
        </w:rPr>
        <w:t>8</w:t>
      </w:r>
      <w:r w:rsidRPr="001E604F">
        <w:rPr>
          <w:rFonts w:hint="eastAsia"/>
        </w:rPr>
        <w:t>千元，</w:t>
      </w:r>
      <w:r w:rsidR="001D3BD7" w:rsidRPr="001E604F">
        <w:rPr>
          <w:rFonts w:hint="eastAsia"/>
        </w:rPr>
        <w:t>約</w:t>
      </w:r>
      <w:r w:rsidR="003E65C9" w:rsidRPr="001E604F">
        <w:t>2</w:t>
      </w:r>
      <w:r w:rsidR="006C6745">
        <w:t>40</w:t>
      </w:r>
      <w:r w:rsidR="003E65C9" w:rsidRPr="001E604F">
        <w:t>.</w:t>
      </w:r>
      <w:r w:rsidR="006C6745">
        <w:t>97</w:t>
      </w:r>
      <w:r w:rsidR="001D3BD7" w:rsidRPr="001E604F">
        <w:t>%</w:t>
      </w:r>
      <w:r w:rsidR="001D3BD7" w:rsidRPr="001E604F">
        <w:rPr>
          <w:rFonts w:hint="eastAsia"/>
        </w:rPr>
        <w:t>，備</w:t>
      </w:r>
      <w:r w:rsidR="001D3BD7" w:rsidRPr="00CD1B2A">
        <w:rPr>
          <w:rFonts w:hint="eastAsia"/>
        </w:rPr>
        <w:t>供以後年度財源</w:t>
      </w:r>
      <w:r w:rsidRPr="00CD1B2A">
        <w:rPr>
          <w:rFonts w:hint="eastAsia"/>
        </w:rPr>
        <w:t>。</w:t>
      </w:r>
    </w:p>
    <w:p w14:paraId="39086594" w14:textId="47B328A7" w:rsidR="00193C73" w:rsidRPr="00CD1B2A" w:rsidRDefault="00840430" w:rsidP="00245CD4">
      <w:pPr>
        <w:pStyle w:val="a3"/>
        <w:numPr>
          <w:ilvl w:val="0"/>
          <w:numId w:val="1"/>
        </w:numPr>
        <w:overflowPunct w:val="0"/>
        <w:spacing w:beforeLines="50" w:before="180" w:afterLines="50" w:after="180"/>
        <w:ind w:leftChars="0"/>
        <w:rPr>
          <w:rFonts w:ascii="Times New Roman" w:eastAsia="標楷體" w:hAnsi="Times New Roman"/>
          <w:b/>
        </w:rPr>
      </w:pPr>
      <w:r w:rsidRPr="00CD1B2A">
        <w:rPr>
          <w:rFonts w:ascii="Times New Roman" w:eastAsia="標楷體" w:hAnsi="Times New Roman" w:cs="Times New Roman"/>
          <w:b/>
        </w:rPr>
        <w:t>以前年度計畫實施成果概述</w:t>
      </w:r>
    </w:p>
    <w:p w14:paraId="7C893814" w14:textId="37A1C00E" w:rsidR="00193C73" w:rsidRPr="00245CD4" w:rsidRDefault="00193C73" w:rsidP="00626724">
      <w:pPr>
        <w:pStyle w:val="a3"/>
        <w:numPr>
          <w:ilvl w:val="0"/>
          <w:numId w:val="61"/>
        </w:numPr>
        <w:overflowPunct w:val="0"/>
        <w:spacing w:afterLines="50" w:after="180"/>
        <w:ind w:leftChars="0"/>
        <w:rPr>
          <w:rFonts w:ascii="Times New Roman" w:eastAsia="標楷體" w:hAnsi="Times New Roman" w:cs="Times New Roman"/>
          <w:b/>
        </w:rPr>
      </w:pPr>
      <w:r w:rsidRPr="00245CD4">
        <w:rPr>
          <w:rFonts w:ascii="Times New Roman" w:eastAsia="標楷體" w:hAnsi="Times New Roman" w:cs="Times New Roman" w:hint="eastAsia"/>
          <w:b/>
        </w:rPr>
        <w:t>前（</w:t>
      </w:r>
      <w:r w:rsidRPr="00245CD4">
        <w:rPr>
          <w:rFonts w:ascii="Times New Roman" w:eastAsia="標楷體" w:hAnsi="Times New Roman" w:cs="Times New Roman"/>
          <w:b/>
        </w:rPr>
        <w:t>11</w:t>
      </w:r>
      <w:r w:rsidR="003E65C9" w:rsidRPr="00245CD4">
        <w:rPr>
          <w:rFonts w:ascii="Times New Roman" w:eastAsia="標楷體" w:hAnsi="Times New Roman" w:cs="Times New Roman"/>
          <w:b/>
        </w:rPr>
        <w:t>2</w:t>
      </w:r>
      <w:r w:rsidRPr="00245CD4">
        <w:rPr>
          <w:rFonts w:ascii="Times New Roman" w:eastAsia="標楷體" w:hAnsi="Times New Roman" w:cs="Times New Roman" w:hint="eastAsia"/>
          <w:b/>
        </w:rPr>
        <w:t>）年度計畫實施成果概述</w:t>
      </w:r>
    </w:p>
    <w:tbl>
      <w:tblPr>
        <w:tblStyle w:val="a9"/>
        <w:tblW w:w="9752" w:type="dxa"/>
        <w:tblInd w:w="238" w:type="dxa"/>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Layout w:type="fixed"/>
        <w:tblLook w:val="04A0" w:firstRow="1" w:lastRow="0" w:firstColumn="1" w:lastColumn="0" w:noHBand="0" w:noVBand="1"/>
      </w:tblPr>
      <w:tblGrid>
        <w:gridCol w:w="1701"/>
        <w:gridCol w:w="2381"/>
        <w:gridCol w:w="5670"/>
      </w:tblGrid>
      <w:tr w:rsidR="00C27D09" w:rsidRPr="00CD1B2A" w14:paraId="5C928B0D" w14:textId="77777777" w:rsidTr="005B2D3B">
        <w:trPr>
          <w:tblHeader/>
        </w:trPr>
        <w:tc>
          <w:tcPr>
            <w:tcW w:w="1701" w:type="dxa"/>
            <w:tcBorders>
              <w:top w:val="single" w:sz="6" w:space="0" w:color="auto"/>
              <w:bottom w:val="single" w:sz="6" w:space="0" w:color="auto"/>
            </w:tcBorders>
            <w:vAlign w:val="center"/>
          </w:tcPr>
          <w:p w14:paraId="013160B1" w14:textId="77777777" w:rsidR="00C27D09" w:rsidRPr="00CD1B2A" w:rsidRDefault="00C27D09" w:rsidP="0006014F">
            <w:pPr>
              <w:jc w:val="center"/>
              <w:rPr>
                <w:rFonts w:ascii="Times New Roman" w:eastAsia="標楷體" w:hAnsi="Times New Roman" w:cs="Times New Roman"/>
              </w:rPr>
            </w:pPr>
            <w:r w:rsidRPr="00CD1B2A">
              <w:rPr>
                <w:rFonts w:ascii="Times New Roman" w:eastAsia="標楷體" w:hAnsi="Times New Roman" w:cs="Times New Roman"/>
              </w:rPr>
              <w:t>業務計畫</w:t>
            </w:r>
          </w:p>
        </w:tc>
        <w:tc>
          <w:tcPr>
            <w:tcW w:w="2381" w:type="dxa"/>
            <w:tcBorders>
              <w:top w:val="single" w:sz="6" w:space="0" w:color="auto"/>
              <w:bottom w:val="single" w:sz="6" w:space="0" w:color="auto"/>
            </w:tcBorders>
            <w:vAlign w:val="center"/>
          </w:tcPr>
          <w:p w14:paraId="5E571AD3" w14:textId="77777777" w:rsidR="00C27D09" w:rsidRPr="00CD1B2A" w:rsidRDefault="00C27D09" w:rsidP="0006014F">
            <w:pPr>
              <w:jc w:val="center"/>
              <w:rPr>
                <w:rFonts w:ascii="Times New Roman" w:eastAsia="標楷體" w:hAnsi="Times New Roman" w:cs="Times New Roman"/>
              </w:rPr>
            </w:pPr>
            <w:r w:rsidRPr="00CD1B2A">
              <w:rPr>
                <w:rFonts w:ascii="Times New Roman" w:eastAsia="標楷體" w:hAnsi="Times New Roman" w:cs="Times New Roman"/>
              </w:rPr>
              <w:t>實施概況</w:t>
            </w:r>
          </w:p>
        </w:tc>
        <w:tc>
          <w:tcPr>
            <w:tcW w:w="5670" w:type="dxa"/>
            <w:tcBorders>
              <w:top w:val="single" w:sz="6" w:space="0" w:color="auto"/>
              <w:bottom w:val="single" w:sz="6" w:space="0" w:color="auto"/>
            </w:tcBorders>
            <w:vAlign w:val="center"/>
          </w:tcPr>
          <w:p w14:paraId="4EACF728" w14:textId="77777777" w:rsidR="00C27D09" w:rsidRPr="00CD1B2A" w:rsidRDefault="00C27D09" w:rsidP="0006014F">
            <w:pPr>
              <w:jc w:val="center"/>
              <w:rPr>
                <w:rFonts w:ascii="Times New Roman" w:eastAsia="標楷體" w:hAnsi="Times New Roman" w:cs="Times New Roman"/>
              </w:rPr>
            </w:pPr>
            <w:r w:rsidRPr="00CD1B2A">
              <w:rPr>
                <w:rFonts w:ascii="Times New Roman" w:eastAsia="標楷體" w:hAnsi="Times New Roman" w:cs="Times New Roman"/>
              </w:rPr>
              <w:t>實施成果</w:t>
            </w:r>
          </w:p>
        </w:tc>
      </w:tr>
      <w:tr w:rsidR="00370B97" w:rsidRPr="00CD1B2A" w14:paraId="45C5C4BE" w14:textId="77777777" w:rsidTr="005B2D3B">
        <w:tc>
          <w:tcPr>
            <w:tcW w:w="1701" w:type="dxa"/>
            <w:vMerge w:val="restart"/>
            <w:tcBorders>
              <w:top w:val="single" w:sz="6" w:space="0" w:color="auto"/>
            </w:tcBorders>
          </w:tcPr>
          <w:p w14:paraId="7D20D7C5" w14:textId="3ACBE86F" w:rsidR="00370B97" w:rsidRPr="00CD1B2A" w:rsidRDefault="00370B97" w:rsidP="0006014F">
            <w:pPr>
              <w:rPr>
                <w:rFonts w:ascii="Times New Roman" w:eastAsia="標楷體" w:hAnsi="Times New Roman" w:cs="Times New Roman"/>
              </w:rPr>
            </w:pPr>
            <w:r w:rsidRPr="00CD1B2A">
              <w:rPr>
                <w:rFonts w:ascii="Times New Roman" w:eastAsia="標楷體" w:hAnsi="Times New Roman" w:hint="eastAsia"/>
                <w:kern w:val="2000"/>
                <w:szCs w:val="24"/>
              </w:rPr>
              <w:t>空氣污染防</w:t>
            </w:r>
            <w:r w:rsidRPr="002962F9">
              <w:rPr>
                <w:rFonts w:ascii="Times New Roman" w:eastAsia="標楷體" w:hAnsi="Times New Roman" w:hint="eastAsia"/>
                <w:kern w:val="0"/>
                <w:szCs w:val="24"/>
              </w:rPr>
              <w:t>制計畫</w:t>
            </w:r>
          </w:p>
        </w:tc>
        <w:tc>
          <w:tcPr>
            <w:tcW w:w="2381" w:type="dxa"/>
            <w:tcBorders>
              <w:top w:val="single" w:sz="6" w:space="0" w:color="auto"/>
            </w:tcBorders>
          </w:tcPr>
          <w:p w14:paraId="150F205D" w14:textId="77777777" w:rsidR="00370B97" w:rsidRPr="00CD1B2A" w:rsidRDefault="00370B97" w:rsidP="0006014F">
            <w:pPr>
              <w:ind w:rightChars="30" w:right="72"/>
              <w:rPr>
                <w:rFonts w:ascii="Times New Roman" w:eastAsia="標楷體" w:hAnsi="Times New Roman"/>
              </w:rPr>
            </w:pPr>
            <w:r w:rsidRPr="00CD1B2A">
              <w:rPr>
                <w:rFonts w:ascii="Times New Roman" w:eastAsia="標楷體" w:hAnsi="Times New Roman"/>
              </w:rPr>
              <w:t>空氣品質監測</w:t>
            </w:r>
          </w:p>
          <w:p w14:paraId="70029860" w14:textId="509974CE" w:rsidR="00370B97" w:rsidRPr="00CD1B2A" w:rsidRDefault="00370B97" w:rsidP="00626724">
            <w:pPr>
              <w:pStyle w:val="a3"/>
              <w:numPr>
                <w:ilvl w:val="0"/>
                <w:numId w:val="16"/>
              </w:numPr>
              <w:ind w:leftChars="0" w:left="482" w:hanging="482"/>
              <w:rPr>
                <w:rFonts w:ascii="Times New Roman" w:eastAsia="標楷體" w:hAnsi="Times New Roman"/>
              </w:rPr>
            </w:pPr>
            <w:r w:rsidRPr="00CD1B2A">
              <w:rPr>
                <w:rFonts w:ascii="Times New Roman" w:eastAsia="標楷體" w:hAnsi="Times New Roman"/>
              </w:rPr>
              <w:t>空氣品質監測</w:t>
            </w:r>
            <w:proofErr w:type="gramStart"/>
            <w:r w:rsidRPr="00CD1B2A">
              <w:rPr>
                <w:rFonts w:ascii="Times New Roman" w:eastAsia="標楷體" w:hAnsi="Times New Roman"/>
              </w:rPr>
              <w:t>站</w:t>
            </w:r>
            <w:r w:rsidRPr="00245CD4">
              <w:rPr>
                <w:rFonts w:ascii="Times New Roman" w:eastAsia="標楷體" w:hAnsi="Times New Roman"/>
                <w:kern w:val="0"/>
              </w:rPr>
              <w:t>網維運</w:t>
            </w:r>
            <w:proofErr w:type="gramEnd"/>
            <w:r w:rsidRPr="00245CD4">
              <w:rPr>
                <w:rFonts w:ascii="Times New Roman" w:eastAsia="標楷體" w:hAnsi="Times New Roman"/>
                <w:kern w:val="0"/>
              </w:rPr>
              <w:t>及管理</w:t>
            </w:r>
          </w:p>
        </w:tc>
        <w:tc>
          <w:tcPr>
            <w:tcW w:w="5670" w:type="dxa"/>
            <w:tcBorders>
              <w:top w:val="single" w:sz="6" w:space="0" w:color="auto"/>
            </w:tcBorders>
          </w:tcPr>
          <w:p w14:paraId="5FD1140D" w14:textId="77777777" w:rsidR="00370B97" w:rsidRPr="00CD1B2A" w:rsidRDefault="00370B97" w:rsidP="0006014F">
            <w:pPr>
              <w:jc w:val="both"/>
              <w:rPr>
                <w:rFonts w:ascii="Times New Roman" w:eastAsia="標楷體" w:hAnsi="Times New Roman"/>
                <w:kern w:val="2000"/>
                <w:szCs w:val="24"/>
              </w:rPr>
            </w:pPr>
          </w:p>
          <w:p w14:paraId="48BA135E" w14:textId="77777777" w:rsidR="00370B97" w:rsidRPr="00CD1B2A" w:rsidRDefault="00370B97" w:rsidP="00626724">
            <w:pPr>
              <w:numPr>
                <w:ilvl w:val="0"/>
                <w:numId w:val="17"/>
              </w:numPr>
              <w:ind w:left="482" w:hanging="482"/>
              <w:jc w:val="both"/>
              <w:rPr>
                <w:rFonts w:ascii="Times New Roman" w:eastAsia="標楷體" w:hAnsi="Times New Roman"/>
                <w:kern w:val="2000"/>
                <w:szCs w:val="24"/>
              </w:rPr>
            </w:pPr>
            <w:r w:rsidRPr="00CD1B2A">
              <w:rPr>
                <w:rFonts w:ascii="Times New Roman" w:eastAsia="標楷體" w:hAnsi="Times New Roman" w:hint="eastAsia"/>
                <w:kern w:val="2000"/>
                <w:szCs w:val="24"/>
              </w:rPr>
              <w:t>完成全國</w:t>
            </w:r>
            <w:r w:rsidRPr="00CD1B2A">
              <w:rPr>
                <w:rFonts w:ascii="Times New Roman" w:eastAsia="標楷體" w:hAnsi="Times New Roman" w:hint="eastAsia"/>
                <w:kern w:val="2000"/>
                <w:szCs w:val="24"/>
              </w:rPr>
              <w:t>78</w:t>
            </w:r>
            <w:r w:rsidRPr="00CD1B2A">
              <w:rPr>
                <w:rFonts w:ascii="Times New Roman" w:eastAsia="標楷體" w:hAnsi="Times New Roman" w:hint="eastAsia"/>
                <w:kern w:val="2000"/>
                <w:szCs w:val="24"/>
              </w:rPr>
              <w:t>座空氣品質監測站之維運，監測資料可用率達</w:t>
            </w:r>
            <w:r w:rsidRPr="00CD1B2A">
              <w:rPr>
                <w:rFonts w:ascii="Times New Roman" w:eastAsia="標楷體" w:hAnsi="Times New Roman" w:hint="eastAsia"/>
                <w:kern w:val="2000"/>
                <w:szCs w:val="24"/>
              </w:rPr>
              <w:t>96%</w:t>
            </w:r>
            <w:r w:rsidRPr="00CD1B2A">
              <w:rPr>
                <w:rFonts w:ascii="Times New Roman" w:eastAsia="標楷體" w:hAnsi="Times New Roman" w:hint="eastAsia"/>
                <w:kern w:val="2000"/>
                <w:szCs w:val="24"/>
              </w:rPr>
              <w:t>以上，及維持</w:t>
            </w:r>
            <w:r w:rsidRPr="00CD1B2A">
              <w:rPr>
                <w:rFonts w:ascii="Times New Roman" w:eastAsia="標楷體" w:hAnsi="Times New Roman" w:hint="eastAsia"/>
                <w:kern w:val="2000"/>
                <w:szCs w:val="24"/>
              </w:rPr>
              <w:t>10</w:t>
            </w:r>
            <w:r w:rsidRPr="00CD1B2A">
              <w:rPr>
                <w:rFonts w:ascii="Times New Roman" w:eastAsia="標楷體" w:hAnsi="Times New Roman" w:hint="eastAsia"/>
                <w:kern w:val="2000"/>
                <w:szCs w:val="24"/>
              </w:rPr>
              <w:t>座行動監測站、</w:t>
            </w:r>
            <w:r w:rsidRPr="00CD1B2A">
              <w:rPr>
                <w:rFonts w:ascii="Times New Roman" w:eastAsia="標楷體" w:hAnsi="Times New Roman" w:hint="eastAsia"/>
                <w:kern w:val="2000"/>
                <w:szCs w:val="24"/>
              </w:rPr>
              <w:t>11</w:t>
            </w:r>
            <w:proofErr w:type="gramStart"/>
            <w:r w:rsidRPr="00CD1B2A">
              <w:rPr>
                <w:rFonts w:ascii="Times New Roman" w:eastAsia="標楷體" w:hAnsi="Times New Roman" w:hint="eastAsia"/>
                <w:kern w:val="2000"/>
                <w:szCs w:val="24"/>
              </w:rPr>
              <w:t>站光化</w:t>
            </w:r>
            <w:proofErr w:type="gramEnd"/>
            <w:r w:rsidRPr="00CD1B2A">
              <w:rPr>
                <w:rFonts w:ascii="Times New Roman" w:eastAsia="標楷體" w:hAnsi="Times New Roman" w:hint="eastAsia"/>
                <w:kern w:val="2000"/>
                <w:szCs w:val="24"/>
              </w:rPr>
              <w:t>前驅物監測站、</w:t>
            </w:r>
            <w:r w:rsidRPr="00CD1B2A">
              <w:rPr>
                <w:rFonts w:ascii="Times New Roman" w:eastAsia="標楷體" w:hAnsi="Times New Roman" w:hint="eastAsia"/>
                <w:kern w:val="2000"/>
                <w:szCs w:val="24"/>
              </w:rPr>
              <w:t>4</w:t>
            </w:r>
            <w:r w:rsidRPr="00CD1B2A">
              <w:rPr>
                <w:rFonts w:ascii="Times New Roman" w:eastAsia="標楷體" w:hAnsi="Times New Roman" w:hint="eastAsia"/>
                <w:kern w:val="2000"/>
                <w:szCs w:val="24"/>
              </w:rPr>
              <w:t>座光化前驅物行動監測站及鹿林山大氣背景站等運作。</w:t>
            </w:r>
          </w:p>
          <w:p w14:paraId="2585CB27" w14:textId="77777777" w:rsidR="00370B97" w:rsidRPr="00CD1B2A" w:rsidRDefault="00370B97" w:rsidP="00626724">
            <w:pPr>
              <w:numPr>
                <w:ilvl w:val="0"/>
                <w:numId w:val="17"/>
              </w:numPr>
              <w:ind w:left="482" w:hanging="482"/>
              <w:jc w:val="both"/>
              <w:rPr>
                <w:rFonts w:ascii="Times New Roman" w:eastAsia="標楷體" w:hAnsi="Times New Roman"/>
                <w:kern w:val="2000"/>
                <w:szCs w:val="24"/>
              </w:rPr>
            </w:pPr>
            <w:r w:rsidRPr="00CD1B2A">
              <w:rPr>
                <w:rFonts w:ascii="Times New Roman" w:eastAsia="標楷體" w:hAnsi="Times New Roman" w:hint="eastAsia"/>
                <w:kern w:val="2000"/>
                <w:szCs w:val="24"/>
              </w:rPr>
              <w:t>於全國各地方設置</w:t>
            </w:r>
            <w:r w:rsidRPr="00CD1B2A">
              <w:rPr>
                <w:rFonts w:ascii="Times New Roman" w:eastAsia="標楷體" w:hAnsi="Times New Roman" w:hint="eastAsia"/>
                <w:kern w:val="2000"/>
                <w:szCs w:val="24"/>
              </w:rPr>
              <w:t>31</w:t>
            </w:r>
            <w:r w:rsidRPr="00CD1B2A">
              <w:rPr>
                <w:rFonts w:ascii="Times New Roman" w:eastAsia="標楷體" w:hAnsi="Times New Roman" w:hint="eastAsia"/>
                <w:kern w:val="2000"/>
                <w:szCs w:val="24"/>
              </w:rPr>
              <w:t>座細懸浮微粒</w:t>
            </w:r>
            <w:r w:rsidRPr="00CD1B2A">
              <w:rPr>
                <w:rFonts w:ascii="Times New Roman" w:eastAsia="標楷體" w:hAnsi="Times New Roman" w:hint="eastAsia"/>
                <w:kern w:val="2000"/>
                <w:szCs w:val="24"/>
              </w:rPr>
              <w:t>(PM</w:t>
            </w:r>
            <w:r w:rsidRPr="00CD1B2A">
              <w:rPr>
                <w:rFonts w:ascii="Times New Roman" w:eastAsia="標楷體" w:hAnsi="Times New Roman" w:hint="eastAsia"/>
                <w:kern w:val="2000"/>
                <w:szCs w:val="24"/>
                <w:vertAlign w:val="subscript"/>
              </w:rPr>
              <w:t>2.5</w:t>
            </w:r>
            <w:r w:rsidRPr="00CD1B2A">
              <w:rPr>
                <w:rFonts w:ascii="Times New Roman" w:eastAsia="標楷體" w:hAnsi="Times New Roman" w:hint="eastAsia"/>
                <w:kern w:val="2000"/>
                <w:szCs w:val="24"/>
              </w:rPr>
              <w:t>)</w:t>
            </w:r>
            <w:r w:rsidRPr="00CD1B2A">
              <w:rPr>
                <w:rFonts w:ascii="Times New Roman" w:eastAsia="標楷體" w:hAnsi="Times New Roman" w:hint="eastAsia"/>
                <w:kern w:val="2000"/>
                <w:szCs w:val="24"/>
              </w:rPr>
              <w:t>手動</w:t>
            </w:r>
            <w:r w:rsidRPr="00CD1B2A">
              <w:rPr>
                <w:rFonts w:ascii="Times New Roman" w:eastAsia="標楷體" w:hAnsi="Times New Roman" w:hint="eastAsia"/>
                <w:kern w:val="2000"/>
                <w:szCs w:val="24"/>
              </w:rPr>
              <w:lastRenderedPageBreak/>
              <w:t>監測站，每</w:t>
            </w:r>
            <w:r w:rsidRPr="00CD1B2A">
              <w:rPr>
                <w:rFonts w:ascii="Times New Roman" w:eastAsia="標楷體" w:hAnsi="Times New Roman" w:hint="eastAsia"/>
                <w:kern w:val="2000"/>
                <w:szCs w:val="24"/>
              </w:rPr>
              <w:t>3</w:t>
            </w:r>
            <w:r w:rsidRPr="00CD1B2A">
              <w:rPr>
                <w:rFonts w:ascii="Times New Roman" w:eastAsia="標楷體" w:hAnsi="Times New Roman" w:hint="eastAsia"/>
                <w:kern w:val="2000"/>
                <w:szCs w:val="24"/>
              </w:rPr>
              <w:t>天</w:t>
            </w:r>
            <w:r w:rsidRPr="00CD1B2A">
              <w:rPr>
                <w:rFonts w:ascii="Times New Roman" w:eastAsia="標楷體" w:hAnsi="Times New Roman" w:hint="eastAsia"/>
                <w:kern w:val="2000"/>
                <w:szCs w:val="24"/>
              </w:rPr>
              <w:t>1</w:t>
            </w:r>
            <w:r w:rsidRPr="00CD1B2A">
              <w:rPr>
                <w:rFonts w:ascii="Times New Roman" w:eastAsia="標楷體" w:hAnsi="Times New Roman" w:hint="eastAsia"/>
                <w:kern w:val="2000"/>
                <w:szCs w:val="24"/>
              </w:rPr>
              <w:t>次執行手動常規</w:t>
            </w:r>
            <w:proofErr w:type="gramStart"/>
            <w:r w:rsidRPr="00CD1B2A">
              <w:rPr>
                <w:rFonts w:ascii="Times New Roman" w:eastAsia="標楷體" w:hAnsi="Times New Roman" w:hint="eastAsia"/>
                <w:kern w:val="2000"/>
                <w:szCs w:val="24"/>
              </w:rPr>
              <w:t>採</w:t>
            </w:r>
            <w:proofErr w:type="gramEnd"/>
            <w:r w:rsidRPr="00CD1B2A">
              <w:rPr>
                <w:rFonts w:ascii="Times New Roman" w:eastAsia="標楷體" w:hAnsi="Times New Roman" w:hint="eastAsia"/>
                <w:kern w:val="2000"/>
                <w:szCs w:val="24"/>
              </w:rPr>
              <w:t>樣監測</w:t>
            </w:r>
            <w:r w:rsidRPr="00CD1B2A">
              <w:rPr>
                <w:rFonts w:ascii="Times New Roman" w:eastAsia="標楷體" w:hAnsi="Times New Roman" w:hint="eastAsia"/>
                <w:kern w:val="2000"/>
                <w:szCs w:val="24"/>
              </w:rPr>
              <w:t>PM</w:t>
            </w:r>
            <w:r w:rsidRPr="00CD1B2A">
              <w:rPr>
                <w:rFonts w:ascii="Times New Roman" w:eastAsia="標楷體" w:hAnsi="Times New Roman" w:hint="eastAsia"/>
                <w:kern w:val="2000"/>
                <w:szCs w:val="24"/>
                <w:vertAlign w:val="subscript"/>
              </w:rPr>
              <w:t>2.5</w:t>
            </w:r>
            <w:r w:rsidRPr="00CD1B2A">
              <w:rPr>
                <w:rFonts w:ascii="Times New Roman" w:eastAsia="標楷體" w:hAnsi="Times New Roman" w:hint="eastAsia"/>
                <w:kern w:val="2000"/>
                <w:szCs w:val="24"/>
              </w:rPr>
              <w:t>濃度，定期公布監測資訊，提供民眾參閱。</w:t>
            </w:r>
          </w:p>
          <w:p w14:paraId="18CF4E05" w14:textId="77777777" w:rsidR="00370B97" w:rsidRPr="00CD1B2A" w:rsidRDefault="00370B97" w:rsidP="00626724">
            <w:pPr>
              <w:numPr>
                <w:ilvl w:val="0"/>
                <w:numId w:val="17"/>
              </w:numPr>
              <w:ind w:left="482" w:hanging="482"/>
              <w:jc w:val="both"/>
              <w:rPr>
                <w:rFonts w:ascii="Times New Roman" w:eastAsia="標楷體" w:hAnsi="Times New Roman"/>
                <w:kern w:val="2000"/>
                <w:szCs w:val="24"/>
              </w:rPr>
            </w:pPr>
            <w:r w:rsidRPr="00CD1B2A">
              <w:rPr>
                <w:rFonts w:ascii="Times New Roman" w:eastAsia="標楷體" w:hAnsi="Times New Roman" w:hint="eastAsia"/>
                <w:kern w:val="2000"/>
                <w:szCs w:val="24"/>
              </w:rPr>
              <w:t>完成空氣品質監測網全年</w:t>
            </w:r>
            <w:r w:rsidRPr="00CD1B2A">
              <w:rPr>
                <w:rFonts w:ascii="Times New Roman" w:eastAsia="標楷體" w:hAnsi="Times New Roman" w:hint="eastAsia"/>
                <w:kern w:val="2000"/>
                <w:szCs w:val="24"/>
              </w:rPr>
              <w:t>176</w:t>
            </w:r>
            <w:r w:rsidRPr="00CD1B2A">
              <w:rPr>
                <w:rFonts w:ascii="Times New Roman" w:eastAsia="標楷體" w:hAnsi="Times New Roman" w:hint="eastAsia"/>
                <w:kern w:val="2000"/>
                <w:szCs w:val="24"/>
              </w:rPr>
              <w:t>站次功能檢查、</w:t>
            </w:r>
            <w:r w:rsidRPr="00CD1B2A">
              <w:rPr>
                <w:rFonts w:ascii="Times New Roman" w:eastAsia="標楷體" w:hAnsi="Times New Roman" w:hint="eastAsia"/>
                <w:kern w:val="2000"/>
                <w:szCs w:val="24"/>
              </w:rPr>
              <w:t>88</w:t>
            </w:r>
            <w:r w:rsidRPr="00CD1B2A">
              <w:rPr>
                <w:rFonts w:ascii="Times New Roman" w:eastAsia="標楷體" w:hAnsi="Times New Roman" w:hint="eastAsia"/>
                <w:kern w:val="2000"/>
                <w:szCs w:val="24"/>
              </w:rPr>
              <w:t>站次績效查核與</w:t>
            </w:r>
            <w:r w:rsidRPr="00CD1B2A">
              <w:rPr>
                <w:rFonts w:ascii="Times New Roman" w:eastAsia="標楷體" w:hAnsi="Times New Roman" w:hint="eastAsia"/>
                <w:kern w:val="2000"/>
                <w:szCs w:val="24"/>
              </w:rPr>
              <w:t>8</w:t>
            </w:r>
            <w:r w:rsidRPr="00CD1B2A">
              <w:rPr>
                <w:rFonts w:ascii="Times New Roman" w:eastAsia="標楷體" w:hAnsi="Times New Roman" w:hint="eastAsia"/>
                <w:kern w:val="2000"/>
                <w:szCs w:val="24"/>
              </w:rPr>
              <w:t>站次複查及</w:t>
            </w:r>
            <w:r w:rsidRPr="00CD1B2A">
              <w:rPr>
                <w:rFonts w:ascii="Times New Roman" w:eastAsia="標楷體" w:hAnsi="Times New Roman" w:hint="eastAsia"/>
                <w:kern w:val="2000"/>
                <w:szCs w:val="24"/>
              </w:rPr>
              <w:t>17</w:t>
            </w:r>
            <w:r w:rsidRPr="00CD1B2A">
              <w:rPr>
                <w:rFonts w:ascii="Times New Roman" w:eastAsia="標楷體" w:hAnsi="Times New Roman" w:hint="eastAsia"/>
                <w:kern w:val="2000"/>
                <w:szCs w:val="24"/>
              </w:rPr>
              <w:t>站次超低濃度檢查，維持監測系統穩定性與資料品質。</w:t>
            </w:r>
          </w:p>
          <w:p w14:paraId="2E9C85CD" w14:textId="33E9EAC3" w:rsidR="00370B97" w:rsidRPr="00CD1B2A" w:rsidRDefault="00370B97" w:rsidP="00626724">
            <w:pPr>
              <w:numPr>
                <w:ilvl w:val="0"/>
                <w:numId w:val="17"/>
              </w:numPr>
              <w:ind w:left="482" w:hanging="482"/>
              <w:jc w:val="both"/>
              <w:rPr>
                <w:rFonts w:ascii="Times New Roman" w:eastAsia="標楷體" w:hAnsi="Times New Roman"/>
                <w:kern w:val="2000"/>
                <w:szCs w:val="24"/>
              </w:rPr>
            </w:pPr>
            <w:r w:rsidRPr="00CD1B2A">
              <w:rPr>
                <w:rFonts w:ascii="Times New Roman" w:eastAsia="標楷體" w:hAnsi="Times New Roman" w:hint="eastAsia"/>
                <w:kern w:val="2000"/>
                <w:szCs w:val="24"/>
              </w:rPr>
              <w:t>完成全國空氣品質監測站網臭氧、氮氧化物、硫氧化物、一氧化碳、碳氫化合物等污染物項目分析儀器更新上線服務。</w:t>
            </w:r>
          </w:p>
        </w:tc>
      </w:tr>
      <w:tr w:rsidR="00370B97" w:rsidRPr="00CD1B2A" w14:paraId="50F2360A" w14:textId="77777777" w:rsidTr="008C7353">
        <w:tc>
          <w:tcPr>
            <w:tcW w:w="1701" w:type="dxa"/>
            <w:vMerge/>
          </w:tcPr>
          <w:p w14:paraId="7CED6389" w14:textId="77777777" w:rsidR="00370B97" w:rsidRPr="00CD1B2A" w:rsidRDefault="00370B97" w:rsidP="0006014F">
            <w:pPr>
              <w:rPr>
                <w:rFonts w:ascii="Times New Roman" w:eastAsia="標楷體" w:hAnsi="Times New Roman" w:cs="Times New Roman"/>
              </w:rPr>
            </w:pPr>
          </w:p>
        </w:tc>
        <w:tc>
          <w:tcPr>
            <w:tcW w:w="2381" w:type="dxa"/>
            <w:tcBorders>
              <w:bottom w:val="single" w:sz="6" w:space="0" w:color="auto"/>
            </w:tcBorders>
          </w:tcPr>
          <w:p w14:paraId="3A107B9A" w14:textId="233F2E49" w:rsidR="00370B97" w:rsidRPr="00CD1B2A" w:rsidRDefault="00370B97" w:rsidP="00626724">
            <w:pPr>
              <w:pStyle w:val="a3"/>
              <w:numPr>
                <w:ilvl w:val="0"/>
                <w:numId w:val="16"/>
              </w:numPr>
              <w:ind w:leftChars="0" w:left="482" w:hanging="482"/>
              <w:rPr>
                <w:rFonts w:ascii="Times New Roman" w:eastAsia="標楷體" w:hAnsi="Times New Roman" w:cs="Times New Roman"/>
              </w:rPr>
            </w:pPr>
            <w:r w:rsidRPr="00CD1B2A">
              <w:rPr>
                <w:rFonts w:ascii="Times New Roman" w:eastAsia="標楷體" w:hAnsi="Times New Roman"/>
              </w:rPr>
              <w:t>辦理空氣品質預報、監測系統功能提升及資料解析發布，與國際空氣</w:t>
            </w:r>
            <w:r w:rsidRPr="0006014F">
              <w:rPr>
                <w:rFonts w:ascii="Times New Roman" w:eastAsia="標楷體" w:hAnsi="Times New Roman"/>
                <w:kern w:val="0"/>
              </w:rPr>
              <w:t>品質監測合作</w:t>
            </w:r>
          </w:p>
        </w:tc>
        <w:tc>
          <w:tcPr>
            <w:tcW w:w="5670" w:type="dxa"/>
            <w:tcBorders>
              <w:bottom w:val="single" w:sz="6" w:space="0" w:color="auto"/>
            </w:tcBorders>
          </w:tcPr>
          <w:p w14:paraId="2A5C072C" w14:textId="79E32538" w:rsidR="00370B97" w:rsidRPr="00CD1B2A" w:rsidRDefault="00370B97" w:rsidP="00626724">
            <w:pPr>
              <w:numPr>
                <w:ilvl w:val="0"/>
                <w:numId w:val="40"/>
              </w:numPr>
              <w:ind w:left="482" w:hanging="482"/>
              <w:jc w:val="both"/>
              <w:rPr>
                <w:rFonts w:ascii="Times New Roman" w:eastAsia="標楷體" w:hAnsi="Times New Roman"/>
                <w:kern w:val="2000"/>
                <w:szCs w:val="24"/>
              </w:rPr>
            </w:pPr>
            <w:r w:rsidRPr="00CD1B2A">
              <w:rPr>
                <w:rFonts w:ascii="Times New Roman" w:eastAsia="標楷體" w:hAnsi="Times New Roman" w:hint="eastAsia"/>
                <w:kern w:val="2000"/>
                <w:szCs w:val="24"/>
              </w:rPr>
              <w:t>參與美國航空暨太空總署微脈衝光達監測網</w:t>
            </w:r>
            <w:r w:rsidRPr="00CD1B2A">
              <w:rPr>
                <w:rFonts w:ascii="Times New Roman" w:eastAsia="標楷體" w:hAnsi="Times New Roman" w:hint="eastAsia"/>
                <w:kern w:val="2000"/>
                <w:szCs w:val="24"/>
              </w:rPr>
              <w:t>(MPLNET)</w:t>
            </w:r>
            <w:proofErr w:type="gramStart"/>
            <w:r w:rsidRPr="00CD1B2A">
              <w:rPr>
                <w:rFonts w:ascii="Times New Roman" w:eastAsia="標楷體" w:hAnsi="Times New Roman" w:hint="eastAsia"/>
                <w:kern w:val="2000"/>
                <w:szCs w:val="24"/>
              </w:rPr>
              <w:t>及氣膠</w:t>
            </w:r>
            <w:proofErr w:type="gramEnd"/>
            <w:r w:rsidRPr="00CD1B2A">
              <w:rPr>
                <w:rFonts w:ascii="Times New Roman" w:eastAsia="標楷體" w:hAnsi="Times New Roman" w:hint="eastAsia"/>
                <w:kern w:val="2000"/>
                <w:szCs w:val="24"/>
              </w:rPr>
              <w:t>輻射監測網</w:t>
            </w:r>
            <w:r w:rsidRPr="00CD1B2A">
              <w:rPr>
                <w:rFonts w:ascii="Times New Roman" w:eastAsia="標楷體" w:hAnsi="Times New Roman" w:hint="eastAsia"/>
                <w:kern w:val="2000"/>
                <w:szCs w:val="24"/>
              </w:rPr>
              <w:t>(AERONET)</w:t>
            </w:r>
            <w:r w:rsidRPr="00CD1B2A">
              <w:rPr>
                <w:rFonts w:ascii="Times New Roman" w:eastAsia="標楷體" w:hAnsi="Times New Roman" w:hint="eastAsia"/>
                <w:kern w:val="2000"/>
                <w:szCs w:val="24"/>
              </w:rPr>
              <w:t>，藉由國際間合作，提升垂直觀測技術及儀器檢修技術，建置維運儀器</w:t>
            </w:r>
            <w:proofErr w:type="gramStart"/>
            <w:r w:rsidRPr="00CD1B2A">
              <w:rPr>
                <w:rFonts w:ascii="Times New Roman" w:eastAsia="標楷體" w:hAnsi="Times New Roman" w:hint="eastAsia"/>
                <w:kern w:val="2000"/>
                <w:szCs w:val="24"/>
              </w:rPr>
              <w:t>檢校平</w:t>
            </w:r>
            <w:r w:rsidR="00493EDC">
              <w:rPr>
                <w:rFonts w:ascii="Times New Roman" w:eastAsia="標楷體" w:hAnsi="Times New Roman" w:hint="eastAsia"/>
                <w:kern w:val="2000"/>
                <w:szCs w:val="24"/>
              </w:rPr>
              <w:t>臺</w:t>
            </w:r>
            <w:proofErr w:type="gramEnd"/>
            <w:r w:rsidRPr="00CD1B2A">
              <w:rPr>
                <w:rFonts w:ascii="Times New Roman" w:eastAsia="標楷體" w:hAnsi="Times New Roman" w:hint="eastAsia"/>
                <w:kern w:val="2000"/>
                <w:szCs w:val="24"/>
              </w:rPr>
              <w:t>，同步監測空氣品質，瞭解我國大氣邊界層與空氣品質變化。</w:t>
            </w:r>
          </w:p>
          <w:p w14:paraId="5069E712" w14:textId="77777777" w:rsidR="00370B97" w:rsidRPr="0006014F" w:rsidRDefault="00370B97" w:rsidP="00626724">
            <w:pPr>
              <w:numPr>
                <w:ilvl w:val="0"/>
                <w:numId w:val="40"/>
              </w:numPr>
              <w:ind w:left="482" w:hanging="482"/>
              <w:jc w:val="both"/>
              <w:rPr>
                <w:rFonts w:ascii="Times New Roman" w:eastAsia="標楷體" w:hAnsi="Times New Roman" w:cs="Times New Roman"/>
              </w:rPr>
            </w:pPr>
            <w:r w:rsidRPr="00CD1B2A">
              <w:rPr>
                <w:rFonts w:ascii="Times New Roman" w:eastAsia="標楷體" w:hAnsi="Times New Roman" w:hint="eastAsia"/>
                <w:kern w:val="2000"/>
                <w:szCs w:val="24"/>
              </w:rPr>
              <w:t>與美國環保署合作推動亞太汞監測網路計畫，協助印</w:t>
            </w:r>
            <w:proofErr w:type="gramStart"/>
            <w:r w:rsidRPr="00CD1B2A">
              <w:rPr>
                <w:rFonts w:ascii="Times New Roman" w:eastAsia="標楷體" w:hAnsi="Times New Roman" w:hint="eastAsia"/>
                <w:kern w:val="2000"/>
                <w:szCs w:val="24"/>
              </w:rPr>
              <w:t>太</w:t>
            </w:r>
            <w:proofErr w:type="gramEnd"/>
            <w:r w:rsidRPr="00CD1B2A">
              <w:rPr>
                <w:rFonts w:ascii="Times New Roman" w:eastAsia="標楷體" w:hAnsi="Times New Roman" w:hint="eastAsia"/>
                <w:kern w:val="2000"/>
                <w:szCs w:val="24"/>
              </w:rPr>
              <w:t>地區夥伴國家</w:t>
            </w:r>
            <w:proofErr w:type="gramStart"/>
            <w:r w:rsidRPr="00CD1B2A">
              <w:rPr>
                <w:rFonts w:ascii="Times New Roman" w:eastAsia="標楷體" w:hAnsi="Times New Roman" w:hint="eastAsia"/>
                <w:kern w:val="2000"/>
                <w:szCs w:val="24"/>
              </w:rPr>
              <w:t>因應汞水</w:t>
            </w:r>
            <w:proofErr w:type="gramEnd"/>
            <w:r w:rsidRPr="00CD1B2A">
              <w:rPr>
                <w:rFonts w:ascii="Times New Roman" w:eastAsia="標楷體" w:hAnsi="Times New Roman" w:hint="eastAsia"/>
                <w:kern w:val="2000"/>
                <w:szCs w:val="24"/>
              </w:rPr>
              <w:t>俣公約建置雨水汞之採樣及分析量能。</w:t>
            </w:r>
          </w:p>
          <w:p w14:paraId="6435783E" w14:textId="77777777" w:rsidR="00370B97" w:rsidRDefault="00370B97" w:rsidP="00626724">
            <w:pPr>
              <w:numPr>
                <w:ilvl w:val="0"/>
                <w:numId w:val="40"/>
              </w:numPr>
              <w:ind w:left="482" w:hanging="482"/>
              <w:jc w:val="both"/>
              <w:rPr>
                <w:rFonts w:ascii="Times New Roman" w:eastAsia="標楷體" w:hAnsi="Times New Roman" w:cs="Times New Roman"/>
              </w:rPr>
            </w:pPr>
            <w:r w:rsidRPr="00CD1B2A">
              <w:rPr>
                <w:rFonts w:ascii="Times New Roman" w:eastAsia="標楷體" w:hAnsi="Times New Roman" w:hint="eastAsia"/>
                <w:kern w:val="2000"/>
                <w:szCs w:val="24"/>
              </w:rPr>
              <w:t>參考美國環保署能見度觀測網</w:t>
            </w:r>
            <w:r w:rsidRPr="00CD1B2A">
              <w:rPr>
                <w:rFonts w:ascii="Times New Roman" w:eastAsia="標楷體" w:hAnsi="Times New Roman" w:hint="eastAsia"/>
                <w:kern w:val="2000"/>
                <w:szCs w:val="24"/>
              </w:rPr>
              <w:t>(IMPROVE)</w:t>
            </w:r>
            <w:r w:rsidRPr="00CD1B2A">
              <w:rPr>
                <w:rFonts w:ascii="Times New Roman" w:eastAsia="標楷體" w:hAnsi="Times New Roman" w:hint="eastAsia"/>
                <w:kern w:val="2000"/>
                <w:szCs w:val="24"/>
              </w:rPr>
              <w:t>完成北、中、南三大都會區長距式能見度儀與散光儀觀測網，並結合雷射雷達觀測，剖析大氣</w:t>
            </w:r>
            <w:proofErr w:type="gramStart"/>
            <w:r w:rsidRPr="00CD1B2A">
              <w:rPr>
                <w:rFonts w:ascii="Times New Roman" w:eastAsia="標楷體" w:hAnsi="Times New Roman" w:hint="eastAsia"/>
                <w:kern w:val="2000"/>
                <w:szCs w:val="24"/>
              </w:rPr>
              <w:t>氣</w:t>
            </w:r>
            <w:proofErr w:type="gramEnd"/>
            <w:r w:rsidRPr="00CD1B2A">
              <w:rPr>
                <w:rFonts w:ascii="Times New Roman" w:eastAsia="標楷體" w:hAnsi="Times New Roman" w:hint="eastAsia"/>
                <w:kern w:val="2000"/>
                <w:szCs w:val="24"/>
              </w:rPr>
              <w:t>膠的垂直傳輸分布，以輔助探討突發性能見度衰減事件，開發能見度</w:t>
            </w:r>
            <w:r w:rsidRPr="00CD1B2A">
              <w:rPr>
                <w:rFonts w:ascii="Times New Roman" w:eastAsia="標楷體" w:hAnsi="Times New Roman" w:hint="eastAsia"/>
                <w:kern w:val="2000"/>
                <w:szCs w:val="24"/>
              </w:rPr>
              <w:t>AI</w:t>
            </w:r>
            <w:r w:rsidRPr="00CD1B2A">
              <w:rPr>
                <w:rFonts w:ascii="Times New Roman" w:eastAsia="標楷體" w:hAnsi="Times New Roman" w:hint="eastAsia"/>
                <w:kern w:val="2000"/>
                <w:szCs w:val="24"/>
              </w:rPr>
              <w:t>影像辨識模型，分析觀測影像能見度及視程區間，嘗試解釋能見度受氣膠空間的分層效應。</w:t>
            </w:r>
          </w:p>
          <w:p w14:paraId="70833DA7" w14:textId="77777777" w:rsidR="00370B97" w:rsidRPr="0006014F" w:rsidRDefault="00370B97" w:rsidP="00626724">
            <w:pPr>
              <w:numPr>
                <w:ilvl w:val="0"/>
                <w:numId w:val="40"/>
              </w:numPr>
              <w:ind w:left="482" w:hanging="482"/>
              <w:jc w:val="both"/>
              <w:rPr>
                <w:rFonts w:ascii="Times New Roman" w:eastAsia="標楷體" w:hAnsi="Times New Roman" w:cs="Times New Roman"/>
              </w:rPr>
            </w:pPr>
            <w:r w:rsidRPr="00CD1B2A">
              <w:rPr>
                <w:rFonts w:ascii="Times New Roman" w:eastAsia="標楷體" w:hAnsi="Times New Roman" w:hint="eastAsia"/>
                <w:kern w:val="2000"/>
                <w:szCs w:val="24"/>
              </w:rPr>
              <w:t>支援執行每日</w:t>
            </w:r>
            <w:r w:rsidRPr="00CD1B2A">
              <w:rPr>
                <w:rFonts w:ascii="Times New Roman" w:eastAsia="標楷體" w:hAnsi="Times New Roman" w:hint="eastAsia"/>
                <w:kern w:val="2000"/>
                <w:szCs w:val="24"/>
              </w:rPr>
              <w:t>3</w:t>
            </w:r>
            <w:r w:rsidRPr="00CD1B2A">
              <w:rPr>
                <w:rFonts w:ascii="Times New Roman" w:eastAsia="標楷體" w:hAnsi="Times New Roman" w:hint="eastAsia"/>
                <w:kern w:val="2000"/>
                <w:szCs w:val="24"/>
              </w:rPr>
              <w:t>次空氣品質預報及河川揚塵預警，於每年</w:t>
            </w:r>
            <w:r w:rsidRPr="00CD1B2A">
              <w:rPr>
                <w:rFonts w:ascii="Times New Roman" w:eastAsia="標楷體" w:hAnsi="Times New Roman" w:hint="eastAsia"/>
                <w:kern w:val="2000"/>
                <w:szCs w:val="24"/>
              </w:rPr>
              <w:t>11</w:t>
            </w:r>
            <w:r w:rsidRPr="00CD1B2A">
              <w:rPr>
                <w:rFonts w:ascii="Times New Roman" w:eastAsia="標楷體" w:hAnsi="Times New Roman" w:hint="eastAsia"/>
                <w:kern w:val="2000"/>
                <w:szCs w:val="24"/>
              </w:rPr>
              <w:t>月至次年</w:t>
            </w:r>
            <w:r w:rsidRPr="00CD1B2A">
              <w:rPr>
                <w:rFonts w:ascii="Times New Roman" w:eastAsia="標楷體" w:hAnsi="Times New Roman" w:hint="eastAsia"/>
                <w:kern w:val="2000"/>
                <w:szCs w:val="24"/>
              </w:rPr>
              <w:t>5</w:t>
            </w:r>
            <w:r w:rsidRPr="00CD1B2A">
              <w:rPr>
                <w:rFonts w:ascii="Times New Roman" w:eastAsia="標楷體" w:hAnsi="Times New Roman" w:hint="eastAsia"/>
                <w:kern w:val="2000"/>
                <w:szCs w:val="24"/>
              </w:rPr>
              <w:t>月執行境外污染物預警作業，並於每週五及</w:t>
            </w:r>
            <w:proofErr w:type="gramStart"/>
            <w:r w:rsidRPr="00CD1B2A">
              <w:rPr>
                <w:rFonts w:ascii="Times New Roman" w:eastAsia="標楷體" w:hAnsi="Times New Roman" w:hint="eastAsia"/>
                <w:kern w:val="2000"/>
                <w:szCs w:val="24"/>
              </w:rPr>
              <w:t>連假前產</w:t>
            </w:r>
            <w:proofErr w:type="gramEnd"/>
            <w:r w:rsidRPr="00CD1B2A">
              <w:rPr>
                <w:rFonts w:ascii="Times New Roman" w:eastAsia="標楷體" w:hAnsi="Times New Roman" w:hint="eastAsia"/>
                <w:kern w:val="2000"/>
                <w:szCs w:val="24"/>
              </w:rPr>
              <w:t>製未來</w:t>
            </w:r>
            <w:proofErr w:type="gramStart"/>
            <w:r w:rsidRPr="00CD1B2A">
              <w:rPr>
                <w:rFonts w:ascii="Times New Roman" w:eastAsia="標楷體" w:hAnsi="Times New Roman" w:hint="eastAsia"/>
                <w:kern w:val="2000"/>
                <w:szCs w:val="24"/>
              </w:rPr>
              <w:t>一週空品</w:t>
            </w:r>
            <w:proofErr w:type="gramEnd"/>
            <w:r w:rsidRPr="00CD1B2A">
              <w:rPr>
                <w:rFonts w:ascii="Times New Roman" w:eastAsia="標楷體" w:hAnsi="Times New Roman" w:hint="eastAsia"/>
                <w:kern w:val="2000"/>
                <w:szCs w:val="24"/>
              </w:rPr>
              <w:t>展望圖卡，提供民眾預警資訊。</w:t>
            </w:r>
          </w:p>
          <w:p w14:paraId="1B0520C0" w14:textId="77777777" w:rsidR="00370B97" w:rsidRPr="0006014F" w:rsidRDefault="00370B97" w:rsidP="00626724">
            <w:pPr>
              <w:numPr>
                <w:ilvl w:val="0"/>
                <w:numId w:val="40"/>
              </w:numPr>
              <w:ind w:left="482" w:hanging="482"/>
              <w:jc w:val="both"/>
              <w:rPr>
                <w:rFonts w:ascii="Times New Roman" w:eastAsia="標楷體" w:hAnsi="Times New Roman" w:cs="Times New Roman"/>
              </w:rPr>
            </w:pPr>
            <w:r w:rsidRPr="00CD1B2A">
              <w:rPr>
                <w:rFonts w:ascii="Times New Roman" w:eastAsia="標楷體" w:hAnsi="Times New Roman" w:hint="eastAsia"/>
                <w:kern w:val="2000"/>
                <w:szCs w:val="24"/>
              </w:rPr>
              <w:t>辦理環境品質監測及預報作業技術合作協議，執行本部預報作業用之空氣品質模式，每日自動化產製</w:t>
            </w:r>
            <w:r w:rsidRPr="00167CBD">
              <w:rPr>
                <w:rFonts w:ascii="Times New Roman" w:eastAsia="標楷體" w:hAnsi="Times New Roman" w:hint="eastAsia"/>
                <w:kern w:val="2000"/>
                <w:szCs w:val="24"/>
              </w:rPr>
              <w:t>4</w:t>
            </w:r>
            <w:proofErr w:type="gramStart"/>
            <w:r w:rsidRPr="00167CBD">
              <w:rPr>
                <w:rFonts w:ascii="Times New Roman" w:eastAsia="標楷體" w:hAnsi="Times New Roman" w:hint="eastAsia"/>
                <w:kern w:val="2000"/>
                <w:szCs w:val="24"/>
              </w:rPr>
              <w:t>報空品</w:t>
            </w:r>
            <w:proofErr w:type="gramEnd"/>
            <w:r w:rsidRPr="00167CBD">
              <w:rPr>
                <w:rFonts w:ascii="Times New Roman" w:eastAsia="標楷體" w:hAnsi="Times New Roman" w:hint="eastAsia"/>
                <w:kern w:val="2000"/>
                <w:szCs w:val="24"/>
              </w:rPr>
              <w:t>預報資料</w:t>
            </w:r>
            <w:r w:rsidRPr="00CD1B2A">
              <w:rPr>
                <w:rFonts w:ascii="Times New Roman" w:eastAsia="標楷體" w:hAnsi="Times New Roman" w:hint="eastAsia"/>
                <w:kern w:val="2000"/>
                <w:szCs w:val="24"/>
              </w:rPr>
              <w:t>，將客觀預報指引導入本部預報流程中，維護運作空氣品質預報編輯系統及調整預報相關系統及產品。</w:t>
            </w:r>
          </w:p>
          <w:p w14:paraId="2FECE503" w14:textId="4954A292" w:rsidR="00370B97" w:rsidRPr="0006014F" w:rsidRDefault="00370B97" w:rsidP="00626724">
            <w:pPr>
              <w:numPr>
                <w:ilvl w:val="0"/>
                <w:numId w:val="40"/>
              </w:numPr>
              <w:ind w:left="482" w:hanging="482"/>
              <w:jc w:val="both"/>
              <w:rPr>
                <w:rFonts w:ascii="Times New Roman" w:eastAsia="標楷體" w:hAnsi="Times New Roman" w:cs="Times New Roman"/>
              </w:rPr>
            </w:pPr>
            <w:r w:rsidRPr="00CD1B2A">
              <w:rPr>
                <w:rFonts w:ascii="Times New Roman" w:eastAsia="標楷體" w:hAnsi="Times New Roman" w:hint="eastAsia"/>
                <w:kern w:val="2000"/>
                <w:szCs w:val="24"/>
              </w:rPr>
              <w:t>結合氣象資料及空氣品質監測數據，建置綜觀天氣型態查詢工具，持續優化及擴充資料庫功能，提供多元客觀預報指引或運用類比法作為本部</w:t>
            </w:r>
            <w:r w:rsidRPr="00CD1B2A">
              <w:rPr>
                <w:rFonts w:ascii="Times New Roman" w:eastAsia="標楷體" w:hAnsi="Times New Roman" w:hint="eastAsia"/>
                <w:kern w:val="2000"/>
                <w:szCs w:val="24"/>
              </w:rPr>
              <w:lastRenderedPageBreak/>
              <w:t>預報參考。並新增高低壓及</w:t>
            </w:r>
            <w:proofErr w:type="gramStart"/>
            <w:r w:rsidRPr="00CD1B2A">
              <w:rPr>
                <w:rFonts w:ascii="Times New Roman" w:eastAsia="標楷體" w:hAnsi="Times New Roman" w:hint="eastAsia"/>
                <w:kern w:val="2000"/>
                <w:szCs w:val="24"/>
              </w:rPr>
              <w:t>颱風空品資料庫</w:t>
            </w:r>
            <w:proofErr w:type="gramEnd"/>
            <w:r w:rsidRPr="00CD1B2A">
              <w:rPr>
                <w:rFonts w:ascii="Times New Roman" w:eastAsia="標楷體" w:hAnsi="Times New Roman" w:hint="eastAsia"/>
                <w:kern w:val="2000"/>
                <w:szCs w:val="24"/>
              </w:rPr>
              <w:t>、颱風中心位置對應的空氣污染事件日資料查詢、提供突發性空污事件</w:t>
            </w:r>
            <w:r w:rsidRPr="00CD1B2A">
              <w:rPr>
                <w:rFonts w:ascii="Times New Roman" w:eastAsia="標楷體" w:hAnsi="Times New Roman" w:hint="eastAsia"/>
                <w:kern w:val="2000"/>
                <w:szCs w:val="24"/>
              </w:rPr>
              <w:t>AERMOD</w:t>
            </w:r>
            <w:proofErr w:type="gramStart"/>
            <w:r w:rsidRPr="00CD1B2A">
              <w:rPr>
                <w:rFonts w:ascii="Times New Roman" w:eastAsia="標楷體" w:hAnsi="Times New Roman" w:hint="eastAsia"/>
                <w:kern w:val="2000"/>
                <w:szCs w:val="24"/>
              </w:rPr>
              <w:t>高斯類擴散</w:t>
            </w:r>
            <w:proofErr w:type="gramEnd"/>
            <w:r w:rsidRPr="00CD1B2A">
              <w:rPr>
                <w:rFonts w:ascii="Times New Roman" w:eastAsia="標楷體" w:hAnsi="Times New Roman" w:hint="eastAsia"/>
                <w:kern w:val="2000"/>
                <w:szCs w:val="24"/>
              </w:rPr>
              <w:t>模式及軌跡模式</w:t>
            </w:r>
            <w:proofErr w:type="spellStart"/>
            <w:r w:rsidRPr="00CD1B2A">
              <w:rPr>
                <w:rFonts w:ascii="Times New Roman" w:eastAsia="標楷體" w:hAnsi="Times New Roman" w:hint="eastAsia"/>
                <w:kern w:val="2000"/>
                <w:szCs w:val="24"/>
              </w:rPr>
              <w:t>Hysplit</w:t>
            </w:r>
            <w:proofErr w:type="spellEnd"/>
            <w:r w:rsidRPr="00CD1B2A">
              <w:rPr>
                <w:rFonts w:ascii="Times New Roman" w:eastAsia="標楷體" w:hAnsi="Times New Roman" w:hint="eastAsia"/>
                <w:kern w:val="2000"/>
                <w:szCs w:val="24"/>
              </w:rPr>
              <w:t>之模擬分析結果，作為相關單位緊急應變之參考</w:t>
            </w:r>
            <w:r w:rsidR="00381D55">
              <w:rPr>
                <w:rFonts w:ascii="Times New Roman" w:eastAsia="標楷體" w:hAnsi="Times New Roman" w:hint="eastAsia"/>
                <w:kern w:val="2000"/>
                <w:szCs w:val="24"/>
              </w:rPr>
              <w:t>。</w:t>
            </w:r>
          </w:p>
          <w:p w14:paraId="25628E1A" w14:textId="778E6DE6" w:rsidR="00370B97" w:rsidRPr="0006014F" w:rsidRDefault="00370B97" w:rsidP="00626724">
            <w:pPr>
              <w:numPr>
                <w:ilvl w:val="0"/>
                <w:numId w:val="40"/>
              </w:numPr>
              <w:ind w:left="482" w:hanging="482"/>
              <w:jc w:val="both"/>
              <w:rPr>
                <w:rFonts w:ascii="Times New Roman" w:eastAsia="標楷體" w:hAnsi="Times New Roman" w:cs="Times New Roman"/>
              </w:rPr>
            </w:pPr>
            <w:r w:rsidRPr="00CD1B2A">
              <w:rPr>
                <w:rFonts w:ascii="Times New Roman" w:eastAsia="標楷體" w:hAnsi="Times New Roman" w:hint="eastAsia"/>
                <w:kern w:val="2000"/>
                <w:szCs w:val="24"/>
              </w:rPr>
              <w:t>完成</w:t>
            </w:r>
            <w:proofErr w:type="gramStart"/>
            <w:r w:rsidRPr="00CD1B2A">
              <w:rPr>
                <w:rFonts w:ascii="Times New Roman" w:eastAsia="標楷體" w:hAnsi="Times New Roman" w:hint="eastAsia"/>
                <w:kern w:val="2000"/>
                <w:szCs w:val="24"/>
              </w:rPr>
              <w:t>臺</w:t>
            </w:r>
            <w:proofErr w:type="gramEnd"/>
            <w:r w:rsidRPr="00CD1B2A">
              <w:rPr>
                <w:rFonts w:ascii="Times New Roman" w:eastAsia="標楷體" w:hAnsi="Times New Roman" w:hint="eastAsia"/>
                <w:kern w:val="2000"/>
                <w:szCs w:val="24"/>
              </w:rPr>
              <w:t>中市與彰化縣境內大氣周界、中部電廠和鋼鐵廠燒結爐煙道排放之</w:t>
            </w:r>
            <w:r w:rsidRPr="00CD1B2A">
              <w:rPr>
                <w:rFonts w:ascii="Times New Roman" w:eastAsia="標楷體" w:hAnsi="Times New Roman" w:hint="eastAsia"/>
                <w:kern w:val="2000"/>
                <w:szCs w:val="24"/>
              </w:rPr>
              <w:t>PM</w:t>
            </w:r>
            <w:r w:rsidRPr="00CD1B2A">
              <w:rPr>
                <w:rFonts w:ascii="Times New Roman" w:eastAsia="標楷體" w:hAnsi="Times New Roman" w:hint="eastAsia"/>
                <w:kern w:val="2000"/>
                <w:szCs w:val="24"/>
                <w:vertAlign w:val="subscript"/>
              </w:rPr>
              <w:t>2.5</w:t>
            </w:r>
            <w:r w:rsidRPr="00CD1B2A">
              <w:rPr>
                <w:rFonts w:ascii="Times New Roman" w:eastAsia="標楷體" w:hAnsi="Times New Roman" w:hint="eastAsia"/>
                <w:kern w:val="2000"/>
                <w:szCs w:val="24"/>
              </w:rPr>
              <w:t>【包含過濾性微粒</w:t>
            </w:r>
            <w:r w:rsidRPr="00CD1B2A">
              <w:rPr>
                <w:rFonts w:ascii="Times New Roman" w:eastAsia="標楷體" w:hAnsi="Times New Roman" w:hint="eastAsia"/>
                <w:kern w:val="2000"/>
                <w:szCs w:val="24"/>
              </w:rPr>
              <w:t xml:space="preserve">(filterable particulate matter, FPM) </w:t>
            </w:r>
            <w:r w:rsidRPr="00CD1B2A">
              <w:rPr>
                <w:rFonts w:ascii="Times New Roman" w:eastAsia="標楷體" w:hAnsi="Times New Roman" w:hint="eastAsia"/>
                <w:kern w:val="2000"/>
                <w:szCs w:val="24"/>
              </w:rPr>
              <w:t>和可凝結性微粒</w:t>
            </w:r>
            <w:r w:rsidRPr="00CD1B2A">
              <w:rPr>
                <w:rFonts w:ascii="Times New Roman" w:eastAsia="標楷體" w:hAnsi="Times New Roman" w:hint="eastAsia"/>
                <w:kern w:val="2000"/>
                <w:szCs w:val="24"/>
              </w:rPr>
              <w:t>(condensable particulate matter, CPM)</w:t>
            </w:r>
            <w:r w:rsidRPr="00CD1B2A">
              <w:rPr>
                <w:rFonts w:ascii="Times New Roman" w:eastAsia="標楷體" w:hAnsi="Times New Roman" w:hint="eastAsia"/>
                <w:kern w:val="2000"/>
                <w:szCs w:val="24"/>
              </w:rPr>
              <w:t>】</w:t>
            </w:r>
            <w:proofErr w:type="gramStart"/>
            <w:r w:rsidRPr="00CD1B2A">
              <w:rPr>
                <w:rFonts w:ascii="Times New Roman" w:eastAsia="標楷體" w:hAnsi="Times New Roman" w:hint="eastAsia"/>
                <w:kern w:val="2000"/>
                <w:szCs w:val="24"/>
              </w:rPr>
              <w:t>採</w:t>
            </w:r>
            <w:proofErr w:type="gramEnd"/>
            <w:r w:rsidRPr="00CD1B2A">
              <w:rPr>
                <w:rFonts w:ascii="Times New Roman" w:eastAsia="標楷體" w:hAnsi="Times New Roman" w:hint="eastAsia"/>
                <w:kern w:val="2000"/>
                <w:szCs w:val="24"/>
              </w:rPr>
              <w:t>樣、及無機和有機化學組成之分析，以解析周界</w:t>
            </w:r>
            <w:r w:rsidRPr="00CD1B2A">
              <w:rPr>
                <w:rFonts w:ascii="Times New Roman" w:eastAsia="標楷體" w:hAnsi="Times New Roman" w:hint="eastAsia"/>
                <w:kern w:val="2000"/>
                <w:szCs w:val="24"/>
              </w:rPr>
              <w:t>PM</w:t>
            </w:r>
            <w:r w:rsidRPr="00CD1B2A">
              <w:rPr>
                <w:rFonts w:ascii="Times New Roman" w:eastAsia="標楷體" w:hAnsi="Times New Roman" w:hint="eastAsia"/>
                <w:kern w:val="2000"/>
                <w:szCs w:val="24"/>
                <w:vertAlign w:val="subscript"/>
              </w:rPr>
              <w:t>2.5</w:t>
            </w:r>
            <w:r w:rsidRPr="00CD1B2A">
              <w:rPr>
                <w:rFonts w:ascii="Times New Roman" w:eastAsia="標楷體" w:hAnsi="Times New Roman" w:hint="eastAsia"/>
                <w:kern w:val="2000"/>
                <w:szCs w:val="24"/>
              </w:rPr>
              <w:t>污染源的鑑定。</w:t>
            </w:r>
          </w:p>
        </w:tc>
      </w:tr>
      <w:tr w:rsidR="00370B97" w:rsidRPr="00CD1B2A" w14:paraId="13D4C627" w14:textId="77777777" w:rsidTr="008C7353">
        <w:tc>
          <w:tcPr>
            <w:tcW w:w="1701" w:type="dxa"/>
            <w:vMerge/>
          </w:tcPr>
          <w:p w14:paraId="3D5D6D72" w14:textId="77777777" w:rsidR="00370B97" w:rsidRPr="00CD1B2A" w:rsidRDefault="00370B97" w:rsidP="0006014F">
            <w:pPr>
              <w:rPr>
                <w:rFonts w:ascii="Times New Roman" w:eastAsia="標楷體" w:hAnsi="Times New Roman" w:cs="Times New Roman"/>
              </w:rPr>
            </w:pPr>
          </w:p>
        </w:tc>
        <w:tc>
          <w:tcPr>
            <w:tcW w:w="2381" w:type="dxa"/>
            <w:tcBorders>
              <w:top w:val="single" w:sz="6" w:space="0" w:color="auto"/>
              <w:bottom w:val="nil"/>
            </w:tcBorders>
          </w:tcPr>
          <w:p w14:paraId="443C717A" w14:textId="5D6795A4" w:rsidR="00370B97" w:rsidRPr="00CD1B2A" w:rsidRDefault="00370B97" w:rsidP="0006014F">
            <w:pPr>
              <w:rPr>
                <w:rFonts w:ascii="Times New Roman" w:eastAsia="標楷體" w:hAnsi="Times New Roman" w:cs="Times New Roman"/>
              </w:rPr>
            </w:pPr>
            <w:r w:rsidRPr="00CD1B2A">
              <w:rPr>
                <w:rFonts w:ascii="Times New Roman" w:eastAsia="標楷體" w:hAnsi="Times New Roman"/>
              </w:rPr>
              <w:t>固定污染源管制</w:t>
            </w:r>
          </w:p>
        </w:tc>
        <w:tc>
          <w:tcPr>
            <w:tcW w:w="5670" w:type="dxa"/>
            <w:tcBorders>
              <w:top w:val="single" w:sz="6" w:space="0" w:color="auto"/>
              <w:bottom w:val="nil"/>
            </w:tcBorders>
          </w:tcPr>
          <w:p w14:paraId="5DDA1E99" w14:textId="22B78FEF" w:rsidR="00370B97" w:rsidRPr="00CD1B2A" w:rsidRDefault="00370B97" w:rsidP="0006014F">
            <w:pPr>
              <w:jc w:val="both"/>
              <w:rPr>
                <w:rFonts w:ascii="Times New Roman" w:eastAsia="標楷體" w:hAnsi="Times New Roman" w:cs="Times New Roman"/>
              </w:rPr>
            </w:pPr>
          </w:p>
        </w:tc>
      </w:tr>
      <w:tr w:rsidR="00370B97" w:rsidRPr="00CD1B2A" w14:paraId="31F78716" w14:textId="77777777" w:rsidTr="008C7353">
        <w:tc>
          <w:tcPr>
            <w:tcW w:w="1701" w:type="dxa"/>
            <w:vMerge/>
          </w:tcPr>
          <w:p w14:paraId="6A82B3E9" w14:textId="77777777" w:rsidR="00370B97" w:rsidRPr="00CD1B2A" w:rsidRDefault="00370B97" w:rsidP="0006014F">
            <w:pPr>
              <w:rPr>
                <w:rFonts w:ascii="Times New Roman" w:eastAsia="標楷體" w:hAnsi="Times New Roman" w:cs="Times New Roman"/>
              </w:rPr>
            </w:pPr>
          </w:p>
        </w:tc>
        <w:tc>
          <w:tcPr>
            <w:tcW w:w="2381" w:type="dxa"/>
            <w:tcBorders>
              <w:top w:val="nil"/>
            </w:tcBorders>
          </w:tcPr>
          <w:p w14:paraId="333CD7EC" w14:textId="6CDD2A13" w:rsidR="00370B97" w:rsidRPr="00CD1B2A" w:rsidRDefault="00370B97" w:rsidP="00626724">
            <w:pPr>
              <w:pStyle w:val="a3"/>
              <w:numPr>
                <w:ilvl w:val="0"/>
                <w:numId w:val="18"/>
              </w:numPr>
              <w:ind w:leftChars="0" w:left="482" w:hanging="482"/>
              <w:rPr>
                <w:rFonts w:ascii="Times New Roman" w:eastAsia="標楷體" w:hAnsi="Times New Roman"/>
              </w:rPr>
            </w:pPr>
            <w:r w:rsidRPr="00CD1B2A">
              <w:rPr>
                <w:rFonts w:ascii="Times New Roman" w:eastAsia="標楷體" w:hAnsi="Times New Roman"/>
              </w:rPr>
              <w:t>檢討修訂固定污染源</w:t>
            </w:r>
            <w:r w:rsidRPr="00CD1B2A">
              <w:rPr>
                <w:rFonts w:ascii="Times New Roman" w:eastAsia="標楷體" w:hAnsi="Times New Roman" w:hint="eastAsia"/>
              </w:rPr>
              <w:t>污染排放相</w:t>
            </w:r>
            <w:r w:rsidRPr="005A5F8B">
              <w:rPr>
                <w:rFonts w:ascii="Times New Roman" w:eastAsia="標楷體" w:hAnsi="Times New Roman" w:hint="eastAsia"/>
                <w:kern w:val="0"/>
              </w:rPr>
              <w:t>關管制標準</w:t>
            </w:r>
          </w:p>
        </w:tc>
        <w:tc>
          <w:tcPr>
            <w:tcW w:w="5670" w:type="dxa"/>
            <w:tcBorders>
              <w:top w:val="nil"/>
            </w:tcBorders>
          </w:tcPr>
          <w:p w14:paraId="40345040" w14:textId="1C3A210E" w:rsidR="00370B97" w:rsidRPr="00CD1B2A" w:rsidRDefault="00370B97" w:rsidP="0006014F">
            <w:pPr>
              <w:jc w:val="both"/>
              <w:rPr>
                <w:rFonts w:ascii="Times New Roman" w:eastAsia="標楷體" w:hAnsi="Times New Roman"/>
              </w:rPr>
            </w:pPr>
            <w:r w:rsidRPr="00CD1B2A">
              <w:rPr>
                <w:rFonts w:ascii="Times New Roman" w:eastAsia="標楷體" w:hAnsi="Times New Roman" w:hint="eastAsia"/>
                <w:kern w:val="0"/>
              </w:rPr>
              <w:t>112</w:t>
            </w:r>
            <w:r w:rsidRPr="00CD1B2A">
              <w:rPr>
                <w:rFonts w:ascii="Times New Roman" w:eastAsia="標楷體" w:hAnsi="Times New Roman" w:hint="eastAsia"/>
                <w:kern w:val="0"/>
              </w:rPr>
              <w:t>年完成修正發布「聚氨基甲</w:t>
            </w:r>
            <w:proofErr w:type="gramStart"/>
            <w:r w:rsidRPr="00CD1B2A">
              <w:rPr>
                <w:rFonts w:ascii="Times New Roman" w:eastAsia="標楷體" w:hAnsi="Times New Roman" w:hint="eastAsia"/>
                <w:kern w:val="0"/>
              </w:rPr>
              <w:t>酸酯塗</w:t>
            </w:r>
            <w:proofErr w:type="gramEnd"/>
            <w:r w:rsidRPr="00CD1B2A">
              <w:rPr>
                <w:rFonts w:ascii="Times New Roman" w:eastAsia="標楷體" w:hAnsi="Times New Roman" w:hint="eastAsia"/>
                <w:kern w:val="0"/>
              </w:rPr>
              <w:t>布業揮發性有機物空氣污染管制及排放標準」、</w:t>
            </w:r>
            <w:r w:rsidRPr="00CD1B2A">
              <w:rPr>
                <w:rFonts w:ascii="Times New Roman" w:eastAsia="標楷體" w:hAnsi="Times New Roman"/>
                <w:kern w:val="0"/>
              </w:rPr>
              <w:t>「半導體製造業空氣污染管制及排放標準」</w:t>
            </w:r>
            <w:r w:rsidRPr="00CD1B2A">
              <w:rPr>
                <w:rFonts w:ascii="Times New Roman" w:eastAsia="標楷體" w:hAnsi="Times New Roman" w:hint="eastAsia"/>
                <w:kern w:val="0"/>
              </w:rPr>
              <w:t>、</w:t>
            </w:r>
            <w:r w:rsidRPr="00CD1B2A">
              <w:rPr>
                <w:rFonts w:ascii="Times New Roman" w:eastAsia="標楷體" w:hAnsi="Times New Roman"/>
                <w:kern w:val="0"/>
              </w:rPr>
              <w:t>「固定污染源空氣污染防制費收費費率」</w:t>
            </w:r>
            <w:r w:rsidRPr="00CD1B2A">
              <w:rPr>
                <w:rFonts w:ascii="Times New Roman" w:eastAsia="標楷體" w:hAnsi="Times New Roman" w:hint="eastAsia"/>
                <w:kern w:val="0"/>
              </w:rPr>
              <w:t>、</w:t>
            </w:r>
            <w:r w:rsidRPr="00CD1B2A">
              <w:rPr>
                <w:rFonts w:ascii="Times New Roman" w:eastAsia="標楷體" w:hAnsi="Times New Roman"/>
                <w:kern w:val="0"/>
              </w:rPr>
              <w:t>「固定污染源有害空氣污染物種類及排放限值」</w:t>
            </w:r>
            <w:r w:rsidRPr="00CD1B2A">
              <w:rPr>
                <w:rFonts w:ascii="Times New Roman" w:eastAsia="標楷體" w:hAnsi="Times New Roman" w:hint="eastAsia"/>
                <w:kern w:val="0"/>
              </w:rPr>
              <w:t>及</w:t>
            </w:r>
            <w:r w:rsidRPr="00CD1B2A">
              <w:rPr>
                <w:rFonts w:ascii="Times New Roman" w:eastAsia="標楷體" w:hAnsi="Times New Roman"/>
                <w:kern w:val="0"/>
              </w:rPr>
              <w:t>「揮發性有機物空氣污染管制及排放標準」</w:t>
            </w:r>
            <w:r w:rsidRPr="00CD1B2A">
              <w:rPr>
                <w:rFonts w:ascii="Times New Roman" w:eastAsia="標楷體" w:hAnsi="Times New Roman" w:hint="eastAsia"/>
                <w:kern w:val="0"/>
              </w:rPr>
              <w:t>。</w:t>
            </w:r>
          </w:p>
        </w:tc>
      </w:tr>
      <w:tr w:rsidR="00370B97" w:rsidRPr="00CD1B2A" w14:paraId="4DF5750C" w14:textId="77777777" w:rsidTr="00D6102A">
        <w:tc>
          <w:tcPr>
            <w:tcW w:w="1701" w:type="dxa"/>
            <w:vMerge/>
          </w:tcPr>
          <w:p w14:paraId="24E710E2" w14:textId="77777777" w:rsidR="00370B97" w:rsidRPr="00CD1B2A" w:rsidRDefault="00370B97" w:rsidP="0006014F">
            <w:pPr>
              <w:rPr>
                <w:rFonts w:ascii="Times New Roman" w:eastAsia="標楷體" w:hAnsi="Times New Roman" w:cs="Times New Roman"/>
              </w:rPr>
            </w:pPr>
          </w:p>
        </w:tc>
        <w:tc>
          <w:tcPr>
            <w:tcW w:w="2381" w:type="dxa"/>
          </w:tcPr>
          <w:p w14:paraId="4F7F6506" w14:textId="1E0F2E90" w:rsidR="00370B97" w:rsidRPr="00CD1B2A" w:rsidRDefault="00370B97" w:rsidP="00626724">
            <w:pPr>
              <w:pStyle w:val="a3"/>
              <w:numPr>
                <w:ilvl w:val="0"/>
                <w:numId w:val="18"/>
              </w:numPr>
              <w:ind w:leftChars="0" w:left="482" w:hanging="482"/>
              <w:rPr>
                <w:rFonts w:ascii="Times New Roman" w:eastAsia="標楷體" w:hAnsi="Times New Roman" w:cs="Times New Roman"/>
              </w:rPr>
            </w:pPr>
            <w:r w:rsidRPr="00CD1B2A">
              <w:rPr>
                <w:rFonts w:ascii="Times New Roman" w:eastAsia="標楷體" w:hAnsi="Times New Roman"/>
                <w:szCs w:val="24"/>
              </w:rPr>
              <w:t>強化許可管理、定期</w:t>
            </w:r>
            <w:r w:rsidRPr="00CD1B2A">
              <w:rPr>
                <w:rFonts w:ascii="Times New Roman" w:eastAsia="標楷體" w:hAnsi="Times New Roman"/>
              </w:rPr>
              <w:t>檢測</w:t>
            </w:r>
            <w:r w:rsidRPr="00CD1B2A">
              <w:rPr>
                <w:rFonts w:ascii="Times New Roman" w:eastAsia="標楷體" w:hAnsi="Times New Roman"/>
                <w:szCs w:val="24"/>
              </w:rPr>
              <w:t>、連續自動監測、燃料源頭管</w:t>
            </w:r>
            <w:r w:rsidRPr="005A5F8B">
              <w:rPr>
                <w:rFonts w:ascii="Times New Roman" w:eastAsia="標楷體" w:hAnsi="Times New Roman"/>
                <w:kern w:val="0"/>
                <w:szCs w:val="24"/>
              </w:rPr>
              <w:t>制等制度</w:t>
            </w:r>
          </w:p>
        </w:tc>
        <w:tc>
          <w:tcPr>
            <w:tcW w:w="5670" w:type="dxa"/>
          </w:tcPr>
          <w:p w14:paraId="610B3C07" w14:textId="77777777" w:rsidR="00370B97" w:rsidRDefault="00370B97" w:rsidP="00626724">
            <w:pPr>
              <w:numPr>
                <w:ilvl w:val="0"/>
                <w:numId w:val="19"/>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完成</w:t>
            </w:r>
            <w:r w:rsidRPr="00CD1B2A">
              <w:rPr>
                <w:rFonts w:ascii="Times New Roman" w:eastAsia="標楷體" w:hAnsi="Times New Roman" w:cs="Times New Roman" w:hint="eastAsia"/>
              </w:rPr>
              <w:t>150</w:t>
            </w:r>
            <w:r w:rsidRPr="00CD1B2A">
              <w:rPr>
                <w:rFonts w:ascii="Times New Roman" w:eastAsia="標楷體" w:hAnsi="Times New Roman" w:cs="Times New Roman" w:hint="eastAsia"/>
              </w:rPr>
              <w:t>件地方固定污染源許可證現場查核作業，彙整評鑑結果，並將常見缺失作為審查案例，並辦理</w:t>
            </w:r>
            <w:r w:rsidRPr="00CD1B2A">
              <w:rPr>
                <w:rFonts w:ascii="Times New Roman" w:eastAsia="標楷體" w:hAnsi="Times New Roman" w:cs="Times New Roman" w:hint="eastAsia"/>
              </w:rPr>
              <w:t>3</w:t>
            </w:r>
            <w:r w:rsidRPr="00CD1B2A">
              <w:rPr>
                <w:rFonts w:ascii="Times New Roman" w:eastAsia="標楷體" w:hAnsi="Times New Roman" w:cs="Times New Roman" w:hint="eastAsia"/>
              </w:rPr>
              <w:t>場次許可審查人員教育訓練及</w:t>
            </w:r>
            <w:r w:rsidRPr="00CD1B2A">
              <w:rPr>
                <w:rFonts w:ascii="Times New Roman" w:eastAsia="標楷體" w:hAnsi="Times New Roman" w:cs="Times New Roman" w:hint="eastAsia"/>
              </w:rPr>
              <w:t>3</w:t>
            </w:r>
            <w:r w:rsidRPr="00CD1B2A">
              <w:rPr>
                <w:rFonts w:ascii="Times New Roman" w:eastAsia="標楷體" w:hAnsi="Times New Roman" w:cs="Times New Roman" w:hint="eastAsia"/>
              </w:rPr>
              <w:t>場次定檢申報管理辦法法規宣導暨教育訓練。</w:t>
            </w:r>
          </w:p>
          <w:p w14:paraId="149D1E9B" w14:textId="1FA9B489" w:rsidR="00370B97" w:rsidRPr="00CD1B2A" w:rsidRDefault="00370B97" w:rsidP="00626724">
            <w:pPr>
              <w:numPr>
                <w:ilvl w:val="0"/>
                <w:numId w:val="19"/>
              </w:numPr>
              <w:ind w:left="482" w:hanging="482"/>
              <w:jc w:val="both"/>
              <w:rPr>
                <w:rFonts w:ascii="Times New Roman" w:eastAsia="標楷體" w:hAnsi="Times New Roman" w:cs="Times New Roman"/>
              </w:rPr>
            </w:pPr>
            <w:r w:rsidRPr="00CD1B2A">
              <w:rPr>
                <w:rFonts w:ascii="Times New Roman" w:eastAsia="標楷體" w:hAnsi="Times New Roman" w:cs="Times New Roman"/>
              </w:rPr>
              <w:t>持續統計並掌握全國固定污染源管理制度現況，截至</w:t>
            </w:r>
            <w:r w:rsidRPr="00CD1B2A">
              <w:rPr>
                <w:rFonts w:ascii="Times New Roman" w:eastAsia="標楷體" w:hAnsi="Times New Roman" w:cs="Times New Roman"/>
              </w:rPr>
              <w:t>112</w:t>
            </w:r>
            <w:r w:rsidRPr="00CD1B2A">
              <w:rPr>
                <w:rFonts w:ascii="Times New Roman" w:eastAsia="標楷體" w:hAnsi="Times New Roman" w:cs="Times New Roman"/>
              </w:rPr>
              <w:t>年全國計有</w:t>
            </w:r>
            <w:r w:rsidRPr="00CD1B2A">
              <w:rPr>
                <w:rFonts w:ascii="Times New Roman" w:eastAsia="標楷體" w:hAnsi="Times New Roman" w:cs="Times New Roman"/>
              </w:rPr>
              <w:t>7,827</w:t>
            </w:r>
            <w:r w:rsidRPr="00CD1B2A">
              <w:rPr>
                <w:rFonts w:ascii="Times New Roman" w:eastAsia="標楷體" w:hAnsi="Times New Roman" w:cs="Times New Roman"/>
              </w:rPr>
              <w:t>家列管工廠持有有效操作許可證、</w:t>
            </w:r>
            <w:r w:rsidRPr="00CD1B2A">
              <w:rPr>
                <w:rFonts w:ascii="Times New Roman" w:eastAsia="標楷體" w:hAnsi="Times New Roman" w:cs="Times New Roman"/>
              </w:rPr>
              <w:t>23</w:t>
            </w:r>
            <w:r w:rsidRPr="00CD1B2A">
              <w:rPr>
                <w:rFonts w:ascii="Times New Roman" w:eastAsia="標楷體" w:hAnsi="Times New Roman" w:cs="Times New Roman"/>
              </w:rPr>
              <w:t>張生煤使用許可證與</w:t>
            </w:r>
            <w:r w:rsidRPr="00CD1B2A">
              <w:rPr>
                <w:rFonts w:ascii="Times New Roman" w:eastAsia="標楷體" w:hAnsi="Times New Roman" w:cs="Times New Roman"/>
              </w:rPr>
              <w:t>582</w:t>
            </w:r>
            <w:r w:rsidRPr="00CD1B2A">
              <w:rPr>
                <w:rFonts w:ascii="Times New Roman" w:eastAsia="標楷體" w:hAnsi="Times New Roman" w:cs="Times New Roman"/>
              </w:rPr>
              <w:t>張燃料使用許可證、</w:t>
            </w:r>
            <w:r w:rsidRPr="00CD1B2A">
              <w:rPr>
                <w:rFonts w:ascii="Times New Roman" w:eastAsia="標楷體" w:hAnsi="Times New Roman" w:cs="Times New Roman"/>
              </w:rPr>
              <w:t>1,929</w:t>
            </w:r>
            <w:r w:rsidRPr="00CD1B2A">
              <w:rPr>
                <w:rFonts w:ascii="Times New Roman" w:eastAsia="標楷體" w:hAnsi="Times New Roman" w:cs="Times New Roman"/>
              </w:rPr>
              <w:t>家屬於公告應申報定期檢測對象；環保稽查處分管制系統</w:t>
            </w:r>
            <w:r w:rsidRPr="00CD1B2A">
              <w:rPr>
                <w:rFonts w:ascii="Times New Roman" w:eastAsia="標楷體" w:hAnsi="Times New Roman" w:cs="Times New Roman"/>
              </w:rPr>
              <w:t>(EEMS)</w:t>
            </w:r>
            <w:r w:rsidRPr="00CD1B2A">
              <w:rPr>
                <w:rFonts w:ascii="Times New Roman" w:eastAsia="標楷體" w:hAnsi="Times New Roman" w:cs="Times New Roman"/>
              </w:rPr>
              <w:t>之</w:t>
            </w:r>
            <w:r w:rsidR="00B71B19" w:rsidRPr="00346134">
              <w:rPr>
                <w:rFonts w:ascii="Times New Roman" w:eastAsia="標楷體" w:hAnsi="Times New Roman" w:cs="Times New Roman" w:hint="eastAsia"/>
              </w:rPr>
              <w:t>固定</w:t>
            </w:r>
            <w:r w:rsidR="00B71B19">
              <w:rPr>
                <w:rFonts w:ascii="Times New Roman" w:eastAsia="標楷體" w:hAnsi="Times New Roman" w:cs="Times New Roman" w:hint="eastAsia"/>
              </w:rPr>
              <w:t>污染</w:t>
            </w:r>
            <w:r w:rsidR="00B71B19" w:rsidRPr="00346134">
              <w:rPr>
                <w:rFonts w:ascii="Times New Roman" w:eastAsia="標楷體" w:hAnsi="Times New Roman" w:cs="Times New Roman" w:hint="eastAsia"/>
              </w:rPr>
              <w:t>源</w:t>
            </w:r>
            <w:r w:rsidRPr="00CD1B2A">
              <w:rPr>
                <w:rFonts w:ascii="Times New Roman" w:eastAsia="標楷體" w:hAnsi="Times New Roman" w:cs="Times New Roman"/>
              </w:rPr>
              <w:t>稽查處分資料統計，</w:t>
            </w:r>
            <w:r w:rsidRPr="00CD1B2A">
              <w:rPr>
                <w:rFonts w:ascii="Times New Roman" w:eastAsia="標楷體" w:hAnsi="Times New Roman" w:cs="Times New Roman"/>
              </w:rPr>
              <w:t>112</w:t>
            </w:r>
            <w:r w:rsidRPr="00CD1B2A">
              <w:rPr>
                <w:rFonts w:ascii="Times New Roman" w:eastAsia="標楷體" w:hAnsi="Times New Roman" w:cs="Times New Roman"/>
              </w:rPr>
              <w:t>年全國已進行</w:t>
            </w:r>
            <w:r w:rsidRPr="00CD1B2A">
              <w:rPr>
                <w:rFonts w:ascii="Times New Roman" w:eastAsia="標楷體" w:hAnsi="Times New Roman" w:cs="Times New Roman"/>
              </w:rPr>
              <w:t>8</w:t>
            </w:r>
            <w:r w:rsidRPr="00CD1B2A">
              <w:rPr>
                <w:rFonts w:ascii="Times New Roman" w:eastAsia="標楷體" w:hAnsi="Times New Roman" w:cs="Times New Roman"/>
              </w:rPr>
              <w:t>萬</w:t>
            </w:r>
            <w:r w:rsidRPr="00CD1B2A">
              <w:rPr>
                <w:rFonts w:ascii="Times New Roman" w:eastAsia="標楷體" w:hAnsi="Times New Roman" w:cs="Times New Roman"/>
              </w:rPr>
              <w:t>5,887</w:t>
            </w:r>
            <w:r w:rsidRPr="00CD1B2A">
              <w:rPr>
                <w:rFonts w:ascii="Times New Roman" w:eastAsia="標楷體" w:hAnsi="Times New Roman" w:cs="Times New Roman"/>
              </w:rPr>
              <w:t>件稽查，</w:t>
            </w:r>
            <w:r w:rsidRPr="00CD1B2A">
              <w:rPr>
                <w:rFonts w:ascii="Times New Roman" w:eastAsia="標楷體" w:hAnsi="Times New Roman" w:cs="Times New Roman"/>
              </w:rPr>
              <w:t>1,707</w:t>
            </w:r>
            <w:r w:rsidRPr="00CD1B2A">
              <w:rPr>
                <w:rFonts w:ascii="Times New Roman" w:eastAsia="標楷體" w:hAnsi="Times New Roman" w:cs="Times New Roman"/>
              </w:rPr>
              <w:t>件告發處分。</w:t>
            </w:r>
          </w:p>
          <w:p w14:paraId="6DB19D19" w14:textId="77777777" w:rsidR="00370B97" w:rsidRDefault="00370B97" w:rsidP="00626724">
            <w:pPr>
              <w:numPr>
                <w:ilvl w:val="0"/>
                <w:numId w:val="19"/>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完成訪查</w:t>
            </w:r>
            <w:r w:rsidRPr="00CD1B2A">
              <w:rPr>
                <w:rFonts w:ascii="Times New Roman" w:eastAsia="標楷體" w:hAnsi="Times New Roman" w:cs="Times New Roman" w:hint="eastAsia"/>
              </w:rPr>
              <w:t>19</w:t>
            </w:r>
            <w:r w:rsidRPr="00CD1B2A">
              <w:rPr>
                <w:rFonts w:ascii="Times New Roman" w:eastAsia="標楷體" w:hAnsi="Times New Roman" w:cs="Times New Roman" w:hint="eastAsia"/>
              </w:rPr>
              <w:t>家地方環保局，重點包括各局業務配合度及管理層面是否符合需求，與確認各局硬體設備與系統功能更新後之運作情形，並針對去年共通性問題進行確認，多數</w:t>
            </w:r>
            <w:proofErr w:type="gramStart"/>
            <w:r w:rsidRPr="00CD1B2A">
              <w:rPr>
                <w:rFonts w:ascii="Times New Roman" w:eastAsia="標楷體" w:hAnsi="Times New Roman" w:cs="Times New Roman" w:hint="eastAsia"/>
              </w:rPr>
              <w:t>環保局均能完善</w:t>
            </w:r>
            <w:proofErr w:type="gramEnd"/>
            <w:r w:rsidRPr="00CD1B2A">
              <w:rPr>
                <w:rFonts w:ascii="Times New Roman" w:eastAsia="標楷體" w:hAnsi="Times New Roman" w:cs="Times New Roman" w:hint="eastAsia"/>
              </w:rPr>
              <w:t>掌握轄內公私場所情形。</w:t>
            </w:r>
          </w:p>
          <w:p w14:paraId="6553767D" w14:textId="5BE39C50" w:rsidR="00370B97" w:rsidRPr="00CD1B2A" w:rsidRDefault="00370B97" w:rsidP="00626724">
            <w:pPr>
              <w:numPr>
                <w:ilvl w:val="0"/>
                <w:numId w:val="19"/>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篩選使用資源循環燃料之固定污染源（鍋爐、加</w:t>
            </w:r>
            <w:r w:rsidRPr="00CD1B2A">
              <w:rPr>
                <w:rFonts w:ascii="Times New Roman" w:eastAsia="標楷體" w:hAnsi="Times New Roman" w:cs="Times New Roman" w:hint="eastAsia"/>
              </w:rPr>
              <w:lastRenderedPageBreak/>
              <w:t>熱設施等），</w:t>
            </w:r>
            <w:r w:rsidRPr="006C5CF8">
              <w:rPr>
                <w:rFonts w:ascii="Times New Roman" w:eastAsia="標楷體" w:hAnsi="Times New Roman" w:cs="Times New Roman" w:hint="eastAsia"/>
              </w:rPr>
              <w:t>並完成</w:t>
            </w:r>
            <w:r w:rsidRPr="006C5CF8">
              <w:rPr>
                <w:rFonts w:ascii="Times New Roman" w:eastAsia="標楷體" w:hAnsi="Times New Roman" w:cs="Times New Roman" w:hint="eastAsia"/>
              </w:rPr>
              <w:t>32</w:t>
            </w:r>
            <w:r w:rsidRPr="006C5CF8">
              <w:rPr>
                <w:rFonts w:ascii="Times New Roman" w:eastAsia="標楷體" w:hAnsi="Times New Roman" w:cs="Times New Roman" w:hint="eastAsia"/>
              </w:rPr>
              <w:t>場次</w:t>
            </w:r>
            <w:proofErr w:type="gramStart"/>
            <w:r w:rsidRPr="006C5CF8">
              <w:rPr>
                <w:rFonts w:ascii="Times New Roman" w:eastAsia="標楷體" w:hAnsi="Times New Roman" w:cs="Times New Roman" w:hint="eastAsia"/>
              </w:rPr>
              <w:t>實廠訪</w:t>
            </w:r>
            <w:proofErr w:type="gramEnd"/>
            <w:r w:rsidRPr="006C5CF8">
              <w:rPr>
                <w:rFonts w:ascii="Times New Roman" w:eastAsia="標楷體" w:hAnsi="Times New Roman" w:cs="Times New Roman" w:hint="eastAsia"/>
              </w:rPr>
              <w:t>視作業（</w:t>
            </w:r>
            <w:r w:rsidRPr="006C5CF8">
              <w:rPr>
                <w:rFonts w:ascii="Times New Roman" w:eastAsia="標楷體" w:hAnsi="Times New Roman" w:cs="Times New Roman" w:hint="eastAsia"/>
              </w:rPr>
              <w:t>9</w:t>
            </w:r>
            <w:r w:rsidRPr="006C5CF8">
              <w:rPr>
                <w:rFonts w:ascii="Times New Roman" w:eastAsia="標楷體" w:hAnsi="Times New Roman" w:cs="Times New Roman" w:hint="eastAsia"/>
              </w:rPr>
              <w:t>場次資源循環燃料製造廠及</w:t>
            </w:r>
            <w:r w:rsidRPr="006C5CF8">
              <w:rPr>
                <w:rFonts w:ascii="Times New Roman" w:eastAsia="標楷體" w:hAnsi="Times New Roman" w:cs="Times New Roman" w:hint="eastAsia"/>
              </w:rPr>
              <w:t>23</w:t>
            </w:r>
            <w:r w:rsidRPr="006C5CF8">
              <w:rPr>
                <w:rFonts w:ascii="Times New Roman" w:eastAsia="標楷體" w:hAnsi="Times New Roman" w:cs="Times New Roman" w:hint="eastAsia"/>
              </w:rPr>
              <w:t>場次資源循環燃料使用廠）</w:t>
            </w:r>
            <w:r w:rsidRPr="00CD1B2A">
              <w:rPr>
                <w:rFonts w:ascii="Times New Roman" w:eastAsia="標楷體" w:hAnsi="Times New Roman" w:cs="Times New Roman" w:hint="eastAsia"/>
              </w:rPr>
              <w:t>，且配合使用資源循環燃料之空氣污染管制規範</w:t>
            </w:r>
            <w:proofErr w:type="gramStart"/>
            <w:r w:rsidRPr="00CD1B2A">
              <w:rPr>
                <w:rFonts w:ascii="Times New Roman" w:eastAsia="標楷體" w:hAnsi="Times New Roman" w:cs="Times New Roman" w:hint="eastAsia"/>
              </w:rPr>
              <w:t>研擬或</w:t>
            </w:r>
            <w:proofErr w:type="gramEnd"/>
            <w:r w:rsidRPr="00CD1B2A">
              <w:rPr>
                <w:rFonts w:ascii="Times New Roman" w:eastAsia="標楷體" w:hAnsi="Times New Roman" w:cs="Times New Roman" w:hint="eastAsia"/>
              </w:rPr>
              <w:t>不同燃燒設施之最佳化燃料配比等作業文件，計執行</w:t>
            </w:r>
            <w:r w:rsidRPr="00CD1B2A">
              <w:rPr>
                <w:rFonts w:ascii="Times New Roman" w:eastAsia="標楷體" w:hAnsi="Times New Roman" w:cs="Times New Roman" w:hint="eastAsia"/>
              </w:rPr>
              <w:t>8</w:t>
            </w:r>
            <w:r w:rsidRPr="00CD1B2A">
              <w:rPr>
                <w:rFonts w:ascii="Times New Roman" w:eastAsia="標楷體" w:hAnsi="Times New Roman" w:cs="Times New Roman" w:hint="eastAsia"/>
              </w:rPr>
              <w:t>根次固定污染源檢測作業。</w:t>
            </w:r>
          </w:p>
        </w:tc>
      </w:tr>
      <w:tr w:rsidR="00370B97" w:rsidRPr="00CD1B2A" w14:paraId="2822EAE8" w14:textId="77777777" w:rsidTr="00D6102A">
        <w:tc>
          <w:tcPr>
            <w:tcW w:w="1701" w:type="dxa"/>
            <w:vMerge/>
          </w:tcPr>
          <w:p w14:paraId="09A70F80" w14:textId="77777777" w:rsidR="00370B97" w:rsidRPr="00CD1B2A" w:rsidRDefault="00370B97" w:rsidP="0006014F">
            <w:pPr>
              <w:rPr>
                <w:rFonts w:ascii="Times New Roman" w:eastAsia="標楷體" w:hAnsi="Times New Roman" w:cs="Times New Roman"/>
              </w:rPr>
            </w:pPr>
          </w:p>
        </w:tc>
        <w:tc>
          <w:tcPr>
            <w:tcW w:w="2381" w:type="dxa"/>
          </w:tcPr>
          <w:p w14:paraId="690A617D" w14:textId="0F2F7B35" w:rsidR="00370B97" w:rsidRPr="00CD1B2A" w:rsidRDefault="00370B97" w:rsidP="00626724">
            <w:pPr>
              <w:pStyle w:val="a3"/>
              <w:numPr>
                <w:ilvl w:val="0"/>
                <w:numId w:val="18"/>
              </w:numPr>
              <w:ind w:leftChars="0" w:left="482" w:hanging="482"/>
              <w:rPr>
                <w:rFonts w:ascii="Times New Roman" w:eastAsia="標楷體" w:hAnsi="Times New Roman"/>
                <w:szCs w:val="24"/>
              </w:rPr>
            </w:pPr>
            <w:r w:rsidRPr="00CD1B2A">
              <w:rPr>
                <w:rFonts w:ascii="Times New Roman" w:eastAsia="標楷體" w:hAnsi="Times New Roman"/>
                <w:szCs w:val="24"/>
              </w:rPr>
              <w:t>推動三級防制區既存</w:t>
            </w:r>
            <w:proofErr w:type="gramStart"/>
            <w:r w:rsidRPr="00CD1B2A">
              <w:rPr>
                <w:rFonts w:ascii="Times New Roman" w:eastAsia="標楷體" w:hAnsi="Times New Roman"/>
                <w:szCs w:val="24"/>
              </w:rPr>
              <w:t>污染源減量</w:t>
            </w:r>
            <w:proofErr w:type="gramEnd"/>
            <w:r w:rsidRPr="005A5F8B">
              <w:rPr>
                <w:rFonts w:ascii="Times New Roman" w:eastAsia="標楷體" w:hAnsi="Times New Roman"/>
                <w:kern w:val="0"/>
                <w:szCs w:val="24"/>
              </w:rPr>
              <w:t>相關管制措施</w:t>
            </w:r>
          </w:p>
        </w:tc>
        <w:tc>
          <w:tcPr>
            <w:tcW w:w="5670" w:type="dxa"/>
          </w:tcPr>
          <w:p w14:paraId="4B3CF096" w14:textId="3AF7836E" w:rsidR="00370B97" w:rsidRPr="00CD1B2A" w:rsidRDefault="00370B97" w:rsidP="00626724">
            <w:pPr>
              <w:numPr>
                <w:ilvl w:val="0"/>
                <w:numId w:val="20"/>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持續針對第二階段對象，銅箔基板</w:t>
            </w:r>
            <w:r w:rsidRPr="00CD1B2A">
              <w:rPr>
                <w:rFonts w:ascii="Times New Roman" w:eastAsia="標楷體" w:hAnsi="Times New Roman" w:cs="Times New Roman" w:hint="eastAsia"/>
              </w:rPr>
              <w:t>(CCL)</w:t>
            </w:r>
            <w:r w:rsidRPr="00CD1B2A">
              <w:rPr>
                <w:rFonts w:ascii="Times New Roman" w:eastAsia="標楷體" w:hAnsi="Times New Roman" w:cs="Times New Roman" w:hint="eastAsia"/>
              </w:rPr>
              <w:t>與印刷電路板</w:t>
            </w:r>
            <w:r w:rsidRPr="00CD1B2A">
              <w:rPr>
                <w:rFonts w:ascii="Times New Roman" w:eastAsia="標楷體" w:hAnsi="Times New Roman" w:cs="Times New Roman" w:hint="eastAsia"/>
              </w:rPr>
              <w:t>(PCB)</w:t>
            </w:r>
            <w:proofErr w:type="gramStart"/>
            <w:r w:rsidRPr="00CD1B2A">
              <w:rPr>
                <w:rFonts w:ascii="Times New Roman" w:eastAsia="標楷體" w:hAnsi="Times New Roman" w:cs="Times New Roman" w:hint="eastAsia"/>
              </w:rPr>
              <w:t>研</w:t>
            </w:r>
            <w:proofErr w:type="gramEnd"/>
            <w:r w:rsidRPr="00CD1B2A">
              <w:rPr>
                <w:rFonts w:ascii="Times New Roman" w:eastAsia="標楷體" w:hAnsi="Times New Roman" w:cs="Times New Roman" w:hint="eastAsia"/>
              </w:rPr>
              <w:t>擬揮發性有機物技術管制規範，已完成國外管制規範掌握，其主要係</w:t>
            </w:r>
            <w:proofErr w:type="gramStart"/>
            <w:r w:rsidRPr="00CD1B2A">
              <w:rPr>
                <w:rFonts w:ascii="Times New Roman" w:eastAsia="標楷體" w:hAnsi="Times New Roman" w:cs="Times New Roman" w:hint="eastAsia"/>
              </w:rPr>
              <w:t>針對管末之</w:t>
            </w:r>
            <w:proofErr w:type="gramEnd"/>
            <w:r w:rsidRPr="00CD1B2A">
              <w:rPr>
                <w:rFonts w:ascii="Times New Roman" w:eastAsia="標楷體" w:hAnsi="Times New Roman" w:cs="Times New Roman" w:hint="eastAsia"/>
              </w:rPr>
              <w:t>排放濃度與防制設備削減率進行管制；已掌握我國</w:t>
            </w:r>
            <w:r w:rsidRPr="00CD1B2A">
              <w:rPr>
                <w:rFonts w:ascii="Times New Roman" w:eastAsia="標楷體" w:hAnsi="Times New Roman" w:cs="Times New Roman" w:hint="eastAsia"/>
              </w:rPr>
              <w:t>CCL</w:t>
            </w:r>
            <w:r w:rsidRPr="00CD1B2A">
              <w:rPr>
                <w:rFonts w:ascii="Times New Roman" w:eastAsia="標楷體" w:hAnsi="Times New Roman" w:cs="Times New Roman" w:hint="eastAsia"/>
              </w:rPr>
              <w:t>對象</w:t>
            </w:r>
            <w:r w:rsidR="00713991">
              <w:rPr>
                <w:rFonts w:ascii="Times New Roman" w:eastAsia="標楷體" w:hAnsi="Times New Roman" w:cs="Times New Roman" w:hint="eastAsia"/>
              </w:rPr>
              <w:t>19</w:t>
            </w:r>
            <w:r w:rsidRPr="00CD1B2A">
              <w:rPr>
                <w:rFonts w:ascii="Times New Roman" w:eastAsia="標楷體" w:hAnsi="Times New Roman" w:cs="Times New Roman" w:hint="eastAsia"/>
              </w:rPr>
              <w:t>家（</w:t>
            </w:r>
            <w:r w:rsidRPr="00CD1B2A">
              <w:rPr>
                <w:rFonts w:ascii="Times New Roman" w:eastAsia="標楷體" w:hAnsi="Times New Roman" w:cs="Times New Roman" w:hint="eastAsia"/>
              </w:rPr>
              <w:t>27</w:t>
            </w:r>
            <w:r w:rsidRPr="00CD1B2A">
              <w:rPr>
                <w:rFonts w:ascii="Times New Roman" w:eastAsia="標楷體" w:hAnsi="Times New Roman" w:cs="Times New Roman" w:hint="eastAsia"/>
              </w:rPr>
              <w:t>個製程）、</w:t>
            </w:r>
            <w:r w:rsidRPr="00CD1B2A">
              <w:rPr>
                <w:rFonts w:ascii="Times New Roman" w:eastAsia="標楷體" w:hAnsi="Times New Roman" w:cs="Times New Roman" w:hint="eastAsia"/>
              </w:rPr>
              <w:t>PCB</w:t>
            </w:r>
            <w:r w:rsidRPr="00CD1B2A">
              <w:rPr>
                <w:rFonts w:ascii="Times New Roman" w:eastAsia="標楷體" w:hAnsi="Times New Roman" w:cs="Times New Roman" w:hint="eastAsia"/>
              </w:rPr>
              <w:t>對象</w:t>
            </w:r>
            <w:r w:rsidRPr="00CD1B2A">
              <w:rPr>
                <w:rFonts w:ascii="Times New Roman" w:eastAsia="標楷體" w:hAnsi="Times New Roman" w:cs="Times New Roman" w:hint="eastAsia"/>
              </w:rPr>
              <w:t>279</w:t>
            </w:r>
            <w:r w:rsidRPr="00CD1B2A">
              <w:rPr>
                <w:rFonts w:ascii="Times New Roman" w:eastAsia="標楷體" w:hAnsi="Times New Roman" w:cs="Times New Roman" w:hint="eastAsia"/>
              </w:rPr>
              <w:t>家（</w:t>
            </w:r>
            <w:r w:rsidRPr="00CD1B2A">
              <w:rPr>
                <w:rFonts w:ascii="Times New Roman" w:eastAsia="標楷體" w:hAnsi="Times New Roman" w:cs="Times New Roman" w:hint="eastAsia"/>
              </w:rPr>
              <w:t>295</w:t>
            </w:r>
            <w:r w:rsidRPr="00CD1B2A">
              <w:rPr>
                <w:rFonts w:ascii="Times New Roman" w:eastAsia="標楷體" w:hAnsi="Times New Roman" w:cs="Times New Roman" w:hint="eastAsia"/>
              </w:rPr>
              <w:t>個製程），分析既存固定污染源控制技術現況、原物料與能源使用等資訊，提出管制規範建議，其中</w:t>
            </w:r>
            <w:r w:rsidRPr="00CD1B2A">
              <w:rPr>
                <w:rFonts w:ascii="Times New Roman" w:eastAsia="標楷體" w:hAnsi="Times New Roman" w:cs="Times New Roman" w:hint="eastAsia"/>
              </w:rPr>
              <w:t>CCL</w:t>
            </w:r>
            <w:r w:rsidRPr="00CD1B2A">
              <w:rPr>
                <w:rFonts w:ascii="Times New Roman" w:eastAsia="標楷體" w:hAnsi="Times New Roman" w:cs="Times New Roman" w:hint="eastAsia"/>
              </w:rPr>
              <w:t>製程除</w:t>
            </w:r>
            <w:proofErr w:type="gramStart"/>
            <w:r w:rsidRPr="00CD1B2A">
              <w:rPr>
                <w:rFonts w:ascii="Times New Roman" w:eastAsia="標楷體" w:hAnsi="Times New Roman" w:cs="Times New Roman" w:hint="eastAsia"/>
              </w:rPr>
              <w:t>研擬管末</w:t>
            </w:r>
            <w:proofErr w:type="gramEnd"/>
            <w:r w:rsidRPr="00CD1B2A">
              <w:rPr>
                <w:rFonts w:ascii="Times New Roman" w:eastAsia="標楷體" w:hAnsi="Times New Roman" w:cs="Times New Roman" w:hint="eastAsia"/>
              </w:rPr>
              <w:t>排放規範外，</w:t>
            </w:r>
            <w:proofErr w:type="gramStart"/>
            <w:r w:rsidRPr="00CD1B2A">
              <w:rPr>
                <w:rFonts w:ascii="Times New Roman" w:eastAsia="標楷體" w:hAnsi="Times New Roman" w:cs="Times New Roman" w:hint="eastAsia"/>
              </w:rPr>
              <w:t>亦評析</w:t>
            </w:r>
            <w:proofErr w:type="gramEnd"/>
            <w:r w:rsidRPr="00CD1B2A">
              <w:rPr>
                <w:rFonts w:ascii="Times New Roman" w:eastAsia="標楷體" w:hAnsi="Times New Roman" w:cs="Times New Roman" w:hint="eastAsia"/>
              </w:rPr>
              <w:t>增訂源頭含量限值；而</w:t>
            </w:r>
            <w:r w:rsidRPr="00CD1B2A">
              <w:rPr>
                <w:rFonts w:ascii="Times New Roman" w:eastAsia="標楷體" w:hAnsi="Times New Roman" w:cs="Times New Roman" w:hint="eastAsia"/>
              </w:rPr>
              <w:t>PCB</w:t>
            </w:r>
            <w:r w:rsidRPr="00CD1B2A">
              <w:rPr>
                <w:rFonts w:ascii="Times New Roman" w:eastAsia="標楷體" w:hAnsi="Times New Roman" w:cs="Times New Roman" w:hint="eastAsia"/>
              </w:rPr>
              <w:t>製程</w:t>
            </w:r>
            <w:r w:rsidRPr="005935B5">
              <w:rPr>
                <w:rFonts w:ascii="Times New Roman" w:eastAsia="標楷體" w:hAnsi="Times New Roman" w:cs="Times New Roman" w:hint="eastAsia"/>
              </w:rPr>
              <w:t>則應</w:t>
            </w:r>
            <w:r w:rsidRPr="00CD1B2A">
              <w:rPr>
                <w:rFonts w:ascii="Times New Roman" w:eastAsia="標楷體" w:hAnsi="Times New Roman" w:cs="Times New Roman" w:hint="eastAsia"/>
              </w:rPr>
              <w:t>優先提升污染源之污染物收集，減少揮發性有機物</w:t>
            </w:r>
            <w:r w:rsidRPr="00CD1B2A">
              <w:rPr>
                <w:rFonts w:ascii="Times New Roman" w:eastAsia="標楷體" w:hAnsi="Times New Roman" w:cs="Times New Roman" w:hint="eastAsia"/>
              </w:rPr>
              <w:t>(VO</w:t>
            </w:r>
            <w:r w:rsidR="007704C7">
              <w:rPr>
                <w:rFonts w:ascii="Times New Roman" w:eastAsia="標楷體" w:hAnsi="Times New Roman" w:cs="Times New Roman"/>
              </w:rPr>
              <w:t>C</w:t>
            </w:r>
            <w:r w:rsidRPr="00CD1B2A">
              <w:rPr>
                <w:rFonts w:ascii="Times New Roman" w:eastAsia="標楷體" w:hAnsi="Times New Roman" w:cs="Times New Roman" w:hint="eastAsia"/>
              </w:rPr>
              <w:t>s)</w:t>
            </w:r>
            <w:r w:rsidRPr="00CD1B2A">
              <w:rPr>
                <w:rFonts w:ascii="Times New Roman" w:eastAsia="標楷體" w:hAnsi="Times New Roman" w:cs="Times New Roman" w:hint="eastAsia"/>
              </w:rPr>
              <w:t>逸散問題。</w:t>
            </w:r>
          </w:p>
          <w:p w14:paraId="4E4AD6E5" w14:textId="7CB91C1F" w:rsidR="00370B97" w:rsidRPr="00CD1B2A" w:rsidRDefault="00370B97" w:rsidP="00626724">
            <w:pPr>
              <w:numPr>
                <w:ilvl w:val="0"/>
                <w:numId w:val="20"/>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完成我國公私場所固定污染源燃料使用現況及燃料使用許可證核發狀況之掌握與分析，供作燃料相關法規及政策推動或修正之參考；完成掌握國內電廠、汽電共生廠基礎名單，共計有電廠</w:t>
            </w:r>
            <w:r w:rsidRPr="00CD1B2A">
              <w:rPr>
                <w:rFonts w:ascii="Times New Roman" w:eastAsia="標楷體" w:hAnsi="Times New Roman" w:cs="Times New Roman" w:hint="eastAsia"/>
              </w:rPr>
              <w:t>22</w:t>
            </w:r>
            <w:r w:rsidRPr="00CD1B2A">
              <w:rPr>
                <w:rFonts w:ascii="Times New Roman" w:eastAsia="標楷體" w:hAnsi="Times New Roman" w:cs="Times New Roman" w:hint="eastAsia"/>
              </w:rPr>
              <w:t>家（</w:t>
            </w:r>
            <w:r w:rsidRPr="00CD1B2A">
              <w:rPr>
                <w:rFonts w:ascii="Times New Roman" w:eastAsia="標楷體" w:hAnsi="Times New Roman" w:cs="Times New Roman" w:hint="eastAsia"/>
              </w:rPr>
              <w:t>76</w:t>
            </w:r>
            <w:r w:rsidRPr="00CD1B2A">
              <w:rPr>
                <w:rFonts w:ascii="Times New Roman" w:eastAsia="標楷體" w:hAnsi="Times New Roman" w:cs="Times New Roman" w:hint="eastAsia"/>
              </w:rPr>
              <w:t>個製程）、汽電共生廠</w:t>
            </w:r>
            <w:r w:rsidRPr="00CD1B2A">
              <w:rPr>
                <w:rFonts w:ascii="Times New Roman" w:eastAsia="標楷體" w:hAnsi="Times New Roman" w:cs="Times New Roman" w:hint="eastAsia"/>
              </w:rPr>
              <w:t>54</w:t>
            </w:r>
            <w:r w:rsidRPr="00CD1B2A">
              <w:rPr>
                <w:rFonts w:ascii="Times New Roman" w:eastAsia="標楷體" w:hAnsi="Times New Roman" w:cs="Times New Roman" w:hint="eastAsia"/>
              </w:rPr>
              <w:t>家（</w:t>
            </w:r>
            <w:r w:rsidRPr="00CD1B2A">
              <w:rPr>
                <w:rFonts w:ascii="Times New Roman" w:eastAsia="標楷體" w:hAnsi="Times New Roman" w:cs="Times New Roman" w:hint="eastAsia"/>
              </w:rPr>
              <w:t>113</w:t>
            </w:r>
            <w:r w:rsidRPr="00CD1B2A">
              <w:rPr>
                <w:rFonts w:ascii="Times New Roman" w:eastAsia="標楷體" w:hAnsi="Times New Roman" w:cs="Times New Roman" w:hint="eastAsia"/>
              </w:rPr>
              <w:t>個製程），並分析其排放量申報、燃料使用情形等數據分析，作為大型污染源管制之基礎參考資訊。</w:t>
            </w:r>
          </w:p>
        </w:tc>
      </w:tr>
      <w:tr w:rsidR="00370B97" w:rsidRPr="00CD1B2A" w14:paraId="1EA37585" w14:textId="77777777" w:rsidTr="00D6102A">
        <w:tc>
          <w:tcPr>
            <w:tcW w:w="1701" w:type="dxa"/>
            <w:vMerge/>
          </w:tcPr>
          <w:p w14:paraId="35537B07" w14:textId="77777777" w:rsidR="00370B97" w:rsidRPr="00CD1B2A" w:rsidRDefault="00370B97" w:rsidP="0006014F">
            <w:pPr>
              <w:rPr>
                <w:rFonts w:ascii="Times New Roman" w:eastAsia="標楷體" w:hAnsi="Times New Roman" w:cs="Times New Roman"/>
              </w:rPr>
            </w:pPr>
          </w:p>
        </w:tc>
        <w:tc>
          <w:tcPr>
            <w:tcW w:w="2381" w:type="dxa"/>
          </w:tcPr>
          <w:p w14:paraId="5EA38891" w14:textId="2FA671CD" w:rsidR="00370B97" w:rsidRPr="00CD1B2A" w:rsidRDefault="00370B97" w:rsidP="00626724">
            <w:pPr>
              <w:pStyle w:val="a3"/>
              <w:numPr>
                <w:ilvl w:val="0"/>
                <w:numId w:val="18"/>
              </w:numPr>
              <w:ind w:leftChars="0" w:left="482" w:hanging="482"/>
              <w:rPr>
                <w:rFonts w:ascii="Times New Roman" w:eastAsia="標楷體" w:hAnsi="Times New Roman"/>
                <w:szCs w:val="24"/>
              </w:rPr>
            </w:pPr>
            <w:r w:rsidRPr="00CD1B2A">
              <w:rPr>
                <w:rFonts w:ascii="Times New Roman" w:eastAsia="標楷體" w:hAnsi="Times New Roman"/>
                <w:szCs w:val="24"/>
              </w:rPr>
              <w:t>持續落實執行石化</w:t>
            </w:r>
            <w:r w:rsidRPr="00CD1B2A">
              <w:rPr>
                <w:rFonts w:ascii="Times New Roman" w:eastAsia="標楷體" w:hAnsi="Times New Roman"/>
              </w:rPr>
              <w:t>工業區</w:t>
            </w:r>
            <w:r w:rsidRPr="00CD1B2A">
              <w:rPr>
                <w:rFonts w:ascii="Times New Roman" w:eastAsia="標楷體" w:hAnsi="Times New Roman"/>
                <w:szCs w:val="24"/>
              </w:rPr>
              <w:t>污染減量改善工作及推動有害空氣污染物排放調查及管</w:t>
            </w:r>
            <w:r w:rsidRPr="005A5F8B">
              <w:rPr>
                <w:rFonts w:ascii="Times New Roman" w:eastAsia="標楷體" w:hAnsi="Times New Roman"/>
                <w:kern w:val="0"/>
                <w:szCs w:val="24"/>
              </w:rPr>
              <w:t>制工作</w:t>
            </w:r>
          </w:p>
        </w:tc>
        <w:tc>
          <w:tcPr>
            <w:tcW w:w="5670" w:type="dxa"/>
          </w:tcPr>
          <w:p w14:paraId="4E0A33CF" w14:textId="0C952E86" w:rsidR="00370B97" w:rsidRPr="00CD1B2A" w:rsidRDefault="00370B97" w:rsidP="00626724">
            <w:pPr>
              <w:numPr>
                <w:ilvl w:val="0"/>
                <w:numId w:val="21"/>
              </w:numPr>
              <w:ind w:left="482" w:hanging="482"/>
              <w:jc w:val="both"/>
              <w:rPr>
                <w:rFonts w:ascii="Times New Roman" w:eastAsia="標楷體" w:hAnsi="Times New Roman" w:cs="Times New Roman"/>
              </w:rPr>
            </w:pPr>
            <w:proofErr w:type="gramStart"/>
            <w:r w:rsidRPr="00CD1B2A">
              <w:rPr>
                <w:rFonts w:ascii="Times New Roman" w:eastAsia="標楷體" w:hAnsi="Times New Roman" w:cs="Times New Roman" w:hint="eastAsia"/>
              </w:rPr>
              <w:t>112</w:t>
            </w:r>
            <w:proofErr w:type="gramEnd"/>
            <w:r w:rsidRPr="00CD1B2A">
              <w:rPr>
                <w:rFonts w:ascii="Times New Roman" w:eastAsia="標楷體" w:hAnsi="Times New Roman" w:cs="Times New Roman" w:hint="eastAsia"/>
              </w:rPr>
              <w:t>年度已執行</w:t>
            </w:r>
            <w:r w:rsidRPr="00CD1B2A">
              <w:rPr>
                <w:rFonts w:ascii="Times New Roman" w:eastAsia="標楷體" w:hAnsi="Times New Roman" w:cs="Times New Roman" w:hint="eastAsia"/>
              </w:rPr>
              <w:t>10</w:t>
            </w:r>
            <w:r w:rsidRPr="00CD1B2A">
              <w:rPr>
                <w:rFonts w:ascii="Times New Roman" w:eastAsia="標楷體" w:hAnsi="Times New Roman" w:cs="Times New Roman" w:hint="eastAsia"/>
              </w:rPr>
              <w:t>場次污染</w:t>
            </w:r>
            <w:proofErr w:type="gramStart"/>
            <w:r w:rsidRPr="00CD1B2A">
              <w:rPr>
                <w:rFonts w:ascii="Times New Roman" w:eastAsia="標楷體" w:hAnsi="Times New Roman" w:cs="Times New Roman" w:hint="eastAsia"/>
              </w:rPr>
              <w:t>源減量協</w:t>
            </w:r>
            <w:proofErr w:type="gramEnd"/>
            <w:r w:rsidRPr="00CD1B2A">
              <w:rPr>
                <w:rFonts w:ascii="Times New Roman" w:eastAsia="標楷體" w:hAnsi="Times New Roman" w:cs="Times New Roman" w:hint="eastAsia"/>
              </w:rPr>
              <w:t>談現</w:t>
            </w:r>
            <w:proofErr w:type="gramStart"/>
            <w:r w:rsidRPr="00CD1B2A">
              <w:rPr>
                <w:rFonts w:ascii="Times New Roman" w:eastAsia="標楷體" w:hAnsi="Times New Roman" w:cs="Times New Roman" w:hint="eastAsia"/>
              </w:rPr>
              <w:t>勘</w:t>
            </w:r>
            <w:proofErr w:type="gramEnd"/>
            <w:r w:rsidRPr="00CD1B2A">
              <w:rPr>
                <w:rFonts w:ascii="Times New Roman" w:eastAsia="標楷體" w:hAnsi="Times New Roman" w:cs="Times New Roman" w:hint="eastAsia"/>
              </w:rPr>
              <w:t>及會議，執行重點包含高反應性物種（如仁大工業區乙烯、林園工業區丙烯、鋪設</w:t>
            </w:r>
            <w:r w:rsidRPr="00CD1B2A">
              <w:rPr>
                <w:rFonts w:ascii="Times New Roman" w:eastAsia="標楷體" w:hAnsi="Times New Roman" w:cs="Times New Roman" w:hint="eastAsia"/>
              </w:rPr>
              <w:t>PU</w:t>
            </w:r>
            <w:r w:rsidRPr="00CD1B2A">
              <w:rPr>
                <w:rFonts w:ascii="Times New Roman" w:eastAsia="標楷體" w:hAnsi="Times New Roman" w:cs="Times New Roman" w:hint="eastAsia"/>
              </w:rPr>
              <w:t>跑道甲苯逸散）及健康危害物種（仁大及林園工業區丁二烯、前鎮碼槽處苯、海湖及林園工業區含氯物種）等溯源減量作業。</w:t>
            </w:r>
          </w:p>
          <w:p w14:paraId="42BB1863" w14:textId="17E7E9ED" w:rsidR="00370B97" w:rsidRPr="00CD1B2A" w:rsidRDefault="00370B97" w:rsidP="00626724">
            <w:pPr>
              <w:numPr>
                <w:ilvl w:val="0"/>
                <w:numId w:val="21"/>
              </w:numPr>
              <w:ind w:left="482" w:hanging="482"/>
              <w:jc w:val="both"/>
              <w:rPr>
                <w:rFonts w:ascii="Times New Roman" w:eastAsia="標楷體" w:hAnsi="Times New Roman" w:cs="Times New Roman"/>
              </w:rPr>
            </w:pPr>
            <w:r w:rsidRPr="00CD1B2A">
              <w:rPr>
                <w:rFonts w:ascii="Times New Roman" w:eastAsia="標楷體" w:hAnsi="Times New Roman" w:cs="Times New Roman"/>
              </w:rPr>
              <w:t>為推動固定污染源有害空氣</w:t>
            </w:r>
            <w:proofErr w:type="gramStart"/>
            <w:r w:rsidRPr="00CD1B2A">
              <w:rPr>
                <w:rFonts w:ascii="Times New Roman" w:eastAsia="標楷體" w:hAnsi="Times New Roman" w:cs="Times New Roman"/>
              </w:rPr>
              <w:t>污染物高潛勢</w:t>
            </w:r>
            <w:proofErr w:type="gramEnd"/>
            <w:r w:rsidRPr="00CD1B2A">
              <w:rPr>
                <w:rFonts w:ascii="Times New Roman" w:eastAsia="標楷體" w:hAnsi="Times New Roman" w:cs="Times New Roman"/>
              </w:rPr>
              <w:t>區域之再減量工作，林園、臨海、六輕、仁大工業區</w:t>
            </w:r>
            <w:proofErr w:type="gramStart"/>
            <w:r w:rsidRPr="00CD1B2A">
              <w:rPr>
                <w:rFonts w:ascii="Times New Roman" w:eastAsia="標楷體" w:hAnsi="Times New Roman" w:cs="Times New Roman"/>
              </w:rPr>
              <w:t>減量協談</w:t>
            </w:r>
            <w:proofErr w:type="gramEnd"/>
            <w:r w:rsidRPr="00CD1B2A">
              <w:rPr>
                <w:rFonts w:ascii="Times New Roman" w:eastAsia="標楷體" w:hAnsi="Times New Roman" w:cs="Times New Roman"/>
              </w:rPr>
              <w:t>進度追蹤作業，完成</w:t>
            </w:r>
            <w:r w:rsidRPr="00CD1B2A">
              <w:rPr>
                <w:rFonts w:ascii="Times New Roman" w:eastAsia="標楷體" w:hAnsi="Times New Roman" w:cs="Times New Roman"/>
              </w:rPr>
              <w:t>28</w:t>
            </w:r>
            <w:r w:rsidRPr="00CD1B2A">
              <w:rPr>
                <w:rFonts w:ascii="Times New Roman" w:eastAsia="標楷體" w:hAnsi="Times New Roman" w:cs="Times New Roman"/>
              </w:rPr>
              <w:t>場次現</w:t>
            </w:r>
            <w:proofErr w:type="gramStart"/>
            <w:r w:rsidRPr="00CD1B2A">
              <w:rPr>
                <w:rFonts w:ascii="Times New Roman" w:eastAsia="標楷體" w:hAnsi="Times New Roman" w:cs="Times New Roman"/>
              </w:rPr>
              <w:t>勘</w:t>
            </w:r>
            <w:proofErr w:type="gramEnd"/>
            <w:r w:rsidRPr="00CD1B2A">
              <w:rPr>
                <w:rFonts w:ascii="Times New Roman" w:eastAsia="標楷體" w:hAnsi="Times New Roman" w:cs="Times New Roman"/>
              </w:rPr>
              <w:t>會議，比較</w:t>
            </w:r>
            <w:proofErr w:type="gramStart"/>
            <w:r w:rsidRPr="00CD1B2A">
              <w:rPr>
                <w:rFonts w:ascii="Times New Roman" w:eastAsia="標楷體" w:hAnsi="Times New Roman" w:cs="Times New Roman"/>
              </w:rPr>
              <w:t>108</w:t>
            </w:r>
            <w:proofErr w:type="gramEnd"/>
            <w:r w:rsidRPr="00CD1B2A">
              <w:rPr>
                <w:rFonts w:ascii="Times New Roman" w:eastAsia="標楷體" w:hAnsi="Times New Roman" w:cs="Times New Roman"/>
              </w:rPr>
              <w:t>年</w:t>
            </w:r>
            <w:r w:rsidRPr="00CD1B2A">
              <w:rPr>
                <w:rFonts w:ascii="Times New Roman" w:eastAsia="標楷體" w:hAnsi="Times New Roman" w:cs="Times New Roman" w:hint="eastAsia"/>
              </w:rPr>
              <w:t>度</w:t>
            </w:r>
            <w:r w:rsidRPr="00CD1B2A">
              <w:rPr>
                <w:rFonts w:ascii="Times New Roman" w:eastAsia="標楷體" w:hAnsi="Times New Roman" w:cs="Times New Roman"/>
              </w:rPr>
              <w:t>及</w:t>
            </w:r>
            <w:proofErr w:type="gramStart"/>
            <w:r w:rsidRPr="00CD1B2A">
              <w:rPr>
                <w:rFonts w:ascii="Times New Roman" w:eastAsia="標楷體" w:hAnsi="Times New Roman" w:cs="Times New Roman"/>
              </w:rPr>
              <w:t>112</w:t>
            </w:r>
            <w:proofErr w:type="gramEnd"/>
            <w:r w:rsidRPr="00CD1B2A">
              <w:rPr>
                <w:rFonts w:ascii="Times New Roman" w:eastAsia="標楷體" w:hAnsi="Times New Roman" w:cs="Times New Roman"/>
              </w:rPr>
              <w:t>年</w:t>
            </w:r>
            <w:r w:rsidRPr="00CD1B2A">
              <w:rPr>
                <w:rFonts w:ascii="Times New Roman" w:eastAsia="標楷體" w:hAnsi="Times New Roman" w:cs="Times New Roman" w:hint="eastAsia"/>
              </w:rPr>
              <w:t>度</w:t>
            </w:r>
            <w:r w:rsidRPr="00CD1B2A">
              <w:rPr>
                <w:rFonts w:ascii="Times New Roman" w:eastAsia="標楷體" w:hAnsi="Times New Roman" w:cs="Times New Roman"/>
              </w:rPr>
              <w:t>臨海、林園、六輕工業區之</w:t>
            </w:r>
            <w:r w:rsidRPr="00CD1B2A">
              <w:rPr>
                <w:rFonts w:ascii="Times New Roman" w:eastAsia="標楷體" w:hAnsi="Times New Roman" w:cs="Times New Roman"/>
              </w:rPr>
              <w:t>HAPs</w:t>
            </w:r>
            <w:r w:rsidRPr="00CD1B2A">
              <w:rPr>
                <w:rFonts w:ascii="Times New Roman" w:eastAsia="標楷體" w:hAnsi="Times New Roman" w:cs="Times New Roman"/>
              </w:rPr>
              <w:t>物種健康風險程度，整體下降約</w:t>
            </w:r>
            <w:r w:rsidRPr="00CD1B2A">
              <w:rPr>
                <w:rFonts w:ascii="Times New Roman" w:eastAsia="標楷體" w:hAnsi="Times New Roman" w:cs="Times New Roman"/>
              </w:rPr>
              <w:lastRenderedPageBreak/>
              <w:t>29~73%</w:t>
            </w:r>
            <w:r w:rsidRPr="00CD1B2A">
              <w:rPr>
                <w:rFonts w:ascii="Times New Roman" w:eastAsia="標楷體" w:hAnsi="Times New Roman" w:cs="Times New Roman"/>
              </w:rPr>
              <w:t>。</w:t>
            </w:r>
          </w:p>
        </w:tc>
      </w:tr>
      <w:tr w:rsidR="00370B97" w:rsidRPr="00CD1B2A" w14:paraId="35A9AD43" w14:textId="77777777" w:rsidTr="00D6102A">
        <w:tc>
          <w:tcPr>
            <w:tcW w:w="1701" w:type="dxa"/>
            <w:vMerge/>
          </w:tcPr>
          <w:p w14:paraId="5A26D7D5" w14:textId="77777777" w:rsidR="00370B97" w:rsidRPr="00CD1B2A" w:rsidRDefault="00370B97" w:rsidP="0006014F">
            <w:pPr>
              <w:rPr>
                <w:rFonts w:ascii="Times New Roman" w:eastAsia="標楷體" w:hAnsi="Times New Roman" w:cs="Times New Roman"/>
              </w:rPr>
            </w:pPr>
          </w:p>
        </w:tc>
        <w:tc>
          <w:tcPr>
            <w:tcW w:w="2381" w:type="dxa"/>
          </w:tcPr>
          <w:p w14:paraId="1F32FB58" w14:textId="10C42451" w:rsidR="00370B97" w:rsidRPr="00A06D94" w:rsidRDefault="00370B97" w:rsidP="00626724">
            <w:pPr>
              <w:pStyle w:val="a3"/>
              <w:numPr>
                <w:ilvl w:val="0"/>
                <w:numId w:val="18"/>
              </w:numPr>
              <w:ind w:leftChars="0" w:left="482" w:hanging="482"/>
              <w:rPr>
                <w:rFonts w:ascii="Times New Roman" w:eastAsia="標楷體" w:hAnsi="Times New Roman"/>
                <w:szCs w:val="24"/>
              </w:rPr>
            </w:pPr>
            <w:r w:rsidRPr="00A06D94">
              <w:rPr>
                <w:rFonts w:ascii="Times New Roman" w:eastAsia="標楷體" w:hAnsi="Times New Roman" w:cs="Times New Roman" w:hint="eastAsia"/>
              </w:rPr>
              <w:t>加強營建工程及固定</w:t>
            </w:r>
            <w:proofErr w:type="gramStart"/>
            <w:r w:rsidRPr="00A06D94">
              <w:rPr>
                <w:rFonts w:ascii="Times New Roman" w:eastAsia="標楷體" w:hAnsi="Times New Roman" w:cs="Times New Roman" w:hint="eastAsia"/>
              </w:rPr>
              <w:t>污染源逸散</w:t>
            </w:r>
            <w:proofErr w:type="gramEnd"/>
            <w:r w:rsidRPr="00A06D94">
              <w:rPr>
                <w:rFonts w:ascii="Times New Roman" w:eastAsia="標楷體" w:hAnsi="Times New Roman" w:cs="Times New Roman" w:hint="eastAsia"/>
              </w:rPr>
              <w:t>性粒狀污染物管制，及</w:t>
            </w:r>
            <w:r w:rsidRPr="00A06D94">
              <w:rPr>
                <w:rFonts w:ascii="Times New Roman" w:eastAsia="標楷體" w:hAnsi="Times New Roman" w:hint="eastAsia"/>
              </w:rPr>
              <w:t>民生</w:t>
            </w:r>
            <w:r w:rsidRPr="00A06D94">
              <w:rPr>
                <w:rFonts w:ascii="Times New Roman" w:eastAsia="標楷體" w:hAnsi="Times New Roman" w:cs="Times New Roman" w:hint="eastAsia"/>
              </w:rPr>
              <w:t>關注議題調查及輔導改</w:t>
            </w:r>
            <w:r w:rsidRPr="00A06D94">
              <w:rPr>
                <w:rFonts w:ascii="Times New Roman" w:eastAsia="標楷體" w:hAnsi="Times New Roman" w:cs="Times New Roman" w:hint="eastAsia"/>
                <w:kern w:val="0"/>
              </w:rPr>
              <w:t>善工作</w:t>
            </w:r>
          </w:p>
        </w:tc>
        <w:tc>
          <w:tcPr>
            <w:tcW w:w="5670" w:type="dxa"/>
          </w:tcPr>
          <w:p w14:paraId="2B9ABC81" w14:textId="68406298" w:rsidR="00370B97" w:rsidRPr="00A06D94" w:rsidRDefault="00370B97" w:rsidP="00626724">
            <w:pPr>
              <w:numPr>
                <w:ilvl w:val="0"/>
                <w:numId w:val="41"/>
              </w:numPr>
              <w:ind w:left="482" w:hanging="482"/>
              <w:jc w:val="both"/>
              <w:rPr>
                <w:rFonts w:ascii="Times New Roman" w:eastAsia="標楷體" w:hAnsi="Times New Roman" w:cs="Times New Roman"/>
              </w:rPr>
            </w:pPr>
            <w:r w:rsidRPr="00A06D94">
              <w:rPr>
                <w:rFonts w:ascii="Times New Roman" w:eastAsia="標楷體" w:hAnsi="Times New Roman" w:cs="Times New Roman" w:hint="eastAsia"/>
              </w:rPr>
              <w:t>執行</w:t>
            </w:r>
            <w:proofErr w:type="gramStart"/>
            <w:r w:rsidRPr="00A06D94">
              <w:rPr>
                <w:rFonts w:ascii="Times New Roman" w:eastAsia="標楷體" w:hAnsi="Times New Roman" w:cs="Times New Roman" w:hint="eastAsia"/>
              </w:rPr>
              <w:t>104</w:t>
            </w:r>
            <w:r w:rsidRPr="00A06D94">
              <w:rPr>
                <w:rFonts w:ascii="Times New Roman" w:eastAsia="標楷體" w:hAnsi="Times New Roman" w:cs="Times New Roman" w:hint="eastAsia"/>
              </w:rPr>
              <w:t>處逸</w:t>
            </w:r>
            <w:proofErr w:type="gramEnd"/>
            <w:r w:rsidRPr="00A06D94">
              <w:rPr>
                <w:rFonts w:ascii="Times New Roman" w:eastAsia="標楷體" w:hAnsi="Times New Roman" w:cs="Times New Roman" w:hint="eastAsia"/>
              </w:rPr>
              <w:t>散性粒狀污染物場所現場查核，修正發布「固定</w:t>
            </w:r>
            <w:proofErr w:type="gramStart"/>
            <w:r w:rsidRPr="00A06D94">
              <w:rPr>
                <w:rFonts w:ascii="Times New Roman" w:eastAsia="標楷體" w:hAnsi="Times New Roman" w:cs="Times New Roman" w:hint="eastAsia"/>
              </w:rPr>
              <w:t>污染源逸散</w:t>
            </w:r>
            <w:proofErr w:type="gramEnd"/>
            <w:r w:rsidRPr="00A06D94">
              <w:rPr>
                <w:rFonts w:ascii="Times New Roman" w:eastAsia="標楷體" w:hAnsi="Times New Roman" w:cs="Times New Roman" w:hint="eastAsia"/>
              </w:rPr>
              <w:t>性粒狀污染物空氣污染防制設施管理辦法」，強化三級防制區設施規範，</w:t>
            </w:r>
            <w:r w:rsidRPr="00A06D94">
              <w:rPr>
                <w:rFonts w:ascii="Times New Roman" w:eastAsia="標楷體" w:hAnsi="Times New Roman" w:cs="Times New Roman"/>
              </w:rPr>
              <w:t>另針對鋼鐵冶煉業大型排放源及瀝青</w:t>
            </w:r>
            <w:proofErr w:type="gramStart"/>
            <w:r w:rsidRPr="00A06D94">
              <w:rPr>
                <w:rFonts w:ascii="Times New Roman" w:eastAsia="標楷體" w:hAnsi="Times New Roman" w:cs="Times New Roman"/>
              </w:rPr>
              <w:t>拌合業異味</w:t>
            </w:r>
            <w:proofErr w:type="gramEnd"/>
            <w:r w:rsidRPr="00A06D94">
              <w:rPr>
                <w:rFonts w:ascii="Times New Roman" w:eastAsia="標楷體" w:hAnsi="Times New Roman" w:cs="Times New Roman"/>
              </w:rPr>
              <w:t>來源對象，規定須有效改善空氣污染防制</w:t>
            </w:r>
            <w:proofErr w:type="gramStart"/>
            <w:r w:rsidRPr="00A06D94">
              <w:rPr>
                <w:rFonts w:ascii="Times New Roman" w:eastAsia="標楷體" w:hAnsi="Times New Roman" w:cs="Times New Roman"/>
              </w:rPr>
              <w:t>設備集氣效率</w:t>
            </w:r>
            <w:proofErr w:type="gramEnd"/>
            <w:r w:rsidRPr="00A06D94">
              <w:rPr>
                <w:rFonts w:ascii="Times New Roman" w:eastAsia="標楷體" w:hAnsi="Times New Roman" w:cs="Times New Roman" w:hint="eastAsia"/>
              </w:rPr>
              <w:t>。</w:t>
            </w:r>
          </w:p>
          <w:p w14:paraId="6A3E5DDA" w14:textId="77777777" w:rsidR="00370B97" w:rsidRPr="00A06D94" w:rsidRDefault="00370B97" w:rsidP="00626724">
            <w:pPr>
              <w:numPr>
                <w:ilvl w:val="0"/>
                <w:numId w:val="41"/>
              </w:numPr>
              <w:ind w:left="482" w:hanging="482"/>
              <w:jc w:val="both"/>
              <w:rPr>
                <w:rFonts w:ascii="Times New Roman" w:eastAsia="標楷體" w:hAnsi="Times New Roman" w:cs="Times New Roman"/>
              </w:rPr>
            </w:pPr>
            <w:r w:rsidRPr="00A06D94">
              <w:rPr>
                <w:rFonts w:ascii="Times New Roman" w:eastAsia="標楷體" w:hAnsi="Times New Roman" w:cs="Times New Roman" w:hint="eastAsia"/>
              </w:rPr>
              <w:t>推動營建工程科技化管理，共輔導</w:t>
            </w:r>
            <w:r w:rsidRPr="00A06D94">
              <w:rPr>
                <w:rFonts w:ascii="Times New Roman" w:eastAsia="標楷體" w:hAnsi="Times New Roman" w:cs="Times New Roman" w:hint="eastAsia"/>
              </w:rPr>
              <w:t>45</w:t>
            </w:r>
            <w:r w:rsidRPr="00A06D94">
              <w:rPr>
                <w:rFonts w:ascii="Times New Roman" w:eastAsia="標楷體" w:hAnsi="Times New Roman" w:cs="Times New Roman" w:hint="eastAsia"/>
              </w:rPr>
              <w:t>處科技化管理示範工程。</w:t>
            </w:r>
          </w:p>
          <w:p w14:paraId="75A36EDA" w14:textId="77777777" w:rsidR="00370B97" w:rsidRPr="00A06D94" w:rsidRDefault="00370B97" w:rsidP="00626724">
            <w:pPr>
              <w:numPr>
                <w:ilvl w:val="0"/>
                <w:numId w:val="41"/>
              </w:numPr>
              <w:ind w:left="482" w:hanging="482"/>
              <w:jc w:val="both"/>
              <w:rPr>
                <w:rFonts w:ascii="Times New Roman" w:eastAsia="標楷體" w:hAnsi="Times New Roman" w:cs="Times New Roman"/>
              </w:rPr>
            </w:pPr>
            <w:r w:rsidRPr="00A06D94">
              <w:rPr>
                <w:rFonts w:ascii="Times New Roman" w:eastAsia="標楷體" w:hAnsi="Times New Roman" w:cs="Times New Roman" w:hint="eastAsia"/>
              </w:rPr>
              <w:t>輔導七大商港採用密閉式裝卸設施，改善裝卸揚塵逸散情形。</w:t>
            </w:r>
          </w:p>
          <w:p w14:paraId="19E0884D" w14:textId="3C741ADA" w:rsidR="00370B97" w:rsidRPr="00A06D94" w:rsidRDefault="00370B97" w:rsidP="00626724">
            <w:pPr>
              <w:numPr>
                <w:ilvl w:val="0"/>
                <w:numId w:val="41"/>
              </w:numPr>
              <w:ind w:left="482" w:hanging="482"/>
              <w:jc w:val="both"/>
              <w:rPr>
                <w:rFonts w:ascii="Times New Roman" w:eastAsia="標楷體" w:hAnsi="Times New Roman" w:cs="Times New Roman"/>
              </w:rPr>
            </w:pPr>
            <w:r w:rsidRPr="00A06D94">
              <w:rPr>
                <w:rFonts w:ascii="Times New Roman" w:eastAsia="標楷體" w:hAnsi="Times New Roman" w:cs="Times New Roman" w:hint="eastAsia"/>
              </w:rPr>
              <w:t>推動</w:t>
            </w:r>
            <w:proofErr w:type="gramStart"/>
            <w:r w:rsidRPr="00A06D94">
              <w:rPr>
                <w:rFonts w:ascii="Times New Roman" w:eastAsia="標楷體" w:hAnsi="Times New Roman" w:cs="Times New Roman" w:hint="eastAsia"/>
              </w:rPr>
              <w:t>超商以功代金</w:t>
            </w:r>
            <w:proofErr w:type="gramEnd"/>
            <w:r w:rsidRPr="00A06D94">
              <w:rPr>
                <w:rFonts w:ascii="Times New Roman" w:eastAsia="標楷體" w:hAnsi="Times New Roman" w:cs="Times New Roman" w:hint="eastAsia"/>
              </w:rPr>
              <w:t>，響應人次達</w:t>
            </w:r>
            <w:r w:rsidRPr="00A06D94">
              <w:rPr>
                <w:rFonts w:ascii="Times New Roman" w:eastAsia="標楷體" w:hAnsi="Times New Roman" w:cs="Times New Roman" w:hint="eastAsia"/>
              </w:rPr>
              <w:t>6,</w:t>
            </w:r>
            <w:r w:rsidR="00A06D94" w:rsidRPr="00A06D94">
              <w:rPr>
                <w:rFonts w:ascii="Times New Roman" w:eastAsia="標楷體" w:hAnsi="Times New Roman" w:cs="Times New Roman"/>
              </w:rPr>
              <w:t>694</w:t>
            </w:r>
            <w:r w:rsidRPr="00A06D94">
              <w:rPr>
                <w:rFonts w:ascii="Times New Roman" w:eastAsia="標楷體" w:hAnsi="Times New Roman" w:cs="Times New Roman" w:hint="eastAsia"/>
              </w:rPr>
              <w:t>人次。</w:t>
            </w:r>
          </w:p>
          <w:p w14:paraId="01E12734" w14:textId="55D9A30D" w:rsidR="00370B97" w:rsidRPr="00A06D94" w:rsidRDefault="00370B97" w:rsidP="00626724">
            <w:pPr>
              <w:numPr>
                <w:ilvl w:val="0"/>
                <w:numId w:val="41"/>
              </w:numPr>
              <w:ind w:left="482" w:hanging="482"/>
              <w:jc w:val="both"/>
              <w:rPr>
                <w:rFonts w:ascii="Times New Roman" w:eastAsia="標楷體" w:hAnsi="Times New Roman" w:cs="Times New Roman"/>
              </w:rPr>
            </w:pPr>
            <w:r w:rsidRPr="00A06D94">
              <w:rPr>
                <w:rFonts w:ascii="Times New Roman" w:eastAsia="標楷體" w:hAnsi="Times New Roman" w:cs="Times New Roman" w:hint="eastAsia"/>
              </w:rPr>
              <w:t>專家學者輔導</w:t>
            </w:r>
            <w:proofErr w:type="gramStart"/>
            <w:r w:rsidRPr="00A06D94">
              <w:rPr>
                <w:rFonts w:ascii="Times New Roman" w:eastAsia="標楷體" w:hAnsi="Times New Roman" w:cs="Times New Roman" w:hint="eastAsia"/>
              </w:rPr>
              <w:t>19</w:t>
            </w:r>
            <w:r w:rsidRPr="00A06D94">
              <w:rPr>
                <w:rFonts w:ascii="Times New Roman" w:eastAsia="標楷體" w:hAnsi="Times New Roman" w:cs="Times New Roman" w:hint="eastAsia"/>
              </w:rPr>
              <w:t>處逸</w:t>
            </w:r>
            <w:proofErr w:type="gramEnd"/>
            <w:r w:rsidRPr="00A06D94">
              <w:rPr>
                <w:rFonts w:ascii="Times New Roman" w:eastAsia="標楷體" w:hAnsi="Times New Roman" w:cs="Times New Roman" w:hint="eastAsia"/>
              </w:rPr>
              <w:t>散性污染源，並加強法規宣導。</w:t>
            </w:r>
          </w:p>
        </w:tc>
      </w:tr>
      <w:tr w:rsidR="00370B97" w:rsidRPr="00CD1B2A" w14:paraId="5A917B7E" w14:textId="77777777" w:rsidTr="00D6102A">
        <w:tc>
          <w:tcPr>
            <w:tcW w:w="1701" w:type="dxa"/>
            <w:vMerge/>
          </w:tcPr>
          <w:p w14:paraId="6D8D2F60" w14:textId="77777777" w:rsidR="00370B97" w:rsidRPr="00CD1B2A" w:rsidRDefault="00370B97" w:rsidP="0006014F">
            <w:pPr>
              <w:rPr>
                <w:rFonts w:ascii="Times New Roman" w:eastAsia="標楷體" w:hAnsi="Times New Roman" w:cs="Times New Roman"/>
              </w:rPr>
            </w:pPr>
          </w:p>
        </w:tc>
        <w:tc>
          <w:tcPr>
            <w:tcW w:w="2381" w:type="dxa"/>
          </w:tcPr>
          <w:p w14:paraId="5C5F5735" w14:textId="1DD342F4" w:rsidR="00370B97" w:rsidRPr="00CD1B2A" w:rsidRDefault="00370B97" w:rsidP="00626724">
            <w:pPr>
              <w:pStyle w:val="a3"/>
              <w:numPr>
                <w:ilvl w:val="0"/>
                <w:numId w:val="18"/>
              </w:numPr>
              <w:ind w:leftChars="0" w:left="482" w:hanging="482"/>
              <w:rPr>
                <w:rFonts w:ascii="Times New Roman" w:eastAsia="標楷體" w:hAnsi="Times New Roman" w:cs="Times New Roman"/>
              </w:rPr>
            </w:pPr>
            <w:r w:rsidRPr="00CD1B2A">
              <w:rPr>
                <w:rFonts w:ascii="Times New Roman" w:eastAsia="標楷體" w:hAnsi="Times New Roman" w:cs="Times New Roman" w:hint="eastAsia"/>
              </w:rPr>
              <w:t>強化空氣污染事件預防管理及緊急應變作業相關</w:t>
            </w:r>
            <w:r w:rsidRPr="005A5F8B">
              <w:rPr>
                <w:rFonts w:ascii="Times New Roman" w:eastAsia="標楷體" w:hAnsi="Times New Roman" w:cs="Times New Roman" w:hint="eastAsia"/>
                <w:kern w:val="0"/>
              </w:rPr>
              <w:t>工作</w:t>
            </w:r>
          </w:p>
        </w:tc>
        <w:tc>
          <w:tcPr>
            <w:tcW w:w="5670" w:type="dxa"/>
          </w:tcPr>
          <w:p w14:paraId="69F006EE" w14:textId="77777777" w:rsidR="00370B97" w:rsidRDefault="00370B97" w:rsidP="00626724">
            <w:pPr>
              <w:numPr>
                <w:ilvl w:val="0"/>
                <w:numId w:val="42"/>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全年專責監控人員待命，執行國內空氣污染事件監控、諮詢、查處、初期應變諮詢與後續應變協調等相關作業。</w:t>
            </w:r>
            <w:proofErr w:type="gramStart"/>
            <w:r w:rsidRPr="005935B5">
              <w:rPr>
                <w:rFonts w:ascii="Times New Roman" w:eastAsia="標楷體" w:hAnsi="Times New Roman" w:cs="Times New Roman" w:hint="eastAsia"/>
              </w:rPr>
              <w:t>1</w:t>
            </w:r>
            <w:r w:rsidRPr="005935B5">
              <w:rPr>
                <w:rFonts w:ascii="Times New Roman" w:eastAsia="標楷體" w:hAnsi="Times New Roman" w:cs="Times New Roman"/>
              </w:rPr>
              <w:t>12</w:t>
            </w:r>
            <w:proofErr w:type="gramEnd"/>
            <w:r w:rsidRPr="00CD1B2A">
              <w:rPr>
                <w:rFonts w:ascii="Times New Roman" w:eastAsia="標楷體" w:hAnsi="Times New Roman" w:cs="Times New Roman" w:hint="eastAsia"/>
              </w:rPr>
              <w:t>年度共計監控</w:t>
            </w:r>
            <w:r w:rsidRPr="00CD1B2A">
              <w:rPr>
                <w:rFonts w:ascii="Times New Roman" w:eastAsia="標楷體" w:hAnsi="Times New Roman" w:cs="Times New Roman"/>
              </w:rPr>
              <w:t>455</w:t>
            </w:r>
            <w:r w:rsidRPr="00CD1B2A">
              <w:rPr>
                <w:rFonts w:ascii="Times New Roman" w:eastAsia="標楷體" w:hAnsi="Times New Roman" w:cs="Times New Roman" w:hint="eastAsia"/>
              </w:rPr>
              <w:t>件疑似空污事件。</w:t>
            </w:r>
          </w:p>
          <w:p w14:paraId="543C56D1" w14:textId="77777777" w:rsidR="00370B97" w:rsidRDefault="00370B97" w:rsidP="00626724">
            <w:pPr>
              <w:numPr>
                <w:ilvl w:val="0"/>
                <w:numId w:val="42"/>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精</w:t>
            </w:r>
            <w:proofErr w:type="gramStart"/>
            <w:r w:rsidRPr="00CD1B2A">
              <w:rPr>
                <w:rFonts w:ascii="Times New Roman" w:eastAsia="標楷體" w:hAnsi="Times New Roman" w:cs="Times New Roman" w:hint="eastAsia"/>
              </w:rPr>
              <w:t>進及維運</w:t>
            </w:r>
            <w:proofErr w:type="gramEnd"/>
            <w:r w:rsidRPr="00CD1B2A">
              <w:rPr>
                <w:rFonts w:ascii="Times New Roman" w:eastAsia="標楷體" w:hAnsi="Times New Roman" w:cs="Times New Roman" w:hint="eastAsia"/>
              </w:rPr>
              <w:t>北、中、南三區環境事故專業技術小組</w:t>
            </w:r>
            <w:r w:rsidRPr="00CD1B2A">
              <w:rPr>
                <w:rFonts w:ascii="Times New Roman" w:eastAsia="標楷體" w:hAnsi="Times New Roman" w:cs="Times New Roman"/>
              </w:rPr>
              <w:t>10</w:t>
            </w:r>
            <w:r w:rsidRPr="00CD1B2A">
              <w:rPr>
                <w:rFonts w:ascii="Times New Roman" w:eastAsia="標楷體" w:hAnsi="Times New Roman" w:cs="Times New Roman" w:hint="eastAsia"/>
              </w:rPr>
              <w:t>隊，</w:t>
            </w:r>
            <w:r w:rsidRPr="005935B5">
              <w:rPr>
                <w:rFonts w:ascii="Times New Roman" w:eastAsia="標楷體" w:hAnsi="Times New Roman" w:cs="Times New Roman"/>
              </w:rPr>
              <w:t>24</w:t>
            </w:r>
            <w:r w:rsidRPr="005935B5">
              <w:rPr>
                <w:rFonts w:ascii="Times New Roman" w:eastAsia="標楷體" w:hAnsi="Times New Roman" w:cs="Times New Roman" w:hint="eastAsia"/>
              </w:rPr>
              <w:t>小時待命於環境事故時至現場支援各類事故處理、</w:t>
            </w:r>
            <w:r w:rsidRPr="00CD1B2A">
              <w:rPr>
                <w:rFonts w:ascii="Times New Roman" w:eastAsia="標楷體" w:hAnsi="Times New Roman" w:cs="Times New Roman" w:hint="eastAsia"/>
              </w:rPr>
              <w:t>支援應變監測、強化重大空氣污染事件應變能量及應變</w:t>
            </w:r>
            <w:proofErr w:type="gramStart"/>
            <w:r w:rsidRPr="00CD1B2A">
              <w:rPr>
                <w:rFonts w:ascii="Times New Roman" w:eastAsia="標楷體" w:hAnsi="Times New Roman" w:cs="Times New Roman" w:hint="eastAsia"/>
              </w:rPr>
              <w:t>採</w:t>
            </w:r>
            <w:proofErr w:type="gramEnd"/>
            <w:r w:rsidRPr="00CD1B2A">
              <w:rPr>
                <w:rFonts w:ascii="Times New Roman" w:eastAsia="標楷體" w:hAnsi="Times New Roman" w:cs="Times New Roman" w:hint="eastAsia"/>
              </w:rPr>
              <w:t>樣與善後復原工作。</w:t>
            </w:r>
          </w:p>
          <w:p w14:paraId="107A04D0" w14:textId="77777777" w:rsidR="00370B97" w:rsidRPr="00CD1B2A" w:rsidRDefault="00370B97" w:rsidP="00626724">
            <w:pPr>
              <w:numPr>
                <w:ilvl w:val="0"/>
                <w:numId w:val="42"/>
              </w:numPr>
              <w:ind w:left="482" w:hanging="482"/>
              <w:jc w:val="both"/>
              <w:rPr>
                <w:rFonts w:ascii="Times New Roman" w:eastAsia="標楷體" w:hAnsi="Times New Roman" w:cs="Times New Roman"/>
              </w:rPr>
            </w:pPr>
            <w:proofErr w:type="gramStart"/>
            <w:r w:rsidRPr="005935B5">
              <w:rPr>
                <w:rFonts w:ascii="Times New Roman" w:eastAsia="標楷體" w:hAnsi="Times New Roman" w:cs="Times New Roman"/>
              </w:rPr>
              <w:t>112</w:t>
            </w:r>
            <w:proofErr w:type="gramEnd"/>
            <w:r w:rsidRPr="00CD1B2A">
              <w:rPr>
                <w:rFonts w:ascii="Times New Roman" w:eastAsia="標楷體" w:hAnsi="Times New Roman" w:cs="Times New Roman" w:hint="eastAsia"/>
              </w:rPr>
              <w:t>年度執行環境災害相關空污事件應變演練</w:t>
            </w:r>
            <w:r w:rsidRPr="00CD1B2A">
              <w:rPr>
                <w:rFonts w:ascii="Times New Roman" w:eastAsia="標楷體" w:hAnsi="Times New Roman" w:cs="Times New Roman"/>
              </w:rPr>
              <w:t>22</w:t>
            </w:r>
            <w:r w:rsidRPr="00CD1B2A">
              <w:rPr>
                <w:rFonts w:ascii="Times New Roman" w:eastAsia="標楷體" w:hAnsi="Times New Roman" w:cs="Times New Roman" w:hint="eastAsia"/>
              </w:rPr>
              <w:t>場次。</w:t>
            </w:r>
          </w:p>
          <w:p w14:paraId="34175284" w14:textId="77777777" w:rsidR="00370B97" w:rsidRPr="00CD1B2A" w:rsidRDefault="00370B97" w:rsidP="00626724">
            <w:pPr>
              <w:numPr>
                <w:ilvl w:val="0"/>
                <w:numId w:val="42"/>
              </w:numPr>
              <w:ind w:left="482" w:hanging="482"/>
              <w:jc w:val="both"/>
              <w:rPr>
                <w:rFonts w:ascii="Times New Roman" w:eastAsia="標楷體" w:hAnsi="Times New Roman" w:cs="Times New Roman"/>
              </w:rPr>
            </w:pPr>
            <w:r w:rsidRPr="00CD1B2A">
              <w:rPr>
                <w:rFonts w:ascii="Times New Roman" w:eastAsia="標楷體" w:hAnsi="Times New Roman" w:cs="Times New Roman"/>
              </w:rPr>
              <w:t>協助環境事故出勤支援到場處理應變相關作業，計</w:t>
            </w:r>
            <w:r w:rsidRPr="00CD1B2A">
              <w:rPr>
                <w:rFonts w:ascii="Times New Roman" w:eastAsia="標楷體" w:hAnsi="Times New Roman" w:cs="Times New Roman"/>
              </w:rPr>
              <w:t>26</w:t>
            </w:r>
            <w:r w:rsidRPr="00CD1B2A">
              <w:rPr>
                <w:rFonts w:ascii="Times New Roman" w:eastAsia="標楷體" w:hAnsi="Times New Roman" w:cs="Times New Roman"/>
              </w:rPr>
              <w:t>件。</w:t>
            </w:r>
          </w:p>
          <w:p w14:paraId="50A1644B" w14:textId="7DC55935" w:rsidR="00370B97" w:rsidRPr="00CD1B2A" w:rsidRDefault="00370B97" w:rsidP="00626724">
            <w:pPr>
              <w:numPr>
                <w:ilvl w:val="0"/>
                <w:numId w:val="42"/>
              </w:numPr>
              <w:ind w:left="482" w:hanging="482"/>
              <w:jc w:val="both"/>
              <w:rPr>
                <w:rFonts w:ascii="Times New Roman" w:eastAsia="標楷體" w:hAnsi="Times New Roman" w:cs="Times New Roman"/>
              </w:rPr>
            </w:pPr>
            <w:r w:rsidRPr="00CD1B2A">
              <w:rPr>
                <w:rFonts w:ascii="Times New Roman" w:eastAsia="標楷體" w:hAnsi="Times New Roman" w:cs="Times New Roman"/>
              </w:rPr>
              <w:t>辦理</w:t>
            </w:r>
            <w:r w:rsidRPr="00CD1B2A">
              <w:rPr>
                <w:rFonts w:ascii="Times New Roman" w:eastAsia="標楷體" w:hAnsi="Times New Roman" w:cs="Times New Roman"/>
              </w:rPr>
              <w:t>2</w:t>
            </w:r>
            <w:r w:rsidRPr="00CD1B2A">
              <w:rPr>
                <w:rFonts w:ascii="Times New Roman" w:eastAsia="標楷體" w:hAnsi="Times New Roman" w:cs="Times New Roman"/>
              </w:rPr>
              <w:t>場次空氣污染事件預防管理及緊急應變作業教育訓練。</w:t>
            </w:r>
          </w:p>
        </w:tc>
      </w:tr>
      <w:tr w:rsidR="00370B97" w:rsidRPr="00CD1B2A" w14:paraId="57FC1877" w14:textId="77777777" w:rsidTr="00D6102A">
        <w:tc>
          <w:tcPr>
            <w:tcW w:w="1701" w:type="dxa"/>
            <w:vMerge/>
          </w:tcPr>
          <w:p w14:paraId="2811BA60" w14:textId="77777777" w:rsidR="00370B97" w:rsidRPr="00CD1B2A" w:rsidRDefault="00370B97" w:rsidP="0006014F">
            <w:pPr>
              <w:rPr>
                <w:rFonts w:ascii="Times New Roman" w:eastAsia="標楷體" w:hAnsi="Times New Roman" w:cs="Times New Roman"/>
              </w:rPr>
            </w:pPr>
          </w:p>
        </w:tc>
        <w:tc>
          <w:tcPr>
            <w:tcW w:w="2381" w:type="dxa"/>
          </w:tcPr>
          <w:p w14:paraId="4B27CF77" w14:textId="65226E47" w:rsidR="00370B97" w:rsidRPr="00CD1B2A" w:rsidRDefault="00370B97" w:rsidP="00626724">
            <w:pPr>
              <w:pStyle w:val="a3"/>
              <w:numPr>
                <w:ilvl w:val="0"/>
                <w:numId w:val="18"/>
              </w:numPr>
              <w:ind w:leftChars="0" w:left="482" w:hanging="482"/>
              <w:rPr>
                <w:rFonts w:ascii="Times New Roman" w:eastAsia="標楷體" w:hAnsi="Times New Roman" w:cs="Times New Roman"/>
              </w:rPr>
            </w:pPr>
            <w:r w:rsidRPr="00CD1B2A">
              <w:rPr>
                <w:rFonts w:ascii="Times New Roman" w:eastAsia="標楷體" w:hAnsi="Times New Roman" w:cs="Times New Roman" w:hint="eastAsia"/>
              </w:rPr>
              <w:t>強化揮發性有機物管制架構，並持續推動行業別及消費性商品揮發性有機物排放量</w:t>
            </w:r>
            <w:r w:rsidRPr="005A5F8B">
              <w:rPr>
                <w:rFonts w:ascii="Times New Roman" w:eastAsia="標楷體" w:hAnsi="Times New Roman" w:cs="Times New Roman" w:hint="eastAsia"/>
                <w:kern w:val="0"/>
              </w:rPr>
              <w:t>清查及減量工作</w:t>
            </w:r>
          </w:p>
        </w:tc>
        <w:tc>
          <w:tcPr>
            <w:tcW w:w="5670" w:type="dxa"/>
          </w:tcPr>
          <w:p w14:paraId="42319E1F" w14:textId="799974FA" w:rsidR="00370B97" w:rsidRPr="00CD1B2A" w:rsidRDefault="00370B97" w:rsidP="00626724">
            <w:pPr>
              <w:numPr>
                <w:ilvl w:val="0"/>
                <w:numId w:val="22"/>
              </w:numPr>
              <w:ind w:left="482" w:hanging="482"/>
              <w:jc w:val="both"/>
              <w:rPr>
                <w:rFonts w:ascii="Times New Roman" w:eastAsia="標楷體" w:hAnsi="Times New Roman" w:cs="Times New Roman"/>
              </w:rPr>
            </w:pPr>
            <w:r w:rsidRPr="005935B5">
              <w:rPr>
                <w:rFonts w:ascii="Times New Roman" w:eastAsia="標楷體" w:hAnsi="Times New Roman" w:cs="Times New Roman" w:hint="eastAsia"/>
              </w:rPr>
              <w:t>會同地方環保局執行加油站之揮發性有機物排放稽查檢測工作，</w:t>
            </w:r>
            <w:r w:rsidRPr="00CD1B2A">
              <w:rPr>
                <w:rFonts w:ascii="Times New Roman" w:eastAsia="標楷體" w:hAnsi="Times New Roman" w:cs="Times New Roman" w:hint="eastAsia"/>
              </w:rPr>
              <w:t>完成加油站</w:t>
            </w:r>
            <w:r w:rsidRPr="00CD1B2A">
              <w:rPr>
                <w:rFonts w:ascii="Times New Roman" w:eastAsia="標楷體" w:hAnsi="Times New Roman" w:cs="Times New Roman" w:hint="eastAsia"/>
              </w:rPr>
              <w:t>15</w:t>
            </w:r>
            <w:r w:rsidRPr="00CD1B2A">
              <w:rPr>
                <w:rFonts w:ascii="Times New Roman" w:eastAsia="標楷體" w:hAnsi="Times New Roman" w:cs="Times New Roman" w:hint="eastAsia"/>
              </w:rPr>
              <w:t>站</w:t>
            </w:r>
            <w:r w:rsidRPr="00CD1B2A">
              <w:rPr>
                <w:rFonts w:ascii="Times New Roman" w:eastAsia="標楷體" w:hAnsi="Times New Roman" w:cs="Times New Roman" w:hint="eastAsia"/>
              </w:rPr>
              <w:t>263</w:t>
            </w:r>
            <w:r w:rsidRPr="00CD1B2A">
              <w:rPr>
                <w:rFonts w:ascii="Times New Roman" w:eastAsia="標楷體" w:hAnsi="Times New Roman" w:cs="Times New Roman" w:hint="eastAsia"/>
              </w:rPr>
              <w:t>槍次</w:t>
            </w:r>
            <w:proofErr w:type="gramStart"/>
            <w:r w:rsidRPr="00CD1B2A">
              <w:rPr>
                <w:rFonts w:ascii="Times New Roman" w:eastAsia="標楷體" w:hAnsi="Times New Roman" w:cs="Times New Roman" w:hint="eastAsia"/>
              </w:rPr>
              <w:t>氣油</w:t>
            </w:r>
            <w:proofErr w:type="gramEnd"/>
            <w:r w:rsidRPr="00CD1B2A">
              <w:rPr>
                <w:rFonts w:ascii="Times New Roman" w:eastAsia="標楷體" w:hAnsi="Times New Roman" w:cs="Times New Roman" w:hint="eastAsia"/>
              </w:rPr>
              <w:t>比檢測，掌握加油站油氣逸散污染管制推動情形。</w:t>
            </w:r>
          </w:p>
          <w:p w14:paraId="048BE88D" w14:textId="281BE2D8" w:rsidR="00370B97" w:rsidRPr="00CD1B2A" w:rsidRDefault="00370B97" w:rsidP="00626724">
            <w:pPr>
              <w:numPr>
                <w:ilvl w:val="0"/>
                <w:numId w:val="22"/>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建物塗料揮發性有機物</w:t>
            </w:r>
            <w:r w:rsidRPr="00CD1B2A">
              <w:rPr>
                <w:rFonts w:ascii="Times New Roman" w:eastAsia="標楷體" w:hAnsi="Times New Roman" w:cs="Times New Roman" w:hint="eastAsia"/>
              </w:rPr>
              <w:t>(VOCs)</w:t>
            </w:r>
            <w:r w:rsidRPr="00CD1B2A">
              <w:rPr>
                <w:rFonts w:ascii="Times New Roman" w:eastAsia="標楷體" w:hAnsi="Times New Roman" w:cs="Times New Roman" w:hint="eastAsia"/>
              </w:rPr>
              <w:t>排放調查及管制工作，協助掌握地方政府於「建物及工業維護塗料揮發性有機物成分標準」之執行成果，提出下</w:t>
            </w:r>
            <w:r w:rsidRPr="00CD1B2A">
              <w:rPr>
                <w:rFonts w:ascii="Times New Roman" w:eastAsia="標楷體" w:hAnsi="Times New Roman" w:cs="Times New Roman" w:hint="eastAsia"/>
              </w:rPr>
              <w:lastRenderedPageBreak/>
              <w:t>一階段</w:t>
            </w:r>
            <w:r w:rsidRPr="00CD1B2A">
              <w:rPr>
                <w:rFonts w:ascii="Times New Roman" w:eastAsia="標楷體" w:hAnsi="Times New Roman" w:cs="Times New Roman" w:hint="eastAsia"/>
              </w:rPr>
              <w:t>D~G</w:t>
            </w:r>
            <w:r w:rsidRPr="00CD1B2A">
              <w:rPr>
                <w:rFonts w:ascii="Times New Roman" w:eastAsia="標楷體" w:hAnsi="Times New Roman" w:cs="Times New Roman" w:hint="eastAsia"/>
              </w:rPr>
              <w:t>類別納管建物塗料類型之</w:t>
            </w:r>
            <w:r w:rsidRPr="00CD1B2A">
              <w:rPr>
                <w:rFonts w:ascii="Times New Roman" w:eastAsia="標楷體" w:hAnsi="Times New Roman" w:cs="Times New Roman" w:hint="eastAsia"/>
              </w:rPr>
              <w:t>VOCs</w:t>
            </w:r>
            <w:r w:rsidRPr="00CD1B2A">
              <w:rPr>
                <w:rFonts w:ascii="Times New Roman" w:eastAsia="標楷體" w:hAnsi="Times New Roman" w:cs="Times New Roman" w:hint="eastAsia"/>
              </w:rPr>
              <w:t>含量建議值，</w:t>
            </w:r>
            <w:proofErr w:type="gramStart"/>
            <w:r w:rsidRPr="00CD1B2A">
              <w:rPr>
                <w:rFonts w:ascii="Times New Roman" w:eastAsia="標楷體" w:hAnsi="Times New Roman" w:cs="Times New Roman" w:hint="eastAsia"/>
              </w:rPr>
              <w:t>研</w:t>
            </w:r>
            <w:proofErr w:type="gramEnd"/>
            <w:r w:rsidRPr="00CD1B2A">
              <w:rPr>
                <w:rFonts w:ascii="Times New Roman" w:eastAsia="標楷體" w:hAnsi="Times New Roman" w:cs="Times New Roman" w:hint="eastAsia"/>
              </w:rPr>
              <w:t>提「建物及工業維護塗料揮發性有機物成分標準」修正草案。</w:t>
            </w:r>
          </w:p>
          <w:p w14:paraId="514ED2DC" w14:textId="1E189EC4" w:rsidR="00370B97" w:rsidRPr="00CD1B2A" w:rsidRDefault="00370B97" w:rsidP="00626724">
            <w:pPr>
              <w:numPr>
                <w:ilvl w:val="0"/>
                <w:numId w:val="22"/>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完成電子零組件製造程序和金屬表面塗裝程序各</w:t>
            </w:r>
            <w:r w:rsidRPr="00CD1B2A">
              <w:rPr>
                <w:rFonts w:ascii="Times New Roman" w:eastAsia="標楷體" w:hAnsi="Times New Roman" w:cs="Times New Roman" w:hint="eastAsia"/>
              </w:rPr>
              <w:t>10</w:t>
            </w:r>
            <w:r w:rsidRPr="00CD1B2A">
              <w:rPr>
                <w:rFonts w:ascii="Times New Roman" w:eastAsia="標楷體" w:hAnsi="Times New Roman" w:cs="Times New Roman" w:hint="eastAsia"/>
              </w:rPr>
              <w:t>家工廠之背景資料調查及蒐集國外針對該行業別</w:t>
            </w:r>
            <w:proofErr w:type="gramStart"/>
            <w:r w:rsidRPr="00CD1B2A">
              <w:rPr>
                <w:rFonts w:ascii="Times New Roman" w:eastAsia="標楷體" w:hAnsi="Times New Roman" w:cs="Times New Roman" w:hint="eastAsia"/>
              </w:rPr>
              <w:t>之</w:t>
            </w:r>
            <w:proofErr w:type="gramEnd"/>
            <w:r w:rsidRPr="00CD1B2A">
              <w:rPr>
                <w:rFonts w:ascii="Times New Roman" w:eastAsia="標楷體" w:hAnsi="Times New Roman" w:cs="Times New Roman" w:hint="eastAsia"/>
              </w:rPr>
              <w:t>管制方法，做為未來</w:t>
            </w:r>
            <w:proofErr w:type="gramStart"/>
            <w:r w:rsidRPr="00CD1B2A">
              <w:rPr>
                <w:rFonts w:ascii="Times New Roman" w:eastAsia="標楷體" w:hAnsi="Times New Roman" w:cs="Times New Roman" w:hint="eastAsia"/>
              </w:rPr>
              <w:t>研</w:t>
            </w:r>
            <w:proofErr w:type="gramEnd"/>
            <w:r w:rsidRPr="00CD1B2A">
              <w:rPr>
                <w:rFonts w:ascii="Times New Roman" w:eastAsia="標楷體" w:hAnsi="Times New Roman" w:cs="Times New Roman" w:hint="eastAsia"/>
              </w:rPr>
              <w:t>擬行業別管制標準之參考依據；另完成塑膠品表面塗裝作業及印刷電路板製造業各</w:t>
            </w:r>
            <w:r w:rsidRPr="00CD1B2A">
              <w:rPr>
                <w:rFonts w:ascii="Times New Roman" w:eastAsia="標楷體" w:hAnsi="Times New Roman" w:cs="Times New Roman" w:hint="eastAsia"/>
              </w:rPr>
              <w:t>10</w:t>
            </w:r>
            <w:r w:rsidRPr="00CD1B2A">
              <w:rPr>
                <w:rFonts w:ascii="Times New Roman" w:eastAsia="標楷體" w:hAnsi="Times New Roman" w:cs="Times New Roman" w:hint="eastAsia"/>
              </w:rPr>
              <w:t>家工廠之</w:t>
            </w:r>
            <w:r w:rsidRPr="00CD1B2A">
              <w:rPr>
                <w:rFonts w:ascii="Times New Roman" w:eastAsia="標楷體" w:hAnsi="Times New Roman" w:cs="Times New Roman" w:hint="eastAsia"/>
              </w:rPr>
              <w:t>VOCs</w:t>
            </w:r>
            <w:r w:rsidRPr="00CD1B2A">
              <w:rPr>
                <w:rFonts w:ascii="Times New Roman" w:eastAsia="標楷體" w:hAnsi="Times New Roman" w:cs="Times New Roman" w:hint="eastAsia"/>
              </w:rPr>
              <w:t>排放現況調查與</w:t>
            </w:r>
            <w:proofErr w:type="gramStart"/>
            <w:r w:rsidRPr="00CD1B2A">
              <w:rPr>
                <w:rFonts w:ascii="Times New Roman" w:eastAsia="標楷體" w:hAnsi="Times New Roman" w:cs="Times New Roman" w:hint="eastAsia"/>
              </w:rPr>
              <w:t>研</w:t>
            </w:r>
            <w:proofErr w:type="gramEnd"/>
            <w:r w:rsidRPr="00CD1B2A">
              <w:rPr>
                <w:rFonts w:ascii="Times New Roman" w:eastAsia="標楷體" w:hAnsi="Times New Roman" w:cs="Times New Roman" w:hint="eastAsia"/>
              </w:rPr>
              <w:t>提管制建議。</w:t>
            </w:r>
          </w:p>
        </w:tc>
      </w:tr>
      <w:tr w:rsidR="00370B97" w:rsidRPr="00CD1B2A" w14:paraId="4D0AF37D" w14:textId="77777777" w:rsidTr="00D6102A">
        <w:tc>
          <w:tcPr>
            <w:tcW w:w="1701" w:type="dxa"/>
            <w:vMerge/>
          </w:tcPr>
          <w:p w14:paraId="0981BF5A" w14:textId="77777777" w:rsidR="00370B97" w:rsidRPr="00CD1B2A" w:rsidRDefault="00370B97" w:rsidP="0006014F">
            <w:pPr>
              <w:rPr>
                <w:rFonts w:ascii="Times New Roman" w:eastAsia="標楷體" w:hAnsi="Times New Roman" w:cs="Times New Roman"/>
              </w:rPr>
            </w:pPr>
          </w:p>
        </w:tc>
        <w:tc>
          <w:tcPr>
            <w:tcW w:w="2381" w:type="dxa"/>
          </w:tcPr>
          <w:p w14:paraId="51969AAA" w14:textId="2D82243A" w:rsidR="00370B97" w:rsidRPr="00CD1B2A" w:rsidRDefault="00370B97" w:rsidP="00626724">
            <w:pPr>
              <w:pStyle w:val="a3"/>
              <w:numPr>
                <w:ilvl w:val="0"/>
                <w:numId w:val="18"/>
              </w:numPr>
              <w:ind w:leftChars="0" w:left="482" w:hanging="482"/>
              <w:rPr>
                <w:rFonts w:ascii="Times New Roman" w:eastAsia="標楷體" w:hAnsi="Times New Roman" w:cs="Times New Roman"/>
              </w:rPr>
            </w:pPr>
            <w:r w:rsidRPr="00CD1B2A">
              <w:rPr>
                <w:rFonts w:ascii="Times New Roman" w:eastAsia="標楷體" w:hAnsi="Times New Roman" w:cs="Times New Roman" w:hint="eastAsia"/>
              </w:rPr>
              <w:t>滾動檢討空氣污染防制費徵收、申報及查核制度等</w:t>
            </w:r>
            <w:r w:rsidRPr="005A5F8B">
              <w:rPr>
                <w:rFonts w:ascii="Times New Roman" w:eastAsia="標楷體" w:hAnsi="Times New Roman" w:cs="Times New Roman" w:hint="eastAsia"/>
                <w:kern w:val="0"/>
              </w:rPr>
              <w:t>相關管制作業</w:t>
            </w:r>
          </w:p>
        </w:tc>
        <w:tc>
          <w:tcPr>
            <w:tcW w:w="5670" w:type="dxa"/>
          </w:tcPr>
          <w:p w14:paraId="4C27B2C7" w14:textId="386F224E" w:rsidR="00370B97" w:rsidRPr="00CD1B2A" w:rsidRDefault="00370B97" w:rsidP="00626724">
            <w:pPr>
              <w:numPr>
                <w:ilvl w:val="0"/>
                <w:numId w:val="23"/>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提</w:t>
            </w:r>
            <w:proofErr w:type="gramStart"/>
            <w:r w:rsidRPr="00CD1B2A">
              <w:rPr>
                <w:rFonts w:ascii="Times New Roman" w:eastAsia="標楷體" w:hAnsi="Times New Roman" w:cs="Times New Roman" w:hint="eastAsia"/>
              </w:rPr>
              <w:t>升空污</w:t>
            </w:r>
            <w:proofErr w:type="gramEnd"/>
            <w:r w:rsidRPr="00CD1B2A">
              <w:rPr>
                <w:rFonts w:ascii="Times New Roman" w:eastAsia="標楷體" w:hAnsi="Times New Roman" w:cs="Times New Roman" w:hint="eastAsia"/>
              </w:rPr>
              <w:t>費作業品質及諮詢服務作業，辦理</w:t>
            </w:r>
            <w:r w:rsidRPr="00CD1B2A">
              <w:rPr>
                <w:rFonts w:ascii="Times New Roman" w:eastAsia="標楷體" w:hAnsi="Times New Roman" w:cs="Times New Roman" w:hint="eastAsia"/>
              </w:rPr>
              <w:t>3</w:t>
            </w:r>
            <w:r w:rsidRPr="00CD1B2A">
              <w:rPr>
                <w:rFonts w:ascii="Times New Roman" w:eastAsia="標楷體" w:hAnsi="Times New Roman" w:cs="Times New Roman" w:hint="eastAsia"/>
              </w:rPr>
              <w:t>場次系統操作與申報、查核方式說明會，並針對</w:t>
            </w:r>
            <w:r w:rsidR="00B71B19" w:rsidRPr="00346134">
              <w:rPr>
                <w:rFonts w:ascii="Times New Roman" w:eastAsia="標楷體" w:hAnsi="Times New Roman" w:cs="Times New Roman" w:hint="eastAsia"/>
              </w:rPr>
              <w:t>固定</w:t>
            </w:r>
            <w:r w:rsidR="00B71B19">
              <w:rPr>
                <w:rFonts w:ascii="Times New Roman" w:eastAsia="標楷體" w:hAnsi="Times New Roman" w:cs="Times New Roman" w:hint="eastAsia"/>
              </w:rPr>
              <w:t>污染</w:t>
            </w:r>
            <w:r w:rsidR="00B71B19" w:rsidRPr="00346134">
              <w:rPr>
                <w:rFonts w:ascii="Times New Roman" w:eastAsia="標楷體" w:hAnsi="Times New Roman" w:cs="Times New Roman" w:hint="eastAsia"/>
              </w:rPr>
              <w:t>源</w:t>
            </w:r>
            <w:r w:rsidRPr="00CD1B2A">
              <w:rPr>
                <w:rFonts w:ascii="Times New Roman" w:eastAsia="標楷體" w:hAnsi="Times New Roman" w:cs="Times New Roman" w:hint="eastAsia"/>
              </w:rPr>
              <w:t>進行查核確認及檢核環保局執行空污費管制作業成效，完成</w:t>
            </w:r>
            <w:r w:rsidRPr="00CD1B2A">
              <w:rPr>
                <w:rFonts w:ascii="Times New Roman" w:eastAsia="標楷體" w:hAnsi="Times New Roman" w:cs="Times New Roman" w:hint="eastAsia"/>
              </w:rPr>
              <w:t>18</w:t>
            </w:r>
            <w:r w:rsidRPr="00CD1B2A">
              <w:rPr>
                <w:rFonts w:ascii="Times New Roman" w:eastAsia="標楷體" w:hAnsi="Times New Roman" w:cs="Times New Roman" w:hint="eastAsia"/>
              </w:rPr>
              <w:t>個地方環保局共</w:t>
            </w:r>
            <w:r w:rsidRPr="00CD1B2A">
              <w:rPr>
                <w:rFonts w:ascii="Times New Roman" w:eastAsia="標楷體" w:hAnsi="Times New Roman" w:cs="Times New Roman" w:hint="eastAsia"/>
              </w:rPr>
              <w:t>23</w:t>
            </w:r>
            <w:r w:rsidRPr="00CD1B2A">
              <w:rPr>
                <w:rFonts w:ascii="Times New Roman" w:eastAsia="標楷體" w:hAnsi="Times New Roman" w:cs="Times New Roman" w:hint="eastAsia"/>
              </w:rPr>
              <w:t>場次輔導訪視作業，並進行收費費率修正重點、考評規定及案例分享；另針對申報業者、地方環保局提出疑義，污染源盤點作業、公告係數與實際排放之差異調查與防制設備掌握等，完成</w:t>
            </w:r>
            <w:r w:rsidRPr="00CD1B2A">
              <w:rPr>
                <w:rFonts w:ascii="Times New Roman" w:eastAsia="標楷體" w:hAnsi="Times New Roman" w:cs="Times New Roman" w:hint="eastAsia"/>
              </w:rPr>
              <w:t>55</w:t>
            </w:r>
            <w:r w:rsidRPr="00CD1B2A">
              <w:rPr>
                <w:rFonts w:ascii="Times New Roman" w:eastAsia="標楷體" w:hAnsi="Times New Roman" w:cs="Times New Roman" w:hint="eastAsia"/>
              </w:rPr>
              <w:t>場次現場訪視作業；亦完成</w:t>
            </w:r>
            <w:r w:rsidRPr="00CD1B2A">
              <w:rPr>
                <w:rFonts w:ascii="Times New Roman" w:eastAsia="標楷體" w:hAnsi="Times New Roman" w:cs="Times New Roman" w:hint="eastAsia"/>
              </w:rPr>
              <w:t>53</w:t>
            </w:r>
            <w:r w:rsidRPr="00CD1B2A">
              <w:rPr>
                <w:rFonts w:ascii="Times New Roman" w:eastAsia="標楷體" w:hAnsi="Times New Roman" w:cs="Times New Roman" w:hint="eastAsia"/>
              </w:rPr>
              <w:t>件書面複查與</w:t>
            </w:r>
            <w:r w:rsidRPr="00CD1B2A">
              <w:rPr>
                <w:rFonts w:ascii="Times New Roman" w:eastAsia="標楷體" w:hAnsi="Times New Roman" w:cs="Times New Roman" w:hint="eastAsia"/>
              </w:rPr>
              <w:t>10</w:t>
            </w:r>
            <w:r w:rsidRPr="00CD1B2A">
              <w:rPr>
                <w:rFonts w:ascii="Times New Roman" w:eastAsia="標楷體" w:hAnsi="Times New Roman" w:cs="Times New Roman" w:hint="eastAsia"/>
              </w:rPr>
              <w:t>場次現場查核作業，提供業者申報及減量上之作法與建議。</w:t>
            </w:r>
          </w:p>
          <w:p w14:paraId="736A1703" w14:textId="69145FD8" w:rsidR="00370B97" w:rsidRDefault="00370B97" w:rsidP="00626724">
            <w:pPr>
              <w:numPr>
                <w:ilvl w:val="0"/>
                <w:numId w:val="23"/>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分析</w:t>
            </w:r>
            <w:r w:rsidR="00B71B19" w:rsidRPr="00346134">
              <w:rPr>
                <w:rFonts w:ascii="Times New Roman" w:eastAsia="標楷體" w:hAnsi="Times New Roman" w:cs="Times New Roman" w:hint="eastAsia"/>
              </w:rPr>
              <w:t>固定</w:t>
            </w:r>
            <w:proofErr w:type="gramStart"/>
            <w:r w:rsidR="00B71B19">
              <w:rPr>
                <w:rFonts w:ascii="Times New Roman" w:eastAsia="標楷體" w:hAnsi="Times New Roman" w:cs="Times New Roman" w:hint="eastAsia"/>
              </w:rPr>
              <w:t>污染</w:t>
            </w:r>
            <w:r w:rsidR="00B71B19" w:rsidRPr="00346134">
              <w:rPr>
                <w:rFonts w:ascii="Times New Roman" w:eastAsia="標楷體" w:hAnsi="Times New Roman" w:cs="Times New Roman" w:hint="eastAsia"/>
              </w:rPr>
              <w:t>源</w:t>
            </w:r>
            <w:r w:rsidRPr="00CD1B2A">
              <w:rPr>
                <w:rFonts w:ascii="Times New Roman" w:eastAsia="標楷體" w:hAnsi="Times New Roman" w:cs="Times New Roman" w:hint="eastAsia"/>
              </w:rPr>
              <w:t>空污</w:t>
            </w:r>
            <w:proofErr w:type="gramEnd"/>
            <w:r w:rsidRPr="00CD1B2A">
              <w:rPr>
                <w:rFonts w:ascii="Times New Roman" w:eastAsia="標楷體" w:hAnsi="Times New Roman" w:cs="Times New Roman" w:hint="eastAsia"/>
              </w:rPr>
              <w:t>排放量申報資料（不含營建工程類），近</w:t>
            </w:r>
            <w:r w:rsidRPr="00CD1B2A">
              <w:rPr>
                <w:rFonts w:ascii="Times New Roman" w:eastAsia="標楷體" w:hAnsi="Times New Roman" w:cs="Times New Roman" w:hint="eastAsia"/>
              </w:rPr>
              <w:t>5</w:t>
            </w:r>
            <w:r w:rsidRPr="00CD1B2A">
              <w:rPr>
                <w:rFonts w:ascii="Times New Roman" w:eastAsia="標楷體" w:hAnsi="Times New Roman" w:cs="Times New Roman" w:hint="eastAsia"/>
              </w:rPr>
              <w:t>年固定污染源</w:t>
            </w:r>
            <w:proofErr w:type="gramStart"/>
            <w:r w:rsidRPr="00CD1B2A">
              <w:rPr>
                <w:rFonts w:ascii="Times New Roman" w:eastAsia="標楷體" w:hAnsi="Times New Roman" w:cs="Times New Roman" w:hint="eastAsia"/>
              </w:rPr>
              <w:t>之</w:t>
            </w:r>
            <w:r w:rsidR="00220B9A">
              <w:rPr>
                <w:rFonts w:ascii="Times New Roman" w:eastAsia="標楷體" w:hAnsi="Times New Roman" w:cs="Times New Roman" w:hint="eastAsia"/>
              </w:rPr>
              <w:t>硫氣化</w:t>
            </w:r>
            <w:proofErr w:type="gramEnd"/>
            <w:r w:rsidR="00220B9A">
              <w:rPr>
                <w:rFonts w:ascii="Times New Roman" w:eastAsia="標楷體" w:hAnsi="Times New Roman" w:cs="Times New Roman" w:hint="eastAsia"/>
              </w:rPr>
              <w:t>物</w:t>
            </w:r>
            <w:r w:rsidR="00220B9A" w:rsidRPr="00CD1B2A">
              <w:rPr>
                <w:rFonts w:ascii="Times New Roman" w:eastAsia="標楷體" w:hAnsi="Times New Roman" w:cs="Times New Roman" w:hint="eastAsia"/>
              </w:rPr>
              <w:t>(</w:t>
            </w:r>
            <w:proofErr w:type="spellStart"/>
            <w:r w:rsidR="00220B9A" w:rsidRPr="00CD1B2A">
              <w:rPr>
                <w:rFonts w:ascii="Times New Roman" w:eastAsia="標楷體" w:hAnsi="Times New Roman" w:cs="Times New Roman" w:hint="eastAsia"/>
              </w:rPr>
              <w:t>SOx</w:t>
            </w:r>
            <w:proofErr w:type="spellEnd"/>
            <w:r w:rsidR="00220B9A" w:rsidRPr="00CD1B2A">
              <w:rPr>
                <w:rFonts w:ascii="Times New Roman" w:eastAsia="標楷體" w:hAnsi="Times New Roman" w:cs="Times New Roman" w:hint="eastAsia"/>
              </w:rPr>
              <w:t>)</w:t>
            </w:r>
            <w:r w:rsidRPr="00CD1B2A">
              <w:rPr>
                <w:rFonts w:ascii="Times New Roman" w:eastAsia="標楷體" w:hAnsi="Times New Roman" w:cs="Times New Roman" w:hint="eastAsia"/>
              </w:rPr>
              <w:t>、</w:t>
            </w:r>
            <w:r w:rsidR="00220B9A">
              <w:rPr>
                <w:rFonts w:ascii="Times New Roman" w:eastAsia="標楷體" w:hAnsi="Times New Roman" w:cs="Times New Roman" w:hint="eastAsia"/>
              </w:rPr>
              <w:t>氮氧化物</w:t>
            </w:r>
            <w:r w:rsidR="00220B9A" w:rsidRPr="00CD1B2A">
              <w:rPr>
                <w:rFonts w:ascii="Times New Roman" w:eastAsia="標楷體" w:hAnsi="Times New Roman" w:cs="Times New Roman" w:hint="eastAsia"/>
              </w:rPr>
              <w:t>(</w:t>
            </w:r>
            <w:r w:rsidRPr="00CD1B2A">
              <w:rPr>
                <w:rFonts w:ascii="Times New Roman" w:eastAsia="標楷體" w:hAnsi="Times New Roman" w:cs="Times New Roman" w:hint="eastAsia"/>
              </w:rPr>
              <w:t>NOx</w:t>
            </w:r>
            <w:r w:rsidR="00220B9A" w:rsidRPr="00CD1B2A">
              <w:rPr>
                <w:rFonts w:ascii="Times New Roman" w:eastAsia="標楷體" w:hAnsi="Times New Roman" w:cs="Times New Roman" w:hint="eastAsia"/>
              </w:rPr>
              <w:t>)</w:t>
            </w:r>
            <w:r w:rsidRPr="00CD1B2A">
              <w:rPr>
                <w:rFonts w:ascii="Times New Roman" w:eastAsia="標楷體" w:hAnsi="Times New Roman" w:cs="Times New Roman" w:hint="eastAsia"/>
              </w:rPr>
              <w:t>及</w:t>
            </w:r>
            <w:r w:rsidRPr="00CD1B2A">
              <w:rPr>
                <w:rFonts w:ascii="Times New Roman" w:eastAsia="標楷體" w:hAnsi="Times New Roman" w:cs="Times New Roman" w:hint="eastAsia"/>
              </w:rPr>
              <w:t>VOCs</w:t>
            </w:r>
            <w:r w:rsidRPr="00CD1B2A">
              <w:rPr>
                <w:rFonts w:ascii="Times New Roman" w:eastAsia="標楷體" w:hAnsi="Times New Roman" w:cs="Times New Roman" w:hint="eastAsia"/>
              </w:rPr>
              <w:t>排放量進行分析，</w:t>
            </w:r>
            <w:r w:rsidRPr="00CD1B2A">
              <w:rPr>
                <w:rFonts w:ascii="Times New Roman" w:eastAsia="標楷體" w:hAnsi="Times New Roman" w:cs="Times New Roman" w:hint="eastAsia"/>
              </w:rPr>
              <w:t>112</w:t>
            </w:r>
            <w:r w:rsidRPr="00CD1B2A">
              <w:rPr>
                <w:rFonts w:ascii="Times New Roman" w:eastAsia="標楷體" w:hAnsi="Times New Roman" w:cs="Times New Roman" w:hint="eastAsia"/>
              </w:rPr>
              <w:t>年</w:t>
            </w:r>
            <w:proofErr w:type="spellStart"/>
            <w:r w:rsidRPr="00CD1B2A">
              <w:rPr>
                <w:rFonts w:ascii="Times New Roman" w:eastAsia="標楷體" w:hAnsi="Times New Roman" w:cs="Times New Roman" w:hint="eastAsia"/>
              </w:rPr>
              <w:t>SOx</w:t>
            </w:r>
            <w:proofErr w:type="spellEnd"/>
            <w:r w:rsidRPr="00CD1B2A">
              <w:rPr>
                <w:rFonts w:ascii="Times New Roman" w:eastAsia="標楷體" w:hAnsi="Times New Roman" w:cs="Times New Roman" w:hint="eastAsia"/>
              </w:rPr>
              <w:t>、</w:t>
            </w:r>
            <w:r w:rsidRPr="00CD1B2A">
              <w:rPr>
                <w:rFonts w:ascii="Times New Roman" w:eastAsia="標楷體" w:hAnsi="Times New Roman" w:cs="Times New Roman" w:hint="eastAsia"/>
              </w:rPr>
              <w:t>NOx</w:t>
            </w:r>
            <w:r w:rsidRPr="00CD1B2A">
              <w:rPr>
                <w:rFonts w:ascii="Times New Roman" w:eastAsia="標楷體" w:hAnsi="Times New Roman" w:cs="Times New Roman" w:hint="eastAsia"/>
              </w:rPr>
              <w:t>、</w:t>
            </w:r>
            <w:r w:rsidRPr="00CD1B2A">
              <w:rPr>
                <w:rFonts w:ascii="Times New Roman" w:eastAsia="標楷體" w:hAnsi="Times New Roman" w:cs="Times New Roman" w:hint="eastAsia"/>
              </w:rPr>
              <w:t>VOCs</w:t>
            </w:r>
            <w:r w:rsidRPr="00CD1B2A">
              <w:rPr>
                <w:rFonts w:ascii="Times New Roman" w:eastAsia="標楷體" w:hAnsi="Times New Roman" w:cs="Times New Roman" w:hint="eastAsia"/>
              </w:rPr>
              <w:t>及粒狀物排放量（約</w:t>
            </w:r>
            <w:r w:rsidRPr="00CD1B2A">
              <w:rPr>
                <w:rFonts w:ascii="Times New Roman" w:eastAsia="標楷體" w:hAnsi="Times New Roman" w:cs="Times New Roman" w:hint="eastAsia"/>
              </w:rPr>
              <w:t>19.6</w:t>
            </w:r>
            <w:r w:rsidRPr="00CD1B2A">
              <w:rPr>
                <w:rFonts w:ascii="Times New Roman" w:eastAsia="標楷體" w:hAnsi="Times New Roman" w:cs="Times New Roman" w:hint="eastAsia"/>
              </w:rPr>
              <w:t>萬公噸）較</w:t>
            </w:r>
            <w:r w:rsidRPr="00CD1B2A">
              <w:rPr>
                <w:rFonts w:ascii="Times New Roman" w:eastAsia="標楷體" w:hAnsi="Times New Roman" w:cs="Times New Roman" w:hint="eastAsia"/>
              </w:rPr>
              <w:t>108</w:t>
            </w:r>
            <w:r w:rsidRPr="00CD1B2A">
              <w:rPr>
                <w:rFonts w:ascii="Times New Roman" w:eastAsia="標楷體" w:hAnsi="Times New Roman" w:cs="Times New Roman" w:hint="eastAsia"/>
              </w:rPr>
              <w:t>年（約</w:t>
            </w:r>
            <w:r w:rsidRPr="00CD1B2A">
              <w:rPr>
                <w:rFonts w:ascii="Times New Roman" w:eastAsia="標楷體" w:hAnsi="Times New Roman" w:cs="Times New Roman" w:hint="eastAsia"/>
              </w:rPr>
              <w:t>26.2</w:t>
            </w:r>
            <w:r w:rsidRPr="00CD1B2A">
              <w:rPr>
                <w:rFonts w:ascii="Times New Roman" w:eastAsia="標楷體" w:hAnsi="Times New Roman" w:cs="Times New Roman" w:hint="eastAsia"/>
              </w:rPr>
              <w:t>萬公噸）減少</w:t>
            </w:r>
            <w:r w:rsidRPr="00CD1B2A">
              <w:rPr>
                <w:rFonts w:ascii="Times New Roman" w:eastAsia="標楷體" w:hAnsi="Times New Roman" w:cs="Times New Roman" w:hint="eastAsia"/>
              </w:rPr>
              <w:t>6.6</w:t>
            </w:r>
            <w:r w:rsidRPr="00CD1B2A">
              <w:rPr>
                <w:rFonts w:ascii="Times New Roman" w:eastAsia="標楷體" w:hAnsi="Times New Roman" w:cs="Times New Roman" w:hint="eastAsia"/>
              </w:rPr>
              <w:t>萬公噸，減幅約</w:t>
            </w:r>
            <w:r w:rsidRPr="00CD1B2A">
              <w:rPr>
                <w:rFonts w:ascii="Times New Roman" w:eastAsia="標楷體" w:hAnsi="Times New Roman" w:cs="Times New Roman" w:hint="eastAsia"/>
              </w:rPr>
              <w:t>25.4%</w:t>
            </w:r>
            <w:r w:rsidRPr="00CD1B2A">
              <w:rPr>
                <w:rFonts w:ascii="Times New Roman" w:eastAsia="標楷體" w:hAnsi="Times New Roman" w:cs="Times New Roman" w:hint="eastAsia"/>
              </w:rPr>
              <w:t>。</w:t>
            </w:r>
          </w:p>
          <w:p w14:paraId="19B843BA" w14:textId="5EAC055E" w:rsidR="00370B97" w:rsidRPr="00CD1B2A" w:rsidRDefault="00370B97" w:rsidP="00626724">
            <w:pPr>
              <w:numPr>
                <w:ilvl w:val="0"/>
                <w:numId w:val="23"/>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rPr>
              <w:t>確保空污費入庫金額正確性，完成</w:t>
            </w:r>
            <w:r w:rsidRPr="00CD1B2A">
              <w:rPr>
                <w:rFonts w:ascii="Times New Roman" w:eastAsia="標楷體" w:hAnsi="Times New Roman" w:cs="Times New Roman" w:hint="eastAsia"/>
              </w:rPr>
              <w:t>4</w:t>
            </w:r>
            <w:r w:rsidRPr="00CD1B2A">
              <w:rPr>
                <w:rFonts w:ascii="Times New Roman" w:eastAsia="標楷體" w:hAnsi="Times New Roman" w:cs="Times New Roman" w:hint="eastAsia"/>
              </w:rPr>
              <w:t>季之申報帳目憑證單據建檔、彙整及核對作業，並由會計師出具簽證之查核報告，確保基金收入金額之正確性。</w:t>
            </w:r>
            <w:proofErr w:type="gramStart"/>
            <w:r w:rsidRPr="00CD1B2A">
              <w:rPr>
                <w:rFonts w:ascii="Times New Roman" w:eastAsia="標楷體" w:hAnsi="Times New Roman" w:cs="Times New Roman" w:hint="eastAsia"/>
              </w:rPr>
              <w:t>此外，</w:t>
            </w:r>
            <w:proofErr w:type="gramEnd"/>
            <w:r w:rsidRPr="00CD1B2A">
              <w:rPr>
                <w:rFonts w:ascii="Times New Roman" w:eastAsia="標楷體" w:hAnsi="Times New Roman" w:cs="Times New Roman" w:hint="eastAsia"/>
              </w:rPr>
              <w:t>為提供申報對象便捷之操作環境、建立系統性管理架構及提升管制作業執行效能。</w:t>
            </w:r>
          </w:p>
        </w:tc>
      </w:tr>
      <w:tr w:rsidR="00370B97" w:rsidRPr="00CD1B2A" w14:paraId="095B580F" w14:textId="77777777" w:rsidTr="00D6102A">
        <w:tc>
          <w:tcPr>
            <w:tcW w:w="1701" w:type="dxa"/>
            <w:vMerge/>
          </w:tcPr>
          <w:p w14:paraId="7954B9C9" w14:textId="77777777" w:rsidR="00370B97" w:rsidRPr="00CD1B2A" w:rsidRDefault="00370B97" w:rsidP="0006014F">
            <w:pPr>
              <w:rPr>
                <w:rFonts w:ascii="Times New Roman" w:eastAsia="標楷體" w:hAnsi="Times New Roman" w:cs="Times New Roman"/>
              </w:rPr>
            </w:pPr>
          </w:p>
        </w:tc>
        <w:tc>
          <w:tcPr>
            <w:tcW w:w="2381" w:type="dxa"/>
          </w:tcPr>
          <w:p w14:paraId="42684AEE" w14:textId="5C319330" w:rsidR="00370B97" w:rsidRPr="00CD1B2A" w:rsidRDefault="00370B97" w:rsidP="00626724">
            <w:pPr>
              <w:pStyle w:val="a3"/>
              <w:numPr>
                <w:ilvl w:val="0"/>
                <w:numId w:val="18"/>
              </w:numPr>
              <w:ind w:leftChars="0" w:left="482" w:hanging="482"/>
              <w:rPr>
                <w:rFonts w:ascii="Times New Roman" w:eastAsia="標楷體" w:hAnsi="Times New Roman" w:cs="Times New Roman"/>
              </w:rPr>
            </w:pPr>
            <w:r w:rsidRPr="00CD1B2A">
              <w:rPr>
                <w:rFonts w:ascii="Times New Roman" w:eastAsia="標楷體" w:hAnsi="Times New Roman" w:cs="Times New Roman"/>
              </w:rPr>
              <w:t>固定污染源空氣污染物檢測管理及技術開發等工作</w:t>
            </w:r>
          </w:p>
        </w:tc>
        <w:tc>
          <w:tcPr>
            <w:tcW w:w="5670" w:type="dxa"/>
          </w:tcPr>
          <w:p w14:paraId="4967CAB5" w14:textId="77777777" w:rsidR="00370B97" w:rsidRPr="00CD1B2A" w:rsidRDefault="00370B97" w:rsidP="00626724">
            <w:pPr>
              <w:numPr>
                <w:ilvl w:val="0"/>
                <w:numId w:val="43"/>
              </w:numPr>
              <w:ind w:left="482" w:hanging="482"/>
              <w:jc w:val="both"/>
              <w:rPr>
                <w:rFonts w:ascii="Times New Roman" w:eastAsia="標楷體" w:hAnsi="Times New Roman" w:cs="Times New Roman"/>
              </w:rPr>
            </w:pPr>
            <w:r w:rsidRPr="00CD1B2A">
              <w:rPr>
                <w:rFonts w:ascii="Times New Roman" w:eastAsia="標楷體" w:hAnsi="Times New Roman" w:cs="Times New Roman"/>
              </w:rPr>
              <w:t>已完成</w:t>
            </w:r>
            <w:r w:rsidRPr="00CD1B2A">
              <w:rPr>
                <w:rFonts w:ascii="Times New Roman" w:eastAsia="標楷體" w:hAnsi="Times New Roman" w:cs="Times New Roman"/>
              </w:rPr>
              <w:t>308</w:t>
            </w:r>
            <w:r w:rsidRPr="00CD1B2A">
              <w:rPr>
                <w:rFonts w:ascii="Times New Roman" w:eastAsia="標楷體" w:hAnsi="Times New Roman" w:cs="Times New Roman"/>
              </w:rPr>
              <w:t>根次固定污染源定期檢測數據品保稽核及統計分析及</w:t>
            </w:r>
            <w:r w:rsidRPr="00CD1B2A">
              <w:rPr>
                <w:rFonts w:ascii="Times New Roman" w:eastAsia="標楷體" w:hAnsi="Times New Roman" w:cs="Times New Roman"/>
              </w:rPr>
              <w:t>118</w:t>
            </w:r>
            <w:r w:rsidRPr="00CD1B2A">
              <w:rPr>
                <w:rFonts w:ascii="Times New Roman" w:eastAsia="標楷體" w:hAnsi="Times New Roman" w:cs="Times New Roman"/>
              </w:rPr>
              <w:t>場次檢測機構查核，提升數據品質與公信力。</w:t>
            </w:r>
          </w:p>
          <w:p w14:paraId="24A4C844" w14:textId="77777777" w:rsidR="00370B97" w:rsidRPr="00CD1B2A" w:rsidRDefault="00370B97" w:rsidP="00626724">
            <w:pPr>
              <w:numPr>
                <w:ilvl w:val="0"/>
                <w:numId w:val="43"/>
              </w:numPr>
              <w:ind w:left="482" w:hanging="482"/>
              <w:jc w:val="both"/>
              <w:rPr>
                <w:rFonts w:ascii="Times New Roman" w:eastAsia="標楷體" w:hAnsi="Times New Roman" w:cs="Times New Roman"/>
              </w:rPr>
            </w:pPr>
            <w:r w:rsidRPr="00CD1B2A">
              <w:rPr>
                <w:rFonts w:ascii="Times New Roman" w:eastAsia="標楷體" w:hAnsi="Times New Roman" w:cs="Times New Roman"/>
              </w:rPr>
              <w:t>完成模擬煙道系統校正及維護工作，並已辦理</w:t>
            </w:r>
            <w:r w:rsidRPr="00CD1B2A">
              <w:rPr>
                <w:rFonts w:ascii="Times New Roman" w:eastAsia="標楷體" w:hAnsi="Times New Roman" w:cs="Times New Roman"/>
              </w:rPr>
              <w:t>24</w:t>
            </w:r>
            <w:r w:rsidRPr="00CD1B2A">
              <w:rPr>
                <w:rFonts w:ascii="Times New Roman" w:eastAsia="標楷體" w:hAnsi="Times New Roman" w:cs="Times New Roman"/>
              </w:rPr>
              <w:lastRenderedPageBreak/>
              <w:t>場次排放管道之粒狀</w:t>
            </w:r>
            <w:proofErr w:type="gramStart"/>
            <w:r w:rsidRPr="00CD1B2A">
              <w:rPr>
                <w:rFonts w:ascii="Times New Roman" w:eastAsia="標楷體" w:hAnsi="Times New Roman" w:cs="Times New Roman"/>
              </w:rPr>
              <w:t>物比測</w:t>
            </w:r>
            <w:proofErr w:type="gramEnd"/>
            <w:r w:rsidRPr="00CD1B2A">
              <w:rPr>
                <w:rFonts w:ascii="Times New Roman" w:eastAsia="標楷體" w:hAnsi="Times New Roman" w:cs="Times New Roman"/>
              </w:rPr>
              <w:t>及</w:t>
            </w:r>
            <w:r w:rsidRPr="00CD1B2A">
              <w:rPr>
                <w:rFonts w:ascii="Times New Roman" w:eastAsia="標楷體" w:hAnsi="Times New Roman" w:cs="Times New Roman"/>
              </w:rPr>
              <w:t>10</w:t>
            </w:r>
            <w:r w:rsidRPr="00CD1B2A">
              <w:rPr>
                <w:rFonts w:ascii="Times New Roman" w:eastAsia="標楷體" w:hAnsi="Times New Roman" w:cs="Times New Roman"/>
              </w:rPr>
              <w:t>家次排放管道之粒狀物</w:t>
            </w:r>
            <w:proofErr w:type="gramStart"/>
            <w:r w:rsidRPr="00CD1B2A">
              <w:rPr>
                <w:rFonts w:ascii="Times New Roman" w:eastAsia="標楷體" w:hAnsi="Times New Roman" w:cs="Times New Roman"/>
              </w:rPr>
              <w:t>採</w:t>
            </w:r>
            <w:proofErr w:type="gramEnd"/>
            <w:r w:rsidRPr="00CD1B2A">
              <w:rPr>
                <w:rFonts w:ascii="Times New Roman" w:eastAsia="標楷體" w:hAnsi="Times New Roman" w:cs="Times New Roman"/>
              </w:rPr>
              <w:t>樣技術輔導作業，提升空氣污染物定檢數據公信力與品質。</w:t>
            </w:r>
          </w:p>
          <w:p w14:paraId="62DEE6E6" w14:textId="77777777" w:rsidR="00370B97" w:rsidRPr="00CD1B2A" w:rsidRDefault="00370B97" w:rsidP="00626724">
            <w:pPr>
              <w:numPr>
                <w:ilvl w:val="0"/>
                <w:numId w:val="43"/>
              </w:numPr>
              <w:ind w:left="482" w:hanging="482"/>
              <w:jc w:val="both"/>
              <w:rPr>
                <w:rFonts w:ascii="Times New Roman" w:eastAsia="標楷體" w:hAnsi="Times New Roman" w:cs="Times New Roman"/>
              </w:rPr>
            </w:pPr>
            <w:r w:rsidRPr="00CD1B2A">
              <w:rPr>
                <w:rFonts w:ascii="Times New Roman" w:eastAsia="標楷體" w:hAnsi="Times New Roman" w:cs="Times New Roman"/>
                <w:szCs w:val="24"/>
              </w:rPr>
              <w:t>完成氣體置換裝置</w:t>
            </w:r>
            <w:r w:rsidRPr="00CD1B2A">
              <w:rPr>
                <w:rFonts w:ascii="Times New Roman" w:eastAsia="標楷體" w:hAnsi="Times New Roman" w:cs="Times New Roman"/>
                <w:szCs w:val="24"/>
              </w:rPr>
              <w:t>-</w:t>
            </w:r>
            <w:r w:rsidRPr="00CD1B2A">
              <w:rPr>
                <w:rFonts w:ascii="Times New Roman" w:eastAsia="標楷體" w:hAnsi="Times New Roman" w:cs="Times New Roman"/>
                <w:szCs w:val="24"/>
              </w:rPr>
              <w:t>感應耦合電漿質譜儀</w:t>
            </w:r>
            <w:r w:rsidRPr="00CD1B2A">
              <w:rPr>
                <w:rFonts w:ascii="Times New Roman" w:eastAsia="標楷體" w:hAnsi="Times New Roman" w:cs="Times New Roman"/>
                <w:szCs w:val="24"/>
              </w:rPr>
              <w:t>(GED-ICP-MS)</w:t>
            </w:r>
            <w:r w:rsidRPr="00CD1B2A">
              <w:rPr>
                <w:rFonts w:ascii="Times New Roman" w:eastAsia="標楷體" w:hAnsi="Times New Roman" w:cs="Times New Roman"/>
                <w:szCs w:val="24"/>
              </w:rPr>
              <w:t>定量系統之架設與評估，分析不同模式下多原子離子干擾問題，找出以標準模式進行空氣中</w:t>
            </w:r>
            <w:r w:rsidRPr="00CD1B2A">
              <w:rPr>
                <w:rFonts w:ascii="Times New Roman" w:eastAsia="標楷體" w:hAnsi="Times New Roman" w:cs="Times New Roman"/>
                <w:szCs w:val="24"/>
              </w:rPr>
              <w:t>PM</w:t>
            </w:r>
            <w:r w:rsidRPr="00CD1B2A">
              <w:rPr>
                <w:rFonts w:ascii="Times New Roman" w:eastAsia="標楷體" w:hAnsi="Times New Roman" w:cs="Times New Roman"/>
                <w:szCs w:val="24"/>
                <w:vertAlign w:val="subscript"/>
              </w:rPr>
              <w:t>2.5</w:t>
            </w:r>
            <w:r w:rsidRPr="00CD1B2A">
              <w:rPr>
                <w:rFonts w:ascii="Times New Roman" w:eastAsia="標楷體" w:hAnsi="Times New Roman" w:cs="Times New Roman"/>
                <w:szCs w:val="24"/>
              </w:rPr>
              <w:t>無機金屬元素現地檢測，後續可作為移動實驗室連續監測重金屬時之參考。</w:t>
            </w:r>
          </w:p>
          <w:p w14:paraId="67D2A95A" w14:textId="77777777" w:rsidR="00370B97" w:rsidRPr="00CD1B2A" w:rsidRDefault="00370B97" w:rsidP="00626724">
            <w:pPr>
              <w:numPr>
                <w:ilvl w:val="0"/>
                <w:numId w:val="43"/>
              </w:numPr>
              <w:ind w:left="482" w:hanging="482"/>
              <w:jc w:val="both"/>
              <w:rPr>
                <w:rFonts w:ascii="Times New Roman" w:eastAsia="標楷體" w:hAnsi="Times New Roman" w:cs="Times New Roman"/>
              </w:rPr>
            </w:pPr>
            <w:r w:rsidRPr="00CD1B2A">
              <w:rPr>
                <w:rFonts w:ascii="Times New Roman" w:eastAsia="標楷體" w:hAnsi="Times New Roman" w:cs="Times New Roman"/>
                <w:szCs w:val="24"/>
              </w:rPr>
              <w:t>完成高雄小港地區及雲林斗六地區</w:t>
            </w:r>
            <w:r w:rsidRPr="00CD1B2A">
              <w:rPr>
                <w:rFonts w:ascii="Times New Roman" w:eastAsia="標楷體" w:hAnsi="Times New Roman" w:cs="Times New Roman"/>
                <w:szCs w:val="24"/>
              </w:rPr>
              <w:t>3</w:t>
            </w:r>
            <w:r w:rsidRPr="00CD1B2A">
              <w:rPr>
                <w:rFonts w:ascii="Times New Roman" w:eastAsia="標楷體" w:hAnsi="Times New Roman" w:cs="Times New Roman"/>
                <w:szCs w:val="24"/>
              </w:rPr>
              <w:t>次</w:t>
            </w:r>
            <w:r w:rsidRPr="00CD1B2A">
              <w:rPr>
                <w:rFonts w:ascii="Times New Roman" w:eastAsia="標楷體" w:hAnsi="Times New Roman" w:cs="Times New Roman"/>
                <w:szCs w:val="24"/>
              </w:rPr>
              <w:t>PM</w:t>
            </w:r>
            <w:r w:rsidRPr="00CD1B2A">
              <w:rPr>
                <w:rFonts w:ascii="Times New Roman" w:eastAsia="標楷體" w:hAnsi="Times New Roman" w:cs="Times New Roman"/>
                <w:szCs w:val="24"/>
                <w:vertAlign w:val="subscript"/>
              </w:rPr>
              <w:t>2.5</w:t>
            </w:r>
            <w:r w:rsidRPr="00CD1B2A">
              <w:rPr>
                <w:rFonts w:ascii="Times New Roman" w:eastAsia="標楷體" w:hAnsi="Times New Roman" w:cs="Times New Roman"/>
                <w:szCs w:val="24"/>
              </w:rPr>
              <w:t>每</w:t>
            </w:r>
            <w:r w:rsidRPr="00CD1B2A">
              <w:rPr>
                <w:rFonts w:ascii="Times New Roman" w:eastAsia="標楷體" w:hAnsi="Times New Roman" w:cs="Times New Roman"/>
                <w:szCs w:val="24"/>
              </w:rPr>
              <w:t>2</w:t>
            </w:r>
            <w:r w:rsidRPr="00CD1B2A">
              <w:rPr>
                <w:rFonts w:ascii="Times New Roman" w:eastAsia="標楷體" w:hAnsi="Times New Roman" w:cs="Times New Roman"/>
                <w:szCs w:val="24"/>
              </w:rPr>
              <w:t>至</w:t>
            </w:r>
            <w:r w:rsidRPr="00CD1B2A">
              <w:rPr>
                <w:rFonts w:ascii="Times New Roman" w:eastAsia="標楷體" w:hAnsi="Times New Roman" w:cs="Times New Roman"/>
                <w:szCs w:val="24"/>
              </w:rPr>
              <w:t>6</w:t>
            </w:r>
            <w:r w:rsidRPr="00CD1B2A">
              <w:rPr>
                <w:rFonts w:ascii="Times New Roman" w:eastAsia="標楷體" w:hAnsi="Times New Roman" w:cs="Times New Roman"/>
                <w:szCs w:val="24"/>
              </w:rPr>
              <w:t>小時</w:t>
            </w:r>
            <w:r w:rsidRPr="00CD1B2A">
              <w:rPr>
                <w:rFonts w:ascii="Times New Roman" w:eastAsia="標楷體" w:hAnsi="Times New Roman" w:cs="Times New Roman"/>
                <w:szCs w:val="24"/>
              </w:rPr>
              <w:t>1</w:t>
            </w:r>
            <w:r w:rsidRPr="00CD1B2A">
              <w:rPr>
                <w:rFonts w:ascii="Times New Roman" w:eastAsia="標楷體" w:hAnsi="Times New Roman" w:cs="Times New Roman"/>
                <w:szCs w:val="24"/>
              </w:rPr>
              <w:t>筆</w:t>
            </w:r>
            <w:proofErr w:type="gramStart"/>
            <w:r w:rsidRPr="00CD1B2A">
              <w:rPr>
                <w:rFonts w:ascii="Times New Roman" w:eastAsia="標楷體" w:hAnsi="Times New Roman" w:cs="Times New Roman"/>
                <w:szCs w:val="24"/>
              </w:rPr>
              <w:t>採樣及</w:t>
            </w:r>
            <w:proofErr w:type="gramEnd"/>
            <w:r w:rsidRPr="00CD1B2A">
              <w:rPr>
                <w:rFonts w:ascii="Times New Roman" w:eastAsia="標楷體" w:hAnsi="Times New Roman" w:cs="Times New Roman"/>
                <w:szCs w:val="24"/>
              </w:rPr>
              <w:t>質量濃度分析，共計</w:t>
            </w:r>
            <w:r w:rsidRPr="00CD1B2A">
              <w:rPr>
                <w:rFonts w:ascii="Times New Roman" w:eastAsia="標楷體" w:hAnsi="Times New Roman" w:cs="Times New Roman"/>
                <w:szCs w:val="24"/>
              </w:rPr>
              <w:t>57</w:t>
            </w:r>
            <w:r w:rsidRPr="00CD1B2A">
              <w:rPr>
                <w:rFonts w:ascii="Times New Roman" w:eastAsia="標楷體" w:hAnsi="Times New Roman" w:cs="Times New Roman"/>
                <w:szCs w:val="24"/>
              </w:rPr>
              <w:t>個樣品，研究</w:t>
            </w:r>
            <w:r w:rsidRPr="00CD1B2A">
              <w:rPr>
                <w:rFonts w:ascii="Times New Roman" w:eastAsia="標楷體" w:hAnsi="Times New Roman" w:cs="Times New Roman"/>
                <w:szCs w:val="24"/>
              </w:rPr>
              <w:t>PM</w:t>
            </w:r>
            <w:r w:rsidRPr="00CD1B2A">
              <w:rPr>
                <w:rFonts w:ascii="Times New Roman" w:eastAsia="標楷體" w:hAnsi="Times New Roman" w:cs="Times New Roman"/>
                <w:szCs w:val="24"/>
                <w:vertAlign w:val="subscript"/>
              </w:rPr>
              <w:t>2.5</w:t>
            </w:r>
            <w:r w:rsidRPr="00CD1B2A">
              <w:rPr>
                <w:rFonts w:ascii="Times New Roman" w:eastAsia="標楷體" w:hAnsi="Times New Roman" w:cs="Times New Roman"/>
                <w:szCs w:val="24"/>
              </w:rPr>
              <w:t>在短時間內質量濃度與細胞氧化壓力變化情形，作為後續評估細胞危害程度之先期調查。</w:t>
            </w:r>
          </w:p>
          <w:p w14:paraId="3E64B6FB" w14:textId="0068B493" w:rsidR="00370B97" w:rsidRPr="00CD1B2A" w:rsidRDefault="00370B97" w:rsidP="00626724">
            <w:pPr>
              <w:numPr>
                <w:ilvl w:val="0"/>
                <w:numId w:val="43"/>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szCs w:val="24"/>
              </w:rPr>
              <w:t>完成高雄仁武地區揮發性有害空氣污染物被動式</w:t>
            </w:r>
            <w:proofErr w:type="gramStart"/>
            <w:r w:rsidRPr="00CD1B2A">
              <w:rPr>
                <w:rFonts w:ascii="Times New Roman" w:eastAsia="標楷體" w:hAnsi="Times New Roman" w:cs="Times New Roman"/>
                <w:szCs w:val="24"/>
              </w:rPr>
              <w:t>採</w:t>
            </w:r>
            <w:proofErr w:type="gramEnd"/>
            <w:r w:rsidRPr="00CD1B2A">
              <w:rPr>
                <w:rFonts w:ascii="Times New Roman" w:eastAsia="標楷體" w:hAnsi="Times New Roman" w:cs="Times New Roman"/>
                <w:szCs w:val="24"/>
              </w:rPr>
              <w:t>樣</w:t>
            </w:r>
            <w:r w:rsidRPr="00CD1B2A">
              <w:rPr>
                <w:rFonts w:ascii="Times New Roman" w:eastAsia="標楷體" w:hAnsi="Times New Roman" w:cs="Times New Roman"/>
                <w:szCs w:val="24"/>
              </w:rPr>
              <w:t>7</w:t>
            </w:r>
            <w:r w:rsidRPr="00CD1B2A">
              <w:rPr>
                <w:rFonts w:ascii="Times New Roman" w:eastAsia="標楷體" w:hAnsi="Times New Roman" w:cs="Times New Roman"/>
                <w:szCs w:val="24"/>
              </w:rPr>
              <w:t>次，共計</w:t>
            </w:r>
            <w:r w:rsidRPr="00CD1B2A">
              <w:rPr>
                <w:rFonts w:ascii="Times New Roman" w:eastAsia="標楷體" w:hAnsi="Times New Roman" w:cs="Times New Roman"/>
                <w:szCs w:val="24"/>
              </w:rPr>
              <w:t>45</w:t>
            </w:r>
            <w:r w:rsidRPr="00CD1B2A">
              <w:rPr>
                <w:rFonts w:ascii="Times New Roman" w:eastAsia="標楷體" w:hAnsi="Times New Roman" w:cs="Times New Roman"/>
                <w:szCs w:val="24"/>
              </w:rPr>
              <w:t>個樣品，研究被動式</w:t>
            </w:r>
            <w:proofErr w:type="gramStart"/>
            <w:r w:rsidRPr="00CD1B2A">
              <w:rPr>
                <w:rFonts w:ascii="Times New Roman" w:eastAsia="標楷體" w:hAnsi="Times New Roman" w:cs="Times New Roman"/>
                <w:szCs w:val="24"/>
              </w:rPr>
              <w:t>採</w:t>
            </w:r>
            <w:proofErr w:type="gramEnd"/>
            <w:r w:rsidRPr="00CD1B2A">
              <w:rPr>
                <w:rFonts w:ascii="Times New Roman" w:eastAsia="標楷體" w:hAnsi="Times New Roman" w:cs="Times New Roman"/>
                <w:szCs w:val="24"/>
              </w:rPr>
              <w:t>樣應用於揮發性有害空氣污染物長期監測之適用性。</w:t>
            </w:r>
          </w:p>
          <w:p w14:paraId="360F707E" w14:textId="17661FBF" w:rsidR="00370B97" w:rsidRPr="00CD1B2A" w:rsidRDefault="00370B97" w:rsidP="00626724">
            <w:pPr>
              <w:numPr>
                <w:ilvl w:val="0"/>
                <w:numId w:val="43"/>
              </w:numPr>
              <w:ind w:left="482" w:hanging="482"/>
              <w:jc w:val="both"/>
              <w:rPr>
                <w:rFonts w:ascii="Times New Roman" w:eastAsia="標楷體" w:hAnsi="Times New Roman" w:cs="Times New Roman"/>
                <w:szCs w:val="24"/>
              </w:rPr>
            </w:pPr>
            <w:proofErr w:type="gramStart"/>
            <w:r w:rsidRPr="00CD1B2A">
              <w:rPr>
                <w:rFonts w:ascii="Times New Roman" w:eastAsia="標楷體" w:hAnsi="Times New Roman" w:cs="Times New Roman"/>
                <w:szCs w:val="24"/>
              </w:rPr>
              <w:t>廣邀國</w:t>
            </w:r>
            <w:proofErr w:type="gramEnd"/>
            <w:r w:rsidRPr="00CD1B2A">
              <w:rPr>
                <w:rFonts w:ascii="Times New Roman" w:eastAsia="標楷體" w:hAnsi="Times New Roman" w:cs="Times New Roman"/>
                <w:szCs w:val="24"/>
              </w:rPr>
              <w:t>、內外電子化異味感測器廠商參加畜牧業、工廠</w:t>
            </w:r>
            <w:r w:rsidRPr="00CD1B2A">
              <w:rPr>
                <w:rFonts w:ascii="Times New Roman" w:eastAsia="標楷體" w:hAnsi="Times New Roman" w:cs="Times New Roman"/>
                <w:szCs w:val="24"/>
              </w:rPr>
              <w:t>/</w:t>
            </w:r>
            <w:r w:rsidRPr="00CD1B2A">
              <w:rPr>
                <w:rFonts w:ascii="Times New Roman" w:eastAsia="標楷體" w:hAnsi="Times New Roman" w:cs="Times New Roman"/>
                <w:szCs w:val="24"/>
              </w:rPr>
              <w:t>工業區和</w:t>
            </w:r>
            <w:proofErr w:type="gramStart"/>
            <w:r w:rsidRPr="00CD1B2A">
              <w:rPr>
                <w:rFonts w:ascii="Times New Roman" w:eastAsia="標楷體" w:hAnsi="Times New Roman" w:cs="Times New Roman"/>
                <w:szCs w:val="24"/>
              </w:rPr>
              <w:t>餐飲業實場測試</w:t>
            </w:r>
            <w:proofErr w:type="gramEnd"/>
            <w:r w:rsidRPr="00CD1B2A">
              <w:rPr>
                <w:rFonts w:ascii="Times New Roman" w:eastAsia="標楷體" w:hAnsi="Times New Roman" w:cs="Times New Roman"/>
                <w:szCs w:val="24"/>
              </w:rPr>
              <w:t>，完成</w:t>
            </w:r>
            <w:proofErr w:type="gramStart"/>
            <w:r w:rsidRPr="00CD1B2A">
              <w:rPr>
                <w:rFonts w:ascii="Times New Roman" w:eastAsia="標楷體" w:hAnsi="Times New Roman" w:cs="Times New Roman"/>
                <w:szCs w:val="24"/>
              </w:rPr>
              <w:t>臺</w:t>
            </w:r>
            <w:proofErr w:type="gramEnd"/>
            <w:r w:rsidRPr="00CD1B2A">
              <w:rPr>
                <w:rFonts w:ascii="Times New Roman" w:eastAsia="標楷體" w:hAnsi="Times New Roman" w:cs="Times New Roman"/>
                <w:szCs w:val="24"/>
              </w:rPr>
              <w:t>中市、彰化縣及雲林縣</w:t>
            </w:r>
            <w:proofErr w:type="gramStart"/>
            <w:r w:rsidRPr="00CD1B2A">
              <w:rPr>
                <w:rFonts w:ascii="Times New Roman" w:eastAsia="標楷體" w:hAnsi="Times New Roman" w:cs="Times New Roman"/>
                <w:szCs w:val="24"/>
              </w:rPr>
              <w:t>採樣共</w:t>
            </w:r>
            <w:proofErr w:type="gramEnd"/>
            <w:r w:rsidRPr="00CD1B2A">
              <w:rPr>
                <w:rFonts w:ascii="Times New Roman" w:eastAsia="標楷體" w:hAnsi="Times New Roman" w:cs="Times New Roman"/>
                <w:szCs w:val="24"/>
              </w:rPr>
              <w:t>66</w:t>
            </w:r>
            <w:r w:rsidRPr="00CD1B2A">
              <w:rPr>
                <w:rFonts w:ascii="Times New Roman" w:eastAsia="標楷體" w:hAnsi="Times New Roman" w:cs="Times New Roman"/>
                <w:szCs w:val="24"/>
              </w:rPr>
              <w:t>點次，完成電子化異味感測器應用及取代三點</w:t>
            </w:r>
            <w:proofErr w:type="gramStart"/>
            <w:r w:rsidRPr="00CD1B2A">
              <w:rPr>
                <w:rFonts w:ascii="Times New Roman" w:eastAsia="標楷體" w:hAnsi="Times New Roman" w:cs="Times New Roman"/>
                <w:szCs w:val="24"/>
              </w:rPr>
              <w:t>比較式嗅袋法</w:t>
            </w:r>
            <w:proofErr w:type="gramEnd"/>
            <w:r w:rsidRPr="00CD1B2A">
              <w:rPr>
                <w:rFonts w:ascii="Times New Roman" w:eastAsia="標楷體" w:hAnsi="Times New Roman" w:cs="Times New Roman"/>
                <w:szCs w:val="24"/>
              </w:rPr>
              <w:t>可行性初步評估。</w:t>
            </w:r>
          </w:p>
        </w:tc>
      </w:tr>
      <w:tr w:rsidR="00370B97" w:rsidRPr="00CD1B2A" w14:paraId="5C04DD6D" w14:textId="77777777" w:rsidTr="008C7353">
        <w:tc>
          <w:tcPr>
            <w:tcW w:w="1701" w:type="dxa"/>
            <w:vMerge/>
          </w:tcPr>
          <w:p w14:paraId="4121CC29" w14:textId="77777777" w:rsidR="00370B97" w:rsidRPr="00CD1B2A" w:rsidRDefault="00370B97" w:rsidP="0006014F">
            <w:pPr>
              <w:rPr>
                <w:rFonts w:ascii="Times New Roman" w:eastAsia="標楷體" w:hAnsi="Times New Roman" w:cs="Times New Roman"/>
              </w:rPr>
            </w:pPr>
          </w:p>
        </w:tc>
        <w:tc>
          <w:tcPr>
            <w:tcW w:w="2381" w:type="dxa"/>
            <w:tcBorders>
              <w:bottom w:val="single" w:sz="6" w:space="0" w:color="auto"/>
            </w:tcBorders>
          </w:tcPr>
          <w:p w14:paraId="48A2266C" w14:textId="517BED12" w:rsidR="00370B97" w:rsidRPr="00CD1B2A" w:rsidRDefault="00370B97" w:rsidP="00626724">
            <w:pPr>
              <w:pStyle w:val="a3"/>
              <w:numPr>
                <w:ilvl w:val="0"/>
                <w:numId w:val="18"/>
              </w:numPr>
              <w:ind w:leftChars="0" w:left="482" w:hanging="482"/>
              <w:rPr>
                <w:rFonts w:ascii="Times New Roman" w:eastAsia="標楷體" w:hAnsi="Times New Roman" w:cs="Times New Roman"/>
                <w:szCs w:val="24"/>
              </w:rPr>
            </w:pPr>
            <w:r w:rsidRPr="00CD1B2A">
              <w:rPr>
                <w:rFonts w:eastAsia="標楷體"/>
                <w:szCs w:val="24"/>
              </w:rPr>
              <w:t>固定污染源空氣污染物及戴奧辛委託</w:t>
            </w:r>
            <w:proofErr w:type="gramStart"/>
            <w:r w:rsidRPr="00CD1B2A">
              <w:rPr>
                <w:rFonts w:eastAsia="標楷體"/>
                <w:szCs w:val="24"/>
              </w:rPr>
              <w:t>採</w:t>
            </w:r>
            <w:proofErr w:type="gramEnd"/>
            <w:r w:rsidRPr="00CD1B2A">
              <w:rPr>
                <w:rFonts w:eastAsia="標楷體"/>
                <w:szCs w:val="24"/>
              </w:rPr>
              <w:t>樣檢測工作</w:t>
            </w:r>
          </w:p>
        </w:tc>
        <w:tc>
          <w:tcPr>
            <w:tcW w:w="5670" w:type="dxa"/>
            <w:tcBorders>
              <w:bottom w:val="single" w:sz="6" w:space="0" w:color="auto"/>
            </w:tcBorders>
          </w:tcPr>
          <w:p w14:paraId="6918DCED" w14:textId="77777777" w:rsidR="00370B97" w:rsidRPr="00CD1B2A" w:rsidRDefault="00370B97" w:rsidP="00626724">
            <w:pPr>
              <w:numPr>
                <w:ilvl w:val="0"/>
                <w:numId w:val="44"/>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hint="eastAsia"/>
              </w:rPr>
              <w:t>完成一</w:t>
            </w:r>
            <w:r w:rsidRPr="00CD1B2A">
              <w:rPr>
                <w:rFonts w:ascii="Times New Roman" w:eastAsia="標楷體" w:hAnsi="Times New Roman" w:cs="Times New Roman" w:hint="eastAsia"/>
                <w:szCs w:val="24"/>
              </w:rPr>
              <w:t>般空氣品質監測站大氣環境戴奧辛與重金屬檢測作業，共</w:t>
            </w:r>
            <w:r w:rsidRPr="00CD1B2A">
              <w:rPr>
                <w:rFonts w:ascii="Times New Roman" w:eastAsia="標楷體" w:hAnsi="Times New Roman" w:cs="Times New Roman" w:hint="eastAsia"/>
                <w:szCs w:val="24"/>
              </w:rPr>
              <w:t>44</w:t>
            </w:r>
            <w:r w:rsidRPr="00CD1B2A">
              <w:rPr>
                <w:rFonts w:ascii="Times New Roman" w:eastAsia="標楷體" w:hAnsi="Times New Roman" w:cs="Times New Roman" w:hint="eastAsia"/>
                <w:szCs w:val="24"/>
              </w:rPr>
              <w:t>站次。</w:t>
            </w:r>
          </w:p>
          <w:p w14:paraId="79E062E2" w14:textId="77777777" w:rsidR="00370B97" w:rsidRPr="00CD1B2A" w:rsidRDefault="00370B97" w:rsidP="00626724">
            <w:pPr>
              <w:numPr>
                <w:ilvl w:val="0"/>
                <w:numId w:val="44"/>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hint="eastAsia"/>
                <w:szCs w:val="24"/>
              </w:rPr>
              <w:t>配合衛生福利部食品之戴奧辛共同溯源檢測作業，共完成</w:t>
            </w:r>
            <w:r w:rsidRPr="00CD1B2A">
              <w:rPr>
                <w:rFonts w:ascii="Times New Roman" w:eastAsia="標楷體" w:hAnsi="Times New Roman" w:cs="Times New Roman" w:hint="eastAsia"/>
                <w:szCs w:val="24"/>
              </w:rPr>
              <w:t>30</w:t>
            </w:r>
            <w:r w:rsidRPr="00CD1B2A">
              <w:rPr>
                <w:rFonts w:ascii="Times New Roman" w:eastAsia="標楷體" w:hAnsi="Times New Roman" w:cs="Times New Roman" w:hint="eastAsia"/>
                <w:szCs w:val="24"/>
              </w:rPr>
              <w:t>站次。</w:t>
            </w:r>
          </w:p>
          <w:p w14:paraId="303E82CC" w14:textId="77777777" w:rsidR="00370B97" w:rsidRPr="00CD1B2A" w:rsidRDefault="00370B97" w:rsidP="00626724">
            <w:pPr>
              <w:numPr>
                <w:ilvl w:val="0"/>
                <w:numId w:val="44"/>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hint="eastAsia"/>
                <w:szCs w:val="24"/>
              </w:rPr>
              <w:t>辦理公私場所固定污染源之戴奧辛排放減量輔導作業，共完成</w:t>
            </w:r>
            <w:r w:rsidRPr="00CD1B2A">
              <w:rPr>
                <w:rFonts w:ascii="Times New Roman" w:eastAsia="標楷體" w:hAnsi="Times New Roman" w:cs="Times New Roman" w:hint="eastAsia"/>
                <w:szCs w:val="24"/>
              </w:rPr>
              <w:t>8</w:t>
            </w:r>
            <w:r w:rsidRPr="00CD1B2A">
              <w:rPr>
                <w:rFonts w:ascii="Times New Roman" w:eastAsia="標楷體" w:hAnsi="Times New Roman" w:cs="Times New Roman" w:hint="eastAsia"/>
                <w:szCs w:val="24"/>
              </w:rPr>
              <w:t>場次。</w:t>
            </w:r>
          </w:p>
          <w:p w14:paraId="692C87FA" w14:textId="77777777" w:rsidR="00370B97" w:rsidRPr="00CD1B2A" w:rsidRDefault="00370B97" w:rsidP="00626724">
            <w:pPr>
              <w:numPr>
                <w:ilvl w:val="0"/>
                <w:numId w:val="44"/>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hint="eastAsia"/>
                <w:szCs w:val="24"/>
              </w:rPr>
              <w:t>完成火化場排放管道戴奧辛檢測，共</w:t>
            </w:r>
            <w:r w:rsidRPr="00CD1B2A">
              <w:rPr>
                <w:rFonts w:ascii="Times New Roman" w:eastAsia="標楷體" w:hAnsi="Times New Roman" w:cs="Times New Roman" w:hint="eastAsia"/>
                <w:szCs w:val="24"/>
              </w:rPr>
              <w:t>2</w:t>
            </w:r>
            <w:r w:rsidRPr="00CD1B2A">
              <w:rPr>
                <w:rFonts w:ascii="Times New Roman" w:eastAsia="標楷體" w:hAnsi="Times New Roman" w:cs="Times New Roman" w:hint="eastAsia"/>
                <w:szCs w:val="24"/>
              </w:rPr>
              <w:t>根次。</w:t>
            </w:r>
          </w:p>
          <w:p w14:paraId="0FA8DBCC" w14:textId="6C6960AD" w:rsidR="00370B97" w:rsidRPr="00CD1B2A" w:rsidRDefault="00370B97" w:rsidP="00626724">
            <w:pPr>
              <w:numPr>
                <w:ilvl w:val="0"/>
                <w:numId w:val="44"/>
              </w:numPr>
              <w:ind w:left="482" w:hanging="482"/>
              <w:jc w:val="both"/>
              <w:rPr>
                <w:rFonts w:ascii="Times New Roman" w:eastAsia="標楷體" w:hAnsi="Times New Roman" w:cs="Times New Roman"/>
              </w:rPr>
            </w:pPr>
            <w:r w:rsidRPr="00CD1B2A">
              <w:rPr>
                <w:rFonts w:ascii="Times New Roman" w:eastAsia="標楷體" w:hAnsi="Times New Roman" w:cs="Times New Roman" w:hint="eastAsia"/>
                <w:szCs w:val="24"/>
              </w:rPr>
              <w:t>完成戴奧辛與重金屬排放資料庫更新</w:t>
            </w:r>
            <w:r w:rsidRPr="00CD1B2A">
              <w:rPr>
                <w:rFonts w:ascii="Times New Roman" w:eastAsia="標楷體" w:hAnsi="Times New Roman" w:cs="Times New Roman" w:hint="eastAsia"/>
              </w:rPr>
              <w:t>。</w:t>
            </w:r>
          </w:p>
        </w:tc>
      </w:tr>
      <w:tr w:rsidR="00370B97" w:rsidRPr="00CD1B2A" w14:paraId="73AD8C45" w14:textId="77777777" w:rsidTr="008C7353">
        <w:tc>
          <w:tcPr>
            <w:tcW w:w="1701" w:type="dxa"/>
            <w:vMerge/>
          </w:tcPr>
          <w:p w14:paraId="396B397E" w14:textId="77777777" w:rsidR="00370B97" w:rsidRPr="00CD1B2A" w:rsidRDefault="00370B97" w:rsidP="0006014F">
            <w:pPr>
              <w:rPr>
                <w:rFonts w:ascii="Times New Roman" w:eastAsia="標楷體" w:hAnsi="Times New Roman" w:cs="Times New Roman"/>
              </w:rPr>
            </w:pPr>
          </w:p>
        </w:tc>
        <w:tc>
          <w:tcPr>
            <w:tcW w:w="2381" w:type="dxa"/>
            <w:tcBorders>
              <w:top w:val="single" w:sz="6" w:space="0" w:color="auto"/>
              <w:bottom w:val="nil"/>
            </w:tcBorders>
          </w:tcPr>
          <w:p w14:paraId="2039621D" w14:textId="77777777" w:rsidR="00370B97" w:rsidRPr="005935B5" w:rsidRDefault="00370B97" w:rsidP="0006014F">
            <w:pPr>
              <w:rPr>
                <w:rFonts w:ascii="Times New Roman" w:eastAsia="標楷體" w:hAnsi="Times New Roman" w:cs="Times New Roman"/>
                <w:szCs w:val="24"/>
              </w:rPr>
            </w:pPr>
            <w:r w:rsidRPr="005935B5">
              <w:rPr>
                <w:rFonts w:ascii="Times New Roman" w:eastAsia="標楷體" w:hAnsi="Times New Roman" w:cs="Times New Roman"/>
                <w:szCs w:val="24"/>
              </w:rPr>
              <w:t>移動污染源管制</w:t>
            </w:r>
          </w:p>
          <w:p w14:paraId="618959E8" w14:textId="1452E3F2" w:rsidR="00370B97" w:rsidRPr="005935B5" w:rsidRDefault="00370B97" w:rsidP="00626724">
            <w:pPr>
              <w:pStyle w:val="a3"/>
              <w:numPr>
                <w:ilvl w:val="0"/>
                <w:numId w:val="24"/>
              </w:numPr>
              <w:ind w:leftChars="0" w:left="482" w:hanging="482"/>
              <w:rPr>
                <w:rFonts w:ascii="Times New Roman" w:eastAsia="標楷體" w:hAnsi="Times New Roman" w:cs="Times New Roman"/>
                <w:szCs w:val="24"/>
              </w:rPr>
            </w:pPr>
            <w:r w:rsidRPr="005935B5">
              <w:rPr>
                <w:rFonts w:ascii="Times New Roman" w:eastAsia="標楷體" w:hAnsi="Times New Roman" w:cs="Times New Roman"/>
                <w:szCs w:val="24"/>
              </w:rPr>
              <w:t>辦理</w:t>
            </w:r>
            <w:r w:rsidRPr="005935B5">
              <w:rPr>
                <w:rFonts w:ascii="Times New Roman" w:eastAsia="標楷體" w:hAnsi="Times New Roman" w:cs="Times New Roman" w:hint="eastAsia"/>
                <w:szCs w:val="24"/>
              </w:rPr>
              <w:t>車輛排</w:t>
            </w:r>
            <w:r w:rsidRPr="005935B5">
              <w:rPr>
                <w:rFonts w:ascii="Times New Roman" w:eastAsia="標楷體" w:hAnsi="Times New Roman" w:cs="Times New Roman"/>
                <w:szCs w:val="24"/>
              </w:rPr>
              <w:t>氣定</w:t>
            </w:r>
            <w:r w:rsidRPr="00586FC4">
              <w:rPr>
                <w:rFonts w:ascii="Times New Roman" w:eastAsia="標楷體" w:hAnsi="Times New Roman" w:cs="Times New Roman"/>
                <w:kern w:val="0"/>
                <w:szCs w:val="24"/>
              </w:rPr>
              <w:t>期檢驗工作</w:t>
            </w:r>
          </w:p>
        </w:tc>
        <w:tc>
          <w:tcPr>
            <w:tcW w:w="5670" w:type="dxa"/>
            <w:tcBorders>
              <w:top w:val="single" w:sz="6" w:space="0" w:color="auto"/>
              <w:bottom w:val="nil"/>
            </w:tcBorders>
          </w:tcPr>
          <w:p w14:paraId="7FA08EAA" w14:textId="77777777" w:rsidR="00370B97" w:rsidRPr="005935B5" w:rsidRDefault="00370B97" w:rsidP="0006014F">
            <w:pPr>
              <w:jc w:val="both"/>
              <w:rPr>
                <w:rFonts w:ascii="Times New Roman" w:eastAsia="標楷體" w:hAnsi="Times New Roman" w:cs="Times New Roman"/>
                <w:szCs w:val="24"/>
              </w:rPr>
            </w:pPr>
          </w:p>
          <w:p w14:paraId="6D4B0FE4" w14:textId="1A6AD830" w:rsidR="00370B97" w:rsidRPr="005935B5" w:rsidRDefault="00370B97" w:rsidP="0006014F">
            <w:pPr>
              <w:jc w:val="both"/>
              <w:rPr>
                <w:rFonts w:ascii="Times New Roman" w:eastAsia="標楷體" w:hAnsi="Times New Roman" w:cs="Times New Roman"/>
                <w:szCs w:val="24"/>
              </w:rPr>
            </w:pPr>
            <w:r w:rsidRPr="005935B5">
              <w:rPr>
                <w:rFonts w:ascii="Times New Roman" w:eastAsia="標楷體" w:hAnsi="Times New Roman" w:cs="Times New Roman"/>
                <w:szCs w:val="24"/>
              </w:rPr>
              <w:t>持續於</w:t>
            </w:r>
            <w:r w:rsidRPr="005935B5">
              <w:rPr>
                <w:rFonts w:ascii="Times New Roman" w:eastAsia="標楷體" w:hAnsi="Times New Roman" w:cs="Times New Roman"/>
                <w:szCs w:val="24"/>
              </w:rPr>
              <w:t>22</w:t>
            </w:r>
            <w:r w:rsidRPr="005935B5">
              <w:rPr>
                <w:rFonts w:ascii="Times New Roman" w:eastAsia="標楷體" w:hAnsi="Times New Roman" w:cs="Times New Roman"/>
                <w:szCs w:val="24"/>
              </w:rPr>
              <w:t>縣市設置</w:t>
            </w:r>
            <w:r w:rsidRPr="005935B5">
              <w:rPr>
                <w:rFonts w:ascii="Times New Roman" w:eastAsia="標楷體" w:hAnsi="Times New Roman" w:cs="Times New Roman"/>
                <w:szCs w:val="24"/>
              </w:rPr>
              <w:t>3,742</w:t>
            </w:r>
            <w:r w:rsidRPr="005935B5">
              <w:rPr>
                <w:rFonts w:ascii="Times New Roman" w:eastAsia="標楷體" w:hAnsi="Times New Roman" w:cs="Times New Roman"/>
                <w:szCs w:val="24"/>
              </w:rPr>
              <w:t>家機車排氣檢驗站</w:t>
            </w:r>
            <w:r w:rsidRPr="005935B5">
              <w:rPr>
                <w:rFonts w:ascii="Times New Roman" w:eastAsia="標楷體" w:hAnsi="Times New Roman" w:cs="Times New Roman" w:hint="eastAsia"/>
                <w:szCs w:val="24"/>
              </w:rPr>
              <w:t>及</w:t>
            </w:r>
            <w:r w:rsidRPr="005935B5">
              <w:rPr>
                <w:rFonts w:ascii="Times New Roman" w:eastAsia="標楷體" w:hAnsi="Times New Roman" w:cs="Times New Roman" w:hint="eastAsia"/>
                <w:szCs w:val="24"/>
              </w:rPr>
              <w:t>535</w:t>
            </w:r>
            <w:r w:rsidRPr="005935B5">
              <w:rPr>
                <w:rFonts w:ascii="Times New Roman" w:eastAsia="標楷體" w:hAnsi="Times New Roman" w:cs="Times New Roman" w:hint="eastAsia"/>
                <w:szCs w:val="24"/>
              </w:rPr>
              <w:t>家汽車排氣檢驗站</w:t>
            </w:r>
            <w:r w:rsidRPr="005935B5">
              <w:rPr>
                <w:rFonts w:ascii="Times New Roman" w:eastAsia="標楷體" w:hAnsi="Times New Roman" w:cs="Times New Roman"/>
                <w:szCs w:val="24"/>
              </w:rPr>
              <w:t>，並完成機車排氣定期檢驗約</w:t>
            </w:r>
            <w:r w:rsidRPr="005935B5">
              <w:rPr>
                <w:rFonts w:ascii="Times New Roman" w:eastAsia="標楷體" w:hAnsi="Times New Roman" w:cs="Times New Roman"/>
                <w:szCs w:val="24"/>
              </w:rPr>
              <w:t>786</w:t>
            </w:r>
            <w:r w:rsidRPr="005935B5">
              <w:rPr>
                <w:rFonts w:ascii="Times New Roman" w:eastAsia="標楷體" w:hAnsi="Times New Roman" w:cs="Times New Roman"/>
                <w:szCs w:val="24"/>
              </w:rPr>
              <w:t>萬輛次</w:t>
            </w:r>
            <w:r w:rsidRPr="005935B5">
              <w:rPr>
                <w:rFonts w:ascii="Times New Roman" w:eastAsia="標楷體" w:hAnsi="Times New Roman" w:cs="Times New Roman" w:hint="eastAsia"/>
                <w:szCs w:val="24"/>
              </w:rPr>
              <w:t>及汽車排氣定期檢驗約</w:t>
            </w:r>
            <w:r w:rsidRPr="005935B5">
              <w:rPr>
                <w:rFonts w:ascii="Times New Roman" w:eastAsia="標楷體" w:hAnsi="Times New Roman" w:cs="Times New Roman" w:hint="eastAsia"/>
                <w:szCs w:val="24"/>
              </w:rPr>
              <w:t>202</w:t>
            </w:r>
            <w:r w:rsidRPr="005935B5">
              <w:rPr>
                <w:rFonts w:ascii="Times New Roman" w:eastAsia="標楷體" w:hAnsi="Times New Roman" w:cs="Times New Roman" w:hint="eastAsia"/>
                <w:szCs w:val="24"/>
              </w:rPr>
              <w:t>萬輛次</w:t>
            </w:r>
            <w:r w:rsidRPr="005935B5">
              <w:rPr>
                <w:rFonts w:ascii="Times New Roman" w:eastAsia="標楷體" w:hAnsi="Times New Roman" w:cs="Times New Roman"/>
                <w:szCs w:val="24"/>
              </w:rPr>
              <w:t>。</w:t>
            </w:r>
          </w:p>
        </w:tc>
      </w:tr>
      <w:tr w:rsidR="00370B97" w:rsidRPr="00CD1B2A" w14:paraId="0BC3A049" w14:textId="77777777" w:rsidTr="008C7353">
        <w:tc>
          <w:tcPr>
            <w:tcW w:w="1701" w:type="dxa"/>
            <w:vMerge/>
          </w:tcPr>
          <w:p w14:paraId="6F48C08C" w14:textId="77777777" w:rsidR="00370B97" w:rsidRPr="00CD1B2A" w:rsidRDefault="00370B97" w:rsidP="0006014F">
            <w:pPr>
              <w:rPr>
                <w:rFonts w:ascii="Times New Roman" w:eastAsia="標楷體" w:hAnsi="Times New Roman" w:cs="Times New Roman"/>
              </w:rPr>
            </w:pPr>
          </w:p>
        </w:tc>
        <w:tc>
          <w:tcPr>
            <w:tcW w:w="2381" w:type="dxa"/>
            <w:tcBorders>
              <w:top w:val="nil"/>
            </w:tcBorders>
          </w:tcPr>
          <w:p w14:paraId="550FB165" w14:textId="109E5593" w:rsidR="00370B97" w:rsidRPr="00CD1B2A" w:rsidRDefault="00370B97" w:rsidP="00626724">
            <w:pPr>
              <w:pStyle w:val="a3"/>
              <w:numPr>
                <w:ilvl w:val="0"/>
                <w:numId w:val="24"/>
              </w:numPr>
              <w:overflowPunct w:val="0"/>
              <w:ind w:leftChars="0" w:left="482" w:hanging="482"/>
              <w:jc w:val="both"/>
              <w:rPr>
                <w:rFonts w:ascii="Times New Roman" w:eastAsia="標楷體" w:hAnsi="Times New Roman" w:cs="Times New Roman"/>
                <w:szCs w:val="24"/>
              </w:rPr>
            </w:pPr>
            <w:r w:rsidRPr="00CD1B2A">
              <w:rPr>
                <w:rFonts w:ascii="Times New Roman" w:eastAsia="標楷體" w:hAnsi="Times New Roman" w:cs="Times New Roman"/>
                <w:szCs w:val="24"/>
              </w:rPr>
              <w:t>辦理新車</w:t>
            </w:r>
            <w:proofErr w:type="gramStart"/>
            <w:r w:rsidRPr="00CD1B2A">
              <w:rPr>
                <w:rFonts w:ascii="Times New Roman" w:eastAsia="標楷體" w:hAnsi="Times New Roman" w:cs="Times New Roman"/>
                <w:szCs w:val="24"/>
              </w:rPr>
              <w:t>型審</w:t>
            </w:r>
            <w:r w:rsidRPr="00CD1B2A">
              <w:rPr>
                <w:rFonts w:ascii="Times New Roman" w:eastAsia="標楷體" w:hAnsi="Times New Roman" w:cs="Times New Roman"/>
                <w:szCs w:val="24"/>
              </w:rPr>
              <w:lastRenderedPageBreak/>
              <w:t>驗</w:t>
            </w:r>
            <w:proofErr w:type="gramEnd"/>
            <w:r w:rsidRPr="00CD1B2A">
              <w:rPr>
                <w:rFonts w:ascii="Times New Roman" w:eastAsia="標楷體" w:hAnsi="Times New Roman" w:cs="Times New Roman"/>
                <w:szCs w:val="24"/>
              </w:rPr>
              <w:t>、新車抽驗及使用中車輛召回改正測試工作</w:t>
            </w:r>
          </w:p>
        </w:tc>
        <w:tc>
          <w:tcPr>
            <w:tcW w:w="5670" w:type="dxa"/>
            <w:tcBorders>
              <w:top w:val="nil"/>
            </w:tcBorders>
          </w:tcPr>
          <w:p w14:paraId="08EED503" w14:textId="77777777" w:rsidR="00370B97" w:rsidRPr="00CD1B2A" w:rsidRDefault="00370B97" w:rsidP="00626724">
            <w:pPr>
              <w:numPr>
                <w:ilvl w:val="0"/>
                <w:numId w:val="45"/>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szCs w:val="24"/>
              </w:rPr>
              <w:lastRenderedPageBreak/>
              <w:t>核發汽油汽車</w:t>
            </w:r>
            <w:proofErr w:type="gramStart"/>
            <w:r w:rsidRPr="00CD1B2A">
              <w:rPr>
                <w:rFonts w:ascii="Times New Roman" w:eastAsia="標楷體" w:hAnsi="Times New Roman" w:cs="Times New Roman"/>
                <w:szCs w:val="24"/>
              </w:rPr>
              <w:t>車</w:t>
            </w:r>
            <w:proofErr w:type="gramEnd"/>
            <w:r w:rsidRPr="00CD1B2A">
              <w:rPr>
                <w:rFonts w:ascii="Times New Roman" w:eastAsia="標楷體" w:hAnsi="Times New Roman" w:cs="Times New Roman"/>
                <w:szCs w:val="24"/>
              </w:rPr>
              <w:t>型</w:t>
            </w:r>
            <w:proofErr w:type="gramStart"/>
            <w:r w:rsidRPr="00CD1B2A">
              <w:rPr>
                <w:rFonts w:ascii="Times New Roman" w:eastAsia="標楷體" w:hAnsi="Times New Roman" w:cs="Times New Roman"/>
                <w:szCs w:val="24"/>
              </w:rPr>
              <w:t>排氣審驗合格</w:t>
            </w:r>
            <w:proofErr w:type="gramEnd"/>
            <w:r w:rsidRPr="00CD1B2A">
              <w:rPr>
                <w:rFonts w:ascii="Times New Roman" w:eastAsia="標楷體" w:hAnsi="Times New Roman" w:cs="Times New Roman"/>
                <w:szCs w:val="24"/>
              </w:rPr>
              <w:t>證</w:t>
            </w:r>
            <w:r w:rsidRPr="00CD1B2A">
              <w:rPr>
                <w:rFonts w:ascii="Times New Roman" w:eastAsia="標楷體" w:hAnsi="Times New Roman" w:cs="Times New Roman"/>
                <w:szCs w:val="24"/>
              </w:rPr>
              <w:t>433</w:t>
            </w:r>
            <w:r w:rsidRPr="00CD1B2A">
              <w:rPr>
                <w:rFonts w:ascii="Times New Roman" w:eastAsia="標楷體" w:hAnsi="Times New Roman" w:cs="Times New Roman"/>
                <w:szCs w:val="24"/>
              </w:rPr>
              <w:t>張、柴油</w:t>
            </w:r>
            <w:r w:rsidRPr="00CD1B2A">
              <w:rPr>
                <w:rFonts w:ascii="Times New Roman" w:eastAsia="標楷體" w:hAnsi="Times New Roman" w:cs="Times New Roman"/>
                <w:szCs w:val="24"/>
              </w:rPr>
              <w:lastRenderedPageBreak/>
              <w:t>車合格證明</w:t>
            </w:r>
            <w:r w:rsidRPr="00CD1B2A">
              <w:rPr>
                <w:rFonts w:ascii="Times New Roman" w:eastAsia="標楷體" w:hAnsi="Times New Roman" w:cs="Times New Roman"/>
                <w:szCs w:val="24"/>
              </w:rPr>
              <w:t>254</w:t>
            </w:r>
            <w:r w:rsidRPr="00CD1B2A">
              <w:rPr>
                <w:rFonts w:ascii="Times New Roman" w:eastAsia="標楷體" w:hAnsi="Times New Roman" w:cs="Times New Roman"/>
                <w:szCs w:val="24"/>
              </w:rPr>
              <w:t>張及機車合格證明</w:t>
            </w:r>
            <w:r w:rsidRPr="00CD1B2A">
              <w:rPr>
                <w:rFonts w:ascii="Times New Roman" w:eastAsia="標楷體" w:hAnsi="Times New Roman" w:cs="Times New Roman"/>
                <w:szCs w:val="24"/>
              </w:rPr>
              <w:t>394</w:t>
            </w:r>
            <w:r w:rsidRPr="00CD1B2A">
              <w:rPr>
                <w:rFonts w:ascii="Times New Roman" w:eastAsia="標楷體" w:hAnsi="Times New Roman" w:cs="Times New Roman"/>
                <w:szCs w:val="24"/>
              </w:rPr>
              <w:t>張。</w:t>
            </w:r>
          </w:p>
          <w:p w14:paraId="56155751" w14:textId="0B8F063C" w:rsidR="00370B97" w:rsidRPr="00CD1B2A" w:rsidRDefault="00370B97" w:rsidP="00626724">
            <w:pPr>
              <w:numPr>
                <w:ilvl w:val="0"/>
                <w:numId w:val="45"/>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szCs w:val="24"/>
              </w:rPr>
              <w:t>辦理完成</w:t>
            </w:r>
            <w:r w:rsidRPr="00CD1B2A">
              <w:rPr>
                <w:rFonts w:ascii="Times New Roman" w:eastAsia="標楷體" w:hAnsi="Times New Roman" w:cs="Times New Roman"/>
                <w:szCs w:val="24"/>
              </w:rPr>
              <w:t>27</w:t>
            </w:r>
            <w:r w:rsidRPr="00CD1B2A">
              <w:rPr>
                <w:rFonts w:ascii="Times New Roman" w:eastAsia="標楷體" w:hAnsi="Times New Roman" w:cs="Times New Roman"/>
                <w:szCs w:val="24"/>
              </w:rPr>
              <w:t>萬</w:t>
            </w:r>
            <w:r w:rsidRPr="00CD1B2A">
              <w:rPr>
                <w:rFonts w:ascii="Times New Roman" w:eastAsia="標楷體" w:hAnsi="Times New Roman" w:cs="Times New Roman"/>
                <w:szCs w:val="24"/>
              </w:rPr>
              <w:t>9,024</w:t>
            </w:r>
            <w:r w:rsidRPr="00CD1B2A">
              <w:rPr>
                <w:rFonts w:ascii="Times New Roman" w:eastAsia="標楷體" w:hAnsi="Times New Roman" w:cs="Times New Roman"/>
                <w:szCs w:val="24"/>
              </w:rPr>
              <w:t>輛進口車之污染驗證核章作業，並辦理</w:t>
            </w:r>
            <w:r w:rsidRPr="00CD1B2A">
              <w:rPr>
                <w:rFonts w:ascii="Times New Roman" w:eastAsia="標楷體" w:hAnsi="Times New Roman" w:cs="Times New Roman"/>
                <w:szCs w:val="24"/>
              </w:rPr>
              <w:t>220</w:t>
            </w:r>
            <w:r w:rsidRPr="00CD1B2A">
              <w:rPr>
                <w:rFonts w:ascii="Times New Roman" w:eastAsia="標楷體" w:hAnsi="Times New Roman" w:cs="Times New Roman"/>
                <w:szCs w:val="24"/>
              </w:rPr>
              <w:t>車次實車查核。執行汽油汽車新車抽驗</w:t>
            </w:r>
            <w:r w:rsidRPr="00CD1B2A">
              <w:rPr>
                <w:rFonts w:ascii="Times New Roman" w:eastAsia="標楷體" w:hAnsi="Times New Roman" w:cs="Times New Roman"/>
                <w:szCs w:val="24"/>
              </w:rPr>
              <w:t>137</w:t>
            </w:r>
            <w:r w:rsidRPr="00CD1B2A">
              <w:rPr>
                <w:rFonts w:ascii="Times New Roman" w:eastAsia="標楷體" w:hAnsi="Times New Roman" w:cs="Times New Roman"/>
                <w:szCs w:val="24"/>
              </w:rPr>
              <w:t>輛次、柴油車新車抽驗</w:t>
            </w:r>
            <w:r w:rsidRPr="00CD1B2A">
              <w:rPr>
                <w:rFonts w:ascii="Times New Roman" w:eastAsia="標楷體" w:hAnsi="Times New Roman" w:cs="Times New Roman"/>
                <w:szCs w:val="24"/>
              </w:rPr>
              <w:t>29</w:t>
            </w:r>
            <w:r w:rsidRPr="00CD1B2A">
              <w:rPr>
                <w:rFonts w:ascii="Times New Roman" w:eastAsia="標楷體" w:hAnsi="Times New Roman" w:cs="Times New Roman"/>
                <w:szCs w:val="24"/>
              </w:rPr>
              <w:t>輛次及機車新車抽驗</w:t>
            </w:r>
            <w:r w:rsidRPr="00CD1B2A">
              <w:rPr>
                <w:rFonts w:ascii="Times New Roman" w:eastAsia="標楷體" w:hAnsi="Times New Roman" w:cs="Times New Roman"/>
                <w:szCs w:val="24"/>
              </w:rPr>
              <w:t>127</w:t>
            </w:r>
            <w:r w:rsidRPr="00CD1B2A">
              <w:rPr>
                <w:rFonts w:ascii="Times New Roman" w:eastAsia="標楷體" w:hAnsi="Times New Roman" w:cs="Times New Roman"/>
                <w:szCs w:val="24"/>
              </w:rPr>
              <w:t>輛次。</w:t>
            </w:r>
          </w:p>
        </w:tc>
      </w:tr>
      <w:tr w:rsidR="00370B97" w:rsidRPr="00CD1B2A" w14:paraId="47100F58" w14:textId="77777777" w:rsidTr="00D6102A">
        <w:tc>
          <w:tcPr>
            <w:tcW w:w="1701" w:type="dxa"/>
            <w:vMerge/>
          </w:tcPr>
          <w:p w14:paraId="30C781EA" w14:textId="77777777" w:rsidR="00370B97" w:rsidRPr="00CD1B2A" w:rsidRDefault="00370B97" w:rsidP="0006014F">
            <w:pPr>
              <w:rPr>
                <w:rFonts w:ascii="Times New Roman" w:eastAsia="標楷體" w:hAnsi="Times New Roman" w:cs="Times New Roman"/>
              </w:rPr>
            </w:pPr>
          </w:p>
        </w:tc>
        <w:tc>
          <w:tcPr>
            <w:tcW w:w="2381" w:type="dxa"/>
          </w:tcPr>
          <w:p w14:paraId="70CFC24D" w14:textId="4B11DC2B" w:rsidR="00370B97" w:rsidRPr="00CD1B2A" w:rsidRDefault="00370B97" w:rsidP="00626724">
            <w:pPr>
              <w:pStyle w:val="a3"/>
              <w:numPr>
                <w:ilvl w:val="0"/>
                <w:numId w:val="24"/>
              </w:numPr>
              <w:ind w:leftChars="0" w:left="482" w:hanging="482"/>
              <w:rPr>
                <w:rFonts w:ascii="Times New Roman" w:eastAsia="標楷體" w:hAnsi="Times New Roman" w:cs="Times New Roman"/>
                <w:szCs w:val="24"/>
              </w:rPr>
            </w:pPr>
            <w:r w:rsidRPr="00CD1B2A">
              <w:rPr>
                <w:rFonts w:ascii="Times New Roman" w:eastAsia="標楷體" w:hAnsi="Times New Roman" w:cs="Times New Roman"/>
                <w:szCs w:val="24"/>
              </w:rPr>
              <w:t>加強交通工具排</w:t>
            </w:r>
            <w:r w:rsidRPr="00586FC4">
              <w:rPr>
                <w:rFonts w:ascii="Times New Roman" w:eastAsia="標楷體" w:hAnsi="Times New Roman" w:cs="Times New Roman"/>
                <w:kern w:val="0"/>
                <w:szCs w:val="24"/>
              </w:rPr>
              <w:t>氣污染稽查</w:t>
            </w:r>
          </w:p>
        </w:tc>
        <w:tc>
          <w:tcPr>
            <w:tcW w:w="5670" w:type="dxa"/>
          </w:tcPr>
          <w:p w14:paraId="6D5DEB12" w14:textId="3D44998D" w:rsidR="00370B97" w:rsidRPr="00CD1B2A" w:rsidRDefault="00370B97" w:rsidP="0006014F">
            <w:pPr>
              <w:tabs>
                <w:tab w:val="left" w:pos="119"/>
              </w:tabs>
              <w:jc w:val="both"/>
              <w:rPr>
                <w:rFonts w:ascii="Times New Roman" w:eastAsia="標楷體" w:hAnsi="Times New Roman" w:cs="Times New Roman"/>
                <w:szCs w:val="24"/>
              </w:rPr>
            </w:pPr>
            <w:r w:rsidRPr="00CD1B2A">
              <w:rPr>
                <w:rFonts w:ascii="Times New Roman" w:eastAsia="標楷體" w:hAnsi="Times New Roman" w:cs="Times New Roman"/>
                <w:szCs w:val="24"/>
              </w:rPr>
              <w:t>地方環保機關共計辦理柴油車不定期檢驗等相關作業約</w:t>
            </w:r>
            <w:r w:rsidRPr="00CD1B2A">
              <w:rPr>
                <w:rFonts w:ascii="Times New Roman" w:eastAsia="標楷體" w:hAnsi="Times New Roman" w:cs="Times New Roman"/>
                <w:szCs w:val="24"/>
              </w:rPr>
              <w:t>13</w:t>
            </w:r>
            <w:r w:rsidRPr="00CD1B2A">
              <w:rPr>
                <w:rFonts w:ascii="Times New Roman" w:eastAsia="標楷體" w:hAnsi="Times New Roman" w:cs="Times New Roman"/>
                <w:szCs w:val="24"/>
              </w:rPr>
              <w:t>萬</w:t>
            </w:r>
            <w:r w:rsidRPr="00CD1B2A">
              <w:rPr>
                <w:rFonts w:ascii="Times New Roman" w:eastAsia="標楷體" w:hAnsi="Times New Roman" w:cs="Times New Roman"/>
                <w:szCs w:val="24"/>
              </w:rPr>
              <w:t>5,482</w:t>
            </w:r>
            <w:r w:rsidRPr="00CD1B2A">
              <w:rPr>
                <w:rFonts w:ascii="Times New Roman" w:eastAsia="標楷體" w:hAnsi="Times New Roman" w:cs="Times New Roman"/>
                <w:szCs w:val="24"/>
              </w:rPr>
              <w:t>輛次，另完成抽驗汽油</w:t>
            </w:r>
            <w:r w:rsidRPr="00CD1B2A">
              <w:rPr>
                <w:rFonts w:ascii="Times New Roman" w:eastAsia="標楷體" w:hAnsi="Times New Roman" w:cs="Times New Roman"/>
                <w:szCs w:val="24"/>
              </w:rPr>
              <w:t>7</w:t>
            </w:r>
            <w:r w:rsidRPr="00CD1B2A">
              <w:rPr>
                <w:rFonts w:ascii="Times New Roman" w:eastAsia="標楷體" w:hAnsi="Times New Roman" w:cs="Times New Roman"/>
                <w:szCs w:val="24"/>
              </w:rPr>
              <w:t>組及柴油</w:t>
            </w:r>
            <w:r w:rsidRPr="00CD1B2A">
              <w:rPr>
                <w:rFonts w:ascii="Times New Roman" w:eastAsia="標楷體" w:hAnsi="Times New Roman" w:cs="Times New Roman"/>
                <w:szCs w:val="24"/>
              </w:rPr>
              <w:t>7</w:t>
            </w:r>
            <w:r w:rsidRPr="00CD1B2A">
              <w:rPr>
                <w:rFonts w:ascii="Times New Roman" w:eastAsia="標楷體" w:hAnsi="Times New Roman" w:cs="Times New Roman"/>
                <w:szCs w:val="24"/>
              </w:rPr>
              <w:t>組樣品，均符合管制標準。</w:t>
            </w:r>
          </w:p>
        </w:tc>
      </w:tr>
      <w:tr w:rsidR="00370B97" w:rsidRPr="00CD1B2A" w14:paraId="169B9BE1" w14:textId="77777777" w:rsidTr="00D6102A">
        <w:tc>
          <w:tcPr>
            <w:tcW w:w="1701" w:type="dxa"/>
            <w:vMerge/>
          </w:tcPr>
          <w:p w14:paraId="3B43B91D" w14:textId="77777777" w:rsidR="00370B97" w:rsidRPr="00CD1B2A" w:rsidRDefault="00370B97" w:rsidP="0006014F">
            <w:pPr>
              <w:rPr>
                <w:rFonts w:ascii="Times New Roman" w:eastAsia="標楷體" w:hAnsi="Times New Roman" w:cs="Times New Roman"/>
              </w:rPr>
            </w:pPr>
          </w:p>
        </w:tc>
        <w:tc>
          <w:tcPr>
            <w:tcW w:w="2381" w:type="dxa"/>
          </w:tcPr>
          <w:p w14:paraId="30216F2B" w14:textId="2B08515A" w:rsidR="00370B97" w:rsidRPr="00CD1B2A" w:rsidRDefault="00370B97" w:rsidP="00626724">
            <w:pPr>
              <w:pStyle w:val="a3"/>
              <w:numPr>
                <w:ilvl w:val="0"/>
                <w:numId w:val="24"/>
              </w:numPr>
              <w:ind w:leftChars="0" w:left="482" w:hanging="482"/>
              <w:rPr>
                <w:rFonts w:ascii="Times New Roman" w:eastAsia="標楷體" w:hAnsi="Times New Roman" w:cs="Times New Roman"/>
                <w:szCs w:val="24"/>
              </w:rPr>
            </w:pPr>
            <w:r w:rsidRPr="00CD1B2A">
              <w:rPr>
                <w:rFonts w:ascii="Times New Roman" w:eastAsia="標楷體" w:hAnsi="Times New Roman" w:cs="Times New Roman"/>
                <w:szCs w:val="24"/>
              </w:rPr>
              <w:t>鼓勵使用低污染車輛</w:t>
            </w:r>
          </w:p>
        </w:tc>
        <w:tc>
          <w:tcPr>
            <w:tcW w:w="5670" w:type="dxa"/>
          </w:tcPr>
          <w:p w14:paraId="0DB2921A" w14:textId="138BBCA5" w:rsidR="00370B97" w:rsidRPr="00CD1B2A" w:rsidRDefault="00370B97" w:rsidP="0006014F">
            <w:pPr>
              <w:tabs>
                <w:tab w:val="left" w:pos="119"/>
              </w:tabs>
              <w:jc w:val="both"/>
              <w:rPr>
                <w:rFonts w:ascii="Times New Roman" w:eastAsia="標楷體" w:hAnsi="Times New Roman" w:cs="Times New Roman"/>
                <w:szCs w:val="24"/>
              </w:rPr>
            </w:pPr>
            <w:r w:rsidRPr="00CD1B2A">
              <w:rPr>
                <w:rFonts w:ascii="Times New Roman" w:eastAsia="標楷體" w:hAnsi="Times New Roman" w:cs="Times New Roman"/>
                <w:szCs w:val="24"/>
              </w:rPr>
              <w:t>為進一步降低柴油公車廢氣污染，持續與交通部共同推廣電動公車，</w:t>
            </w:r>
            <w:proofErr w:type="gramStart"/>
            <w:r w:rsidRPr="00CD1B2A">
              <w:rPr>
                <w:rFonts w:ascii="Times New Roman" w:eastAsia="標楷體" w:hAnsi="Times New Roman" w:cs="Times New Roman"/>
                <w:szCs w:val="24"/>
              </w:rPr>
              <w:t>112</w:t>
            </w:r>
            <w:proofErr w:type="gramEnd"/>
            <w:r w:rsidRPr="00CD1B2A">
              <w:rPr>
                <w:rFonts w:ascii="Times New Roman" w:eastAsia="標楷體" w:hAnsi="Times New Roman" w:cs="Times New Roman"/>
                <w:szCs w:val="24"/>
              </w:rPr>
              <w:t>年度已補助</w:t>
            </w:r>
            <w:r w:rsidRPr="00CD1B2A">
              <w:rPr>
                <w:rFonts w:ascii="Times New Roman" w:eastAsia="標楷體" w:hAnsi="Times New Roman" w:cs="Times New Roman"/>
                <w:szCs w:val="24"/>
              </w:rPr>
              <w:t>590</w:t>
            </w:r>
            <w:r w:rsidRPr="00CD1B2A">
              <w:rPr>
                <w:rFonts w:ascii="Times New Roman" w:eastAsia="標楷體" w:hAnsi="Times New Roman" w:cs="Times New Roman"/>
                <w:szCs w:val="24"/>
              </w:rPr>
              <w:t>餘輛。</w:t>
            </w:r>
          </w:p>
        </w:tc>
      </w:tr>
      <w:tr w:rsidR="00370B97" w:rsidRPr="00CD1B2A" w14:paraId="2913674C" w14:textId="77777777" w:rsidTr="00D6102A">
        <w:tc>
          <w:tcPr>
            <w:tcW w:w="1701" w:type="dxa"/>
            <w:vMerge/>
          </w:tcPr>
          <w:p w14:paraId="3CDA47A2" w14:textId="77777777" w:rsidR="00370B97" w:rsidRPr="00CD1B2A" w:rsidRDefault="00370B97" w:rsidP="0006014F">
            <w:pPr>
              <w:rPr>
                <w:rFonts w:ascii="Times New Roman" w:eastAsia="標楷體" w:hAnsi="Times New Roman" w:cs="Times New Roman"/>
              </w:rPr>
            </w:pPr>
          </w:p>
        </w:tc>
        <w:tc>
          <w:tcPr>
            <w:tcW w:w="2381" w:type="dxa"/>
          </w:tcPr>
          <w:p w14:paraId="1CFAE27A" w14:textId="6BBC1ED5" w:rsidR="00370B97" w:rsidRPr="00547E0C" w:rsidRDefault="00370B97" w:rsidP="00626724">
            <w:pPr>
              <w:pStyle w:val="a3"/>
              <w:numPr>
                <w:ilvl w:val="0"/>
                <w:numId w:val="24"/>
              </w:numPr>
              <w:ind w:leftChars="0" w:left="482" w:hanging="482"/>
              <w:rPr>
                <w:rFonts w:ascii="Times New Roman" w:eastAsia="標楷體" w:hAnsi="Times New Roman" w:cs="Times New Roman"/>
                <w:szCs w:val="24"/>
              </w:rPr>
            </w:pPr>
            <w:r w:rsidRPr="00CD1B2A">
              <w:rPr>
                <w:rFonts w:ascii="Times New Roman" w:eastAsia="標楷體" w:hAnsi="Times New Roman" w:cs="Times New Roman"/>
                <w:szCs w:val="24"/>
              </w:rPr>
              <w:t>淘汰老舊大型柴油車及進行污染改善工作，以落實柴油車污染排放管制</w:t>
            </w:r>
          </w:p>
        </w:tc>
        <w:tc>
          <w:tcPr>
            <w:tcW w:w="5670" w:type="dxa"/>
          </w:tcPr>
          <w:p w14:paraId="5FCF26E1" w14:textId="0DF273F1" w:rsidR="00370B97" w:rsidRPr="00CD1B2A" w:rsidRDefault="00370B97" w:rsidP="00547E0C">
            <w:pPr>
              <w:tabs>
                <w:tab w:val="left" w:pos="119"/>
              </w:tabs>
              <w:jc w:val="both"/>
              <w:rPr>
                <w:rFonts w:ascii="Times New Roman" w:eastAsia="標楷體" w:hAnsi="Times New Roman" w:cs="Times New Roman"/>
                <w:szCs w:val="24"/>
              </w:rPr>
            </w:pPr>
            <w:r w:rsidRPr="00CD1B2A">
              <w:rPr>
                <w:rFonts w:ascii="Times New Roman" w:eastAsia="標楷體" w:hAnsi="Times New Roman" w:cs="Times New Roman"/>
                <w:szCs w:val="24"/>
              </w:rPr>
              <w:t>全國淘汰</w:t>
            </w:r>
            <w:r w:rsidRPr="00CD1B2A">
              <w:rPr>
                <w:rFonts w:ascii="Times New Roman" w:eastAsia="標楷體" w:hAnsi="Times New Roman" w:cs="Times New Roman"/>
                <w:szCs w:val="24"/>
              </w:rPr>
              <w:t>1</w:t>
            </w:r>
            <w:r w:rsidRPr="00CD1B2A">
              <w:rPr>
                <w:rFonts w:ascii="Times New Roman" w:eastAsia="標楷體" w:hAnsi="Times New Roman" w:cs="Times New Roman"/>
                <w:szCs w:val="24"/>
              </w:rPr>
              <w:t>至</w:t>
            </w:r>
            <w:r w:rsidRPr="00CD1B2A">
              <w:rPr>
                <w:rFonts w:ascii="Times New Roman" w:eastAsia="標楷體" w:hAnsi="Times New Roman" w:cs="Times New Roman"/>
                <w:szCs w:val="24"/>
              </w:rPr>
              <w:t>3</w:t>
            </w:r>
            <w:r w:rsidRPr="00CD1B2A">
              <w:rPr>
                <w:rFonts w:ascii="Times New Roman" w:eastAsia="標楷體" w:hAnsi="Times New Roman" w:cs="Times New Roman"/>
                <w:szCs w:val="24"/>
              </w:rPr>
              <w:t>期老舊大型柴油車共計</w:t>
            </w:r>
            <w:r w:rsidRPr="00CD1B2A">
              <w:rPr>
                <w:rFonts w:ascii="Times New Roman" w:eastAsia="標楷體" w:hAnsi="Times New Roman" w:cs="Times New Roman"/>
                <w:szCs w:val="24"/>
              </w:rPr>
              <w:t>4,050</w:t>
            </w:r>
            <w:r w:rsidRPr="00CD1B2A">
              <w:rPr>
                <w:rFonts w:ascii="Times New Roman" w:eastAsia="標楷體" w:hAnsi="Times New Roman" w:cs="Times New Roman"/>
                <w:szCs w:val="24"/>
              </w:rPr>
              <w:t>輛。</w:t>
            </w:r>
            <w:r w:rsidRPr="00CD1B2A">
              <w:rPr>
                <w:rFonts w:ascii="Times New Roman" w:eastAsia="標楷體" w:hAnsi="Times New Roman" w:cs="Times New Roman"/>
                <w:szCs w:val="24"/>
              </w:rPr>
              <w:t>1</w:t>
            </w:r>
            <w:r w:rsidRPr="00CD1B2A">
              <w:rPr>
                <w:rFonts w:ascii="Times New Roman" w:eastAsia="標楷體" w:hAnsi="Times New Roman" w:cs="Times New Roman"/>
                <w:szCs w:val="24"/>
              </w:rPr>
              <w:t>至</w:t>
            </w:r>
            <w:r w:rsidRPr="00CD1B2A">
              <w:rPr>
                <w:rFonts w:ascii="Times New Roman" w:eastAsia="標楷體" w:hAnsi="Times New Roman" w:cs="Times New Roman"/>
                <w:szCs w:val="24"/>
              </w:rPr>
              <w:t>3</w:t>
            </w:r>
            <w:r w:rsidRPr="00CD1B2A">
              <w:rPr>
                <w:rFonts w:ascii="Times New Roman" w:eastAsia="標楷體" w:hAnsi="Times New Roman" w:cs="Times New Roman"/>
                <w:szCs w:val="24"/>
              </w:rPr>
              <w:t>期大型柴油車辦理污染改善共計</w:t>
            </w:r>
            <w:r w:rsidRPr="00CD1B2A">
              <w:rPr>
                <w:rFonts w:ascii="Times New Roman" w:eastAsia="標楷體" w:hAnsi="Times New Roman" w:cs="Times New Roman"/>
                <w:szCs w:val="24"/>
              </w:rPr>
              <w:t>4,283</w:t>
            </w:r>
            <w:r w:rsidRPr="00CD1B2A">
              <w:rPr>
                <w:rFonts w:ascii="Times New Roman" w:eastAsia="標楷體" w:hAnsi="Times New Roman" w:cs="Times New Roman"/>
                <w:szCs w:val="24"/>
              </w:rPr>
              <w:t>輛。</w:t>
            </w:r>
          </w:p>
        </w:tc>
      </w:tr>
      <w:tr w:rsidR="00370B97" w:rsidRPr="00CD1B2A" w14:paraId="1A596A1B" w14:textId="77777777" w:rsidTr="00D6102A">
        <w:tc>
          <w:tcPr>
            <w:tcW w:w="1701" w:type="dxa"/>
            <w:vMerge/>
          </w:tcPr>
          <w:p w14:paraId="738F2BDF" w14:textId="77777777" w:rsidR="00370B97" w:rsidRPr="00CD1B2A" w:rsidRDefault="00370B97" w:rsidP="0006014F">
            <w:pPr>
              <w:rPr>
                <w:rFonts w:ascii="Times New Roman" w:eastAsia="標楷體" w:hAnsi="Times New Roman" w:cs="Times New Roman"/>
              </w:rPr>
            </w:pPr>
          </w:p>
        </w:tc>
        <w:tc>
          <w:tcPr>
            <w:tcW w:w="2381" w:type="dxa"/>
          </w:tcPr>
          <w:p w14:paraId="5692F0BD" w14:textId="298E8FC1" w:rsidR="00370B97" w:rsidRPr="00CD1B2A" w:rsidRDefault="00370B97" w:rsidP="00626724">
            <w:pPr>
              <w:pStyle w:val="a3"/>
              <w:numPr>
                <w:ilvl w:val="0"/>
                <w:numId w:val="24"/>
              </w:numPr>
              <w:ind w:leftChars="0" w:left="482" w:hanging="482"/>
              <w:rPr>
                <w:rFonts w:ascii="Times New Roman" w:eastAsia="標楷體" w:hAnsi="Times New Roman" w:cs="Times New Roman"/>
                <w:szCs w:val="24"/>
              </w:rPr>
            </w:pPr>
            <w:r w:rsidRPr="00CD1B2A">
              <w:rPr>
                <w:rFonts w:ascii="Times New Roman" w:eastAsia="標楷體" w:hAnsi="Times New Roman" w:cs="Times New Roman"/>
                <w:szCs w:val="24"/>
              </w:rPr>
              <w:t>辦理船舶及非公路交通工具排放量管理工作</w:t>
            </w:r>
          </w:p>
        </w:tc>
        <w:tc>
          <w:tcPr>
            <w:tcW w:w="5670" w:type="dxa"/>
          </w:tcPr>
          <w:p w14:paraId="5A414EB8" w14:textId="7F75D996" w:rsidR="00370B97" w:rsidRPr="00547E0C" w:rsidRDefault="00370B97" w:rsidP="00547E0C">
            <w:pPr>
              <w:pStyle w:val="a3"/>
              <w:numPr>
                <w:ilvl w:val="1"/>
                <w:numId w:val="1"/>
              </w:numPr>
              <w:ind w:leftChars="0"/>
              <w:jc w:val="both"/>
              <w:rPr>
                <w:rFonts w:ascii="Times New Roman" w:eastAsia="標楷體" w:hAnsi="Times New Roman"/>
              </w:rPr>
            </w:pPr>
            <w:r w:rsidRPr="00547E0C">
              <w:rPr>
                <w:rFonts w:ascii="Times New Roman" w:eastAsia="標楷體" w:hAnsi="Times New Roman"/>
              </w:rPr>
              <w:t>建置</w:t>
            </w:r>
            <w:proofErr w:type="gramStart"/>
            <w:r w:rsidRPr="00547E0C">
              <w:rPr>
                <w:rFonts w:ascii="Times New Roman" w:eastAsia="標楷體" w:hAnsi="Times New Roman"/>
              </w:rPr>
              <w:t>111</w:t>
            </w:r>
            <w:proofErr w:type="gramEnd"/>
            <w:r w:rsidRPr="00547E0C">
              <w:rPr>
                <w:rFonts w:ascii="Times New Roman" w:eastAsia="標楷體" w:hAnsi="Times New Roman"/>
              </w:rPr>
              <w:t>年度</w:t>
            </w:r>
            <w:r w:rsidRPr="00547E0C">
              <w:rPr>
                <w:rFonts w:ascii="Times New Roman" w:eastAsia="標楷體" w:hAnsi="Times New Roman"/>
              </w:rPr>
              <w:t>8</w:t>
            </w:r>
            <w:proofErr w:type="gramStart"/>
            <w:r w:rsidRPr="00547E0C">
              <w:rPr>
                <w:rFonts w:ascii="Times New Roman" w:eastAsia="標楷體" w:hAnsi="Times New Roman"/>
              </w:rPr>
              <w:t>座商</w:t>
            </w:r>
            <w:proofErr w:type="gramEnd"/>
            <w:r w:rsidRPr="00547E0C">
              <w:rPr>
                <w:rFonts w:ascii="Times New Roman" w:eastAsia="標楷體" w:hAnsi="Times New Roman"/>
              </w:rPr>
              <w:t>港、</w:t>
            </w:r>
            <w:r w:rsidRPr="00547E0C">
              <w:rPr>
                <w:rFonts w:ascii="Times New Roman" w:eastAsia="標楷體" w:hAnsi="Times New Roman"/>
              </w:rPr>
              <w:t>2</w:t>
            </w:r>
            <w:r w:rsidRPr="00547E0C">
              <w:rPr>
                <w:rFonts w:ascii="Times New Roman" w:eastAsia="標楷體" w:hAnsi="Times New Roman"/>
              </w:rPr>
              <w:t>座工業專用港、</w:t>
            </w:r>
            <w:r w:rsidRPr="00547E0C">
              <w:rPr>
                <w:rFonts w:ascii="Times New Roman" w:eastAsia="標楷體" w:hAnsi="Times New Roman"/>
              </w:rPr>
              <w:t>5</w:t>
            </w:r>
            <w:r w:rsidRPr="00547E0C">
              <w:rPr>
                <w:rFonts w:ascii="Times New Roman" w:eastAsia="標楷體" w:hAnsi="Times New Roman"/>
              </w:rPr>
              <w:t>座工業專用碼頭、</w:t>
            </w:r>
            <w:r w:rsidRPr="00547E0C">
              <w:rPr>
                <w:rFonts w:ascii="Times New Roman" w:eastAsia="標楷體" w:hAnsi="Times New Roman"/>
              </w:rPr>
              <w:t>3</w:t>
            </w:r>
            <w:r w:rsidRPr="00547E0C">
              <w:rPr>
                <w:rFonts w:ascii="Times New Roman" w:eastAsia="標楷體" w:hAnsi="Times New Roman"/>
              </w:rPr>
              <w:t>座離島港埠、</w:t>
            </w:r>
            <w:r w:rsidRPr="00547E0C">
              <w:rPr>
                <w:rFonts w:ascii="Times New Roman" w:eastAsia="標楷體" w:hAnsi="Times New Roman"/>
              </w:rPr>
              <w:t>4</w:t>
            </w:r>
            <w:r w:rsidRPr="00547E0C">
              <w:rPr>
                <w:rFonts w:ascii="Times New Roman" w:eastAsia="標楷體" w:hAnsi="Times New Roman"/>
              </w:rPr>
              <w:t>座國際航空站及</w:t>
            </w:r>
            <w:r w:rsidRPr="00547E0C">
              <w:rPr>
                <w:rFonts w:ascii="Times New Roman" w:eastAsia="標楷體" w:hAnsi="Times New Roman"/>
              </w:rPr>
              <w:t>13</w:t>
            </w:r>
            <w:r w:rsidRPr="00547E0C">
              <w:rPr>
                <w:rFonts w:ascii="Times New Roman" w:eastAsia="標楷體" w:hAnsi="Times New Roman"/>
              </w:rPr>
              <w:t>座國內航空站之排放清冊，並掌握領海內遠洋船舶及漁船空氣污染排放情形，強化港區、航空站污染排放推估資料之正確性及完整性。</w:t>
            </w:r>
          </w:p>
          <w:p w14:paraId="4D3547C3" w14:textId="77777777" w:rsidR="00370B97" w:rsidRPr="00547E0C" w:rsidRDefault="00370B97" w:rsidP="00547E0C">
            <w:pPr>
              <w:pStyle w:val="a3"/>
              <w:numPr>
                <w:ilvl w:val="1"/>
                <w:numId w:val="1"/>
              </w:numPr>
              <w:ind w:leftChars="0"/>
              <w:jc w:val="both"/>
              <w:rPr>
                <w:rFonts w:ascii="Times New Roman" w:eastAsia="標楷體" w:hAnsi="Times New Roman"/>
              </w:rPr>
            </w:pPr>
            <w:r w:rsidRPr="00CD1B2A">
              <w:rPr>
                <w:rFonts w:ascii="Times New Roman" w:eastAsia="標楷體" w:hAnsi="Times New Roman" w:cs="Times New Roman"/>
                <w:szCs w:val="24"/>
              </w:rPr>
              <w:t>與經濟部及交通部等相關單位共同</w:t>
            </w:r>
            <w:proofErr w:type="gramStart"/>
            <w:r w:rsidRPr="00CD1B2A">
              <w:rPr>
                <w:rFonts w:ascii="Times New Roman" w:eastAsia="標楷體" w:hAnsi="Times New Roman" w:cs="Times New Roman"/>
                <w:szCs w:val="24"/>
              </w:rPr>
              <w:t>研</w:t>
            </w:r>
            <w:proofErr w:type="gramEnd"/>
            <w:r w:rsidRPr="00CD1B2A">
              <w:rPr>
                <w:rFonts w:ascii="Times New Roman" w:eastAsia="標楷體" w:hAnsi="Times New Roman" w:cs="Times New Roman"/>
                <w:szCs w:val="24"/>
              </w:rPr>
              <w:t>擬「</w:t>
            </w:r>
            <w:proofErr w:type="gramStart"/>
            <w:r w:rsidRPr="00CD1B2A">
              <w:rPr>
                <w:rFonts w:ascii="Times New Roman" w:eastAsia="標楷體" w:hAnsi="Times New Roman" w:cs="Times New Roman"/>
                <w:szCs w:val="24"/>
              </w:rPr>
              <w:t>臺灣岸電推動</w:t>
            </w:r>
            <w:proofErr w:type="gramEnd"/>
            <w:r w:rsidRPr="00CD1B2A">
              <w:rPr>
                <w:rFonts w:ascii="Times New Roman" w:eastAsia="標楷體" w:hAnsi="Times New Roman" w:cs="Times New Roman"/>
                <w:szCs w:val="24"/>
              </w:rPr>
              <w:t>試辦計畫」，目標提升國內</w:t>
            </w:r>
            <w:proofErr w:type="gramStart"/>
            <w:r w:rsidRPr="00CD1B2A">
              <w:rPr>
                <w:rFonts w:ascii="Times New Roman" w:eastAsia="標楷體" w:hAnsi="Times New Roman" w:cs="Times New Roman"/>
                <w:szCs w:val="24"/>
              </w:rPr>
              <w:t>高壓岸電涵蓋率</w:t>
            </w:r>
            <w:proofErr w:type="gramEnd"/>
            <w:r w:rsidRPr="00CD1B2A">
              <w:rPr>
                <w:rFonts w:ascii="Times New Roman" w:eastAsia="標楷體" w:hAnsi="Times New Roman" w:cs="Times New Roman"/>
                <w:szCs w:val="24"/>
              </w:rPr>
              <w:t>與使用率，並辦理</w:t>
            </w:r>
            <w:proofErr w:type="gramStart"/>
            <w:r w:rsidRPr="00CD1B2A">
              <w:rPr>
                <w:rFonts w:ascii="Times New Roman" w:eastAsia="標楷體" w:hAnsi="Times New Roman" w:cs="Times New Roman"/>
                <w:szCs w:val="24"/>
              </w:rPr>
              <w:t>5</w:t>
            </w:r>
            <w:r w:rsidRPr="00CD1B2A">
              <w:rPr>
                <w:rFonts w:ascii="Times New Roman" w:eastAsia="標楷體" w:hAnsi="Times New Roman" w:cs="Times New Roman"/>
                <w:szCs w:val="24"/>
              </w:rPr>
              <w:t>場岸電</w:t>
            </w:r>
            <w:proofErr w:type="gramEnd"/>
            <w:r w:rsidRPr="00CD1B2A">
              <w:rPr>
                <w:rFonts w:ascii="Times New Roman" w:eastAsia="標楷體" w:hAnsi="Times New Roman" w:cs="Times New Roman"/>
                <w:szCs w:val="24"/>
              </w:rPr>
              <w:t>推動相關會議。</w:t>
            </w:r>
          </w:p>
          <w:p w14:paraId="5E2A5DB2" w14:textId="372A50BF" w:rsidR="00370B97" w:rsidRPr="00547E0C" w:rsidRDefault="00370B97" w:rsidP="00547E0C">
            <w:pPr>
              <w:pStyle w:val="a3"/>
              <w:numPr>
                <w:ilvl w:val="1"/>
                <w:numId w:val="1"/>
              </w:numPr>
              <w:ind w:leftChars="0"/>
              <w:jc w:val="both"/>
              <w:rPr>
                <w:rFonts w:ascii="Times New Roman" w:eastAsia="標楷體" w:hAnsi="Times New Roman"/>
              </w:rPr>
            </w:pPr>
            <w:r w:rsidRPr="00CD1B2A">
              <w:rPr>
                <w:rFonts w:ascii="Times New Roman" w:eastAsia="標楷體" w:hAnsi="Times New Roman" w:cs="Times New Roman"/>
                <w:szCs w:val="24"/>
              </w:rPr>
              <w:t>持續與海洋委員會海巡署合作，於領海範圍內</w:t>
            </w:r>
            <w:proofErr w:type="gramStart"/>
            <w:r w:rsidRPr="00CD1B2A">
              <w:rPr>
                <w:rFonts w:ascii="Times New Roman" w:eastAsia="標楷體" w:hAnsi="Times New Roman" w:cs="Times New Roman"/>
                <w:szCs w:val="24"/>
              </w:rPr>
              <w:t>執行空品調查</w:t>
            </w:r>
            <w:proofErr w:type="gramEnd"/>
            <w:r w:rsidRPr="00CD1B2A">
              <w:rPr>
                <w:rFonts w:ascii="Times New Roman" w:eastAsia="標楷體" w:hAnsi="Times New Roman" w:cs="Times New Roman"/>
                <w:szCs w:val="24"/>
              </w:rPr>
              <w:t>，提升空氣品質變化情形掌握。</w:t>
            </w:r>
          </w:p>
        </w:tc>
      </w:tr>
      <w:tr w:rsidR="00370B97" w:rsidRPr="00CD1B2A" w14:paraId="0D3631BD" w14:textId="77777777" w:rsidTr="00D6102A">
        <w:tc>
          <w:tcPr>
            <w:tcW w:w="1701" w:type="dxa"/>
            <w:vMerge/>
          </w:tcPr>
          <w:p w14:paraId="6E451255" w14:textId="77777777" w:rsidR="00370B97" w:rsidRPr="00CD1B2A" w:rsidRDefault="00370B97" w:rsidP="0006014F">
            <w:pPr>
              <w:rPr>
                <w:rFonts w:ascii="Times New Roman" w:eastAsia="標楷體" w:hAnsi="Times New Roman" w:cs="Times New Roman"/>
              </w:rPr>
            </w:pPr>
          </w:p>
        </w:tc>
        <w:tc>
          <w:tcPr>
            <w:tcW w:w="2381" w:type="dxa"/>
          </w:tcPr>
          <w:p w14:paraId="6ADD3399" w14:textId="47963294" w:rsidR="00370B97" w:rsidRPr="00547E0C" w:rsidRDefault="00370B97" w:rsidP="00626724">
            <w:pPr>
              <w:pStyle w:val="a3"/>
              <w:numPr>
                <w:ilvl w:val="0"/>
                <w:numId w:val="24"/>
              </w:numPr>
              <w:ind w:leftChars="0" w:left="482" w:hanging="482"/>
              <w:rPr>
                <w:rFonts w:ascii="Times New Roman" w:eastAsia="標楷體" w:hAnsi="Times New Roman" w:cs="Times New Roman"/>
                <w:szCs w:val="24"/>
              </w:rPr>
            </w:pPr>
            <w:r w:rsidRPr="00CD1B2A">
              <w:rPr>
                <w:rFonts w:ascii="Times New Roman" w:eastAsia="標楷體" w:hAnsi="Times New Roman" w:cs="Times New Roman"/>
                <w:szCs w:val="24"/>
              </w:rPr>
              <w:t>推動劃設空氣品質維護區及實施移動污染</w:t>
            </w:r>
            <w:r w:rsidRPr="00CD1B2A">
              <w:rPr>
                <w:rFonts w:ascii="Times New Roman" w:eastAsia="標楷體" w:hAnsi="Times New Roman" w:cs="Times New Roman"/>
                <w:kern w:val="0"/>
                <w:szCs w:val="24"/>
              </w:rPr>
              <w:t>源管制措施</w:t>
            </w:r>
          </w:p>
        </w:tc>
        <w:tc>
          <w:tcPr>
            <w:tcW w:w="5670" w:type="dxa"/>
          </w:tcPr>
          <w:p w14:paraId="43116400" w14:textId="7A1F6E30" w:rsidR="00370B97" w:rsidRPr="00CD1B2A" w:rsidRDefault="00370B97" w:rsidP="00547E0C">
            <w:pPr>
              <w:jc w:val="both"/>
              <w:rPr>
                <w:rFonts w:ascii="Times New Roman" w:eastAsia="標楷體" w:hAnsi="Times New Roman" w:cs="Times New Roman"/>
                <w:szCs w:val="24"/>
              </w:rPr>
            </w:pPr>
            <w:r w:rsidRPr="00CD1B2A">
              <w:rPr>
                <w:rFonts w:ascii="Times New Roman" w:eastAsia="標楷體" w:hAnsi="Times New Roman" w:cs="Times New Roman"/>
                <w:szCs w:val="24"/>
              </w:rPr>
              <w:t>完成</w:t>
            </w:r>
            <w:r w:rsidRPr="00CD1B2A">
              <w:rPr>
                <w:rFonts w:ascii="Times New Roman" w:eastAsia="標楷體" w:hAnsi="Times New Roman" w:cs="Times New Roman"/>
                <w:szCs w:val="24"/>
              </w:rPr>
              <w:t>20</w:t>
            </w:r>
            <w:r w:rsidRPr="00CD1B2A">
              <w:rPr>
                <w:rFonts w:ascii="Times New Roman" w:eastAsia="標楷體" w:hAnsi="Times New Roman" w:cs="Times New Roman"/>
                <w:szCs w:val="24"/>
              </w:rPr>
              <w:t>縣市（</w:t>
            </w:r>
            <w:r w:rsidRPr="00CD1B2A">
              <w:rPr>
                <w:rFonts w:ascii="Times New Roman" w:eastAsia="標楷體" w:hAnsi="Times New Roman" w:cs="Times New Roman"/>
                <w:szCs w:val="24"/>
              </w:rPr>
              <w:t>66</w:t>
            </w:r>
            <w:r w:rsidRPr="00CD1B2A">
              <w:rPr>
                <w:rFonts w:ascii="Times New Roman" w:eastAsia="標楷體" w:hAnsi="Times New Roman" w:cs="Times New Roman"/>
                <w:szCs w:val="24"/>
              </w:rPr>
              <w:t>處）空氣品質維護區核定作業。</w:t>
            </w:r>
          </w:p>
        </w:tc>
      </w:tr>
      <w:tr w:rsidR="00370B97" w:rsidRPr="00CD1B2A" w14:paraId="622816F1" w14:textId="77777777" w:rsidTr="00D6102A">
        <w:tc>
          <w:tcPr>
            <w:tcW w:w="1701" w:type="dxa"/>
            <w:vMerge/>
          </w:tcPr>
          <w:p w14:paraId="4296A205" w14:textId="77777777" w:rsidR="00370B97" w:rsidRPr="00CD1B2A" w:rsidRDefault="00370B97" w:rsidP="0006014F">
            <w:pPr>
              <w:rPr>
                <w:rFonts w:ascii="Times New Roman" w:eastAsia="標楷體" w:hAnsi="Times New Roman" w:cs="Times New Roman"/>
              </w:rPr>
            </w:pPr>
          </w:p>
        </w:tc>
        <w:tc>
          <w:tcPr>
            <w:tcW w:w="2381" w:type="dxa"/>
          </w:tcPr>
          <w:p w14:paraId="27D27F32" w14:textId="53103117" w:rsidR="00370B97" w:rsidRPr="00CD1B2A" w:rsidRDefault="00370B97" w:rsidP="00626724">
            <w:pPr>
              <w:pStyle w:val="a3"/>
              <w:numPr>
                <w:ilvl w:val="0"/>
                <w:numId w:val="24"/>
              </w:numPr>
              <w:ind w:leftChars="0" w:left="482" w:hanging="482"/>
              <w:rPr>
                <w:rFonts w:ascii="Times New Roman" w:eastAsia="標楷體" w:hAnsi="Times New Roman" w:cs="Times New Roman"/>
                <w:szCs w:val="24"/>
              </w:rPr>
            </w:pPr>
            <w:r w:rsidRPr="00362702">
              <w:rPr>
                <w:rFonts w:ascii="Times New Roman" w:eastAsia="標楷體" w:hAnsi="Times New Roman" w:cs="Times New Roman"/>
                <w:szCs w:val="24"/>
              </w:rPr>
              <w:t>鼓勵民眾淘汰老舊機車</w:t>
            </w:r>
          </w:p>
        </w:tc>
        <w:tc>
          <w:tcPr>
            <w:tcW w:w="5670" w:type="dxa"/>
          </w:tcPr>
          <w:p w14:paraId="516671C9" w14:textId="7224EA56" w:rsidR="00370B97" w:rsidRPr="00CD1B2A" w:rsidRDefault="00370B97" w:rsidP="0006014F">
            <w:pPr>
              <w:jc w:val="both"/>
              <w:rPr>
                <w:rFonts w:ascii="Times New Roman" w:eastAsia="標楷體" w:hAnsi="Times New Roman" w:cs="Times New Roman"/>
                <w:szCs w:val="24"/>
              </w:rPr>
            </w:pPr>
            <w:r w:rsidRPr="00CD1B2A">
              <w:rPr>
                <w:rFonts w:ascii="Times New Roman" w:eastAsia="標楷體" w:hAnsi="Times New Roman" w:cs="Times New Roman"/>
                <w:szCs w:val="24"/>
              </w:rPr>
              <w:t>112</w:t>
            </w:r>
            <w:r w:rsidRPr="00CD1B2A">
              <w:rPr>
                <w:rFonts w:ascii="Times New Roman" w:eastAsia="標楷體" w:hAnsi="Times New Roman" w:cs="Times New Roman"/>
                <w:szCs w:val="24"/>
              </w:rPr>
              <w:t>年</w:t>
            </w:r>
            <w:r w:rsidRPr="00CD1B2A">
              <w:rPr>
                <w:rFonts w:ascii="Times New Roman" w:eastAsia="標楷體" w:hAnsi="Times New Roman" w:cs="Times New Roman"/>
                <w:szCs w:val="24"/>
              </w:rPr>
              <w:t>12</w:t>
            </w:r>
            <w:r w:rsidRPr="00CD1B2A">
              <w:rPr>
                <w:rFonts w:ascii="Times New Roman" w:eastAsia="標楷體" w:hAnsi="Times New Roman" w:cs="Times New Roman"/>
                <w:szCs w:val="24"/>
              </w:rPr>
              <w:t>月</w:t>
            </w:r>
            <w:r w:rsidRPr="00CD1B2A">
              <w:rPr>
                <w:rFonts w:ascii="Times New Roman" w:eastAsia="標楷體" w:hAnsi="Times New Roman" w:cs="Times New Roman"/>
                <w:szCs w:val="24"/>
              </w:rPr>
              <w:t>31</w:t>
            </w:r>
            <w:r w:rsidRPr="00CD1B2A">
              <w:rPr>
                <w:rFonts w:ascii="Times New Roman" w:eastAsia="標楷體" w:hAnsi="Times New Roman" w:cs="Times New Roman"/>
                <w:szCs w:val="24"/>
              </w:rPr>
              <w:t>日</w:t>
            </w:r>
            <w:proofErr w:type="gramStart"/>
            <w:r w:rsidRPr="00CD1B2A">
              <w:rPr>
                <w:rFonts w:ascii="Times New Roman" w:eastAsia="標楷體" w:hAnsi="Times New Roman" w:cs="Times New Roman"/>
                <w:szCs w:val="24"/>
              </w:rPr>
              <w:t>止</w:t>
            </w:r>
            <w:proofErr w:type="gramEnd"/>
            <w:r w:rsidRPr="00CD1B2A">
              <w:rPr>
                <w:rFonts w:ascii="Times New Roman" w:eastAsia="標楷體" w:hAnsi="Times New Roman" w:cs="Times New Roman"/>
                <w:szCs w:val="24"/>
              </w:rPr>
              <w:t>完成淘汰老舊機車，共計淘汰</w:t>
            </w:r>
            <w:r w:rsidRPr="00CD1B2A">
              <w:rPr>
                <w:rFonts w:ascii="Times New Roman" w:eastAsia="標楷體" w:hAnsi="Times New Roman" w:cs="Times New Roman"/>
                <w:szCs w:val="24"/>
              </w:rPr>
              <w:t>46</w:t>
            </w:r>
            <w:r w:rsidRPr="00CD1B2A">
              <w:rPr>
                <w:rFonts w:ascii="Times New Roman" w:eastAsia="標楷體" w:hAnsi="Times New Roman" w:cs="Times New Roman"/>
                <w:szCs w:val="24"/>
              </w:rPr>
              <w:t>萬</w:t>
            </w:r>
            <w:r w:rsidRPr="00CD1B2A">
              <w:rPr>
                <w:rFonts w:ascii="Times New Roman" w:eastAsia="標楷體" w:hAnsi="Times New Roman" w:cs="Times New Roman"/>
                <w:szCs w:val="24"/>
              </w:rPr>
              <w:t>887</w:t>
            </w:r>
            <w:r w:rsidRPr="00CD1B2A">
              <w:rPr>
                <w:rFonts w:ascii="Times New Roman" w:eastAsia="標楷體" w:hAnsi="Times New Roman" w:cs="Times New Roman"/>
                <w:szCs w:val="24"/>
              </w:rPr>
              <w:t>輛，其中提出申請符合本部汰舊換新之補助對象共計</w:t>
            </w:r>
            <w:r w:rsidRPr="00CD1B2A">
              <w:rPr>
                <w:rFonts w:ascii="Times New Roman" w:eastAsia="標楷體" w:hAnsi="Times New Roman" w:cs="Times New Roman"/>
                <w:szCs w:val="24"/>
              </w:rPr>
              <w:t>28</w:t>
            </w:r>
            <w:r w:rsidRPr="00CD1B2A">
              <w:rPr>
                <w:rFonts w:ascii="Times New Roman" w:eastAsia="標楷體" w:hAnsi="Times New Roman" w:cs="Times New Roman"/>
                <w:szCs w:val="24"/>
              </w:rPr>
              <w:t>萬</w:t>
            </w:r>
            <w:r w:rsidRPr="00CD1B2A">
              <w:rPr>
                <w:rFonts w:ascii="Times New Roman" w:eastAsia="標楷體" w:hAnsi="Times New Roman" w:cs="Times New Roman"/>
                <w:szCs w:val="24"/>
              </w:rPr>
              <w:t>9,632</w:t>
            </w:r>
            <w:r w:rsidRPr="00CD1B2A">
              <w:rPr>
                <w:rFonts w:ascii="Times New Roman" w:eastAsia="標楷體" w:hAnsi="Times New Roman" w:cs="Times New Roman"/>
                <w:szCs w:val="24"/>
              </w:rPr>
              <w:t>件。</w:t>
            </w:r>
          </w:p>
        </w:tc>
      </w:tr>
      <w:tr w:rsidR="00370B97" w:rsidRPr="00CD1B2A" w14:paraId="2D3B1841" w14:textId="77777777" w:rsidTr="00586FC4">
        <w:tc>
          <w:tcPr>
            <w:tcW w:w="1701" w:type="dxa"/>
            <w:vMerge/>
          </w:tcPr>
          <w:p w14:paraId="45EA3D04" w14:textId="77777777" w:rsidR="00370B97" w:rsidRPr="00CD1B2A" w:rsidRDefault="00370B97" w:rsidP="0006014F">
            <w:pPr>
              <w:rPr>
                <w:rFonts w:ascii="Times New Roman" w:eastAsia="標楷體" w:hAnsi="Times New Roman" w:cs="Times New Roman"/>
              </w:rPr>
            </w:pPr>
          </w:p>
        </w:tc>
        <w:tc>
          <w:tcPr>
            <w:tcW w:w="2381" w:type="dxa"/>
            <w:tcBorders>
              <w:bottom w:val="single" w:sz="6" w:space="0" w:color="auto"/>
            </w:tcBorders>
          </w:tcPr>
          <w:p w14:paraId="4633A79B" w14:textId="373B5287" w:rsidR="00370B97" w:rsidRPr="00CD1B2A" w:rsidRDefault="00370B97" w:rsidP="00626724">
            <w:pPr>
              <w:pStyle w:val="a3"/>
              <w:numPr>
                <w:ilvl w:val="0"/>
                <w:numId w:val="24"/>
              </w:numPr>
              <w:ind w:leftChars="0" w:left="482" w:hanging="482"/>
              <w:rPr>
                <w:rFonts w:ascii="Times New Roman" w:eastAsia="標楷體" w:hAnsi="Times New Roman" w:cs="Times New Roman"/>
                <w:szCs w:val="24"/>
              </w:rPr>
            </w:pPr>
            <w:r w:rsidRPr="00CD1B2A">
              <w:rPr>
                <w:rFonts w:ascii="Times New Roman" w:eastAsia="標楷體" w:hAnsi="Times New Roman" w:cs="Times New Roman"/>
                <w:szCs w:val="24"/>
              </w:rPr>
              <w:t>辦理機動車輛排氣檢驗管制</w:t>
            </w:r>
          </w:p>
        </w:tc>
        <w:tc>
          <w:tcPr>
            <w:tcW w:w="5670" w:type="dxa"/>
            <w:tcBorders>
              <w:bottom w:val="single" w:sz="6" w:space="0" w:color="auto"/>
            </w:tcBorders>
          </w:tcPr>
          <w:p w14:paraId="149C021A" w14:textId="77777777" w:rsidR="00370B97" w:rsidRPr="00CD1B2A" w:rsidRDefault="00370B97" w:rsidP="00626724">
            <w:pPr>
              <w:numPr>
                <w:ilvl w:val="0"/>
                <w:numId w:val="52"/>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szCs w:val="24"/>
              </w:rPr>
              <w:t>執行</w:t>
            </w:r>
            <w:r w:rsidRPr="00CD1B2A">
              <w:rPr>
                <w:rFonts w:ascii="Times New Roman" w:eastAsia="標楷體" w:hAnsi="Times New Roman" w:cs="Times New Roman"/>
                <w:szCs w:val="24"/>
              </w:rPr>
              <w:t>17</w:t>
            </w:r>
            <w:r w:rsidRPr="00CD1B2A">
              <w:rPr>
                <w:rFonts w:ascii="Times New Roman" w:eastAsia="標楷體" w:hAnsi="Times New Roman" w:cs="Times New Roman"/>
                <w:szCs w:val="24"/>
              </w:rPr>
              <w:t>場次測定檢驗室查核，以提升檢測品質。</w:t>
            </w:r>
          </w:p>
          <w:p w14:paraId="400956BE" w14:textId="77777777" w:rsidR="00370B97" w:rsidRPr="00CD1B2A" w:rsidRDefault="00370B97" w:rsidP="00626724">
            <w:pPr>
              <w:numPr>
                <w:ilvl w:val="0"/>
                <w:numId w:val="52"/>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szCs w:val="24"/>
              </w:rPr>
              <w:t>完成</w:t>
            </w:r>
            <w:r w:rsidRPr="00CD1B2A">
              <w:rPr>
                <w:rFonts w:ascii="Times New Roman" w:eastAsia="標楷體" w:hAnsi="Times New Roman" w:cs="Times New Roman"/>
                <w:szCs w:val="24"/>
              </w:rPr>
              <w:t>16</w:t>
            </w:r>
            <w:r w:rsidRPr="00CD1B2A">
              <w:rPr>
                <w:rFonts w:ascii="Times New Roman" w:eastAsia="標楷體" w:hAnsi="Times New Roman" w:cs="Times New Roman"/>
                <w:szCs w:val="24"/>
              </w:rPr>
              <w:t>家次</w:t>
            </w:r>
            <w:r w:rsidRPr="00CD1B2A">
              <w:rPr>
                <w:rFonts w:ascii="Times New Roman" w:eastAsia="標楷體" w:hAnsi="Times New Roman" w:cs="Times New Roman"/>
                <w:szCs w:val="24"/>
              </w:rPr>
              <w:t>25</w:t>
            </w:r>
            <w:r w:rsidRPr="00CD1B2A">
              <w:rPr>
                <w:rFonts w:ascii="Times New Roman" w:eastAsia="標楷體" w:hAnsi="Times New Roman" w:cs="Times New Roman"/>
                <w:szCs w:val="24"/>
              </w:rPr>
              <w:t>套設備，以標準氣體確認測定機構系統正確性之測試作業。</w:t>
            </w:r>
          </w:p>
          <w:p w14:paraId="46B1C764" w14:textId="415192D0" w:rsidR="00370B97" w:rsidRPr="00CD1B2A" w:rsidRDefault="00370B97" w:rsidP="00626724">
            <w:pPr>
              <w:numPr>
                <w:ilvl w:val="0"/>
                <w:numId w:val="52"/>
              </w:numPr>
              <w:ind w:left="482" w:hanging="482"/>
              <w:jc w:val="both"/>
              <w:rPr>
                <w:rFonts w:ascii="Times New Roman" w:eastAsia="標楷體" w:hAnsi="Times New Roman" w:cs="Times New Roman"/>
                <w:szCs w:val="24"/>
              </w:rPr>
            </w:pPr>
            <w:r w:rsidRPr="00CD1B2A">
              <w:rPr>
                <w:rFonts w:ascii="Times New Roman" w:eastAsia="標楷體" w:hAnsi="Times New Roman" w:cs="Times New Roman"/>
                <w:szCs w:val="24"/>
              </w:rPr>
              <w:lastRenderedPageBreak/>
              <w:t>已完成全國已核准設置機車排氣檢驗站所使用排氣分析儀至少</w:t>
            </w:r>
            <w:r w:rsidRPr="00CD1B2A">
              <w:rPr>
                <w:rFonts w:ascii="Times New Roman" w:eastAsia="標楷體" w:hAnsi="Times New Roman" w:cs="Times New Roman"/>
                <w:szCs w:val="24"/>
              </w:rPr>
              <w:t>1,233</w:t>
            </w:r>
            <w:r w:rsidRPr="00CD1B2A">
              <w:rPr>
                <w:rFonts w:ascii="Times New Roman" w:eastAsia="標楷體" w:hAnsi="Times New Roman" w:cs="Times New Roman"/>
                <w:szCs w:val="24"/>
              </w:rPr>
              <w:t>站次</w:t>
            </w:r>
            <w:proofErr w:type="gramStart"/>
            <w:r w:rsidRPr="00CD1B2A">
              <w:rPr>
                <w:rFonts w:ascii="Times New Roman" w:eastAsia="標楷體" w:hAnsi="Times New Roman" w:cs="Times New Roman"/>
                <w:szCs w:val="24"/>
              </w:rPr>
              <w:t>查核檢校作業</w:t>
            </w:r>
            <w:proofErr w:type="gramEnd"/>
            <w:r w:rsidRPr="00CD1B2A">
              <w:rPr>
                <w:rFonts w:ascii="Times New Roman" w:eastAsia="標楷體" w:hAnsi="Times New Roman" w:cs="Times New Roman"/>
                <w:szCs w:val="24"/>
              </w:rPr>
              <w:t>，強化機車排氣檢驗站檢測公信力。</w:t>
            </w:r>
          </w:p>
        </w:tc>
      </w:tr>
      <w:tr w:rsidR="00370B97" w:rsidRPr="00CD1B2A" w14:paraId="00FECB05" w14:textId="77777777" w:rsidTr="00586FC4">
        <w:tc>
          <w:tcPr>
            <w:tcW w:w="1701" w:type="dxa"/>
            <w:vMerge/>
          </w:tcPr>
          <w:p w14:paraId="73CB3A31" w14:textId="77777777" w:rsidR="00370B97" w:rsidRPr="00CD1B2A" w:rsidRDefault="00370B97" w:rsidP="0006014F">
            <w:pPr>
              <w:rPr>
                <w:rFonts w:ascii="Times New Roman" w:eastAsia="標楷體" w:hAnsi="Times New Roman" w:cs="Times New Roman"/>
              </w:rPr>
            </w:pPr>
          </w:p>
        </w:tc>
        <w:tc>
          <w:tcPr>
            <w:tcW w:w="2381" w:type="dxa"/>
            <w:tcBorders>
              <w:top w:val="single" w:sz="6" w:space="0" w:color="auto"/>
              <w:bottom w:val="single" w:sz="6" w:space="0" w:color="auto"/>
            </w:tcBorders>
          </w:tcPr>
          <w:p w14:paraId="56844FA1" w14:textId="00CD8989" w:rsidR="00370B97" w:rsidRPr="00CD1B2A" w:rsidRDefault="00370B97" w:rsidP="0006014F">
            <w:pPr>
              <w:rPr>
                <w:rFonts w:ascii="Times New Roman" w:eastAsia="標楷體" w:hAnsi="Times New Roman"/>
                <w:szCs w:val="24"/>
              </w:rPr>
            </w:pPr>
            <w:r w:rsidRPr="00CD1B2A">
              <w:rPr>
                <w:rFonts w:eastAsia="標楷體"/>
                <w:szCs w:val="24"/>
              </w:rPr>
              <w:t>河川揚塵</w:t>
            </w:r>
            <w:proofErr w:type="gramStart"/>
            <w:r w:rsidRPr="00CD1B2A">
              <w:rPr>
                <w:rFonts w:eastAsia="標楷體"/>
                <w:szCs w:val="24"/>
              </w:rPr>
              <w:t>防制暨推動</w:t>
            </w:r>
            <w:proofErr w:type="gramEnd"/>
            <w:r w:rsidR="004F57D1">
              <w:rPr>
                <w:rFonts w:eastAsia="標楷體" w:hint="eastAsia"/>
                <w:szCs w:val="24"/>
              </w:rPr>
              <w:t>城市</w:t>
            </w:r>
            <w:proofErr w:type="gramStart"/>
            <w:r w:rsidR="004F57D1">
              <w:rPr>
                <w:rFonts w:eastAsia="標楷體" w:hint="eastAsia"/>
                <w:szCs w:val="24"/>
              </w:rPr>
              <w:t>空品植</w:t>
            </w:r>
            <w:proofErr w:type="gramEnd"/>
            <w:r w:rsidR="004F57D1">
              <w:rPr>
                <w:rFonts w:eastAsia="標楷體" w:hint="eastAsia"/>
                <w:szCs w:val="24"/>
              </w:rPr>
              <w:t>生淨化</w:t>
            </w:r>
          </w:p>
        </w:tc>
        <w:tc>
          <w:tcPr>
            <w:tcW w:w="5670" w:type="dxa"/>
            <w:tcBorders>
              <w:top w:val="single" w:sz="6" w:space="0" w:color="auto"/>
              <w:bottom w:val="single" w:sz="6" w:space="0" w:color="auto"/>
            </w:tcBorders>
          </w:tcPr>
          <w:p w14:paraId="656F076C" w14:textId="743BEB40" w:rsidR="00370B97" w:rsidRPr="00CD1B2A" w:rsidRDefault="00370B97" w:rsidP="00626724">
            <w:pPr>
              <w:pStyle w:val="a3"/>
              <w:numPr>
                <w:ilvl w:val="0"/>
                <w:numId w:val="46"/>
              </w:numPr>
              <w:tabs>
                <w:tab w:val="left" w:pos="119"/>
              </w:tabs>
              <w:ind w:leftChars="0"/>
              <w:jc w:val="both"/>
              <w:rPr>
                <w:rFonts w:ascii="Times New Roman" w:eastAsia="標楷體" w:hAnsi="Times New Roman"/>
              </w:rPr>
            </w:pPr>
            <w:r w:rsidRPr="00CD1B2A">
              <w:rPr>
                <w:rFonts w:ascii="Times New Roman" w:eastAsia="標楷體" w:hAnsi="Times New Roman" w:hint="eastAsia"/>
              </w:rPr>
              <w:t>每日進行濁水溪、高屏溪及卑南溪河川揚塵預報予河川管理機關、地方政府等提前進行預防作業。濁水溪</w:t>
            </w:r>
            <w:proofErr w:type="gramStart"/>
            <w:r w:rsidRPr="00CD1B2A">
              <w:rPr>
                <w:rFonts w:ascii="Times New Roman" w:eastAsia="標楷體" w:hAnsi="Times New Roman" w:hint="eastAsia"/>
              </w:rPr>
              <w:t>112</w:t>
            </w:r>
            <w:proofErr w:type="gramEnd"/>
            <w:r w:rsidRPr="00CD1B2A">
              <w:rPr>
                <w:rFonts w:ascii="Times New Roman" w:eastAsia="標楷體" w:hAnsi="Times New Roman" w:hint="eastAsia"/>
              </w:rPr>
              <w:t>年度共發布</w:t>
            </w:r>
            <w:r w:rsidRPr="00CD1B2A">
              <w:rPr>
                <w:rFonts w:ascii="Times New Roman" w:eastAsia="標楷體" w:hAnsi="Times New Roman" w:hint="eastAsia"/>
              </w:rPr>
              <w:t>38</w:t>
            </w:r>
            <w:r w:rsidRPr="00CD1B2A">
              <w:rPr>
                <w:rFonts w:ascii="Times New Roman" w:eastAsia="標楷體" w:hAnsi="Times New Roman" w:hint="eastAsia"/>
              </w:rPr>
              <w:t>次通報，實際僅</w:t>
            </w:r>
            <w:r w:rsidRPr="00CD1B2A">
              <w:rPr>
                <w:rFonts w:ascii="Times New Roman" w:eastAsia="標楷體" w:hAnsi="Times New Roman" w:hint="eastAsia"/>
              </w:rPr>
              <w:t>5</w:t>
            </w:r>
            <w:r w:rsidRPr="00CD1B2A">
              <w:rPr>
                <w:rFonts w:ascii="Times New Roman" w:eastAsia="標楷體" w:hAnsi="Times New Roman" w:hint="eastAsia"/>
              </w:rPr>
              <w:t>次發生河川揚塵，減少</w:t>
            </w:r>
            <w:r w:rsidRPr="00CD1B2A">
              <w:rPr>
                <w:rFonts w:ascii="Times New Roman" w:eastAsia="標楷體" w:hAnsi="Times New Roman" w:hint="eastAsia"/>
              </w:rPr>
              <w:t>33</w:t>
            </w:r>
            <w:r w:rsidRPr="00CD1B2A">
              <w:rPr>
                <w:rFonts w:ascii="Times New Roman" w:eastAsia="標楷體" w:hAnsi="Times New Roman" w:hint="eastAsia"/>
              </w:rPr>
              <w:t>次揚塵事件發生，</w:t>
            </w:r>
            <w:proofErr w:type="gramStart"/>
            <w:r w:rsidRPr="00CD1B2A">
              <w:rPr>
                <w:rFonts w:ascii="Times New Roman" w:eastAsia="標楷體" w:hAnsi="Times New Roman" w:hint="eastAsia"/>
              </w:rPr>
              <w:t>阻災率</w:t>
            </w:r>
            <w:proofErr w:type="gramEnd"/>
            <w:r w:rsidRPr="00CD1B2A">
              <w:rPr>
                <w:rFonts w:ascii="Times New Roman" w:eastAsia="標楷體" w:hAnsi="Times New Roman" w:hint="eastAsia"/>
              </w:rPr>
              <w:t>達</w:t>
            </w:r>
            <w:r w:rsidRPr="00CD1B2A">
              <w:rPr>
                <w:rFonts w:ascii="Times New Roman" w:eastAsia="標楷體" w:hAnsi="Times New Roman" w:hint="eastAsia"/>
              </w:rPr>
              <w:t>87%</w:t>
            </w:r>
            <w:r w:rsidRPr="00CD1B2A">
              <w:rPr>
                <w:rFonts w:ascii="Times New Roman" w:eastAsia="標楷體" w:hAnsi="Times New Roman" w:hint="eastAsia"/>
              </w:rPr>
              <w:t>，河川揚塵事件日較</w:t>
            </w:r>
            <w:proofErr w:type="gramStart"/>
            <w:r w:rsidRPr="00CD1B2A">
              <w:rPr>
                <w:rFonts w:ascii="Times New Roman" w:eastAsia="標楷體" w:hAnsi="Times New Roman" w:hint="eastAsia"/>
              </w:rPr>
              <w:t>106</w:t>
            </w:r>
            <w:proofErr w:type="gramEnd"/>
            <w:r w:rsidRPr="00CD1B2A">
              <w:rPr>
                <w:rFonts w:ascii="Times New Roman" w:eastAsia="標楷體" w:hAnsi="Times New Roman" w:hint="eastAsia"/>
              </w:rPr>
              <w:t>年度大幅降低達</w:t>
            </w:r>
            <w:r w:rsidRPr="00CD1B2A">
              <w:rPr>
                <w:rFonts w:ascii="Times New Roman" w:eastAsia="標楷體" w:hAnsi="Times New Roman" w:hint="eastAsia"/>
              </w:rPr>
              <w:t>92%</w:t>
            </w:r>
            <w:r w:rsidRPr="00CD1B2A">
              <w:rPr>
                <w:rFonts w:ascii="Times New Roman" w:eastAsia="標楷體" w:hAnsi="Times New Roman" w:hint="eastAsia"/>
              </w:rPr>
              <w:t>（</w:t>
            </w:r>
            <w:proofErr w:type="gramStart"/>
            <w:r w:rsidRPr="00CD1B2A">
              <w:rPr>
                <w:rFonts w:ascii="Times New Roman" w:eastAsia="標楷體" w:hAnsi="Times New Roman" w:hint="eastAsia"/>
              </w:rPr>
              <w:t>106</w:t>
            </w:r>
            <w:proofErr w:type="gramEnd"/>
            <w:r w:rsidRPr="00CD1B2A">
              <w:rPr>
                <w:rFonts w:ascii="Times New Roman" w:eastAsia="標楷體" w:hAnsi="Times New Roman" w:hint="eastAsia"/>
              </w:rPr>
              <w:t>年度</w:t>
            </w:r>
            <w:r w:rsidRPr="00CD1B2A">
              <w:rPr>
                <w:rFonts w:ascii="Times New Roman" w:eastAsia="標楷體" w:hAnsi="Times New Roman" w:hint="eastAsia"/>
              </w:rPr>
              <w:t>59</w:t>
            </w:r>
            <w:r w:rsidRPr="00CD1B2A">
              <w:rPr>
                <w:rFonts w:ascii="Times New Roman" w:eastAsia="標楷體" w:hAnsi="Times New Roman" w:hint="eastAsia"/>
              </w:rPr>
              <w:t>次，</w:t>
            </w:r>
            <w:proofErr w:type="gramStart"/>
            <w:r w:rsidRPr="00CD1B2A">
              <w:rPr>
                <w:rFonts w:ascii="Times New Roman" w:eastAsia="標楷體" w:hAnsi="Times New Roman" w:hint="eastAsia"/>
              </w:rPr>
              <w:t>112</w:t>
            </w:r>
            <w:proofErr w:type="gramEnd"/>
            <w:r w:rsidRPr="00CD1B2A">
              <w:rPr>
                <w:rFonts w:ascii="Times New Roman" w:eastAsia="標楷體" w:hAnsi="Times New Roman" w:hint="eastAsia"/>
              </w:rPr>
              <w:t>年度</w:t>
            </w:r>
            <w:r w:rsidRPr="00CD1B2A">
              <w:rPr>
                <w:rFonts w:ascii="Times New Roman" w:eastAsia="標楷體" w:hAnsi="Times New Roman" w:hint="eastAsia"/>
              </w:rPr>
              <w:t>5</w:t>
            </w:r>
            <w:r w:rsidRPr="00CD1B2A">
              <w:rPr>
                <w:rFonts w:ascii="Times New Roman" w:eastAsia="標楷體" w:hAnsi="Times New Roman" w:hint="eastAsia"/>
              </w:rPr>
              <w:t>次）。</w:t>
            </w:r>
          </w:p>
          <w:p w14:paraId="00BA07A5" w14:textId="52EB9251" w:rsidR="00370B97" w:rsidRPr="00CD1B2A" w:rsidRDefault="00370B97" w:rsidP="00626724">
            <w:pPr>
              <w:pStyle w:val="a3"/>
              <w:numPr>
                <w:ilvl w:val="0"/>
                <w:numId w:val="46"/>
              </w:numPr>
              <w:tabs>
                <w:tab w:val="left" w:pos="119"/>
              </w:tabs>
              <w:ind w:leftChars="0"/>
              <w:jc w:val="both"/>
              <w:rPr>
                <w:rFonts w:ascii="Times New Roman" w:eastAsia="標楷體" w:hAnsi="Times New Roman" w:cs="Times New Roman"/>
                <w:szCs w:val="24"/>
              </w:rPr>
            </w:pPr>
            <w:r w:rsidRPr="00CD1B2A">
              <w:rPr>
                <w:rFonts w:ascii="Times New Roman" w:eastAsia="標楷體" w:hAnsi="Times New Roman" w:cs="Times New Roman"/>
                <w:szCs w:val="24"/>
              </w:rPr>
              <w:t>彙整追蹤</w:t>
            </w:r>
            <w:r w:rsidR="001F4D81">
              <w:rPr>
                <w:rFonts w:ascii="Times New Roman" w:eastAsia="標楷體" w:hAnsi="Times New Roman" w:cs="Times New Roman" w:hint="eastAsia"/>
                <w:szCs w:val="24"/>
              </w:rPr>
              <w:t>經濟部</w:t>
            </w:r>
            <w:r w:rsidRPr="00CD1B2A">
              <w:rPr>
                <w:rFonts w:ascii="Times New Roman" w:eastAsia="標楷體" w:hAnsi="Times New Roman" w:cs="Times New Roman"/>
                <w:szCs w:val="24"/>
              </w:rPr>
              <w:t>水利署、農業部、地方政府執行「濁水溪揚塵防制及改善第二期行動方案」及「高屏溪揚塵防制及改善行動方案」進度及遭遇困難等資料，召開</w:t>
            </w:r>
            <w:r w:rsidRPr="00CD1B2A">
              <w:rPr>
                <w:rFonts w:ascii="Times New Roman" w:eastAsia="標楷體" w:hAnsi="Times New Roman" w:cs="Times New Roman"/>
                <w:szCs w:val="24"/>
              </w:rPr>
              <w:t>9</w:t>
            </w:r>
            <w:r w:rsidRPr="00CD1B2A">
              <w:rPr>
                <w:rFonts w:ascii="Times New Roman" w:eastAsia="標楷體" w:hAnsi="Times New Roman" w:cs="Times New Roman"/>
                <w:szCs w:val="24"/>
              </w:rPr>
              <w:t>場次專案會議，與會人員共計</w:t>
            </w:r>
            <w:r w:rsidRPr="00CD1B2A">
              <w:rPr>
                <w:rFonts w:ascii="Times New Roman" w:eastAsia="標楷體" w:hAnsi="Times New Roman" w:cs="Times New Roman"/>
                <w:szCs w:val="24"/>
              </w:rPr>
              <w:t>183</w:t>
            </w:r>
            <w:r w:rsidRPr="00CD1B2A">
              <w:rPr>
                <w:rFonts w:ascii="Times New Roman" w:eastAsia="標楷體" w:hAnsi="Times New Roman" w:cs="Times New Roman"/>
                <w:szCs w:val="24"/>
              </w:rPr>
              <w:t>人次。</w:t>
            </w:r>
          </w:p>
          <w:p w14:paraId="6F7CA1A2" w14:textId="335D635E" w:rsidR="00370B97" w:rsidRPr="00CD1B2A" w:rsidRDefault="00370B97" w:rsidP="00626724">
            <w:pPr>
              <w:pStyle w:val="a3"/>
              <w:numPr>
                <w:ilvl w:val="0"/>
                <w:numId w:val="46"/>
              </w:numPr>
              <w:tabs>
                <w:tab w:val="left" w:pos="119"/>
              </w:tabs>
              <w:ind w:leftChars="0"/>
              <w:jc w:val="both"/>
              <w:rPr>
                <w:rFonts w:ascii="Times New Roman" w:eastAsia="標楷體" w:hAnsi="Times New Roman" w:cs="Times New Roman"/>
                <w:szCs w:val="24"/>
              </w:rPr>
            </w:pPr>
            <w:proofErr w:type="gramStart"/>
            <w:r w:rsidRPr="00CD1B2A">
              <w:rPr>
                <w:rFonts w:ascii="Times New Roman" w:eastAsia="標楷體" w:hAnsi="Times New Roman" w:cs="Times New Roman"/>
                <w:szCs w:val="24"/>
              </w:rPr>
              <w:t>研</w:t>
            </w:r>
            <w:proofErr w:type="gramEnd"/>
            <w:r w:rsidRPr="00CD1B2A">
              <w:rPr>
                <w:rFonts w:ascii="Times New Roman" w:eastAsia="標楷體" w:hAnsi="Times New Roman" w:cs="Times New Roman"/>
                <w:szCs w:val="24"/>
              </w:rPr>
              <w:t>提「濁水溪河川揚塵防制及改善第三期行動方案（</w:t>
            </w:r>
            <w:r w:rsidRPr="00CD1B2A">
              <w:rPr>
                <w:rFonts w:ascii="Times New Roman" w:eastAsia="標楷體" w:hAnsi="Times New Roman" w:cs="Times New Roman"/>
                <w:szCs w:val="24"/>
              </w:rPr>
              <w:t>113</w:t>
            </w:r>
            <w:r w:rsidRPr="00CD1B2A">
              <w:rPr>
                <w:rFonts w:ascii="Times New Roman" w:eastAsia="標楷體" w:hAnsi="Times New Roman" w:cs="Times New Roman"/>
                <w:szCs w:val="24"/>
              </w:rPr>
              <w:t>年</w:t>
            </w:r>
            <w:r w:rsidR="001F4D81">
              <w:rPr>
                <w:rFonts w:ascii="Times New Roman" w:eastAsia="標楷體" w:hAnsi="Times New Roman" w:cs="Times New Roman" w:hint="eastAsia"/>
                <w:szCs w:val="24"/>
              </w:rPr>
              <w:t>至</w:t>
            </w:r>
            <w:r w:rsidRPr="00CD1B2A">
              <w:rPr>
                <w:rFonts w:ascii="Times New Roman" w:eastAsia="標楷體" w:hAnsi="Times New Roman" w:cs="Times New Roman"/>
                <w:szCs w:val="24"/>
              </w:rPr>
              <w:t>115</w:t>
            </w:r>
            <w:r w:rsidRPr="00CD1B2A">
              <w:rPr>
                <w:rFonts w:ascii="Times New Roman" w:eastAsia="標楷體" w:hAnsi="Times New Roman" w:cs="Times New Roman"/>
                <w:szCs w:val="24"/>
              </w:rPr>
              <w:t>年）」及「高屏溪河川揚塵防制及改善第二期行動方案（</w:t>
            </w:r>
            <w:r w:rsidRPr="00CD1B2A">
              <w:rPr>
                <w:rFonts w:ascii="Times New Roman" w:eastAsia="標楷體" w:hAnsi="Times New Roman" w:cs="Times New Roman"/>
                <w:szCs w:val="24"/>
              </w:rPr>
              <w:t>113</w:t>
            </w:r>
            <w:r w:rsidRPr="00CD1B2A">
              <w:rPr>
                <w:rFonts w:ascii="Times New Roman" w:eastAsia="標楷體" w:hAnsi="Times New Roman" w:cs="Times New Roman"/>
                <w:szCs w:val="24"/>
              </w:rPr>
              <w:t>年</w:t>
            </w:r>
            <w:r w:rsidR="001F4D81">
              <w:rPr>
                <w:rFonts w:ascii="Times New Roman" w:eastAsia="標楷體" w:hAnsi="Times New Roman" w:cs="Times New Roman" w:hint="eastAsia"/>
                <w:szCs w:val="24"/>
              </w:rPr>
              <w:t>至</w:t>
            </w:r>
            <w:r w:rsidRPr="00CD1B2A">
              <w:rPr>
                <w:rFonts w:ascii="Times New Roman" w:eastAsia="標楷體" w:hAnsi="Times New Roman" w:cs="Times New Roman"/>
                <w:szCs w:val="24"/>
              </w:rPr>
              <w:t>115</w:t>
            </w:r>
            <w:r w:rsidRPr="00CD1B2A">
              <w:rPr>
                <w:rFonts w:ascii="Times New Roman" w:eastAsia="標楷體" w:hAnsi="Times New Roman" w:cs="Times New Roman"/>
                <w:szCs w:val="24"/>
              </w:rPr>
              <w:t>年）</w:t>
            </w:r>
            <w:r w:rsidR="001F4D81" w:rsidRPr="00CD1B2A">
              <w:rPr>
                <w:rFonts w:ascii="Times New Roman" w:eastAsia="標楷體" w:hAnsi="Times New Roman" w:cs="Times New Roman"/>
                <w:szCs w:val="24"/>
              </w:rPr>
              <w:t>」</w:t>
            </w:r>
            <w:r w:rsidRPr="00CD1B2A">
              <w:rPr>
                <w:rFonts w:ascii="Times New Roman" w:eastAsia="標楷體" w:hAnsi="Times New Roman" w:cs="Times New Roman"/>
                <w:szCs w:val="24"/>
              </w:rPr>
              <w:t>，持續加強重點區域空氣品質管理。</w:t>
            </w:r>
          </w:p>
          <w:p w14:paraId="477DBACD" w14:textId="7A852D04" w:rsidR="00370B97" w:rsidRPr="00CD1B2A" w:rsidRDefault="00370B97" w:rsidP="00626724">
            <w:pPr>
              <w:pStyle w:val="a3"/>
              <w:numPr>
                <w:ilvl w:val="0"/>
                <w:numId w:val="46"/>
              </w:numPr>
              <w:tabs>
                <w:tab w:val="left" w:pos="119"/>
              </w:tabs>
              <w:ind w:leftChars="0"/>
              <w:jc w:val="both"/>
              <w:rPr>
                <w:rFonts w:ascii="Times New Roman" w:eastAsia="標楷體" w:hAnsi="Times New Roman" w:cs="Times New Roman"/>
                <w:szCs w:val="24"/>
              </w:rPr>
            </w:pPr>
            <w:r w:rsidRPr="00784986">
              <w:rPr>
                <w:rFonts w:ascii="Times New Roman" w:eastAsia="標楷體" w:hAnsi="Times New Roman" w:cs="Times New Roman"/>
                <w:szCs w:val="24"/>
              </w:rPr>
              <w:t>搭配環境保護</w:t>
            </w:r>
            <w:r w:rsidRPr="00784986">
              <w:rPr>
                <w:rFonts w:ascii="Times New Roman" w:eastAsia="標楷體" w:hAnsi="Times New Roman" w:cs="Times New Roman" w:hint="eastAsia"/>
                <w:szCs w:val="24"/>
              </w:rPr>
              <w:t>之</w:t>
            </w:r>
            <w:r w:rsidRPr="00784986">
              <w:rPr>
                <w:rFonts w:ascii="Times New Roman" w:eastAsia="標楷體" w:hAnsi="Times New Roman" w:cs="Times New Roman"/>
                <w:szCs w:val="24"/>
              </w:rPr>
              <w:t>綠色紀念日</w:t>
            </w:r>
            <w:r w:rsidRPr="00CD1B2A">
              <w:rPr>
                <w:rFonts w:ascii="Times New Roman" w:eastAsia="標楷體" w:hAnsi="Times New Roman" w:cs="Times New Roman"/>
                <w:szCs w:val="24"/>
              </w:rPr>
              <w:t>，辦理綠色居家與落實淨化室內空氣品質推廣說明會，共計</w:t>
            </w:r>
            <w:r w:rsidRPr="00CD1B2A">
              <w:rPr>
                <w:rFonts w:ascii="Times New Roman" w:eastAsia="標楷體" w:hAnsi="Times New Roman" w:cs="Times New Roman"/>
                <w:szCs w:val="24"/>
              </w:rPr>
              <w:t>10</w:t>
            </w:r>
            <w:r w:rsidRPr="00CD1B2A">
              <w:rPr>
                <w:rFonts w:ascii="Times New Roman" w:eastAsia="標楷體" w:hAnsi="Times New Roman" w:cs="Times New Roman"/>
                <w:szCs w:val="24"/>
              </w:rPr>
              <w:t>場次</w:t>
            </w:r>
            <w:r w:rsidRPr="00CD1B2A">
              <w:rPr>
                <w:rFonts w:ascii="Times New Roman" w:eastAsia="標楷體" w:hAnsi="Times New Roman" w:cs="Times New Roman"/>
                <w:szCs w:val="24"/>
              </w:rPr>
              <w:t>3,156</w:t>
            </w:r>
            <w:r w:rsidRPr="00CD1B2A">
              <w:rPr>
                <w:rFonts w:ascii="Times New Roman" w:eastAsia="標楷體" w:hAnsi="Times New Roman" w:cs="Times New Roman"/>
                <w:szCs w:val="24"/>
              </w:rPr>
              <w:t>人次。</w:t>
            </w:r>
          </w:p>
          <w:p w14:paraId="2CEFA7A2" w14:textId="36B4D601" w:rsidR="00370B97" w:rsidRPr="00CD1B2A" w:rsidRDefault="00370B97" w:rsidP="00626724">
            <w:pPr>
              <w:pStyle w:val="a3"/>
              <w:numPr>
                <w:ilvl w:val="0"/>
                <w:numId w:val="46"/>
              </w:numPr>
              <w:tabs>
                <w:tab w:val="left" w:pos="119"/>
              </w:tabs>
              <w:ind w:leftChars="0"/>
              <w:jc w:val="both"/>
              <w:rPr>
                <w:rFonts w:ascii="Times New Roman" w:eastAsia="標楷體" w:hAnsi="Times New Roman"/>
              </w:rPr>
            </w:pPr>
            <w:r w:rsidRPr="00CD1B2A">
              <w:rPr>
                <w:rFonts w:ascii="Times New Roman" w:eastAsia="標楷體" w:hAnsi="Times New Roman" w:cs="Times New Roman"/>
                <w:szCs w:val="24"/>
              </w:rPr>
              <w:t>追蹤及管理空氣品質淨化區設置進度，推動辦理</w:t>
            </w:r>
            <w:r w:rsidRPr="00CD1B2A">
              <w:rPr>
                <w:rFonts w:ascii="Times New Roman" w:eastAsia="標楷體" w:hAnsi="Times New Roman" w:cs="Times New Roman"/>
                <w:szCs w:val="24"/>
              </w:rPr>
              <w:t>1</w:t>
            </w:r>
            <w:r w:rsidRPr="00CD1B2A">
              <w:rPr>
                <w:rFonts w:ascii="Times New Roman" w:eastAsia="標楷體" w:hAnsi="Times New Roman" w:cs="Times New Roman"/>
                <w:szCs w:val="24"/>
              </w:rPr>
              <w:t>場次空氣品質淨化區優良認養甄選作業，計</w:t>
            </w:r>
            <w:r w:rsidRPr="00CD1B2A">
              <w:rPr>
                <w:rFonts w:ascii="Times New Roman" w:eastAsia="標楷體" w:hAnsi="Times New Roman" w:cs="Times New Roman"/>
                <w:szCs w:val="24"/>
              </w:rPr>
              <w:t>35</w:t>
            </w:r>
            <w:r w:rsidRPr="00CD1B2A">
              <w:rPr>
                <w:rFonts w:ascii="Times New Roman" w:eastAsia="標楷體" w:hAnsi="Times New Roman" w:cs="Times New Roman"/>
                <w:szCs w:val="24"/>
              </w:rPr>
              <w:t>處基地、</w:t>
            </w:r>
            <w:r w:rsidRPr="00CD1B2A">
              <w:rPr>
                <w:rFonts w:ascii="Times New Roman" w:eastAsia="標楷體" w:hAnsi="Times New Roman" w:cs="Times New Roman"/>
                <w:szCs w:val="24"/>
              </w:rPr>
              <w:t>40</w:t>
            </w:r>
            <w:r w:rsidRPr="00CD1B2A">
              <w:rPr>
                <w:rFonts w:ascii="Times New Roman" w:eastAsia="標楷體" w:hAnsi="Times New Roman" w:cs="Times New Roman"/>
                <w:szCs w:val="24"/>
              </w:rPr>
              <w:t>個認養單位及</w:t>
            </w:r>
            <w:r w:rsidRPr="00CD1B2A">
              <w:rPr>
                <w:rFonts w:ascii="Times New Roman" w:eastAsia="標楷體" w:hAnsi="Times New Roman" w:cs="Times New Roman"/>
                <w:szCs w:val="24"/>
              </w:rPr>
              <w:t>7</w:t>
            </w:r>
            <w:r w:rsidRPr="00CD1B2A">
              <w:rPr>
                <w:rFonts w:ascii="Times New Roman" w:eastAsia="標楷體" w:hAnsi="Times New Roman" w:cs="Times New Roman"/>
                <w:szCs w:val="24"/>
              </w:rPr>
              <w:t>縣市環保局獲獎，鼓勵空氣品質淨化區優秀認養單位。</w:t>
            </w:r>
          </w:p>
        </w:tc>
      </w:tr>
      <w:tr w:rsidR="00370B97" w:rsidRPr="00CD1B2A" w14:paraId="14188E28" w14:textId="77777777" w:rsidTr="00B542CF">
        <w:tc>
          <w:tcPr>
            <w:tcW w:w="1701" w:type="dxa"/>
            <w:vMerge/>
          </w:tcPr>
          <w:p w14:paraId="0D70A187" w14:textId="77777777" w:rsidR="00370B97" w:rsidRPr="00CD1B2A" w:rsidRDefault="00370B97" w:rsidP="0006014F">
            <w:pPr>
              <w:rPr>
                <w:rFonts w:ascii="Times New Roman" w:eastAsia="標楷體" w:hAnsi="Times New Roman" w:cs="Times New Roman"/>
              </w:rPr>
            </w:pPr>
          </w:p>
        </w:tc>
        <w:tc>
          <w:tcPr>
            <w:tcW w:w="2381" w:type="dxa"/>
            <w:tcBorders>
              <w:top w:val="single" w:sz="6" w:space="0" w:color="auto"/>
            </w:tcBorders>
          </w:tcPr>
          <w:p w14:paraId="51F9DFDF" w14:textId="77777777" w:rsidR="00370B97" w:rsidRPr="00CD1B2A" w:rsidRDefault="00370B97" w:rsidP="0006014F">
            <w:pPr>
              <w:rPr>
                <w:rFonts w:ascii="Times New Roman" w:eastAsia="標楷體" w:hAnsi="Times New Roman"/>
              </w:rPr>
            </w:pPr>
            <w:r w:rsidRPr="00CD1B2A">
              <w:rPr>
                <w:rFonts w:ascii="Times New Roman" w:eastAsia="標楷體" w:hAnsi="Times New Roman"/>
              </w:rPr>
              <w:t>地方政府執行空氣</w:t>
            </w:r>
            <w:r w:rsidRPr="00CD1B2A">
              <w:rPr>
                <w:rFonts w:ascii="Times New Roman" w:eastAsia="標楷體" w:hAnsi="Times New Roman"/>
                <w:kern w:val="0"/>
              </w:rPr>
              <w:t>污染防制工作</w:t>
            </w:r>
          </w:p>
          <w:p w14:paraId="34F171E4" w14:textId="67D33256" w:rsidR="00370B97" w:rsidRPr="00CD1B2A" w:rsidRDefault="00370B97" w:rsidP="00626724">
            <w:pPr>
              <w:pStyle w:val="a3"/>
              <w:numPr>
                <w:ilvl w:val="0"/>
                <w:numId w:val="25"/>
              </w:numPr>
              <w:ind w:leftChars="0" w:left="482" w:hanging="482"/>
              <w:rPr>
                <w:rFonts w:ascii="Times New Roman" w:eastAsia="標楷體" w:hAnsi="Times New Roman"/>
              </w:rPr>
            </w:pPr>
            <w:r w:rsidRPr="00CD1B2A">
              <w:rPr>
                <w:rFonts w:ascii="Times New Roman" w:eastAsia="標楷體" w:hAnsi="Times New Roman"/>
              </w:rPr>
              <w:t>補助及督導考評地方政府執行空氣品質改善維護計畫成效</w:t>
            </w:r>
          </w:p>
        </w:tc>
        <w:tc>
          <w:tcPr>
            <w:tcW w:w="5670" w:type="dxa"/>
            <w:tcBorders>
              <w:top w:val="single" w:sz="6" w:space="0" w:color="auto"/>
            </w:tcBorders>
          </w:tcPr>
          <w:p w14:paraId="06AF3BDA" w14:textId="77777777" w:rsidR="00370B97" w:rsidRPr="00CD1B2A" w:rsidRDefault="00370B97" w:rsidP="0006014F">
            <w:pPr>
              <w:jc w:val="both"/>
              <w:rPr>
                <w:rFonts w:ascii="Times New Roman" w:eastAsia="標楷體" w:hAnsi="Times New Roman"/>
              </w:rPr>
            </w:pPr>
          </w:p>
          <w:p w14:paraId="0BC8F514" w14:textId="77777777" w:rsidR="00370B97" w:rsidRPr="00CD1B2A" w:rsidRDefault="00370B97" w:rsidP="0006014F">
            <w:pPr>
              <w:jc w:val="both"/>
              <w:rPr>
                <w:rFonts w:ascii="Times New Roman" w:eastAsia="標楷體" w:hAnsi="Times New Roman"/>
              </w:rPr>
            </w:pPr>
          </w:p>
          <w:p w14:paraId="2DAAFF80" w14:textId="009C38A2" w:rsidR="00370B97" w:rsidRPr="00CD1B2A" w:rsidRDefault="00370B97" w:rsidP="0006014F">
            <w:pPr>
              <w:jc w:val="both"/>
              <w:rPr>
                <w:rFonts w:ascii="Times New Roman" w:eastAsia="標楷體" w:hAnsi="Times New Roman"/>
              </w:rPr>
            </w:pPr>
            <w:r w:rsidRPr="00784986">
              <w:rPr>
                <w:rFonts w:ascii="Times New Roman" w:eastAsia="標楷體" w:hAnsi="Times New Roman" w:hint="eastAsia"/>
              </w:rPr>
              <w:t>補助</w:t>
            </w:r>
            <w:r w:rsidRPr="00784986">
              <w:rPr>
                <w:rFonts w:ascii="Times New Roman" w:eastAsia="標楷體" w:hAnsi="Times New Roman" w:hint="eastAsia"/>
              </w:rPr>
              <w:t>20</w:t>
            </w:r>
            <w:r w:rsidRPr="00784986">
              <w:rPr>
                <w:rFonts w:ascii="Times New Roman" w:eastAsia="標楷體" w:hAnsi="Times New Roman" w:hint="eastAsia"/>
              </w:rPr>
              <w:t>個縣市辦理執行「空氣品質改善維護計畫」計</w:t>
            </w:r>
            <w:r w:rsidRPr="00784986">
              <w:rPr>
                <w:rFonts w:ascii="Times New Roman" w:eastAsia="標楷體" w:hAnsi="Times New Roman" w:hint="eastAsia"/>
              </w:rPr>
              <w:t>70</w:t>
            </w:r>
            <w:r w:rsidRPr="00784986">
              <w:rPr>
                <w:rFonts w:ascii="Times New Roman" w:eastAsia="標楷體" w:hAnsi="Times New Roman" w:hint="eastAsia"/>
              </w:rPr>
              <w:t>件；</w:t>
            </w:r>
            <w:r w:rsidRPr="00CD1B2A">
              <w:rPr>
                <w:rFonts w:ascii="Times New Roman" w:eastAsia="標楷體" w:hAnsi="Times New Roman" w:hint="eastAsia"/>
              </w:rPr>
              <w:t>完成</w:t>
            </w:r>
            <w:proofErr w:type="gramStart"/>
            <w:r w:rsidRPr="00CD1B2A">
              <w:rPr>
                <w:rFonts w:ascii="Times New Roman" w:eastAsia="標楷體" w:hAnsi="Times New Roman" w:hint="eastAsia"/>
              </w:rPr>
              <w:t>111</w:t>
            </w:r>
            <w:proofErr w:type="gramEnd"/>
            <w:r w:rsidRPr="00CD1B2A">
              <w:rPr>
                <w:rFonts w:ascii="Times New Roman" w:eastAsia="標楷體" w:hAnsi="Times New Roman" w:hint="eastAsia"/>
              </w:rPr>
              <w:t>年度各地方執行空氣污染管制工作執行績效考評作業，提升地方政府執行各項管制工作品質，落實執行成</w:t>
            </w:r>
            <w:r w:rsidRPr="00CD1B2A">
              <w:rPr>
                <w:rFonts w:ascii="Times New Roman" w:eastAsia="標楷體" w:hAnsi="Times New Roman"/>
              </w:rPr>
              <w:t>效</w:t>
            </w:r>
            <w:r w:rsidRPr="00CD1B2A">
              <w:rPr>
                <w:rFonts w:ascii="Times New Roman" w:eastAsia="標楷體" w:hAnsi="Times New Roman" w:hint="eastAsia"/>
              </w:rPr>
              <w:t>。</w:t>
            </w:r>
          </w:p>
        </w:tc>
      </w:tr>
      <w:tr w:rsidR="00370B97" w:rsidRPr="00CD1B2A" w14:paraId="26CD7FA5" w14:textId="77777777" w:rsidTr="00D6102A">
        <w:tc>
          <w:tcPr>
            <w:tcW w:w="1701" w:type="dxa"/>
            <w:vMerge/>
          </w:tcPr>
          <w:p w14:paraId="21C1A770" w14:textId="77777777" w:rsidR="00370B97" w:rsidRPr="00CD1B2A" w:rsidRDefault="00370B97" w:rsidP="0006014F">
            <w:pPr>
              <w:rPr>
                <w:rFonts w:ascii="Times New Roman" w:eastAsia="標楷體" w:hAnsi="Times New Roman" w:cs="Times New Roman"/>
              </w:rPr>
            </w:pPr>
          </w:p>
        </w:tc>
        <w:tc>
          <w:tcPr>
            <w:tcW w:w="2381" w:type="dxa"/>
          </w:tcPr>
          <w:p w14:paraId="1D413F4B" w14:textId="5654403D" w:rsidR="00370B97" w:rsidRPr="00CD1B2A" w:rsidRDefault="00370B97" w:rsidP="00626724">
            <w:pPr>
              <w:pStyle w:val="a3"/>
              <w:numPr>
                <w:ilvl w:val="0"/>
                <w:numId w:val="25"/>
              </w:numPr>
              <w:ind w:leftChars="0" w:left="482" w:hanging="482"/>
              <w:rPr>
                <w:rFonts w:ascii="Times New Roman" w:eastAsia="標楷體" w:hAnsi="Times New Roman"/>
              </w:rPr>
            </w:pPr>
            <w:r w:rsidRPr="00CD1B2A">
              <w:rPr>
                <w:rFonts w:ascii="Times New Roman" w:eastAsia="標楷體" w:hAnsi="Times New Roman" w:hint="eastAsia"/>
              </w:rPr>
              <w:t>補助地方政府機關辦理補助民間及個人淘汰高污染車輛、購買低</w:t>
            </w:r>
            <w:r w:rsidRPr="00CD1B2A">
              <w:rPr>
                <w:rFonts w:ascii="Times New Roman" w:eastAsia="標楷體" w:hAnsi="Times New Roman" w:hint="eastAsia"/>
              </w:rPr>
              <w:lastRenderedPageBreak/>
              <w:t>污染車輛，以及辦理高污染車輛設備</w:t>
            </w:r>
            <w:r w:rsidRPr="005F4DB8">
              <w:rPr>
                <w:rFonts w:ascii="Times New Roman" w:eastAsia="標楷體" w:hAnsi="Times New Roman" w:hint="eastAsia"/>
                <w:kern w:val="0"/>
              </w:rPr>
              <w:t>更新、污染改善</w:t>
            </w:r>
          </w:p>
        </w:tc>
        <w:tc>
          <w:tcPr>
            <w:tcW w:w="5670" w:type="dxa"/>
          </w:tcPr>
          <w:p w14:paraId="3516C561" w14:textId="3D23772B" w:rsidR="00370B97" w:rsidRPr="00CD1B2A" w:rsidRDefault="00370B97" w:rsidP="00626724">
            <w:pPr>
              <w:numPr>
                <w:ilvl w:val="0"/>
                <w:numId w:val="13"/>
              </w:numPr>
              <w:ind w:left="482" w:hanging="482"/>
              <w:jc w:val="both"/>
              <w:rPr>
                <w:rFonts w:ascii="Times New Roman" w:eastAsia="標楷體" w:hAnsi="Times New Roman"/>
                <w:szCs w:val="24"/>
              </w:rPr>
            </w:pPr>
            <w:r w:rsidRPr="00CD1B2A">
              <w:rPr>
                <w:rFonts w:eastAsia="標楷體"/>
                <w:szCs w:val="24"/>
              </w:rPr>
              <w:lastRenderedPageBreak/>
              <w:t>補助地方政府機關辦理柴油車底盤動力計排煙檢測站操作維護計畫及檢測站動力計設備更新。</w:t>
            </w:r>
          </w:p>
          <w:p w14:paraId="6B25DE49" w14:textId="7A893511" w:rsidR="00370B97" w:rsidRPr="00CD1B2A" w:rsidRDefault="00370B97" w:rsidP="00626724">
            <w:pPr>
              <w:numPr>
                <w:ilvl w:val="0"/>
                <w:numId w:val="13"/>
              </w:numPr>
              <w:ind w:left="482" w:hanging="482"/>
              <w:jc w:val="both"/>
              <w:rPr>
                <w:rFonts w:ascii="Times New Roman" w:eastAsia="標楷體" w:hAnsi="Times New Roman"/>
              </w:rPr>
            </w:pPr>
            <w:r w:rsidRPr="00CD1B2A">
              <w:rPr>
                <w:rFonts w:eastAsia="標楷體"/>
                <w:szCs w:val="24"/>
              </w:rPr>
              <w:t>補助地方政府執行公車路網優化計畫，提升電動公車使用量。</w:t>
            </w:r>
          </w:p>
        </w:tc>
      </w:tr>
      <w:tr w:rsidR="00370B97" w:rsidRPr="00CD1B2A" w14:paraId="79939360" w14:textId="77777777" w:rsidTr="00D6102A">
        <w:tc>
          <w:tcPr>
            <w:tcW w:w="1701" w:type="dxa"/>
            <w:vMerge/>
          </w:tcPr>
          <w:p w14:paraId="3404A378" w14:textId="77777777" w:rsidR="00370B97" w:rsidRPr="00CD1B2A" w:rsidRDefault="00370B97" w:rsidP="0006014F">
            <w:pPr>
              <w:rPr>
                <w:rFonts w:ascii="Times New Roman" w:eastAsia="標楷體" w:hAnsi="Times New Roman" w:cs="Times New Roman"/>
              </w:rPr>
            </w:pPr>
          </w:p>
        </w:tc>
        <w:tc>
          <w:tcPr>
            <w:tcW w:w="2381" w:type="dxa"/>
          </w:tcPr>
          <w:p w14:paraId="30FFFA60" w14:textId="276B5800" w:rsidR="00370B97" w:rsidRPr="00CD1B2A" w:rsidRDefault="00370B97" w:rsidP="00626724">
            <w:pPr>
              <w:pStyle w:val="a3"/>
              <w:numPr>
                <w:ilvl w:val="0"/>
                <w:numId w:val="25"/>
              </w:numPr>
              <w:ind w:leftChars="0" w:left="482" w:hanging="482"/>
              <w:rPr>
                <w:rFonts w:ascii="Times New Roman" w:eastAsia="標楷體" w:hAnsi="Times New Roman"/>
              </w:rPr>
            </w:pPr>
            <w:r w:rsidRPr="00CD1B2A">
              <w:rPr>
                <w:rFonts w:ascii="Times New Roman" w:eastAsia="標楷體" w:hAnsi="Times New Roman" w:hint="eastAsia"/>
              </w:rPr>
              <w:t>辦理已封閉垃圾場及廢棄物棄置場等公有裸露地</w:t>
            </w:r>
            <w:r w:rsidRPr="005F4DB8">
              <w:rPr>
                <w:rFonts w:ascii="Times New Roman" w:eastAsia="標楷體" w:hAnsi="Times New Roman" w:hint="eastAsia"/>
                <w:kern w:val="0"/>
              </w:rPr>
              <w:t>進行植生</w:t>
            </w:r>
            <w:r w:rsidR="00BE6910">
              <w:rPr>
                <w:rFonts w:ascii="Times New Roman" w:eastAsia="標楷體" w:hAnsi="Times New Roman" w:hint="eastAsia"/>
                <w:kern w:val="0"/>
              </w:rPr>
              <w:t>淨</w:t>
            </w:r>
            <w:r w:rsidRPr="005F4DB8">
              <w:rPr>
                <w:rFonts w:ascii="Times New Roman" w:eastAsia="標楷體" w:hAnsi="Times New Roman" w:hint="eastAsia"/>
                <w:kern w:val="0"/>
              </w:rPr>
              <w:t>化</w:t>
            </w:r>
          </w:p>
        </w:tc>
        <w:tc>
          <w:tcPr>
            <w:tcW w:w="5670" w:type="dxa"/>
          </w:tcPr>
          <w:p w14:paraId="175879BD" w14:textId="32FE0923" w:rsidR="00370B97" w:rsidRPr="005F4DB8" w:rsidRDefault="00370B97" w:rsidP="00626724">
            <w:pPr>
              <w:numPr>
                <w:ilvl w:val="0"/>
                <w:numId w:val="15"/>
              </w:numPr>
              <w:ind w:left="482" w:hanging="482"/>
              <w:jc w:val="both"/>
              <w:rPr>
                <w:rFonts w:ascii="Times New Roman" w:eastAsia="標楷體" w:hAnsi="Times New Roman"/>
              </w:rPr>
            </w:pPr>
            <w:r w:rsidRPr="00CD1B2A">
              <w:rPr>
                <w:rFonts w:ascii="Times New Roman" w:eastAsia="標楷體" w:hAnsi="Times New Roman" w:hint="eastAsia"/>
                <w:szCs w:val="24"/>
              </w:rPr>
              <w:t>持續補助各縣市政府於垃圾掩埋場、廢棄物棄置場及其他閒置公有裸露地植樹綠化及增加基地綠容積，並協助地方環保局推動企業與志工認養，延長</w:t>
            </w:r>
            <w:proofErr w:type="gramStart"/>
            <w:r w:rsidRPr="00CD1B2A">
              <w:rPr>
                <w:rFonts w:ascii="Times New Roman" w:eastAsia="標楷體" w:hAnsi="Times New Roman" w:hint="eastAsia"/>
                <w:szCs w:val="24"/>
              </w:rPr>
              <w:t>空品淨化區維</w:t>
            </w:r>
            <w:proofErr w:type="gramEnd"/>
            <w:r w:rsidRPr="00CD1B2A">
              <w:rPr>
                <w:rFonts w:ascii="Times New Roman" w:eastAsia="標楷體" w:hAnsi="Times New Roman" w:hint="eastAsia"/>
                <w:szCs w:val="24"/>
              </w:rPr>
              <w:t>運年限及達到環境整潔、整齊及</w:t>
            </w:r>
            <w:r w:rsidR="00BE6910">
              <w:rPr>
                <w:rFonts w:ascii="Times New Roman" w:eastAsia="標楷體" w:hAnsi="Times New Roman" w:hint="eastAsia"/>
                <w:kern w:val="0"/>
              </w:rPr>
              <w:t>淨</w:t>
            </w:r>
            <w:r w:rsidR="00BE6910" w:rsidRPr="005F4DB8">
              <w:rPr>
                <w:rFonts w:ascii="Times New Roman" w:eastAsia="標楷體" w:hAnsi="Times New Roman" w:hint="eastAsia"/>
                <w:kern w:val="0"/>
              </w:rPr>
              <w:t>化</w:t>
            </w:r>
            <w:r w:rsidRPr="00CD1B2A">
              <w:rPr>
                <w:rFonts w:ascii="Times New Roman" w:eastAsia="標楷體" w:hAnsi="Times New Roman" w:hint="eastAsia"/>
                <w:szCs w:val="24"/>
              </w:rPr>
              <w:t>。</w:t>
            </w:r>
          </w:p>
          <w:p w14:paraId="67350F29" w14:textId="1477AF7B" w:rsidR="00370B97" w:rsidRPr="00CD1B2A" w:rsidRDefault="00370B97" w:rsidP="00626724">
            <w:pPr>
              <w:numPr>
                <w:ilvl w:val="0"/>
                <w:numId w:val="15"/>
              </w:numPr>
              <w:ind w:left="482" w:hanging="482"/>
              <w:jc w:val="both"/>
              <w:rPr>
                <w:rFonts w:ascii="Times New Roman" w:eastAsia="標楷體" w:hAnsi="Times New Roman"/>
              </w:rPr>
            </w:pPr>
            <w:r w:rsidRPr="00CD1B2A">
              <w:rPr>
                <w:rFonts w:ascii="Times New Roman" w:eastAsia="標楷體" w:hAnsi="Times New Roman" w:hint="eastAsia"/>
                <w:szCs w:val="24"/>
              </w:rPr>
              <w:t>補助苗圃種植空氣淨化植栽及苗木，</w:t>
            </w:r>
            <w:proofErr w:type="gramStart"/>
            <w:r w:rsidRPr="00CD1B2A">
              <w:rPr>
                <w:rFonts w:ascii="Times New Roman" w:eastAsia="標楷體" w:hAnsi="Times New Roman" w:hint="eastAsia"/>
                <w:szCs w:val="24"/>
              </w:rPr>
              <w:t>擴大淨污及</w:t>
            </w:r>
            <w:proofErr w:type="gramEnd"/>
            <w:r w:rsidRPr="00CD1B2A">
              <w:rPr>
                <w:rFonts w:ascii="Times New Roman" w:eastAsia="標楷體" w:hAnsi="Times New Roman" w:hint="eastAsia"/>
                <w:szCs w:val="24"/>
              </w:rPr>
              <w:t>優良碳</w:t>
            </w:r>
            <w:proofErr w:type="gramStart"/>
            <w:r w:rsidRPr="00CD1B2A">
              <w:rPr>
                <w:rFonts w:ascii="Times New Roman" w:eastAsia="標楷體" w:hAnsi="Times New Roman" w:hint="eastAsia"/>
                <w:szCs w:val="24"/>
              </w:rPr>
              <w:t>匯</w:t>
            </w:r>
            <w:proofErr w:type="gramEnd"/>
            <w:r w:rsidRPr="00CD1B2A">
              <w:rPr>
                <w:rFonts w:ascii="Times New Roman" w:eastAsia="標楷體" w:hAnsi="Times New Roman" w:hint="eastAsia"/>
                <w:szCs w:val="24"/>
              </w:rPr>
              <w:t>樹種篩選及推廣，提供學校、機關</w:t>
            </w:r>
            <w:r w:rsidRPr="00CD1B2A">
              <w:rPr>
                <w:rFonts w:ascii="Times New Roman" w:eastAsia="標楷體" w:hAnsi="Times New Roman" w:cs="Times New Roman"/>
                <w:szCs w:val="24"/>
              </w:rPr>
              <w:t>及民眾運用，建立綠色居家及辦公、學習環境，</w:t>
            </w:r>
            <w:proofErr w:type="gramStart"/>
            <w:r w:rsidRPr="00CD1B2A">
              <w:rPr>
                <w:rFonts w:ascii="Times New Roman" w:eastAsia="標楷體" w:hAnsi="Times New Roman" w:cs="Times New Roman"/>
                <w:szCs w:val="24"/>
              </w:rPr>
              <w:t>112</w:t>
            </w:r>
            <w:proofErr w:type="gramEnd"/>
            <w:r w:rsidRPr="00CD1B2A">
              <w:rPr>
                <w:rFonts w:ascii="Times New Roman" w:eastAsia="標楷體" w:hAnsi="Times New Roman" w:cs="Times New Roman"/>
                <w:szCs w:val="24"/>
              </w:rPr>
              <w:t>年度核定補助</w:t>
            </w:r>
            <w:r w:rsidRPr="00CD1B2A">
              <w:rPr>
                <w:rFonts w:ascii="Times New Roman" w:eastAsia="標楷體" w:hAnsi="Times New Roman" w:cs="Times New Roman"/>
                <w:szCs w:val="24"/>
              </w:rPr>
              <w:t>4</w:t>
            </w:r>
            <w:r w:rsidRPr="00CD1B2A">
              <w:rPr>
                <w:rFonts w:ascii="Times New Roman" w:eastAsia="標楷體" w:hAnsi="Times New Roman" w:cs="Times New Roman"/>
                <w:szCs w:val="24"/>
              </w:rPr>
              <w:t>個育苗單位，總計培（撫）育喬木</w:t>
            </w:r>
            <w:r w:rsidRPr="00CD1B2A">
              <w:rPr>
                <w:rFonts w:ascii="Times New Roman" w:eastAsia="標楷體" w:hAnsi="Times New Roman" w:cs="Times New Roman"/>
                <w:szCs w:val="24"/>
              </w:rPr>
              <w:t>7,355</w:t>
            </w:r>
            <w:r w:rsidRPr="00CD1B2A">
              <w:rPr>
                <w:rFonts w:ascii="Times New Roman" w:eastAsia="標楷體" w:hAnsi="Times New Roman" w:cs="Times New Roman"/>
                <w:szCs w:val="24"/>
              </w:rPr>
              <w:t>株及室內淨化空氣植物</w:t>
            </w:r>
            <w:r w:rsidRPr="00CD1B2A">
              <w:rPr>
                <w:rFonts w:ascii="Times New Roman" w:eastAsia="標楷體" w:hAnsi="Times New Roman" w:cs="Times New Roman"/>
                <w:szCs w:val="24"/>
              </w:rPr>
              <w:t>1</w:t>
            </w:r>
            <w:r w:rsidRPr="00CD1B2A">
              <w:rPr>
                <w:rFonts w:ascii="Times New Roman" w:eastAsia="標楷體" w:hAnsi="Times New Roman" w:cs="Times New Roman"/>
                <w:szCs w:val="24"/>
              </w:rPr>
              <w:t>萬株。</w:t>
            </w:r>
          </w:p>
        </w:tc>
      </w:tr>
      <w:tr w:rsidR="00370B97" w:rsidRPr="00CD1B2A" w14:paraId="0ED82853" w14:textId="77777777" w:rsidTr="00B542CF">
        <w:tc>
          <w:tcPr>
            <w:tcW w:w="1701" w:type="dxa"/>
            <w:vMerge/>
          </w:tcPr>
          <w:p w14:paraId="00FEF2A0" w14:textId="77777777" w:rsidR="00370B97" w:rsidRPr="00CD1B2A" w:rsidRDefault="00370B97" w:rsidP="0006014F">
            <w:pPr>
              <w:rPr>
                <w:rFonts w:ascii="Times New Roman" w:eastAsia="標楷體" w:hAnsi="Times New Roman" w:cs="Times New Roman"/>
              </w:rPr>
            </w:pPr>
          </w:p>
        </w:tc>
        <w:tc>
          <w:tcPr>
            <w:tcW w:w="2381" w:type="dxa"/>
            <w:tcBorders>
              <w:bottom w:val="nil"/>
            </w:tcBorders>
          </w:tcPr>
          <w:p w14:paraId="4FAEA3E3" w14:textId="7C99F637" w:rsidR="00370B97" w:rsidRPr="00CD1B2A" w:rsidRDefault="00370B97" w:rsidP="00626724">
            <w:pPr>
              <w:pStyle w:val="a3"/>
              <w:numPr>
                <w:ilvl w:val="0"/>
                <w:numId w:val="25"/>
              </w:numPr>
              <w:ind w:leftChars="0" w:left="482" w:hanging="482"/>
              <w:rPr>
                <w:rFonts w:ascii="Times New Roman" w:eastAsia="標楷體" w:hAnsi="Times New Roman"/>
              </w:rPr>
            </w:pPr>
            <w:r w:rsidRPr="00CD1B2A">
              <w:rPr>
                <w:rFonts w:ascii="Times New Roman" w:eastAsia="標楷體" w:hAnsi="Times New Roman" w:hint="eastAsia"/>
              </w:rPr>
              <w:t>補助地方政府辦理</w:t>
            </w:r>
            <w:proofErr w:type="gramStart"/>
            <w:r w:rsidRPr="00CD1B2A">
              <w:rPr>
                <w:rFonts w:ascii="Times New Roman" w:eastAsia="標楷體" w:hAnsi="Times New Roman"/>
              </w:rPr>
              <w:t>11</w:t>
            </w:r>
            <w:r w:rsidRPr="00CD1B2A">
              <w:rPr>
                <w:rFonts w:ascii="Times New Roman" w:eastAsia="標楷體" w:hAnsi="Times New Roman" w:hint="eastAsia"/>
              </w:rPr>
              <w:t>2</w:t>
            </w:r>
            <w:proofErr w:type="gramEnd"/>
            <w:r w:rsidRPr="00CD1B2A">
              <w:rPr>
                <w:rFonts w:ascii="Times New Roman" w:eastAsia="標楷體" w:hAnsi="Times New Roman" w:hint="eastAsia"/>
              </w:rPr>
              <w:t>年度毒性及關注化學物質源頭查核管理計畫</w:t>
            </w:r>
          </w:p>
        </w:tc>
        <w:tc>
          <w:tcPr>
            <w:tcW w:w="5670" w:type="dxa"/>
            <w:tcBorders>
              <w:bottom w:val="nil"/>
            </w:tcBorders>
          </w:tcPr>
          <w:p w14:paraId="79D22B68" w14:textId="489D5270" w:rsidR="00370B97" w:rsidRPr="00CD1B2A" w:rsidRDefault="00370B97" w:rsidP="0006014F">
            <w:pPr>
              <w:jc w:val="both"/>
              <w:rPr>
                <w:rFonts w:ascii="Times New Roman" w:eastAsia="標楷體" w:hAnsi="Times New Roman"/>
              </w:rPr>
            </w:pPr>
            <w:r w:rsidRPr="00CD1B2A">
              <w:rPr>
                <w:rFonts w:ascii="Times New Roman" w:eastAsia="標楷體" w:hAnsi="Times New Roman"/>
                <w:kern w:val="0"/>
                <w:szCs w:val="24"/>
              </w:rPr>
              <w:t>辦理化工原（材）料及相關業者輔導訪查，已完成訪查計</w:t>
            </w:r>
            <w:r w:rsidRPr="00CD1B2A">
              <w:rPr>
                <w:rFonts w:ascii="Times New Roman" w:eastAsia="標楷體" w:hAnsi="Times New Roman"/>
                <w:kern w:val="0"/>
                <w:szCs w:val="24"/>
              </w:rPr>
              <w:t>3,</w:t>
            </w:r>
            <w:r w:rsidRPr="00CD1B2A">
              <w:rPr>
                <w:rFonts w:ascii="Times New Roman" w:eastAsia="標楷體" w:hAnsi="Times New Roman" w:hint="eastAsia"/>
                <w:kern w:val="0"/>
                <w:szCs w:val="24"/>
              </w:rPr>
              <w:t>987</w:t>
            </w:r>
            <w:r w:rsidRPr="00CD1B2A">
              <w:rPr>
                <w:rFonts w:ascii="Times New Roman" w:eastAsia="標楷體" w:hAnsi="Times New Roman"/>
                <w:kern w:val="0"/>
                <w:szCs w:val="24"/>
              </w:rPr>
              <w:t>家次。</w:t>
            </w:r>
          </w:p>
        </w:tc>
      </w:tr>
      <w:tr w:rsidR="00370B97" w:rsidRPr="00CD1B2A" w14:paraId="6FE7AB35" w14:textId="77777777" w:rsidTr="00B542CF">
        <w:tc>
          <w:tcPr>
            <w:tcW w:w="1701" w:type="dxa"/>
            <w:vMerge/>
          </w:tcPr>
          <w:p w14:paraId="6C8C0ECD" w14:textId="77777777" w:rsidR="00370B97" w:rsidRPr="00CD1B2A" w:rsidRDefault="00370B97" w:rsidP="0006014F">
            <w:pPr>
              <w:rPr>
                <w:rFonts w:ascii="Times New Roman" w:eastAsia="標楷體" w:hAnsi="Times New Roman" w:cs="Times New Roman"/>
              </w:rPr>
            </w:pPr>
          </w:p>
        </w:tc>
        <w:tc>
          <w:tcPr>
            <w:tcW w:w="2381" w:type="dxa"/>
            <w:tcBorders>
              <w:top w:val="nil"/>
              <w:bottom w:val="single" w:sz="6" w:space="0" w:color="auto"/>
            </w:tcBorders>
          </w:tcPr>
          <w:p w14:paraId="5420B4F9" w14:textId="64487210" w:rsidR="00370B97" w:rsidRPr="00CD1B2A" w:rsidRDefault="00370B97" w:rsidP="00626724">
            <w:pPr>
              <w:pStyle w:val="a3"/>
              <w:numPr>
                <w:ilvl w:val="0"/>
                <w:numId w:val="25"/>
              </w:numPr>
              <w:ind w:leftChars="0" w:left="482" w:hanging="482"/>
              <w:rPr>
                <w:rFonts w:ascii="Times New Roman" w:eastAsia="標楷體" w:hAnsi="Times New Roman"/>
              </w:rPr>
            </w:pPr>
            <w:r w:rsidRPr="00CD1B2A">
              <w:rPr>
                <w:rFonts w:ascii="Times New Roman" w:eastAsia="標楷體" w:hAnsi="Times New Roman" w:hint="eastAsia"/>
              </w:rPr>
              <w:t>補助地方政府持續</w:t>
            </w:r>
            <w:proofErr w:type="gramStart"/>
            <w:r w:rsidRPr="00CD1B2A">
              <w:rPr>
                <w:rFonts w:ascii="Times New Roman" w:eastAsia="標楷體" w:hAnsi="Times New Roman" w:hint="eastAsia"/>
              </w:rPr>
              <w:t>換購低碳</w:t>
            </w:r>
            <w:proofErr w:type="gramEnd"/>
            <w:r w:rsidRPr="00CD1B2A">
              <w:rPr>
                <w:rFonts w:ascii="Times New Roman" w:eastAsia="標楷體" w:hAnsi="Times New Roman" w:hint="eastAsia"/>
              </w:rPr>
              <w:t>資源</w:t>
            </w:r>
            <w:r w:rsidRPr="005F4DB8">
              <w:rPr>
                <w:rFonts w:ascii="Times New Roman" w:eastAsia="標楷體" w:hAnsi="Times New Roman" w:hint="eastAsia"/>
                <w:kern w:val="0"/>
              </w:rPr>
              <w:t>循環清運車輛</w:t>
            </w:r>
          </w:p>
        </w:tc>
        <w:tc>
          <w:tcPr>
            <w:tcW w:w="5670" w:type="dxa"/>
            <w:tcBorders>
              <w:top w:val="nil"/>
              <w:bottom w:val="single" w:sz="6" w:space="0" w:color="auto"/>
            </w:tcBorders>
          </w:tcPr>
          <w:p w14:paraId="05CBA0E2" w14:textId="2540C8FD" w:rsidR="00370B97" w:rsidRPr="00CD1B2A" w:rsidRDefault="00370B97" w:rsidP="0006014F">
            <w:pPr>
              <w:jc w:val="both"/>
              <w:rPr>
                <w:rFonts w:ascii="Times New Roman" w:eastAsia="標楷體" w:hAnsi="Times New Roman"/>
              </w:rPr>
            </w:pPr>
            <w:r w:rsidRPr="00CD1B2A">
              <w:rPr>
                <w:rFonts w:ascii="Times New Roman" w:eastAsia="標楷體" w:hAnsi="Times New Roman"/>
                <w:kern w:val="0"/>
                <w:szCs w:val="24"/>
              </w:rPr>
              <w:t>補助</w:t>
            </w:r>
            <w:r w:rsidRPr="00CD1B2A">
              <w:rPr>
                <w:rFonts w:ascii="Times New Roman" w:eastAsia="標楷體" w:hAnsi="Times New Roman"/>
                <w:kern w:val="0"/>
                <w:szCs w:val="24"/>
              </w:rPr>
              <w:t>20</w:t>
            </w:r>
            <w:r w:rsidRPr="00CD1B2A">
              <w:rPr>
                <w:rFonts w:ascii="Times New Roman" w:eastAsia="標楷體" w:hAnsi="Times New Roman"/>
                <w:kern w:val="0"/>
                <w:szCs w:val="24"/>
              </w:rPr>
              <w:t>個縣市執行「</w:t>
            </w:r>
            <w:proofErr w:type="gramStart"/>
            <w:r w:rsidRPr="00CD1B2A">
              <w:rPr>
                <w:rFonts w:ascii="Times New Roman" w:eastAsia="標楷體" w:hAnsi="Times New Roman"/>
                <w:kern w:val="0"/>
                <w:szCs w:val="24"/>
              </w:rPr>
              <w:t>11</w:t>
            </w:r>
            <w:r w:rsidRPr="00CD1B2A">
              <w:rPr>
                <w:rFonts w:ascii="Times New Roman" w:eastAsia="標楷體" w:hAnsi="Times New Roman" w:hint="eastAsia"/>
                <w:kern w:val="0"/>
                <w:szCs w:val="24"/>
              </w:rPr>
              <w:t>2</w:t>
            </w:r>
            <w:proofErr w:type="gramEnd"/>
            <w:r w:rsidRPr="00CD1B2A">
              <w:rPr>
                <w:rFonts w:ascii="Times New Roman" w:eastAsia="標楷體" w:hAnsi="Times New Roman"/>
                <w:kern w:val="0"/>
                <w:szCs w:val="24"/>
              </w:rPr>
              <w:t>年</w:t>
            </w:r>
            <w:r w:rsidRPr="00784986">
              <w:rPr>
                <w:rFonts w:ascii="Times New Roman" w:eastAsia="標楷體" w:hAnsi="Times New Roman" w:hint="eastAsia"/>
                <w:kern w:val="0"/>
                <w:szCs w:val="24"/>
              </w:rPr>
              <w:t>度</w:t>
            </w:r>
            <w:proofErr w:type="gramStart"/>
            <w:r w:rsidRPr="00CD1B2A">
              <w:rPr>
                <w:rFonts w:ascii="Times New Roman" w:eastAsia="標楷體" w:hAnsi="Times New Roman"/>
                <w:kern w:val="0"/>
                <w:szCs w:val="24"/>
              </w:rPr>
              <w:t>換購低碳</w:t>
            </w:r>
            <w:proofErr w:type="gramEnd"/>
            <w:r w:rsidRPr="00CD1B2A">
              <w:rPr>
                <w:rFonts w:ascii="Times New Roman" w:eastAsia="標楷體" w:hAnsi="Times New Roman"/>
                <w:kern w:val="0"/>
                <w:szCs w:val="24"/>
              </w:rPr>
              <w:t>垃圾車補助計畫」，共計協助</w:t>
            </w:r>
            <w:proofErr w:type="gramStart"/>
            <w:r w:rsidRPr="00CD1B2A">
              <w:rPr>
                <w:rFonts w:ascii="Times New Roman" w:eastAsia="標楷體" w:hAnsi="Times New Roman"/>
                <w:kern w:val="0"/>
                <w:szCs w:val="24"/>
              </w:rPr>
              <w:t>汰</w:t>
            </w:r>
            <w:proofErr w:type="gramEnd"/>
            <w:r w:rsidRPr="00CD1B2A">
              <w:rPr>
                <w:rFonts w:ascii="Times New Roman" w:eastAsia="標楷體" w:hAnsi="Times New Roman"/>
                <w:kern w:val="0"/>
                <w:szCs w:val="24"/>
              </w:rPr>
              <w:t>換</w:t>
            </w:r>
            <w:r w:rsidRPr="00CD1B2A">
              <w:rPr>
                <w:rFonts w:ascii="Times New Roman" w:eastAsia="標楷體" w:hAnsi="Times New Roman" w:hint="eastAsia"/>
                <w:kern w:val="0"/>
                <w:szCs w:val="24"/>
              </w:rPr>
              <w:t>100</w:t>
            </w:r>
            <w:r w:rsidRPr="00CD1B2A">
              <w:rPr>
                <w:rFonts w:ascii="Times New Roman" w:eastAsia="標楷體" w:hAnsi="Times New Roman"/>
                <w:kern w:val="0"/>
                <w:szCs w:val="24"/>
              </w:rPr>
              <w:t>輛垃圾車，降低垃圾清運車輛污染排放，預估</w:t>
            </w:r>
            <w:proofErr w:type="gramStart"/>
            <w:r w:rsidRPr="00CD1B2A">
              <w:rPr>
                <w:rFonts w:ascii="Times New Roman" w:eastAsia="標楷體" w:hAnsi="Times New Roman"/>
                <w:kern w:val="0"/>
                <w:szCs w:val="24"/>
              </w:rPr>
              <w:t>減碳量</w:t>
            </w:r>
            <w:proofErr w:type="gramEnd"/>
            <w:r w:rsidRPr="00CD1B2A">
              <w:rPr>
                <w:rFonts w:ascii="Times New Roman" w:eastAsia="標楷體" w:hAnsi="Times New Roman"/>
                <w:kern w:val="0"/>
                <w:szCs w:val="24"/>
              </w:rPr>
              <w:t>約</w:t>
            </w:r>
            <w:r w:rsidRPr="00CD1B2A">
              <w:rPr>
                <w:rFonts w:ascii="Times New Roman" w:eastAsia="標楷體" w:hAnsi="Times New Roman" w:hint="eastAsia"/>
                <w:kern w:val="0"/>
                <w:szCs w:val="24"/>
              </w:rPr>
              <w:t>433</w:t>
            </w:r>
            <w:r w:rsidRPr="00CD1B2A">
              <w:rPr>
                <w:rFonts w:ascii="Times New Roman" w:eastAsia="標楷體" w:hAnsi="Times New Roman"/>
                <w:kern w:val="0"/>
                <w:szCs w:val="24"/>
              </w:rPr>
              <w:t>公噸</w:t>
            </w:r>
            <w:r w:rsidRPr="00CD1B2A">
              <w:rPr>
                <w:rFonts w:ascii="Times New Roman" w:eastAsia="標楷體" w:hAnsi="Times New Roman"/>
                <w:kern w:val="0"/>
                <w:szCs w:val="24"/>
              </w:rPr>
              <w:t>CO</w:t>
            </w:r>
            <w:r w:rsidRPr="00CD1B2A">
              <w:rPr>
                <w:rFonts w:ascii="Times New Roman" w:eastAsia="標楷體" w:hAnsi="Times New Roman"/>
                <w:kern w:val="0"/>
                <w:szCs w:val="24"/>
                <w:vertAlign w:val="subscript"/>
              </w:rPr>
              <w:t>2</w:t>
            </w:r>
            <w:r w:rsidRPr="00CD1B2A">
              <w:rPr>
                <w:rFonts w:ascii="Times New Roman" w:eastAsia="標楷體" w:hAnsi="Times New Roman"/>
                <w:kern w:val="0"/>
                <w:szCs w:val="24"/>
              </w:rPr>
              <w:t>/</w:t>
            </w:r>
            <w:r w:rsidRPr="00CD1B2A">
              <w:rPr>
                <w:rFonts w:ascii="Times New Roman" w:eastAsia="標楷體" w:hAnsi="Times New Roman"/>
                <w:kern w:val="0"/>
                <w:szCs w:val="24"/>
              </w:rPr>
              <w:t>年。</w:t>
            </w:r>
          </w:p>
        </w:tc>
      </w:tr>
      <w:tr w:rsidR="005A2BFE" w:rsidRPr="00CD1B2A" w14:paraId="46D378AA" w14:textId="77777777" w:rsidTr="00B542CF">
        <w:tc>
          <w:tcPr>
            <w:tcW w:w="1701" w:type="dxa"/>
            <w:vMerge/>
          </w:tcPr>
          <w:p w14:paraId="2B641162" w14:textId="77777777" w:rsidR="005A2BFE" w:rsidRPr="00CD1B2A" w:rsidRDefault="005A2BFE" w:rsidP="0006014F">
            <w:pPr>
              <w:rPr>
                <w:rFonts w:ascii="Times New Roman" w:eastAsia="標楷體" w:hAnsi="Times New Roman" w:cs="Times New Roman"/>
              </w:rPr>
            </w:pPr>
          </w:p>
        </w:tc>
        <w:tc>
          <w:tcPr>
            <w:tcW w:w="2381" w:type="dxa"/>
            <w:tcBorders>
              <w:top w:val="single" w:sz="6" w:space="0" w:color="auto"/>
            </w:tcBorders>
          </w:tcPr>
          <w:p w14:paraId="5A48EA70" w14:textId="77777777" w:rsidR="005A2BFE" w:rsidRDefault="005A2BFE" w:rsidP="005A2BFE">
            <w:pPr>
              <w:rPr>
                <w:rFonts w:ascii="Times New Roman" w:eastAsia="標楷體" w:hAnsi="Times New Roman"/>
              </w:rPr>
            </w:pPr>
            <w:r w:rsidRPr="00CD1B2A">
              <w:rPr>
                <w:rFonts w:ascii="Times New Roman" w:eastAsia="標楷體" w:hAnsi="Times New Roman"/>
              </w:rPr>
              <w:t>空氣品質管理</w:t>
            </w:r>
          </w:p>
          <w:p w14:paraId="38FBA1D6" w14:textId="035D8E2E" w:rsidR="005A2BFE" w:rsidRPr="005A2BFE" w:rsidRDefault="005A2BFE" w:rsidP="005A2BFE">
            <w:pPr>
              <w:pStyle w:val="a3"/>
              <w:numPr>
                <w:ilvl w:val="0"/>
                <w:numId w:val="62"/>
              </w:numPr>
              <w:ind w:leftChars="0"/>
              <w:rPr>
                <w:rFonts w:ascii="Times New Roman" w:eastAsia="標楷體" w:hAnsi="Times New Roman"/>
              </w:rPr>
            </w:pPr>
            <w:r w:rsidRPr="005F4DB8">
              <w:rPr>
                <w:rFonts w:ascii="Times New Roman" w:eastAsia="標楷體" w:hAnsi="Times New Roman"/>
              </w:rPr>
              <w:t>辦理空氣品質</w:t>
            </w:r>
            <w:r w:rsidRPr="005F4DB8">
              <w:rPr>
                <w:rFonts w:ascii="Times New Roman" w:eastAsia="標楷體" w:hAnsi="Times New Roman"/>
                <w:kern w:val="0"/>
              </w:rPr>
              <w:t>策略規劃</w:t>
            </w:r>
          </w:p>
        </w:tc>
        <w:tc>
          <w:tcPr>
            <w:tcW w:w="5670" w:type="dxa"/>
            <w:tcBorders>
              <w:top w:val="single" w:sz="6" w:space="0" w:color="auto"/>
            </w:tcBorders>
          </w:tcPr>
          <w:p w14:paraId="03C6D714" w14:textId="77777777" w:rsidR="005A2BFE" w:rsidRDefault="005A2BFE" w:rsidP="0006014F">
            <w:pPr>
              <w:jc w:val="both"/>
              <w:rPr>
                <w:rFonts w:ascii="Times New Roman" w:eastAsia="標楷體" w:hAnsi="Times New Roman" w:cs="Times New Roman"/>
                <w:szCs w:val="24"/>
              </w:rPr>
            </w:pPr>
          </w:p>
          <w:p w14:paraId="63C3A114" w14:textId="32E5E2DF" w:rsidR="005A2BFE" w:rsidRPr="005A2BFE" w:rsidRDefault="005A2BFE" w:rsidP="005A2BFE">
            <w:pPr>
              <w:pStyle w:val="a3"/>
              <w:numPr>
                <w:ilvl w:val="0"/>
                <w:numId w:val="63"/>
              </w:numPr>
              <w:ind w:leftChars="0"/>
              <w:jc w:val="both"/>
              <w:rPr>
                <w:rFonts w:ascii="Times New Roman" w:eastAsia="標楷體" w:hAnsi="Times New Roman" w:cs="Times New Roman"/>
                <w:szCs w:val="24"/>
              </w:rPr>
            </w:pPr>
            <w:r w:rsidRPr="005A2BFE">
              <w:rPr>
                <w:rFonts w:ascii="Times New Roman" w:eastAsia="標楷體" w:hAnsi="Times New Roman" w:cs="Times New Roman"/>
                <w:szCs w:val="24"/>
              </w:rPr>
              <w:t>執行空氣品質管理工作，推動空氣品質改善措施，截至</w:t>
            </w:r>
            <w:r w:rsidRPr="005A2BFE">
              <w:rPr>
                <w:rFonts w:ascii="Times New Roman" w:eastAsia="標楷體" w:hAnsi="Times New Roman" w:cs="Times New Roman"/>
                <w:szCs w:val="24"/>
              </w:rPr>
              <w:t>112</w:t>
            </w:r>
            <w:r w:rsidRPr="005A2BFE">
              <w:rPr>
                <w:rFonts w:ascii="Times New Roman" w:eastAsia="標楷體" w:hAnsi="Times New Roman" w:cs="Times New Roman"/>
                <w:szCs w:val="24"/>
              </w:rPr>
              <w:t>年底</w:t>
            </w:r>
            <w:r w:rsidRPr="005A2BFE">
              <w:rPr>
                <w:rFonts w:ascii="Times New Roman" w:eastAsia="標楷體" w:hAnsi="Times New Roman" w:cs="Times New Roman"/>
                <w:szCs w:val="24"/>
              </w:rPr>
              <w:t>PM</w:t>
            </w:r>
            <w:r w:rsidRPr="005A2BFE">
              <w:rPr>
                <w:rFonts w:ascii="Times New Roman" w:eastAsia="標楷體" w:hAnsi="Times New Roman" w:cs="Times New Roman"/>
                <w:szCs w:val="24"/>
                <w:vertAlign w:val="subscript"/>
              </w:rPr>
              <w:t>2.5</w:t>
            </w:r>
            <w:r w:rsidRPr="005A2BFE">
              <w:rPr>
                <w:rFonts w:ascii="Times New Roman" w:eastAsia="標楷體" w:hAnsi="Times New Roman" w:cs="Times New Roman"/>
                <w:szCs w:val="24"/>
              </w:rPr>
              <w:t>年平均濃度為</w:t>
            </w:r>
            <w:r w:rsidRPr="005A2BFE">
              <w:rPr>
                <w:rFonts w:ascii="Times New Roman" w:eastAsia="標楷體" w:hAnsi="Times New Roman" w:cs="Times New Roman"/>
                <w:szCs w:val="24"/>
              </w:rPr>
              <w:t>13.7μg/m</w:t>
            </w:r>
            <w:r w:rsidRPr="005A2BFE">
              <w:rPr>
                <w:rFonts w:ascii="Times New Roman" w:eastAsia="標楷體" w:hAnsi="Times New Roman" w:cs="Times New Roman"/>
                <w:szCs w:val="24"/>
                <w:vertAlign w:val="superscript"/>
              </w:rPr>
              <w:t>3</w:t>
            </w:r>
            <w:r w:rsidRPr="005A2BFE">
              <w:rPr>
                <w:rFonts w:ascii="Times New Roman" w:eastAsia="標楷體" w:hAnsi="Times New Roman" w:cs="Times New Roman"/>
                <w:szCs w:val="24"/>
              </w:rPr>
              <w:t>，較</w:t>
            </w:r>
            <w:proofErr w:type="gramStart"/>
            <w:r w:rsidRPr="005A2BFE">
              <w:rPr>
                <w:rFonts w:ascii="Times New Roman" w:eastAsia="標楷體" w:hAnsi="Times New Roman" w:cs="Times New Roman"/>
                <w:szCs w:val="24"/>
              </w:rPr>
              <w:t>111</w:t>
            </w:r>
            <w:proofErr w:type="gramEnd"/>
            <w:r w:rsidRPr="005A2BFE">
              <w:rPr>
                <w:rFonts w:ascii="Times New Roman" w:eastAsia="標楷體" w:hAnsi="Times New Roman" w:cs="Times New Roman"/>
                <w:szCs w:val="24"/>
              </w:rPr>
              <w:t>年度</w:t>
            </w:r>
            <w:r w:rsidRPr="005A2BFE">
              <w:rPr>
                <w:rFonts w:ascii="Times New Roman" w:eastAsia="標楷體" w:hAnsi="Times New Roman" w:cs="Times New Roman"/>
                <w:szCs w:val="24"/>
              </w:rPr>
              <w:t>12.4μg/m</w:t>
            </w:r>
            <w:r w:rsidRPr="005A2BFE">
              <w:rPr>
                <w:rFonts w:ascii="Times New Roman" w:eastAsia="標楷體" w:hAnsi="Times New Roman" w:cs="Times New Roman"/>
                <w:szCs w:val="24"/>
                <w:vertAlign w:val="superscript"/>
              </w:rPr>
              <w:t>3</w:t>
            </w:r>
            <w:r w:rsidRPr="005A2BFE">
              <w:rPr>
                <w:rFonts w:ascii="Times New Roman" w:eastAsia="標楷體" w:hAnsi="Times New Roman" w:cs="Times New Roman"/>
                <w:szCs w:val="24"/>
              </w:rPr>
              <w:t>略為上升，為歷年次佳，主要係因</w:t>
            </w:r>
            <w:proofErr w:type="gramStart"/>
            <w:r w:rsidRPr="005A2BFE">
              <w:rPr>
                <w:rFonts w:ascii="Times New Roman" w:eastAsia="標楷體" w:hAnsi="Times New Roman" w:cs="Times New Roman"/>
                <w:szCs w:val="24"/>
              </w:rPr>
              <w:t>112</w:t>
            </w:r>
            <w:proofErr w:type="gramEnd"/>
            <w:r w:rsidRPr="005A2BFE">
              <w:rPr>
                <w:rFonts w:ascii="Times New Roman" w:eastAsia="標楷體" w:hAnsi="Times New Roman" w:cs="Times New Roman"/>
                <w:szCs w:val="24"/>
              </w:rPr>
              <w:t>年度大環境風速低，降雨量及降雨日數減少，使得細懸浮微粒</w:t>
            </w:r>
            <w:proofErr w:type="gramStart"/>
            <w:r w:rsidRPr="005A2BFE">
              <w:rPr>
                <w:rFonts w:ascii="Times New Roman" w:eastAsia="標楷體" w:hAnsi="Times New Roman" w:cs="Times New Roman"/>
                <w:szCs w:val="24"/>
              </w:rPr>
              <w:t>之雨除效應</w:t>
            </w:r>
            <w:proofErr w:type="gramEnd"/>
            <w:r w:rsidRPr="005A2BFE">
              <w:rPr>
                <w:rFonts w:ascii="Times New Roman" w:eastAsia="標楷體" w:hAnsi="Times New Roman" w:cs="Times New Roman"/>
                <w:szCs w:val="24"/>
              </w:rPr>
              <w:t>減少且不易擴散，造成污染物累積情形。</w:t>
            </w:r>
          </w:p>
          <w:p w14:paraId="2D178D5C" w14:textId="2D8880F6" w:rsidR="005A2BFE" w:rsidRPr="005A2BFE" w:rsidRDefault="005A2BFE" w:rsidP="005A2BFE">
            <w:pPr>
              <w:pStyle w:val="a3"/>
              <w:numPr>
                <w:ilvl w:val="0"/>
                <w:numId w:val="63"/>
              </w:numPr>
              <w:ind w:leftChars="0"/>
              <w:jc w:val="both"/>
              <w:rPr>
                <w:rFonts w:ascii="Times New Roman" w:eastAsia="標楷體" w:hAnsi="Times New Roman"/>
                <w:kern w:val="0"/>
                <w:szCs w:val="24"/>
              </w:rPr>
            </w:pPr>
            <w:r w:rsidRPr="00CD1B2A">
              <w:rPr>
                <w:rFonts w:ascii="Times New Roman" w:eastAsia="標楷體" w:hAnsi="Times New Roman" w:cs="Times New Roman"/>
                <w:szCs w:val="24"/>
              </w:rPr>
              <w:t>完成</w:t>
            </w:r>
            <w:proofErr w:type="gramStart"/>
            <w:r w:rsidRPr="00CD1B2A">
              <w:rPr>
                <w:rFonts w:ascii="Times New Roman" w:eastAsia="標楷體" w:hAnsi="Times New Roman" w:cs="Times New Roman"/>
                <w:szCs w:val="24"/>
              </w:rPr>
              <w:t>研</w:t>
            </w:r>
            <w:proofErr w:type="gramEnd"/>
            <w:r w:rsidRPr="00CD1B2A">
              <w:rPr>
                <w:rFonts w:ascii="Times New Roman" w:eastAsia="標楷體" w:hAnsi="Times New Roman" w:cs="Times New Roman"/>
                <w:szCs w:val="24"/>
              </w:rPr>
              <w:t>訂第二期空氣污染防制方案（</w:t>
            </w:r>
            <w:r w:rsidRPr="00CD1B2A">
              <w:rPr>
                <w:rFonts w:ascii="Times New Roman" w:eastAsia="標楷體" w:hAnsi="Times New Roman" w:cs="Times New Roman"/>
                <w:szCs w:val="24"/>
              </w:rPr>
              <w:t>113</w:t>
            </w:r>
            <w:r w:rsidRPr="00CD1B2A">
              <w:rPr>
                <w:rFonts w:ascii="Times New Roman" w:eastAsia="標楷體" w:hAnsi="Times New Roman" w:cs="Times New Roman"/>
                <w:szCs w:val="24"/>
              </w:rPr>
              <w:t>年至</w:t>
            </w:r>
            <w:r w:rsidRPr="00CD1B2A">
              <w:rPr>
                <w:rFonts w:ascii="Times New Roman" w:eastAsia="標楷體" w:hAnsi="Times New Roman" w:cs="Times New Roman"/>
                <w:szCs w:val="24"/>
              </w:rPr>
              <w:t>116</w:t>
            </w:r>
            <w:r w:rsidRPr="00CD1B2A">
              <w:rPr>
                <w:rFonts w:ascii="Times New Roman" w:eastAsia="標楷體" w:hAnsi="Times New Roman" w:cs="Times New Roman"/>
                <w:szCs w:val="24"/>
              </w:rPr>
              <w:t>年），行政院於</w:t>
            </w:r>
            <w:r w:rsidRPr="00CD1B2A">
              <w:rPr>
                <w:rFonts w:ascii="Times New Roman" w:eastAsia="標楷體" w:hAnsi="Times New Roman" w:cs="Times New Roman"/>
                <w:szCs w:val="24"/>
              </w:rPr>
              <w:t>112</w:t>
            </w:r>
            <w:r w:rsidRPr="00CD1B2A">
              <w:rPr>
                <w:rFonts w:ascii="Times New Roman" w:eastAsia="標楷體" w:hAnsi="Times New Roman" w:cs="Times New Roman"/>
                <w:szCs w:val="24"/>
              </w:rPr>
              <w:t>年</w:t>
            </w:r>
            <w:r w:rsidRPr="00CD1B2A">
              <w:rPr>
                <w:rFonts w:ascii="Times New Roman" w:eastAsia="標楷體" w:hAnsi="Times New Roman" w:cs="Times New Roman"/>
                <w:szCs w:val="24"/>
              </w:rPr>
              <w:t>12</w:t>
            </w:r>
            <w:r w:rsidRPr="00CD1B2A">
              <w:rPr>
                <w:rFonts w:ascii="Times New Roman" w:eastAsia="標楷體" w:hAnsi="Times New Roman" w:cs="Times New Roman"/>
                <w:szCs w:val="24"/>
              </w:rPr>
              <w:t>月</w:t>
            </w:r>
            <w:r w:rsidRPr="00CD1B2A">
              <w:rPr>
                <w:rFonts w:ascii="Times New Roman" w:eastAsia="標楷體" w:hAnsi="Times New Roman" w:cs="Times New Roman"/>
                <w:szCs w:val="24"/>
              </w:rPr>
              <w:t>21</w:t>
            </w:r>
            <w:r w:rsidRPr="00CD1B2A">
              <w:rPr>
                <w:rFonts w:ascii="Times New Roman" w:eastAsia="標楷體" w:hAnsi="Times New Roman" w:cs="Times New Roman"/>
                <w:szCs w:val="24"/>
              </w:rPr>
              <w:t>日院</w:t>
            </w:r>
            <w:proofErr w:type="gramStart"/>
            <w:r w:rsidRPr="00CD1B2A">
              <w:rPr>
                <w:rFonts w:ascii="Times New Roman" w:eastAsia="標楷體" w:hAnsi="Times New Roman" w:cs="Times New Roman"/>
                <w:szCs w:val="24"/>
              </w:rPr>
              <w:t>臺環字</w:t>
            </w:r>
            <w:proofErr w:type="gramEnd"/>
            <w:r w:rsidRPr="00CD1B2A">
              <w:rPr>
                <w:rFonts w:ascii="Times New Roman" w:eastAsia="標楷體" w:hAnsi="Times New Roman" w:cs="Times New Roman"/>
                <w:szCs w:val="24"/>
              </w:rPr>
              <w:t>第</w:t>
            </w:r>
            <w:r w:rsidRPr="00CD1B2A">
              <w:rPr>
                <w:rFonts w:ascii="Times New Roman" w:eastAsia="標楷體" w:hAnsi="Times New Roman" w:cs="Times New Roman"/>
                <w:szCs w:val="24"/>
              </w:rPr>
              <w:t>1121041576</w:t>
            </w:r>
            <w:r w:rsidRPr="00CD1B2A">
              <w:rPr>
                <w:rFonts w:ascii="Times New Roman" w:eastAsia="標楷體" w:hAnsi="Times New Roman" w:cs="Times New Roman"/>
                <w:szCs w:val="24"/>
              </w:rPr>
              <w:t>號函核定，整合</w:t>
            </w:r>
            <w:r w:rsidRPr="00CD1B2A">
              <w:rPr>
                <w:rFonts w:ascii="Times New Roman" w:eastAsia="標楷體" w:hAnsi="Times New Roman" w:cs="Times New Roman"/>
                <w:szCs w:val="24"/>
              </w:rPr>
              <w:t>9</w:t>
            </w:r>
            <w:r w:rsidRPr="00CD1B2A">
              <w:rPr>
                <w:rFonts w:ascii="Times New Roman" w:eastAsia="標楷體" w:hAnsi="Times New Roman" w:cs="Times New Roman"/>
                <w:szCs w:val="24"/>
              </w:rPr>
              <w:t>大部會資源投入約</w:t>
            </w:r>
            <w:r w:rsidRPr="00CD1B2A">
              <w:rPr>
                <w:rFonts w:ascii="Times New Roman" w:eastAsia="標楷體" w:hAnsi="Times New Roman" w:cs="Times New Roman"/>
                <w:szCs w:val="24"/>
              </w:rPr>
              <w:t>766</w:t>
            </w:r>
            <w:r w:rsidRPr="00CD1B2A">
              <w:rPr>
                <w:rFonts w:ascii="Times New Roman" w:eastAsia="標楷體" w:hAnsi="Times New Roman" w:cs="Times New Roman"/>
                <w:szCs w:val="24"/>
              </w:rPr>
              <w:t>億元，推動</w:t>
            </w:r>
            <w:r w:rsidRPr="00CD1B2A">
              <w:rPr>
                <w:rFonts w:ascii="Times New Roman" w:eastAsia="標楷體" w:hAnsi="Times New Roman" w:cs="Times New Roman"/>
                <w:szCs w:val="24"/>
              </w:rPr>
              <w:t>8</w:t>
            </w:r>
            <w:r w:rsidRPr="00CD1B2A">
              <w:rPr>
                <w:rFonts w:ascii="Times New Roman" w:eastAsia="標楷體" w:hAnsi="Times New Roman" w:cs="Times New Roman"/>
                <w:szCs w:val="24"/>
              </w:rPr>
              <w:t>大面向</w:t>
            </w:r>
            <w:r w:rsidRPr="00CD1B2A">
              <w:rPr>
                <w:rFonts w:ascii="Times New Roman" w:eastAsia="標楷體" w:hAnsi="Times New Roman" w:cs="Times New Roman"/>
                <w:szCs w:val="24"/>
              </w:rPr>
              <w:t>37</w:t>
            </w:r>
            <w:r w:rsidRPr="00CD1B2A">
              <w:rPr>
                <w:rFonts w:ascii="Times New Roman" w:eastAsia="標楷體" w:hAnsi="Times New Roman" w:cs="Times New Roman"/>
                <w:szCs w:val="24"/>
              </w:rPr>
              <w:t>項策略，同時下達該方案予各地方政府，擬訂空氣污染防制計畫，連結中</w:t>
            </w:r>
            <w:r w:rsidR="003B7E9E">
              <w:rPr>
                <w:rFonts w:ascii="Times New Roman" w:eastAsia="標楷體" w:hAnsi="Times New Roman" w:cs="Times New Roman" w:hint="eastAsia"/>
                <w:szCs w:val="24"/>
              </w:rPr>
              <w:t>央</w:t>
            </w:r>
            <w:r w:rsidRPr="00CD1B2A">
              <w:rPr>
                <w:rFonts w:ascii="Times New Roman" w:eastAsia="標楷體" w:hAnsi="Times New Roman" w:cs="Times New Roman"/>
                <w:szCs w:val="24"/>
              </w:rPr>
              <w:t>與地方執行政策，因地制宜拓展執</w:t>
            </w:r>
            <w:r w:rsidRPr="00CD1B2A">
              <w:rPr>
                <w:rFonts w:ascii="Times New Roman" w:eastAsia="標楷體" w:hAnsi="Times New Roman" w:cs="Times New Roman"/>
                <w:szCs w:val="24"/>
              </w:rPr>
              <w:lastRenderedPageBreak/>
              <w:t>行內容，請地方政府於</w:t>
            </w:r>
            <w:r w:rsidRPr="00CD1B2A">
              <w:rPr>
                <w:rFonts w:ascii="Times New Roman" w:eastAsia="標楷體" w:hAnsi="Times New Roman" w:cs="Times New Roman"/>
                <w:szCs w:val="24"/>
              </w:rPr>
              <w:t>113</w:t>
            </w:r>
            <w:r w:rsidRPr="00CD1B2A">
              <w:rPr>
                <w:rFonts w:ascii="Times New Roman" w:eastAsia="標楷體" w:hAnsi="Times New Roman" w:cs="Times New Roman"/>
                <w:szCs w:val="24"/>
              </w:rPr>
              <w:t>年</w:t>
            </w:r>
            <w:r w:rsidRPr="00CD1B2A">
              <w:rPr>
                <w:rFonts w:ascii="Times New Roman" w:eastAsia="標楷體" w:hAnsi="Times New Roman" w:cs="Times New Roman"/>
                <w:szCs w:val="24"/>
              </w:rPr>
              <w:t>2</w:t>
            </w:r>
            <w:r w:rsidRPr="00CD1B2A">
              <w:rPr>
                <w:rFonts w:ascii="Times New Roman" w:eastAsia="標楷體" w:hAnsi="Times New Roman" w:cs="Times New Roman"/>
                <w:szCs w:val="24"/>
              </w:rPr>
              <w:t>月底前報本部審核；另本部為協助地方政府擬訂計畫，已完成空氣污染防制計畫撰寫指引及減量計算手冊、標準作業流程等資料予地方政府應用。</w:t>
            </w:r>
          </w:p>
          <w:p w14:paraId="287C624A" w14:textId="47184D84" w:rsidR="005A2BFE" w:rsidRPr="005A2BFE" w:rsidRDefault="005A2BFE" w:rsidP="007A0117">
            <w:pPr>
              <w:pStyle w:val="a3"/>
              <w:numPr>
                <w:ilvl w:val="0"/>
                <w:numId w:val="63"/>
              </w:numPr>
              <w:ind w:leftChars="0"/>
              <w:jc w:val="both"/>
              <w:rPr>
                <w:rFonts w:ascii="Times New Roman" w:eastAsia="標楷體" w:hAnsi="Times New Roman"/>
                <w:kern w:val="0"/>
                <w:szCs w:val="24"/>
              </w:rPr>
            </w:pPr>
            <w:proofErr w:type="gramStart"/>
            <w:r w:rsidRPr="00CD1B2A">
              <w:rPr>
                <w:rFonts w:ascii="Times New Roman" w:eastAsia="標楷體" w:hAnsi="Times New Roman" w:cs="Times New Roman"/>
                <w:szCs w:val="24"/>
              </w:rPr>
              <w:t>112</w:t>
            </w:r>
            <w:proofErr w:type="gramEnd"/>
            <w:r w:rsidRPr="00CD1B2A">
              <w:rPr>
                <w:rFonts w:ascii="Times New Roman" w:eastAsia="標楷體" w:hAnsi="Times New Roman" w:cs="Times New Roman"/>
                <w:szCs w:val="24"/>
              </w:rPr>
              <w:t>年度修正完成第</w:t>
            </w:r>
            <w:r w:rsidRPr="00CD1B2A">
              <w:rPr>
                <w:rFonts w:ascii="Times New Roman" w:eastAsia="標楷體" w:hAnsi="Times New Roman" w:cs="Times New Roman"/>
                <w:szCs w:val="24"/>
              </w:rPr>
              <w:t>12.0</w:t>
            </w:r>
            <w:r w:rsidRPr="00CD1B2A">
              <w:rPr>
                <w:rFonts w:ascii="Times New Roman" w:eastAsia="標楷體" w:hAnsi="Times New Roman" w:cs="Times New Roman"/>
                <w:szCs w:val="24"/>
              </w:rPr>
              <w:t>版全國性排放清冊（簡稱</w:t>
            </w:r>
            <w:r w:rsidRPr="00CD1B2A">
              <w:rPr>
                <w:rFonts w:ascii="Times New Roman" w:eastAsia="標楷體" w:hAnsi="Times New Roman" w:cs="Times New Roman"/>
                <w:szCs w:val="24"/>
              </w:rPr>
              <w:t>TEDS12.0</w:t>
            </w:r>
            <w:r w:rsidRPr="00CD1B2A">
              <w:rPr>
                <w:rFonts w:ascii="Times New Roman" w:eastAsia="標楷體" w:hAnsi="Times New Roman" w:cs="Times New Roman"/>
                <w:szCs w:val="24"/>
              </w:rPr>
              <w:t>版）（基準年</w:t>
            </w:r>
            <w:r w:rsidRPr="00CD1B2A">
              <w:rPr>
                <w:rFonts w:ascii="Times New Roman" w:eastAsia="標楷體" w:hAnsi="Times New Roman" w:cs="Times New Roman"/>
                <w:szCs w:val="24"/>
              </w:rPr>
              <w:t>110</w:t>
            </w:r>
            <w:r w:rsidRPr="00CD1B2A">
              <w:rPr>
                <w:rFonts w:ascii="Times New Roman" w:eastAsia="標楷體" w:hAnsi="Times New Roman" w:cs="Times New Roman"/>
                <w:szCs w:val="24"/>
              </w:rPr>
              <w:t>年），依污染源類別分為</w:t>
            </w:r>
            <w:proofErr w:type="gramStart"/>
            <w:r w:rsidR="00B71B19" w:rsidRPr="00346134">
              <w:rPr>
                <w:rFonts w:ascii="Times New Roman" w:eastAsia="標楷體" w:hAnsi="Times New Roman" w:cs="Times New Roman" w:hint="eastAsia"/>
              </w:rPr>
              <w:t>固定源</w:t>
            </w:r>
            <w:proofErr w:type="gramEnd"/>
            <w:r w:rsidRPr="00CD1B2A">
              <w:rPr>
                <w:rFonts w:ascii="Times New Roman" w:eastAsia="標楷體" w:hAnsi="Times New Roman" w:cs="Times New Roman"/>
                <w:szCs w:val="24"/>
              </w:rPr>
              <w:t>、移動源及其他污染源（含逸散源）等三大類，公開於本部空氣污染排放清冊網站予各界參考。</w:t>
            </w:r>
          </w:p>
        </w:tc>
      </w:tr>
      <w:tr w:rsidR="00370B97" w:rsidRPr="00CD1B2A" w14:paraId="66BC097E" w14:textId="77777777" w:rsidTr="00B542CF">
        <w:tc>
          <w:tcPr>
            <w:tcW w:w="1701" w:type="dxa"/>
            <w:vMerge/>
            <w:tcBorders>
              <w:bottom w:val="single" w:sz="6" w:space="0" w:color="auto"/>
            </w:tcBorders>
          </w:tcPr>
          <w:p w14:paraId="2ED94157" w14:textId="77777777" w:rsidR="00370B97" w:rsidRPr="00CD1B2A" w:rsidRDefault="00370B97" w:rsidP="0006014F">
            <w:pPr>
              <w:rPr>
                <w:rFonts w:ascii="Times New Roman" w:eastAsia="標楷體" w:hAnsi="Times New Roman" w:cs="Times New Roman"/>
              </w:rPr>
            </w:pPr>
          </w:p>
        </w:tc>
        <w:tc>
          <w:tcPr>
            <w:tcW w:w="2381" w:type="dxa"/>
            <w:tcBorders>
              <w:bottom w:val="single" w:sz="6" w:space="0" w:color="auto"/>
            </w:tcBorders>
          </w:tcPr>
          <w:p w14:paraId="5FAC6445" w14:textId="4A10A08E" w:rsidR="00370B97" w:rsidRPr="00CD1B2A" w:rsidRDefault="00370B97" w:rsidP="005A2BFE">
            <w:pPr>
              <w:pStyle w:val="a3"/>
              <w:numPr>
                <w:ilvl w:val="0"/>
                <w:numId w:val="62"/>
              </w:numPr>
              <w:ind w:leftChars="0"/>
              <w:rPr>
                <w:rFonts w:ascii="Times New Roman" w:eastAsia="標楷體" w:hAnsi="Times New Roman"/>
              </w:rPr>
            </w:pPr>
            <w:r w:rsidRPr="00CD1B2A">
              <w:rPr>
                <w:rFonts w:ascii="Times New Roman" w:eastAsia="標楷體" w:hAnsi="Times New Roman" w:hint="eastAsia"/>
              </w:rPr>
              <w:t>推動空氣污染</w:t>
            </w:r>
            <w:r w:rsidRPr="00CD1B2A">
              <w:rPr>
                <w:rFonts w:ascii="Times New Roman" w:eastAsia="標楷體" w:hAnsi="Times New Roman" w:hint="eastAsia"/>
                <w:kern w:val="0"/>
              </w:rPr>
              <w:t>防</w:t>
            </w:r>
            <w:r w:rsidRPr="005F4DB8">
              <w:rPr>
                <w:rFonts w:ascii="Times New Roman" w:eastAsia="標楷體" w:hAnsi="Times New Roman" w:hint="eastAsia"/>
                <w:kern w:val="0"/>
              </w:rPr>
              <w:t>制方案</w:t>
            </w:r>
          </w:p>
        </w:tc>
        <w:tc>
          <w:tcPr>
            <w:tcW w:w="5670" w:type="dxa"/>
            <w:tcBorders>
              <w:bottom w:val="single" w:sz="6" w:space="0" w:color="auto"/>
            </w:tcBorders>
          </w:tcPr>
          <w:p w14:paraId="738F97B6" w14:textId="22A2F236" w:rsidR="00370B97" w:rsidRPr="00CD1B2A" w:rsidRDefault="00370B97" w:rsidP="00CA0D52">
            <w:pPr>
              <w:jc w:val="both"/>
              <w:rPr>
                <w:rFonts w:ascii="Times New Roman" w:eastAsia="標楷體" w:hAnsi="Times New Roman" w:cs="Times New Roman"/>
                <w:szCs w:val="24"/>
              </w:rPr>
            </w:pPr>
            <w:r w:rsidRPr="00CD1B2A">
              <w:rPr>
                <w:rFonts w:ascii="Times New Roman" w:eastAsia="標楷體" w:hAnsi="Times New Roman" w:cs="Times New Roman"/>
                <w:szCs w:val="24"/>
              </w:rPr>
              <w:t>初步統計</w:t>
            </w:r>
            <w:proofErr w:type="gramStart"/>
            <w:r w:rsidRPr="00CD1B2A">
              <w:rPr>
                <w:rFonts w:ascii="Times New Roman" w:eastAsia="標楷體" w:hAnsi="Times New Roman" w:cs="Times New Roman"/>
                <w:szCs w:val="24"/>
              </w:rPr>
              <w:t>112</w:t>
            </w:r>
            <w:proofErr w:type="gramEnd"/>
            <w:r w:rsidRPr="00CD1B2A">
              <w:rPr>
                <w:rFonts w:ascii="Times New Roman" w:eastAsia="標楷體" w:hAnsi="Times New Roman" w:cs="Times New Roman"/>
                <w:szCs w:val="24"/>
              </w:rPr>
              <w:t>年度推動鍋爐完成改善</w:t>
            </w:r>
            <w:r w:rsidRPr="00CD1B2A">
              <w:rPr>
                <w:rFonts w:ascii="Times New Roman" w:eastAsia="標楷體" w:hAnsi="Times New Roman" w:cs="Times New Roman"/>
                <w:szCs w:val="24"/>
              </w:rPr>
              <w:t>31</w:t>
            </w:r>
            <w:r w:rsidR="003B7E9E">
              <w:rPr>
                <w:rFonts w:ascii="Times New Roman" w:eastAsia="標楷體" w:hAnsi="Times New Roman" w:cs="Times New Roman" w:hint="eastAsia"/>
                <w:szCs w:val="24"/>
              </w:rPr>
              <w:t>1</w:t>
            </w:r>
            <w:r w:rsidRPr="00CD1B2A">
              <w:rPr>
                <w:rFonts w:ascii="Times New Roman" w:eastAsia="標楷體" w:hAnsi="Times New Roman" w:cs="Times New Roman"/>
                <w:szCs w:val="24"/>
              </w:rPr>
              <w:t>座；</w:t>
            </w:r>
            <w:r w:rsidRPr="00DD7DBE">
              <w:rPr>
                <w:rFonts w:ascii="Times New Roman" w:eastAsia="標楷體" w:hAnsi="Times New Roman" w:cs="Times New Roman"/>
                <w:szCs w:val="24"/>
              </w:rPr>
              <w:t>抽查施工中營建工程</w:t>
            </w:r>
            <w:r w:rsidRPr="00DD7DBE">
              <w:rPr>
                <w:rFonts w:ascii="Times New Roman" w:eastAsia="標楷體" w:hAnsi="Times New Roman" w:cs="Times New Roman"/>
                <w:szCs w:val="24"/>
              </w:rPr>
              <w:t>12</w:t>
            </w:r>
            <w:r w:rsidRPr="00DD7DBE">
              <w:rPr>
                <w:rFonts w:ascii="Times New Roman" w:eastAsia="標楷體" w:hAnsi="Times New Roman" w:cs="Times New Roman"/>
                <w:szCs w:val="24"/>
              </w:rPr>
              <w:t>萬</w:t>
            </w:r>
            <w:r w:rsidRPr="00DD7DBE">
              <w:rPr>
                <w:rFonts w:ascii="Times New Roman" w:eastAsia="標楷體" w:hAnsi="Times New Roman" w:cs="Times New Roman"/>
                <w:szCs w:val="24"/>
              </w:rPr>
              <w:t>5,019</w:t>
            </w:r>
            <w:r w:rsidRPr="00DD7DBE">
              <w:rPr>
                <w:rFonts w:ascii="Times New Roman" w:eastAsia="標楷體" w:hAnsi="Times New Roman" w:cs="Times New Roman"/>
                <w:szCs w:val="24"/>
              </w:rPr>
              <w:t>處、輔</w:t>
            </w:r>
            <w:r w:rsidRPr="00CD1B2A">
              <w:rPr>
                <w:rFonts w:ascii="Times New Roman" w:eastAsia="標楷體" w:hAnsi="Times New Roman" w:cs="Times New Roman"/>
                <w:szCs w:val="24"/>
              </w:rPr>
              <w:t>導裸露地完成累計改善</w:t>
            </w:r>
            <w:r w:rsidRPr="00CD1B2A">
              <w:rPr>
                <w:rFonts w:ascii="Times New Roman" w:eastAsia="標楷體" w:hAnsi="Times New Roman" w:cs="Times New Roman"/>
                <w:szCs w:val="24"/>
              </w:rPr>
              <w:t>42</w:t>
            </w:r>
            <w:r w:rsidR="003B7E9E">
              <w:rPr>
                <w:rFonts w:ascii="Times New Roman" w:eastAsia="標楷體" w:hAnsi="Times New Roman" w:cs="Times New Roman" w:hint="eastAsia"/>
                <w:szCs w:val="24"/>
              </w:rPr>
              <w:t>6</w:t>
            </w:r>
            <w:r w:rsidRPr="00CD1B2A">
              <w:rPr>
                <w:rFonts w:ascii="Times New Roman" w:eastAsia="標楷體" w:hAnsi="Times New Roman" w:cs="Times New Roman"/>
                <w:szCs w:val="24"/>
              </w:rPr>
              <w:t>公頃、餐飲業增設油煙防制設備</w:t>
            </w:r>
            <w:r w:rsidRPr="00CD1B2A">
              <w:rPr>
                <w:rFonts w:ascii="Times New Roman" w:eastAsia="標楷體" w:hAnsi="Times New Roman" w:cs="Times New Roman"/>
                <w:szCs w:val="24"/>
              </w:rPr>
              <w:t>3,311</w:t>
            </w:r>
            <w:r w:rsidRPr="00CD1B2A">
              <w:rPr>
                <w:rFonts w:ascii="Times New Roman" w:eastAsia="標楷體" w:hAnsi="Times New Roman" w:cs="Times New Roman"/>
                <w:szCs w:val="24"/>
              </w:rPr>
              <w:t>家數、紙錢集中燒</w:t>
            </w:r>
            <w:r w:rsidRPr="00CD1B2A">
              <w:rPr>
                <w:rFonts w:ascii="Times New Roman" w:eastAsia="標楷體" w:hAnsi="Times New Roman" w:cs="Times New Roman"/>
                <w:szCs w:val="24"/>
              </w:rPr>
              <w:t>2.</w:t>
            </w:r>
            <w:r w:rsidR="003B7E9E">
              <w:rPr>
                <w:rFonts w:ascii="Times New Roman" w:eastAsia="標楷體" w:hAnsi="Times New Roman" w:cs="Times New Roman" w:hint="eastAsia"/>
                <w:szCs w:val="24"/>
              </w:rPr>
              <w:t>3</w:t>
            </w:r>
            <w:r w:rsidRPr="00CD1B2A">
              <w:rPr>
                <w:rFonts w:ascii="Times New Roman" w:eastAsia="標楷體" w:hAnsi="Times New Roman" w:cs="Times New Roman"/>
                <w:szCs w:val="24"/>
              </w:rPr>
              <w:t>萬公噸、輔導金爐污染改善累計</w:t>
            </w:r>
            <w:r w:rsidRPr="00CD1B2A">
              <w:rPr>
                <w:rFonts w:ascii="Times New Roman" w:eastAsia="標楷體" w:hAnsi="Times New Roman" w:cs="Times New Roman"/>
                <w:szCs w:val="24"/>
              </w:rPr>
              <w:t>1,132</w:t>
            </w:r>
            <w:r w:rsidRPr="00CD1B2A">
              <w:rPr>
                <w:rFonts w:ascii="Times New Roman" w:eastAsia="標楷體" w:hAnsi="Times New Roman" w:cs="Times New Roman"/>
                <w:szCs w:val="24"/>
              </w:rPr>
              <w:t>座、改善河川</w:t>
            </w:r>
            <w:proofErr w:type="gramStart"/>
            <w:r w:rsidRPr="00CD1B2A">
              <w:rPr>
                <w:rFonts w:ascii="Times New Roman" w:eastAsia="標楷體" w:hAnsi="Times New Roman" w:cs="Times New Roman"/>
                <w:szCs w:val="24"/>
              </w:rPr>
              <w:t>裸露地施作</w:t>
            </w:r>
            <w:proofErr w:type="gramEnd"/>
            <w:r w:rsidRPr="00CD1B2A">
              <w:rPr>
                <w:rFonts w:ascii="Times New Roman" w:eastAsia="標楷體" w:hAnsi="Times New Roman" w:cs="Times New Roman"/>
                <w:szCs w:val="24"/>
              </w:rPr>
              <w:t>面積</w:t>
            </w:r>
            <w:r w:rsidRPr="00CD1B2A">
              <w:rPr>
                <w:rFonts w:ascii="Times New Roman" w:eastAsia="標楷體" w:hAnsi="Times New Roman" w:cs="Times New Roman"/>
                <w:szCs w:val="24"/>
              </w:rPr>
              <w:t>1,712</w:t>
            </w:r>
            <w:r w:rsidRPr="00CD1B2A">
              <w:rPr>
                <w:rFonts w:ascii="Times New Roman" w:eastAsia="標楷體" w:hAnsi="Times New Roman" w:cs="Times New Roman"/>
                <w:szCs w:val="24"/>
              </w:rPr>
              <w:t>公頃（每年自</w:t>
            </w:r>
            <w:r w:rsidRPr="00CD1B2A">
              <w:rPr>
                <w:rFonts w:ascii="Times New Roman" w:eastAsia="標楷體" w:hAnsi="Times New Roman" w:cs="Times New Roman"/>
                <w:szCs w:val="24"/>
              </w:rPr>
              <w:t>5</w:t>
            </w:r>
            <w:r w:rsidRPr="00CD1B2A">
              <w:rPr>
                <w:rFonts w:ascii="Times New Roman" w:eastAsia="標楷體" w:hAnsi="Times New Roman" w:cs="Times New Roman"/>
                <w:szCs w:val="24"/>
              </w:rPr>
              <w:t>月累計至隔年</w:t>
            </w:r>
            <w:r w:rsidRPr="00CD1B2A">
              <w:rPr>
                <w:rFonts w:ascii="Times New Roman" w:eastAsia="標楷體" w:hAnsi="Times New Roman" w:cs="Times New Roman"/>
                <w:szCs w:val="24"/>
              </w:rPr>
              <w:t>4</w:t>
            </w:r>
            <w:r w:rsidRPr="00CD1B2A">
              <w:rPr>
                <w:rFonts w:ascii="Times New Roman" w:eastAsia="標楷體" w:hAnsi="Times New Roman" w:cs="Times New Roman"/>
                <w:szCs w:val="24"/>
              </w:rPr>
              <w:t>月）、</w:t>
            </w:r>
            <w:proofErr w:type="gramStart"/>
            <w:r w:rsidRPr="00CD1B2A">
              <w:rPr>
                <w:rFonts w:ascii="Times New Roman" w:eastAsia="標楷體" w:hAnsi="Times New Roman" w:cs="Times New Roman"/>
                <w:szCs w:val="24"/>
              </w:rPr>
              <w:t>核定綠牆設置</w:t>
            </w:r>
            <w:proofErr w:type="gramEnd"/>
            <w:r w:rsidRPr="00CD1B2A">
              <w:rPr>
                <w:rFonts w:ascii="Times New Roman" w:eastAsia="標楷體" w:hAnsi="Times New Roman" w:cs="Times New Roman"/>
                <w:szCs w:val="24"/>
              </w:rPr>
              <w:t>2,233</w:t>
            </w:r>
            <w:r w:rsidRPr="00CD1B2A">
              <w:rPr>
                <w:rFonts w:ascii="Times New Roman" w:eastAsia="標楷體" w:hAnsi="Times New Roman" w:cs="Times New Roman"/>
                <w:szCs w:val="24"/>
              </w:rPr>
              <w:t>平方公尺、補助一至三期大型柴油車汰舊換</w:t>
            </w:r>
            <w:r w:rsidR="00CA0D52">
              <w:rPr>
                <w:rFonts w:ascii="Times New Roman" w:eastAsia="標楷體" w:hAnsi="Times New Roman" w:cs="Times New Roman" w:hint="eastAsia"/>
                <w:szCs w:val="24"/>
              </w:rPr>
              <w:t>新</w:t>
            </w:r>
            <w:r w:rsidRPr="00CD1B2A">
              <w:rPr>
                <w:rFonts w:ascii="Times New Roman" w:eastAsia="標楷體" w:hAnsi="Times New Roman" w:cs="Times New Roman"/>
                <w:szCs w:val="24"/>
              </w:rPr>
              <w:t>計</w:t>
            </w:r>
            <w:r w:rsidRPr="00CD1B2A">
              <w:rPr>
                <w:rFonts w:ascii="Times New Roman" w:eastAsia="標楷體" w:hAnsi="Times New Roman" w:cs="Times New Roman"/>
                <w:szCs w:val="24"/>
              </w:rPr>
              <w:t>4,050</w:t>
            </w:r>
            <w:r w:rsidRPr="00CD1B2A">
              <w:rPr>
                <w:rFonts w:ascii="Times New Roman" w:eastAsia="標楷體" w:hAnsi="Times New Roman" w:cs="Times New Roman"/>
                <w:szCs w:val="24"/>
              </w:rPr>
              <w:t>輛、</w:t>
            </w:r>
            <w:proofErr w:type="gramStart"/>
            <w:r w:rsidRPr="00CD1B2A">
              <w:rPr>
                <w:rFonts w:ascii="Times New Roman" w:eastAsia="標楷體" w:hAnsi="Times New Roman" w:cs="Times New Roman"/>
                <w:szCs w:val="24"/>
              </w:rPr>
              <w:t>調修燃油</w:t>
            </w:r>
            <w:proofErr w:type="gramEnd"/>
            <w:r w:rsidRPr="00CD1B2A">
              <w:rPr>
                <w:rFonts w:ascii="Times New Roman" w:eastAsia="標楷體" w:hAnsi="Times New Roman" w:cs="Times New Roman"/>
                <w:szCs w:val="24"/>
              </w:rPr>
              <w:t>控制系統計</w:t>
            </w:r>
            <w:r w:rsidRPr="00CD1B2A">
              <w:rPr>
                <w:rFonts w:ascii="Times New Roman" w:eastAsia="標楷體" w:hAnsi="Times New Roman" w:cs="Times New Roman"/>
                <w:szCs w:val="24"/>
              </w:rPr>
              <w:t>4,283</w:t>
            </w:r>
            <w:r w:rsidRPr="00CD1B2A">
              <w:rPr>
                <w:rFonts w:ascii="Times New Roman" w:eastAsia="標楷體" w:hAnsi="Times New Roman" w:cs="Times New Roman"/>
                <w:szCs w:val="24"/>
              </w:rPr>
              <w:t>輛，持續與各環保局積極推動防制工作，以因應秋冬季節空氣品質之改善。</w:t>
            </w:r>
          </w:p>
        </w:tc>
      </w:tr>
      <w:tr w:rsidR="00D34F27" w:rsidRPr="00CD1B2A" w14:paraId="22B45471" w14:textId="77777777" w:rsidTr="00B542CF">
        <w:tc>
          <w:tcPr>
            <w:tcW w:w="1701" w:type="dxa"/>
            <w:tcBorders>
              <w:top w:val="single" w:sz="6" w:space="0" w:color="auto"/>
              <w:bottom w:val="nil"/>
            </w:tcBorders>
          </w:tcPr>
          <w:p w14:paraId="3CCF2932" w14:textId="49F0AF8E" w:rsidR="00D34F27" w:rsidRPr="00CD1B2A" w:rsidRDefault="00D34F27" w:rsidP="0006014F">
            <w:pPr>
              <w:rPr>
                <w:rFonts w:ascii="Times New Roman" w:eastAsia="標楷體" w:hAnsi="Times New Roman" w:cs="Times New Roman"/>
              </w:rPr>
            </w:pPr>
            <w:r w:rsidRPr="00CD1B2A">
              <w:rPr>
                <w:rFonts w:ascii="Times New Roman" w:eastAsia="標楷體" w:hAnsi="Times New Roman"/>
              </w:rPr>
              <w:t>一般行政管</w:t>
            </w:r>
            <w:r w:rsidRPr="00AD5376">
              <w:rPr>
                <w:rFonts w:ascii="Times New Roman" w:eastAsia="標楷體" w:hAnsi="Times New Roman"/>
                <w:kern w:val="0"/>
              </w:rPr>
              <w:t>理計畫</w:t>
            </w:r>
          </w:p>
        </w:tc>
        <w:tc>
          <w:tcPr>
            <w:tcW w:w="2381" w:type="dxa"/>
            <w:tcBorders>
              <w:top w:val="single" w:sz="6" w:space="0" w:color="auto"/>
              <w:bottom w:val="nil"/>
            </w:tcBorders>
          </w:tcPr>
          <w:p w14:paraId="726C2C38" w14:textId="29317F08" w:rsidR="00D34F27" w:rsidRPr="00CD1B2A" w:rsidRDefault="00D34F27" w:rsidP="00626724">
            <w:pPr>
              <w:pStyle w:val="a3"/>
              <w:numPr>
                <w:ilvl w:val="0"/>
                <w:numId w:val="27"/>
              </w:numPr>
              <w:ind w:leftChars="0" w:left="482" w:hanging="482"/>
              <w:rPr>
                <w:rFonts w:ascii="Times New Roman" w:eastAsia="標楷體" w:hAnsi="Times New Roman"/>
              </w:rPr>
            </w:pPr>
            <w:r w:rsidRPr="00CD1B2A">
              <w:rPr>
                <w:rFonts w:ascii="Times New Roman" w:eastAsia="標楷體" w:hAnsi="Times New Roman"/>
              </w:rPr>
              <w:t>維持基金管理委員會正常運作</w:t>
            </w:r>
          </w:p>
        </w:tc>
        <w:tc>
          <w:tcPr>
            <w:tcW w:w="5670" w:type="dxa"/>
            <w:tcBorders>
              <w:top w:val="single" w:sz="6" w:space="0" w:color="auto"/>
              <w:bottom w:val="nil"/>
            </w:tcBorders>
          </w:tcPr>
          <w:p w14:paraId="3AE94978" w14:textId="6AE32ACC" w:rsidR="00D34F27" w:rsidRPr="00CD1B2A" w:rsidRDefault="00D34F27" w:rsidP="0006014F">
            <w:pPr>
              <w:jc w:val="both"/>
              <w:rPr>
                <w:rFonts w:ascii="Times New Roman" w:eastAsia="標楷體" w:hAnsi="Times New Roman"/>
              </w:rPr>
            </w:pPr>
            <w:r w:rsidRPr="00CD1B2A">
              <w:rPr>
                <w:rFonts w:ascii="Times New Roman" w:eastAsia="標楷體" w:hAnsi="Times New Roman"/>
              </w:rPr>
              <w:t>召開</w:t>
            </w:r>
            <w:r w:rsidRPr="00CD1B2A">
              <w:rPr>
                <w:rFonts w:ascii="Times New Roman" w:eastAsia="標楷體" w:hAnsi="Times New Roman"/>
              </w:rPr>
              <w:t>2</w:t>
            </w:r>
            <w:r w:rsidRPr="00CD1B2A">
              <w:rPr>
                <w:rFonts w:ascii="Times New Roman" w:eastAsia="標楷體" w:hAnsi="Times New Roman"/>
              </w:rPr>
              <w:t>次「空氣污染防制基金管理會」會議。另配合考核地方政府執行空氣污染防制計畫成效，視察各地方政府業務推動。</w:t>
            </w:r>
          </w:p>
        </w:tc>
      </w:tr>
      <w:tr w:rsidR="00D34F27" w:rsidRPr="00CD1B2A" w14:paraId="361CEA11" w14:textId="77777777" w:rsidTr="00B542CF">
        <w:tc>
          <w:tcPr>
            <w:tcW w:w="1701" w:type="dxa"/>
            <w:tcBorders>
              <w:top w:val="nil"/>
              <w:bottom w:val="single" w:sz="6" w:space="0" w:color="auto"/>
            </w:tcBorders>
          </w:tcPr>
          <w:p w14:paraId="69B000B3" w14:textId="77777777" w:rsidR="00D34F27" w:rsidRPr="00CD1B2A" w:rsidRDefault="00D34F27" w:rsidP="0006014F">
            <w:pPr>
              <w:rPr>
                <w:rFonts w:ascii="Times New Roman" w:eastAsia="標楷體" w:hAnsi="Times New Roman" w:cs="Times New Roman"/>
              </w:rPr>
            </w:pPr>
          </w:p>
        </w:tc>
        <w:tc>
          <w:tcPr>
            <w:tcW w:w="2381" w:type="dxa"/>
            <w:tcBorders>
              <w:top w:val="nil"/>
              <w:bottom w:val="single" w:sz="6" w:space="0" w:color="auto"/>
            </w:tcBorders>
          </w:tcPr>
          <w:p w14:paraId="2017C107" w14:textId="27EDCC99" w:rsidR="00D34F27" w:rsidRPr="00CD1B2A" w:rsidRDefault="00D34F27" w:rsidP="00626724">
            <w:pPr>
              <w:pStyle w:val="a3"/>
              <w:numPr>
                <w:ilvl w:val="0"/>
                <w:numId w:val="27"/>
              </w:numPr>
              <w:ind w:leftChars="0" w:left="482" w:hanging="482"/>
              <w:rPr>
                <w:rFonts w:ascii="Times New Roman" w:eastAsia="標楷體" w:hAnsi="Times New Roman"/>
              </w:rPr>
            </w:pPr>
            <w:r w:rsidRPr="00CD1B2A">
              <w:rPr>
                <w:rFonts w:ascii="Times New Roman" w:eastAsia="標楷體" w:hAnsi="Times New Roman"/>
              </w:rPr>
              <w:t>辦理一般行政事務</w:t>
            </w:r>
          </w:p>
        </w:tc>
        <w:tc>
          <w:tcPr>
            <w:tcW w:w="5670" w:type="dxa"/>
            <w:tcBorders>
              <w:top w:val="nil"/>
              <w:bottom w:val="single" w:sz="6" w:space="0" w:color="auto"/>
            </w:tcBorders>
          </w:tcPr>
          <w:p w14:paraId="4A54E689" w14:textId="68CEC00E" w:rsidR="00D34F27" w:rsidRPr="00CD1B2A" w:rsidRDefault="00D34F27" w:rsidP="0006014F">
            <w:pPr>
              <w:jc w:val="both"/>
              <w:rPr>
                <w:rFonts w:ascii="Times New Roman" w:eastAsia="標楷體" w:hAnsi="Times New Roman"/>
              </w:rPr>
            </w:pPr>
            <w:r w:rsidRPr="00CD1B2A">
              <w:rPr>
                <w:rFonts w:ascii="Times New Roman" w:eastAsia="標楷體" w:hAnsi="Times New Roman"/>
              </w:rPr>
              <w:t>配合業務辦理一般行政事務，維持空污基金正常運作</w:t>
            </w:r>
            <w:r w:rsidRPr="00CD1B2A">
              <w:rPr>
                <w:rFonts w:ascii="Times New Roman" w:eastAsia="標楷體" w:hAnsi="Times New Roman" w:hint="eastAsia"/>
              </w:rPr>
              <w:t>。</w:t>
            </w:r>
          </w:p>
        </w:tc>
      </w:tr>
      <w:tr w:rsidR="00D34F27" w:rsidRPr="00CD1B2A" w14:paraId="5DEE9004" w14:textId="77777777" w:rsidTr="00B542CF">
        <w:tc>
          <w:tcPr>
            <w:tcW w:w="1701" w:type="dxa"/>
            <w:tcBorders>
              <w:top w:val="single" w:sz="6" w:space="0" w:color="auto"/>
              <w:bottom w:val="nil"/>
            </w:tcBorders>
          </w:tcPr>
          <w:p w14:paraId="720C9026" w14:textId="6EE9E6AD" w:rsidR="00D34F27" w:rsidRPr="00CD1B2A" w:rsidRDefault="00D34F27" w:rsidP="0006014F">
            <w:pPr>
              <w:rPr>
                <w:rFonts w:ascii="Times New Roman" w:eastAsia="標楷體" w:hAnsi="Times New Roman" w:cs="Times New Roman"/>
                <w:szCs w:val="24"/>
              </w:rPr>
            </w:pPr>
            <w:r w:rsidRPr="00CD1B2A">
              <w:rPr>
                <w:rFonts w:ascii="Times New Roman" w:eastAsia="標楷體" w:hAnsi="Times New Roman" w:cs="Times New Roman"/>
                <w:szCs w:val="24"/>
              </w:rPr>
              <w:t>一般建築及</w:t>
            </w:r>
            <w:r w:rsidRPr="00AD5376">
              <w:rPr>
                <w:rFonts w:ascii="Times New Roman" w:eastAsia="標楷體" w:hAnsi="Times New Roman" w:cs="Times New Roman"/>
                <w:kern w:val="0"/>
                <w:szCs w:val="24"/>
              </w:rPr>
              <w:t>設備計畫</w:t>
            </w:r>
          </w:p>
        </w:tc>
        <w:tc>
          <w:tcPr>
            <w:tcW w:w="2381" w:type="dxa"/>
            <w:tcBorders>
              <w:top w:val="single" w:sz="6" w:space="0" w:color="auto"/>
              <w:bottom w:val="nil"/>
            </w:tcBorders>
          </w:tcPr>
          <w:p w14:paraId="6702F498" w14:textId="3C6D4830" w:rsidR="00D34F27" w:rsidRPr="00CD1B2A" w:rsidRDefault="00D34F27" w:rsidP="00626724">
            <w:pPr>
              <w:pStyle w:val="a3"/>
              <w:numPr>
                <w:ilvl w:val="0"/>
                <w:numId w:val="39"/>
              </w:numPr>
              <w:ind w:leftChars="0" w:left="482" w:hanging="482"/>
              <w:rPr>
                <w:rFonts w:ascii="Times New Roman" w:eastAsia="標楷體" w:hAnsi="Times New Roman" w:cs="Times New Roman"/>
                <w:szCs w:val="24"/>
              </w:rPr>
            </w:pPr>
            <w:proofErr w:type="gramStart"/>
            <w:r w:rsidRPr="00CD1B2A">
              <w:rPr>
                <w:rFonts w:ascii="Times New Roman" w:eastAsia="標楷體" w:hAnsi="Times New Roman" w:cs="Times New Roman"/>
                <w:szCs w:val="24"/>
              </w:rPr>
              <w:t>汰</w:t>
            </w:r>
            <w:proofErr w:type="gramEnd"/>
            <w:r w:rsidRPr="00CD1B2A">
              <w:rPr>
                <w:rFonts w:ascii="Times New Roman" w:eastAsia="標楷體" w:hAnsi="Times New Roman" w:cs="Times New Roman"/>
                <w:szCs w:val="24"/>
              </w:rPr>
              <w:t>換購置電腦及共構機房相關硬體擴充</w:t>
            </w:r>
          </w:p>
        </w:tc>
        <w:tc>
          <w:tcPr>
            <w:tcW w:w="5670" w:type="dxa"/>
            <w:tcBorders>
              <w:top w:val="single" w:sz="6" w:space="0" w:color="auto"/>
              <w:bottom w:val="nil"/>
            </w:tcBorders>
          </w:tcPr>
          <w:p w14:paraId="776E4F8B" w14:textId="59A228D7" w:rsidR="00D34F27" w:rsidRPr="00CD1B2A" w:rsidRDefault="00D34F27" w:rsidP="0006014F">
            <w:pPr>
              <w:jc w:val="both"/>
              <w:rPr>
                <w:rFonts w:ascii="Times New Roman" w:eastAsia="標楷體" w:hAnsi="Times New Roman" w:cs="Times New Roman"/>
                <w:szCs w:val="24"/>
              </w:rPr>
            </w:pPr>
            <w:proofErr w:type="gramStart"/>
            <w:r w:rsidRPr="00CD1B2A">
              <w:rPr>
                <w:rFonts w:ascii="Times New Roman" w:eastAsia="標楷體" w:hAnsi="Times New Roman" w:cs="Times New Roman"/>
                <w:szCs w:val="24"/>
              </w:rPr>
              <w:t>汰</w:t>
            </w:r>
            <w:proofErr w:type="gramEnd"/>
            <w:r w:rsidRPr="00CD1B2A">
              <w:rPr>
                <w:rFonts w:ascii="Times New Roman" w:eastAsia="標楷體" w:hAnsi="Times New Roman" w:cs="Times New Roman"/>
                <w:szCs w:val="24"/>
              </w:rPr>
              <w:t>換個人電腦、筆記型電腦等辦公設備及共構機房相關硬體擴充。</w:t>
            </w:r>
          </w:p>
        </w:tc>
      </w:tr>
      <w:tr w:rsidR="00D34F27" w:rsidRPr="00CD1B2A" w14:paraId="35D14569" w14:textId="77777777" w:rsidTr="00B542CF">
        <w:tc>
          <w:tcPr>
            <w:tcW w:w="1701" w:type="dxa"/>
            <w:tcBorders>
              <w:top w:val="nil"/>
            </w:tcBorders>
          </w:tcPr>
          <w:p w14:paraId="78AEA085" w14:textId="77777777" w:rsidR="00D34F27" w:rsidRPr="00CD1B2A" w:rsidRDefault="00D34F27" w:rsidP="0006014F">
            <w:pPr>
              <w:rPr>
                <w:rFonts w:ascii="Times New Roman" w:eastAsia="標楷體" w:hAnsi="Times New Roman" w:cs="Times New Roman"/>
                <w:szCs w:val="24"/>
              </w:rPr>
            </w:pPr>
          </w:p>
        </w:tc>
        <w:tc>
          <w:tcPr>
            <w:tcW w:w="2381" w:type="dxa"/>
            <w:tcBorders>
              <w:top w:val="nil"/>
            </w:tcBorders>
          </w:tcPr>
          <w:p w14:paraId="5E50F7BD" w14:textId="065ACEBC" w:rsidR="00E61C54" w:rsidRPr="00CD1B2A" w:rsidRDefault="00557537" w:rsidP="00626724">
            <w:pPr>
              <w:pStyle w:val="a3"/>
              <w:numPr>
                <w:ilvl w:val="0"/>
                <w:numId w:val="39"/>
              </w:numPr>
              <w:ind w:leftChars="0" w:left="482" w:hanging="482"/>
              <w:rPr>
                <w:rFonts w:ascii="Times New Roman" w:eastAsia="標楷體" w:hAnsi="Times New Roman" w:cs="Times New Roman"/>
                <w:szCs w:val="24"/>
              </w:rPr>
            </w:pPr>
            <w:r w:rsidRPr="00CD1B2A">
              <w:rPr>
                <w:rFonts w:ascii="Times New Roman" w:eastAsia="標楷體" w:hAnsi="Times New Roman" w:cs="Times New Roman"/>
                <w:szCs w:val="24"/>
              </w:rPr>
              <w:t>本部辦公空間調整暨建置會議中心計畫（</w:t>
            </w:r>
            <w:proofErr w:type="gramStart"/>
            <w:r w:rsidRPr="00CD1B2A">
              <w:rPr>
                <w:rFonts w:ascii="Times New Roman" w:eastAsia="標楷體" w:hAnsi="Times New Roman" w:cs="Times New Roman"/>
                <w:szCs w:val="24"/>
              </w:rPr>
              <w:t>111</w:t>
            </w:r>
            <w:proofErr w:type="gramEnd"/>
            <w:r w:rsidRPr="00CD1B2A">
              <w:rPr>
                <w:rFonts w:ascii="Times New Roman" w:eastAsia="標楷體" w:hAnsi="Times New Roman" w:cs="Times New Roman"/>
                <w:szCs w:val="24"/>
              </w:rPr>
              <w:t>年度保留案）</w:t>
            </w:r>
          </w:p>
        </w:tc>
        <w:tc>
          <w:tcPr>
            <w:tcW w:w="5670" w:type="dxa"/>
            <w:tcBorders>
              <w:top w:val="nil"/>
            </w:tcBorders>
          </w:tcPr>
          <w:p w14:paraId="633CFD60" w14:textId="506CEB14" w:rsidR="002C7926" w:rsidRPr="00CD1B2A" w:rsidRDefault="00D41B7F" w:rsidP="0006014F">
            <w:pPr>
              <w:jc w:val="both"/>
              <w:rPr>
                <w:rFonts w:ascii="Times New Roman" w:eastAsia="標楷體" w:hAnsi="Times New Roman" w:cs="Times New Roman"/>
                <w:szCs w:val="24"/>
              </w:rPr>
            </w:pPr>
            <w:r>
              <w:rPr>
                <w:rFonts w:ascii="Times New Roman" w:eastAsia="標楷體" w:hAnsi="Times New Roman" w:hint="eastAsia"/>
                <w:kern w:val="0"/>
              </w:rPr>
              <w:t>本部辦公空間調整暨新設會議中心裝修工程業於</w:t>
            </w:r>
            <w:r>
              <w:rPr>
                <w:rFonts w:ascii="Times New Roman" w:eastAsia="標楷體" w:hAnsi="Times New Roman"/>
                <w:kern w:val="0"/>
              </w:rPr>
              <w:t>112</w:t>
            </w:r>
            <w:r>
              <w:rPr>
                <w:rFonts w:ascii="Times New Roman" w:eastAsia="標楷體" w:hAnsi="Times New Roman" w:hint="eastAsia"/>
                <w:kern w:val="0"/>
              </w:rPr>
              <w:t>年</w:t>
            </w:r>
            <w:r>
              <w:rPr>
                <w:rFonts w:ascii="Times New Roman" w:eastAsia="標楷體" w:hAnsi="Times New Roman"/>
                <w:kern w:val="0"/>
              </w:rPr>
              <w:t>11</w:t>
            </w:r>
            <w:r>
              <w:rPr>
                <w:rFonts w:ascii="Times New Roman" w:eastAsia="標楷體" w:hAnsi="Times New Roman" w:hint="eastAsia"/>
                <w:kern w:val="0"/>
              </w:rPr>
              <w:t>月</w:t>
            </w:r>
            <w:r>
              <w:rPr>
                <w:rFonts w:ascii="Times New Roman" w:eastAsia="標楷體" w:hAnsi="Times New Roman"/>
                <w:kern w:val="0"/>
              </w:rPr>
              <w:t>28</w:t>
            </w:r>
            <w:r>
              <w:rPr>
                <w:rFonts w:ascii="Times New Roman" w:eastAsia="標楷體" w:hAnsi="Times New Roman" w:hint="eastAsia"/>
                <w:kern w:val="0"/>
              </w:rPr>
              <w:t>日結案，現已提供本部及所屬機關相關業務使用。</w:t>
            </w:r>
          </w:p>
        </w:tc>
      </w:tr>
    </w:tbl>
    <w:p w14:paraId="4BC6FBAE" w14:textId="77777777" w:rsidR="00B872B3" w:rsidRDefault="00B872B3">
      <w:pPr>
        <w:widowControl/>
        <w:rPr>
          <w:rFonts w:ascii="Times New Roman" w:eastAsia="標楷體" w:hAnsi="Times New Roman"/>
        </w:rPr>
      </w:pPr>
      <w:r>
        <w:rPr>
          <w:rFonts w:ascii="Times New Roman" w:eastAsia="標楷體" w:hAnsi="Times New Roman"/>
        </w:rPr>
        <w:br w:type="page"/>
      </w:r>
    </w:p>
    <w:p w14:paraId="5CA4FA68" w14:textId="6026CE58" w:rsidR="00670502" w:rsidRPr="00BC21F9" w:rsidRDefault="00CC7658" w:rsidP="00B872B3">
      <w:pPr>
        <w:pStyle w:val="a3"/>
        <w:numPr>
          <w:ilvl w:val="0"/>
          <w:numId w:val="61"/>
        </w:numPr>
        <w:overflowPunct w:val="0"/>
        <w:spacing w:afterLines="50" w:after="180"/>
        <w:ind w:leftChars="0"/>
        <w:rPr>
          <w:rFonts w:ascii="Times New Roman" w:eastAsia="標楷體" w:hAnsi="Times New Roman"/>
          <w:b/>
          <w:bCs/>
        </w:rPr>
      </w:pPr>
      <w:r w:rsidRPr="00BC21F9">
        <w:rPr>
          <w:rFonts w:ascii="Times New Roman" w:eastAsia="標楷體" w:hAnsi="Times New Roman"/>
          <w:b/>
          <w:bCs/>
        </w:rPr>
        <w:lastRenderedPageBreak/>
        <w:t>上年度已過</w:t>
      </w:r>
      <w:proofErr w:type="gramStart"/>
      <w:r w:rsidRPr="00BC21F9">
        <w:rPr>
          <w:rFonts w:ascii="Times New Roman" w:eastAsia="標楷體" w:hAnsi="Times New Roman"/>
          <w:b/>
          <w:bCs/>
        </w:rPr>
        <w:t>期間（</w:t>
      </w:r>
      <w:proofErr w:type="gramEnd"/>
      <w:r w:rsidRPr="00BC21F9">
        <w:rPr>
          <w:rFonts w:ascii="Times New Roman" w:eastAsia="標楷體" w:hAnsi="Times New Roman"/>
          <w:b/>
          <w:bCs/>
        </w:rPr>
        <w:t>11</w:t>
      </w:r>
      <w:r w:rsidR="004C7A16" w:rsidRPr="00BC21F9">
        <w:rPr>
          <w:rFonts w:ascii="Times New Roman" w:eastAsia="標楷體" w:hAnsi="Times New Roman"/>
          <w:b/>
          <w:bCs/>
        </w:rPr>
        <w:t>3</w:t>
      </w:r>
      <w:r w:rsidRPr="00BC21F9">
        <w:rPr>
          <w:rFonts w:ascii="Times New Roman" w:eastAsia="標楷體" w:hAnsi="Times New Roman"/>
          <w:b/>
          <w:bCs/>
        </w:rPr>
        <w:t>年</w:t>
      </w:r>
      <w:r w:rsidRPr="00BC21F9">
        <w:rPr>
          <w:rFonts w:ascii="Times New Roman" w:eastAsia="標楷體" w:hAnsi="Times New Roman"/>
          <w:b/>
          <w:bCs/>
        </w:rPr>
        <w:t>1</w:t>
      </w:r>
      <w:r w:rsidRPr="00BC21F9">
        <w:rPr>
          <w:rFonts w:ascii="Times New Roman" w:eastAsia="標楷體" w:hAnsi="Times New Roman"/>
          <w:b/>
          <w:bCs/>
        </w:rPr>
        <w:t>月</w:t>
      </w:r>
      <w:r w:rsidRPr="00BC21F9">
        <w:rPr>
          <w:rFonts w:ascii="Times New Roman" w:eastAsia="標楷體" w:hAnsi="Times New Roman"/>
          <w:b/>
          <w:bCs/>
        </w:rPr>
        <w:t>1</w:t>
      </w:r>
      <w:r w:rsidRPr="00BC21F9">
        <w:rPr>
          <w:rFonts w:ascii="Times New Roman" w:eastAsia="標楷體" w:hAnsi="Times New Roman"/>
          <w:b/>
          <w:bCs/>
        </w:rPr>
        <w:t>日至</w:t>
      </w:r>
      <w:r w:rsidRPr="00BC21F9">
        <w:rPr>
          <w:rFonts w:ascii="Times New Roman" w:eastAsia="標楷體" w:hAnsi="Times New Roman"/>
          <w:b/>
          <w:bCs/>
        </w:rPr>
        <w:t>6</w:t>
      </w:r>
      <w:r w:rsidRPr="00BC21F9">
        <w:rPr>
          <w:rFonts w:ascii="Times New Roman" w:eastAsia="標楷體" w:hAnsi="Times New Roman"/>
          <w:b/>
          <w:bCs/>
        </w:rPr>
        <w:t>月</w:t>
      </w:r>
      <w:r w:rsidRPr="00BC21F9">
        <w:rPr>
          <w:rFonts w:ascii="Times New Roman" w:eastAsia="標楷體" w:hAnsi="Times New Roman"/>
          <w:b/>
          <w:bCs/>
        </w:rPr>
        <w:t>30</w:t>
      </w:r>
      <w:r w:rsidRPr="00BC21F9">
        <w:rPr>
          <w:rFonts w:ascii="Times New Roman" w:eastAsia="標楷體" w:hAnsi="Times New Roman"/>
          <w:b/>
          <w:bCs/>
        </w:rPr>
        <w:t>日止）計畫實施成果概述</w:t>
      </w:r>
    </w:p>
    <w:tbl>
      <w:tblPr>
        <w:tblStyle w:val="a9"/>
        <w:tblW w:w="9752" w:type="dxa"/>
        <w:tblInd w:w="238" w:type="dxa"/>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Layout w:type="fixed"/>
        <w:tblLook w:val="04A0" w:firstRow="1" w:lastRow="0" w:firstColumn="1" w:lastColumn="0" w:noHBand="0" w:noVBand="1"/>
      </w:tblPr>
      <w:tblGrid>
        <w:gridCol w:w="1701"/>
        <w:gridCol w:w="2381"/>
        <w:gridCol w:w="5670"/>
      </w:tblGrid>
      <w:tr w:rsidR="000451B0" w:rsidRPr="00CD1B2A" w14:paraId="3E5D724C" w14:textId="77777777" w:rsidTr="00F70E7D">
        <w:trPr>
          <w:tblHeader/>
        </w:trPr>
        <w:tc>
          <w:tcPr>
            <w:tcW w:w="1701" w:type="dxa"/>
            <w:tcBorders>
              <w:top w:val="single" w:sz="6" w:space="0" w:color="auto"/>
              <w:bottom w:val="single" w:sz="6" w:space="0" w:color="auto"/>
            </w:tcBorders>
          </w:tcPr>
          <w:p w14:paraId="412F12D8" w14:textId="77777777" w:rsidR="008E291F" w:rsidRPr="00CD1B2A" w:rsidRDefault="008E291F" w:rsidP="00177B9F">
            <w:pPr>
              <w:overflowPunct w:val="0"/>
              <w:jc w:val="center"/>
              <w:rPr>
                <w:rFonts w:ascii="Times New Roman" w:eastAsia="標楷體" w:hAnsi="Times New Roman" w:cs="Times New Roman"/>
              </w:rPr>
            </w:pPr>
            <w:r w:rsidRPr="00CD1B2A">
              <w:rPr>
                <w:rFonts w:ascii="Times New Roman" w:eastAsia="標楷體" w:hAnsi="Times New Roman" w:cs="Times New Roman"/>
              </w:rPr>
              <w:t>業務計畫</w:t>
            </w:r>
          </w:p>
        </w:tc>
        <w:tc>
          <w:tcPr>
            <w:tcW w:w="2381" w:type="dxa"/>
            <w:tcBorders>
              <w:top w:val="single" w:sz="6" w:space="0" w:color="auto"/>
              <w:bottom w:val="single" w:sz="6" w:space="0" w:color="auto"/>
            </w:tcBorders>
          </w:tcPr>
          <w:p w14:paraId="45F2AD7A" w14:textId="77777777" w:rsidR="008E291F" w:rsidRPr="00CD1B2A" w:rsidRDefault="008E291F" w:rsidP="00177B9F">
            <w:pPr>
              <w:overflowPunct w:val="0"/>
              <w:jc w:val="center"/>
              <w:rPr>
                <w:rFonts w:ascii="Times New Roman" w:eastAsia="標楷體" w:hAnsi="Times New Roman" w:cs="Times New Roman"/>
              </w:rPr>
            </w:pPr>
            <w:r w:rsidRPr="00CD1B2A">
              <w:rPr>
                <w:rFonts w:ascii="Times New Roman" w:eastAsia="標楷體" w:hAnsi="Times New Roman" w:cs="Times New Roman"/>
              </w:rPr>
              <w:t>實施概況</w:t>
            </w:r>
          </w:p>
        </w:tc>
        <w:tc>
          <w:tcPr>
            <w:tcW w:w="5670" w:type="dxa"/>
            <w:tcBorders>
              <w:top w:val="single" w:sz="6" w:space="0" w:color="auto"/>
              <w:bottom w:val="single" w:sz="6" w:space="0" w:color="auto"/>
            </w:tcBorders>
          </w:tcPr>
          <w:p w14:paraId="09F60654" w14:textId="77777777" w:rsidR="008E291F" w:rsidRPr="00CD1B2A" w:rsidRDefault="008E291F" w:rsidP="00177B9F">
            <w:pPr>
              <w:overflowPunct w:val="0"/>
              <w:jc w:val="center"/>
              <w:rPr>
                <w:rFonts w:ascii="Times New Roman" w:eastAsia="標楷體" w:hAnsi="Times New Roman" w:cs="Times New Roman"/>
              </w:rPr>
            </w:pPr>
            <w:r w:rsidRPr="00CD1B2A">
              <w:rPr>
                <w:rFonts w:ascii="Times New Roman" w:eastAsia="標楷體" w:hAnsi="Times New Roman" w:cs="Times New Roman"/>
              </w:rPr>
              <w:t>實施成果</w:t>
            </w:r>
          </w:p>
        </w:tc>
      </w:tr>
      <w:tr w:rsidR="00CB636C" w:rsidRPr="00CD1B2A" w14:paraId="73597EDD" w14:textId="77777777" w:rsidTr="00F70E7D">
        <w:tc>
          <w:tcPr>
            <w:tcW w:w="1701" w:type="dxa"/>
            <w:tcBorders>
              <w:top w:val="single" w:sz="6" w:space="0" w:color="auto"/>
            </w:tcBorders>
          </w:tcPr>
          <w:p w14:paraId="630CD5C6" w14:textId="6DE6E8E2" w:rsidR="00CB636C" w:rsidRPr="00CD1B2A" w:rsidRDefault="00CB636C" w:rsidP="00177B9F">
            <w:pPr>
              <w:overflowPunct w:val="0"/>
              <w:jc w:val="both"/>
              <w:rPr>
                <w:rFonts w:ascii="Times New Roman" w:eastAsia="標楷體" w:hAnsi="Times New Roman" w:cs="Times New Roman"/>
              </w:rPr>
            </w:pPr>
            <w:r w:rsidRPr="00CD1B2A">
              <w:rPr>
                <w:rFonts w:ascii="Times New Roman" w:eastAsia="標楷體" w:hAnsi="Times New Roman"/>
              </w:rPr>
              <w:t>空氣污染防</w:t>
            </w:r>
            <w:r w:rsidRPr="00B872B3">
              <w:rPr>
                <w:rFonts w:ascii="Times New Roman" w:eastAsia="標楷體" w:hAnsi="Times New Roman"/>
                <w:kern w:val="0"/>
              </w:rPr>
              <w:t>制計畫</w:t>
            </w:r>
          </w:p>
        </w:tc>
        <w:tc>
          <w:tcPr>
            <w:tcW w:w="2381" w:type="dxa"/>
            <w:tcBorders>
              <w:top w:val="single" w:sz="6" w:space="0" w:color="auto"/>
              <w:bottom w:val="nil"/>
            </w:tcBorders>
          </w:tcPr>
          <w:p w14:paraId="43A892B6" w14:textId="77777777" w:rsidR="00CB636C" w:rsidRPr="00CD1B2A" w:rsidRDefault="00CB636C" w:rsidP="00F70E7D">
            <w:pPr>
              <w:overflowPunct w:val="0"/>
              <w:rPr>
                <w:rFonts w:ascii="Times New Roman" w:eastAsia="標楷體" w:hAnsi="Times New Roman" w:cs="Times New Roman"/>
              </w:rPr>
            </w:pPr>
            <w:r w:rsidRPr="00CD1B2A">
              <w:rPr>
                <w:rFonts w:ascii="Times New Roman" w:eastAsia="標楷體" w:hAnsi="Times New Roman" w:cs="Times New Roman" w:hint="eastAsia"/>
              </w:rPr>
              <w:t>空氣品質監測</w:t>
            </w:r>
          </w:p>
          <w:p w14:paraId="7E71F5AD" w14:textId="35111B45" w:rsidR="00CB636C" w:rsidRPr="00CD1B2A" w:rsidRDefault="00CB636C" w:rsidP="00F70E7D">
            <w:pPr>
              <w:pStyle w:val="a3"/>
              <w:numPr>
                <w:ilvl w:val="0"/>
                <w:numId w:val="28"/>
              </w:numPr>
              <w:overflowPunct w:val="0"/>
              <w:ind w:leftChars="0"/>
              <w:rPr>
                <w:rFonts w:ascii="Times New Roman" w:eastAsia="標楷體" w:hAnsi="Times New Roman" w:cs="Times New Roman"/>
              </w:rPr>
            </w:pPr>
            <w:r w:rsidRPr="00CD1B2A">
              <w:rPr>
                <w:rFonts w:ascii="Times New Roman" w:eastAsia="標楷體" w:hAnsi="Times New Roman" w:cs="Times New Roman" w:hint="eastAsia"/>
              </w:rPr>
              <w:t>空氣</w:t>
            </w:r>
            <w:r w:rsidRPr="00CD1B2A">
              <w:rPr>
                <w:rFonts w:ascii="Times New Roman" w:eastAsia="標楷體" w:hAnsi="Times New Roman" w:hint="eastAsia"/>
              </w:rPr>
              <w:t>品質</w:t>
            </w:r>
            <w:r w:rsidRPr="00CD1B2A">
              <w:rPr>
                <w:rFonts w:ascii="Times New Roman" w:eastAsia="標楷體" w:hAnsi="Times New Roman" w:cs="Times New Roman" w:hint="eastAsia"/>
              </w:rPr>
              <w:t>監測</w:t>
            </w:r>
            <w:proofErr w:type="gramStart"/>
            <w:r w:rsidRPr="00CD1B2A">
              <w:rPr>
                <w:rFonts w:ascii="Times New Roman" w:eastAsia="標楷體" w:hAnsi="Times New Roman" w:cs="Times New Roman" w:hint="eastAsia"/>
              </w:rPr>
              <w:t>站</w:t>
            </w:r>
            <w:r w:rsidRPr="00177B9F">
              <w:rPr>
                <w:rFonts w:ascii="Times New Roman" w:eastAsia="標楷體" w:hAnsi="Times New Roman" w:cs="Times New Roman" w:hint="eastAsia"/>
                <w:kern w:val="0"/>
              </w:rPr>
              <w:t>網維運</w:t>
            </w:r>
            <w:proofErr w:type="gramEnd"/>
            <w:r w:rsidRPr="00177B9F">
              <w:rPr>
                <w:rFonts w:ascii="Times New Roman" w:eastAsia="標楷體" w:hAnsi="Times New Roman" w:cs="Times New Roman" w:hint="eastAsia"/>
                <w:kern w:val="0"/>
              </w:rPr>
              <w:t>及管理</w:t>
            </w:r>
          </w:p>
        </w:tc>
        <w:tc>
          <w:tcPr>
            <w:tcW w:w="5670" w:type="dxa"/>
            <w:tcBorders>
              <w:top w:val="single" w:sz="6" w:space="0" w:color="auto"/>
              <w:bottom w:val="nil"/>
            </w:tcBorders>
          </w:tcPr>
          <w:p w14:paraId="552A4CAB" w14:textId="77777777" w:rsidR="00CB636C" w:rsidRPr="00CD1B2A" w:rsidRDefault="00CB636C" w:rsidP="00177B9F">
            <w:pPr>
              <w:overflowPunct w:val="0"/>
              <w:jc w:val="both"/>
              <w:rPr>
                <w:rFonts w:ascii="Times New Roman" w:eastAsia="標楷體" w:hAnsi="Times New Roman" w:cs="Times New Roman"/>
              </w:rPr>
            </w:pPr>
          </w:p>
          <w:p w14:paraId="52CC0DB8" w14:textId="77777777" w:rsidR="00CB636C" w:rsidRPr="00CD1B2A" w:rsidRDefault="00CB636C" w:rsidP="00177B9F">
            <w:pPr>
              <w:pStyle w:val="a3"/>
              <w:numPr>
                <w:ilvl w:val="0"/>
                <w:numId w:val="29"/>
              </w:numPr>
              <w:overflowPunct w:val="0"/>
              <w:ind w:leftChars="0"/>
              <w:jc w:val="both"/>
              <w:rPr>
                <w:rFonts w:ascii="Times New Roman" w:eastAsia="標楷體" w:hAnsi="Times New Roman"/>
              </w:rPr>
            </w:pPr>
            <w:r w:rsidRPr="00CD1B2A">
              <w:rPr>
                <w:rFonts w:ascii="Times New Roman" w:eastAsia="標楷體" w:hAnsi="Times New Roman"/>
              </w:rPr>
              <w:t>完成全國</w:t>
            </w:r>
            <w:r w:rsidRPr="00CD1B2A">
              <w:rPr>
                <w:rFonts w:ascii="Times New Roman" w:eastAsia="標楷體" w:hAnsi="Times New Roman"/>
              </w:rPr>
              <w:t>78</w:t>
            </w:r>
            <w:r w:rsidRPr="00CD1B2A">
              <w:rPr>
                <w:rFonts w:ascii="Times New Roman" w:eastAsia="標楷體" w:hAnsi="Times New Roman"/>
              </w:rPr>
              <w:t>座空氣品質監測站正常運轉，監測資料可用率達</w:t>
            </w:r>
            <w:r w:rsidRPr="00CD1B2A">
              <w:rPr>
                <w:rFonts w:ascii="Times New Roman" w:eastAsia="標楷體" w:hAnsi="Times New Roman"/>
              </w:rPr>
              <w:t>96%</w:t>
            </w:r>
            <w:r w:rsidRPr="00CD1B2A">
              <w:rPr>
                <w:rFonts w:ascii="Times New Roman" w:eastAsia="標楷體" w:hAnsi="Times New Roman"/>
              </w:rPr>
              <w:t>以上，設置</w:t>
            </w:r>
            <w:r w:rsidRPr="00CD1B2A">
              <w:rPr>
                <w:rFonts w:ascii="Times New Roman" w:eastAsia="標楷體" w:hAnsi="Times New Roman"/>
              </w:rPr>
              <w:t>31</w:t>
            </w:r>
            <w:proofErr w:type="gramStart"/>
            <w:r w:rsidRPr="00CD1B2A">
              <w:rPr>
                <w:rFonts w:ascii="Times New Roman" w:eastAsia="標楷體" w:hAnsi="Times New Roman"/>
              </w:rPr>
              <w:t>站細懸浮</w:t>
            </w:r>
            <w:proofErr w:type="gramEnd"/>
            <w:r w:rsidRPr="00CD1B2A">
              <w:rPr>
                <w:rFonts w:ascii="Times New Roman" w:eastAsia="標楷體" w:hAnsi="Times New Roman"/>
              </w:rPr>
              <w:t>微粒</w:t>
            </w:r>
            <w:r w:rsidRPr="00CD1B2A">
              <w:rPr>
                <w:rFonts w:ascii="Times New Roman" w:eastAsia="標楷體" w:hAnsi="Times New Roman"/>
              </w:rPr>
              <w:t>(PM</w:t>
            </w:r>
            <w:r w:rsidRPr="00CD1B2A">
              <w:rPr>
                <w:rFonts w:ascii="Times New Roman" w:eastAsia="標楷體" w:hAnsi="Times New Roman"/>
                <w:vertAlign w:val="subscript"/>
              </w:rPr>
              <w:t>2.5</w:t>
            </w:r>
            <w:r w:rsidRPr="00CD1B2A">
              <w:rPr>
                <w:rFonts w:ascii="Times New Roman" w:eastAsia="標楷體" w:hAnsi="Times New Roman"/>
              </w:rPr>
              <w:t>)</w:t>
            </w:r>
            <w:r w:rsidRPr="00CD1B2A">
              <w:rPr>
                <w:rFonts w:ascii="Times New Roman" w:eastAsia="標楷體" w:hAnsi="Times New Roman"/>
              </w:rPr>
              <w:t>手動監測站，每</w:t>
            </w:r>
            <w:r w:rsidRPr="00CD1B2A">
              <w:rPr>
                <w:rFonts w:ascii="Times New Roman" w:eastAsia="標楷體" w:hAnsi="Times New Roman"/>
              </w:rPr>
              <w:t>3</w:t>
            </w:r>
            <w:r w:rsidRPr="00CD1B2A">
              <w:rPr>
                <w:rFonts w:ascii="Times New Roman" w:eastAsia="標楷體" w:hAnsi="Times New Roman"/>
              </w:rPr>
              <w:t>天</w:t>
            </w:r>
            <w:r w:rsidRPr="00CD1B2A">
              <w:rPr>
                <w:rFonts w:ascii="Times New Roman" w:eastAsia="標楷體" w:hAnsi="Times New Roman"/>
              </w:rPr>
              <w:t>1</w:t>
            </w:r>
            <w:r w:rsidRPr="00CD1B2A">
              <w:rPr>
                <w:rFonts w:ascii="Times New Roman" w:eastAsia="標楷體" w:hAnsi="Times New Roman"/>
              </w:rPr>
              <w:t>次執行手動常規</w:t>
            </w:r>
            <w:proofErr w:type="gramStart"/>
            <w:r w:rsidRPr="00CD1B2A">
              <w:rPr>
                <w:rFonts w:ascii="Times New Roman" w:eastAsia="標楷體" w:hAnsi="Times New Roman"/>
              </w:rPr>
              <w:t>採</w:t>
            </w:r>
            <w:proofErr w:type="gramEnd"/>
            <w:r w:rsidRPr="00CD1B2A">
              <w:rPr>
                <w:rFonts w:ascii="Times New Roman" w:eastAsia="標楷體" w:hAnsi="Times New Roman"/>
              </w:rPr>
              <w:t>樣監測</w:t>
            </w:r>
            <w:r w:rsidRPr="00CD1B2A">
              <w:rPr>
                <w:rFonts w:ascii="Times New Roman" w:eastAsia="標楷體" w:hAnsi="Times New Roman"/>
              </w:rPr>
              <w:t>PM</w:t>
            </w:r>
            <w:r w:rsidRPr="00CD1B2A">
              <w:rPr>
                <w:rFonts w:ascii="Times New Roman" w:eastAsia="標楷體" w:hAnsi="Times New Roman"/>
                <w:vertAlign w:val="subscript"/>
              </w:rPr>
              <w:t>2.5</w:t>
            </w:r>
            <w:r w:rsidRPr="00CD1B2A">
              <w:rPr>
                <w:rFonts w:ascii="Times New Roman" w:eastAsia="標楷體" w:hAnsi="Times New Roman"/>
              </w:rPr>
              <w:t>濃</w:t>
            </w:r>
            <w:r w:rsidRPr="00CD1B2A">
              <w:rPr>
                <w:rFonts w:ascii="Times New Roman" w:eastAsia="標楷體" w:hAnsi="Times New Roman" w:hint="eastAsia"/>
              </w:rPr>
              <w:t>度，及維持</w:t>
            </w:r>
            <w:r w:rsidRPr="00CD1B2A">
              <w:rPr>
                <w:rFonts w:ascii="Times New Roman" w:eastAsia="標楷體" w:hAnsi="Times New Roman" w:hint="eastAsia"/>
              </w:rPr>
              <w:t>10</w:t>
            </w:r>
            <w:r w:rsidRPr="00CD1B2A">
              <w:rPr>
                <w:rFonts w:ascii="Times New Roman" w:eastAsia="標楷體" w:hAnsi="Times New Roman" w:hint="eastAsia"/>
              </w:rPr>
              <w:t>座行動監測站、</w:t>
            </w:r>
            <w:r w:rsidRPr="00CD1B2A">
              <w:rPr>
                <w:rFonts w:ascii="Times New Roman" w:eastAsia="標楷體" w:hAnsi="Times New Roman" w:hint="eastAsia"/>
              </w:rPr>
              <w:t>11</w:t>
            </w:r>
            <w:proofErr w:type="gramStart"/>
            <w:r w:rsidRPr="00CD1B2A">
              <w:rPr>
                <w:rFonts w:ascii="Times New Roman" w:eastAsia="標楷體" w:hAnsi="Times New Roman" w:hint="eastAsia"/>
              </w:rPr>
              <w:t>站光化</w:t>
            </w:r>
            <w:proofErr w:type="gramEnd"/>
            <w:r w:rsidRPr="00CD1B2A">
              <w:rPr>
                <w:rFonts w:ascii="Times New Roman" w:eastAsia="標楷體" w:hAnsi="Times New Roman" w:hint="eastAsia"/>
              </w:rPr>
              <w:t>前驅物監測站、</w:t>
            </w:r>
            <w:r w:rsidRPr="00CD1B2A">
              <w:rPr>
                <w:rFonts w:ascii="Times New Roman" w:eastAsia="標楷體" w:hAnsi="Times New Roman" w:hint="eastAsia"/>
              </w:rPr>
              <w:t>4</w:t>
            </w:r>
            <w:r w:rsidRPr="00CD1B2A">
              <w:rPr>
                <w:rFonts w:ascii="Times New Roman" w:eastAsia="標楷體" w:hAnsi="Times New Roman" w:hint="eastAsia"/>
              </w:rPr>
              <w:t>座光化前驅物行動監測站及鹿林山大氣背景站等運作。</w:t>
            </w:r>
          </w:p>
          <w:p w14:paraId="74EAEB80" w14:textId="79371E43" w:rsidR="00CB636C" w:rsidRPr="00CD1B2A" w:rsidRDefault="00CB636C" w:rsidP="00177B9F">
            <w:pPr>
              <w:pStyle w:val="a3"/>
              <w:numPr>
                <w:ilvl w:val="0"/>
                <w:numId w:val="29"/>
              </w:numPr>
              <w:overflowPunct w:val="0"/>
              <w:ind w:leftChars="0"/>
              <w:jc w:val="both"/>
              <w:rPr>
                <w:rFonts w:ascii="Times New Roman" w:eastAsia="標楷體" w:hAnsi="Times New Roman" w:cs="Times New Roman"/>
              </w:rPr>
            </w:pPr>
            <w:r w:rsidRPr="00CD1B2A">
              <w:rPr>
                <w:rFonts w:ascii="Times New Roman" w:eastAsia="標楷體" w:hAnsi="Times New Roman" w:hint="eastAsia"/>
              </w:rPr>
              <w:t>113</w:t>
            </w:r>
            <w:r w:rsidRPr="00CD1B2A">
              <w:rPr>
                <w:rFonts w:ascii="Times New Roman" w:eastAsia="標楷體" w:hAnsi="Times New Roman" w:hint="eastAsia"/>
              </w:rPr>
              <w:t>年上半年完成全國空氣品質監測站</w:t>
            </w:r>
            <w:r w:rsidRPr="00CD1B2A">
              <w:rPr>
                <w:rFonts w:ascii="Times New Roman" w:eastAsia="標楷體" w:hAnsi="Times New Roman" w:hint="eastAsia"/>
              </w:rPr>
              <w:t>48</w:t>
            </w:r>
            <w:r w:rsidRPr="00CD1B2A">
              <w:rPr>
                <w:rFonts w:ascii="Times New Roman" w:eastAsia="標楷體" w:hAnsi="Times New Roman" w:hint="eastAsia"/>
              </w:rPr>
              <w:t>站次儀器績效查核、</w:t>
            </w:r>
            <w:r w:rsidRPr="00CD1B2A">
              <w:rPr>
                <w:rFonts w:ascii="Times New Roman" w:eastAsia="標楷體" w:hAnsi="Times New Roman" w:hint="eastAsia"/>
              </w:rPr>
              <w:t>88</w:t>
            </w:r>
            <w:r w:rsidRPr="00CD1B2A">
              <w:rPr>
                <w:rFonts w:ascii="Times New Roman" w:eastAsia="標楷體" w:hAnsi="Times New Roman" w:hint="eastAsia"/>
              </w:rPr>
              <w:t>站次功能檢查，確保監測站儀器正常運轉及數據準確性。</w:t>
            </w:r>
          </w:p>
        </w:tc>
      </w:tr>
      <w:tr w:rsidR="00CB636C" w:rsidRPr="00CD1B2A" w14:paraId="52BC976E" w14:textId="77777777" w:rsidTr="00F70E7D">
        <w:tc>
          <w:tcPr>
            <w:tcW w:w="1701" w:type="dxa"/>
          </w:tcPr>
          <w:p w14:paraId="05D835EF" w14:textId="77777777" w:rsidR="00CB636C" w:rsidRPr="00CD1B2A" w:rsidRDefault="00CB636C" w:rsidP="00177B9F">
            <w:pPr>
              <w:overflowPunct w:val="0"/>
              <w:jc w:val="both"/>
              <w:rPr>
                <w:rFonts w:ascii="Times New Roman" w:eastAsia="標楷體" w:hAnsi="Times New Roman" w:cs="Times New Roman"/>
              </w:rPr>
            </w:pPr>
          </w:p>
        </w:tc>
        <w:tc>
          <w:tcPr>
            <w:tcW w:w="2381" w:type="dxa"/>
            <w:tcBorders>
              <w:top w:val="nil"/>
              <w:bottom w:val="single" w:sz="6" w:space="0" w:color="auto"/>
            </w:tcBorders>
          </w:tcPr>
          <w:p w14:paraId="5299D2F0" w14:textId="39C242AD" w:rsidR="00CB636C" w:rsidRPr="00CD1B2A" w:rsidRDefault="00CB636C" w:rsidP="00F70E7D">
            <w:pPr>
              <w:pStyle w:val="a3"/>
              <w:numPr>
                <w:ilvl w:val="0"/>
                <w:numId w:val="28"/>
              </w:numPr>
              <w:overflowPunct w:val="0"/>
              <w:ind w:leftChars="0"/>
              <w:rPr>
                <w:rFonts w:ascii="Times New Roman" w:eastAsia="標楷體" w:hAnsi="Times New Roman" w:cs="Times New Roman"/>
              </w:rPr>
            </w:pPr>
            <w:r w:rsidRPr="00CD1B2A">
              <w:rPr>
                <w:rFonts w:ascii="Times New Roman" w:eastAsia="標楷體" w:hAnsi="Times New Roman"/>
              </w:rPr>
              <w:t>辦理空氣品質預報、監測系統功能提升及資料解析發布，與國際空氣</w:t>
            </w:r>
            <w:r w:rsidRPr="00177B9F">
              <w:rPr>
                <w:rFonts w:ascii="Times New Roman" w:eastAsia="標楷體" w:hAnsi="Times New Roman"/>
                <w:kern w:val="0"/>
              </w:rPr>
              <w:t>品質監測合作</w:t>
            </w:r>
          </w:p>
        </w:tc>
        <w:tc>
          <w:tcPr>
            <w:tcW w:w="5670" w:type="dxa"/>
            <w:tcBorders>
              <w:top w:val="nil"/>
              <w:bottom w:val="single" w:sz="6" w:space="0" w:color="auto"/>
            </w:tcBorders>
          </w:tcPr>
          <w:p w14:paraId="1F93A8F2" w14:textId="3C04AE28" w:rsidR="00CB636C" w:rsidRPr="00F70E7D" w:rsidRDefault="00CB636C" w:rsidP="00177B9F">
            <w:pPr>
              <w:pStyle w:val="a3"/>
              <w:numPr>
                <w:ilvl w:val="0"/>
                <w:numId w:val="30"/>
              </w:numPr>
              <w:overflowPunct w:val="0"/>
              <w:ind w:leftChars="0"/>
              <w:jc w:val="both"/>
              <w:rPr>
                <w:rFonts w:ascii="Times New Roman" w:eastAsia="標楷體" w:hAnsi="Times New Roman"/>
                <w:kern w:val="2000"/>
                <w:szCs w:val="24"/>
              </w:rPr>
            </w:pPr>
            <w:r w:rsidRPr="00CD1B2A">
              <w:rPr>
                <w:rFonts w:ascii="Times New Roman" w:eastAsia="標楷體" w:hAnsi="Times New Roman" w:hint="eastAsia"/>
              </w:rPr>
              <w:t>優化本部預報作業用空氣品質模式，預報量能由</w:t>
            </w:r>
            <w:r w:rsidRPr="00CD1B2A">
              <w:rPr>
                <w:rFonts w:ascii="Times New Roman" w:eastAsia="標楷體" w:hAnsi="Times New Roman" w:hint="eastAsia"/>
              </w:rPr>
              <w:t>3</w:t>
            </w:r>
            <w:r w:rsidRPr="00CD1B2A">
              <w:rPr>
                <w:rFonts w:ascii="Times New Roman" w:eastAsia="標楷體" w:hAnsi="Times New Roman" w:hint="eastAsia"/>
              </w:rPr>
              <w:t>日預報擴充為</w:t>
            </w:r>
            <w:r w:rsidRPr="00CD1B2A">
              <w:rPr>
                <w:rFonts w:ascii="Times New Roman" w:eastAsia="標楷體" w:hAnsi="Times New Roman" w:hint="eastAsia"/>
              </w:rPr>
              <w:t>5</w:t>
            </w:r>
            <w:r w:rsidRPr="00CD1B2A">
              <w:rPr>
                <w:rFonts w:ascii="Times New Roman" w:eastAsia="標楷體" w:hAnsi="Times New Roman" w:hint="eastAsia"/>
              </w:rPr>
              <w:t>日預報，且每日自動化產製</w:t>
            </w:r>
            <w:r w:rsidRPr="00CD1B2A">
              <w:rPr>
                <w:rFonts w:ascii="Times New Roman" w:eastAsia="標楷體" w:hAnsi="Times New Roman" w:hint="eastAsia"/>
              </w:rPr>
              <w:t>4</w:t>
            </w:r>
            <w:r w:rsidRPr="00CD1B2A">
              <w:rPr>
                <w:rFonts w:ascii="Times New Roman" w:eastAsia="標楷體" w:hAnsi="Times New Roman" w:hint="eastAsia"/>
              </w:rPr>
              <w:t>報作業，評估縮短模式預報運行時間可行性，改善模式預報產製效率，發展客觀預報產品，並持續維運空氣品質預報編輯系統，</w:t>
            </w:r>
            <w:proofErr w:type="gramStart"/>
            <w:r w:rsidRPr="00CD1B2A">
              <w:rPr>
                <w:rFonts w:ascii="Times New Roman" w:eastAsia="標楷體" w:hAnsi="Times New Roman" w:hint="eastAsia"/>
              </w:rPr>
              <w:t>研</w:t>
            </w:r>
            <w:proofErr w:type="gramEnd"/>
            <w:r w:rsidRPr="00CD1B2A">
              <w:rPr>
                <w:rFonts w:ascii="Times New Roman" w:eastAsia="標楷體" w:hAnsi="Times New Roman" w:hint="eastAsia"/>
              </w:rPr>
              <w:t>析利用衛星觀測資料</w:t>
            </w:r>
            <w:proofErr w:type="gramStart"/>
            <w:r w:rsidRPr="00CD1B2A">
              <w:rPr>
                <w:rFonts w:ascii="Times New Roman" w:eastAsia="標楷體" w:hAnsi="Times New Roman" w:hint="eastAsia"/>
              </w:rPr>
              <w:t>結合空品預報</w:t>
            </w:r>
            <w:proofErr w:type="gramEnd"/>
            <w:r w:rsidRPr="00CD1B2A">
              <w:rPr>
                <w:rFonts w:ascii="Times New Roman" w:eastAsia="標楷體" w:hAnsi="Times New Roman" w:hint="eastAsia"/>
              </w:rPr>
              <w:t>作業；為執行每日</w:t>
            </w:r>
            <w:r w:rsidRPr="00CD1B2A">
              <w:rPr>
                <w:rFonts w:ascii="Times New Roman" w:eastAsia="標楷體" w:hAnsi="Times New Roman" w:hint="eastAsia"/>
              </w:rPr>
              <w:t>3</w:t>
            </w:r>
            <w:r w:rsidRPr="00CD1B2A">
              <w:rPr>
                <w:rFonts w:ascii="Times New Roman" w:eastAsia="標楷體" w:hAnsi="Times New Roman" w:hint="eastAsia"/>
              </w:rPr>
              <w:t>次空氣品質預報，持續更新綜觀天氣型態查詢工具資料庫至</w:t>
            </w:r>
            <w:r w:rsidRPr="00CD1B2A">
              <w:rPr>
                <w:rFonts w:ascii="Times New Roman" w:eastAsia="標楷體" w:hAnsi="Times New Roman" w:hint="eastAsia"/>
              </w:rPr>
              <w:t>113</w:t>
            </w:r>
            <w:r w:rsidRPr="00CD1B2A">
              <w:rPr>
                <w:rFonts w:ascii="Times New Roman" w:eastAsia="標楷體" w:hAnsi="Times New Roman" w:hint="eastAsia"/>
              </w:rPr>
              <w:t>年</w:t>
            </w:r>
            <w:r w:rsidR="006C390F">
              <w:rPr>
                <w:rFonts w:ascii="Times New Roman" w:eastAsia="標楷體" w:hAnsi="Times New Roman" w:hint="eastAsia"/>
              </w:rPr>
              <w:t>6</w:t>
            </w:r>
            <w:r w:rsidRPr="00CD1B2A">
              <w:rPr>
                <w:rFonts w:ascii="Times New Roman" w:eastAsia="標楷體" w:hAnsi="Times New Roman" w:hint="eastAsia"/>
              </w:rPr>
              <w:t>月，並優化高壓及低壓（含颱風）</w:t>
            </w:r>
            <w:proofErr w:type="gramStart"/>
            <w:r w:rsidRPr="00CD1B2A">
              <w:rPr>
                <w:rFonts w:ascii="Times New Roman" w:eastAsia="標楷體" w:hAnsi="Times New Roman" w:hint="eastAsia"/>
              </w:rPr>
              <w:t>空品資料庫</w:t>
            </w:r>
            <w:proofErr w:type="gramEnd"/>
            <w:r w:rsidRPr="00CD1B2A">
              <w:rPr>
                <w:rFonts w:ascii="Times New Roman" w:eastAsia="標楷體" w:hAnsi="Times New Roman" w:hint="eastAsia"/>
              </w:rPr>
              <w:t>。每年</w:t>
            </w:r>
            <w:r w:rsidRPr="00CD1B2A">
              <w:rPr>
                <w:rFonts w:ascii="Times New Roman" w:eastAsia="標楷體" w:hAnsi="Times New Roman" w:hint="eastAsia"/>
              </w:rPr>
              <w:t>11</w:t>
            </w:r>
            <w:r w:rsidRPr="00CD1B2A">
              <w:rPr>
                <w:rFonts w:ascii="Times New Roman" w:eastAsia="標楷體" w:hAnsi="Times New Roman" w:hint="eastAsia"/>
              </w:rPr>
              <w:t>月至次年</w:t>
            </w:r>
            <w:r w:rsidRPr="00CD1B2A">
              <w:rPr>
                <w:rFonts w:ascii="Times New Roman" w:eastAsia="標楷體" w:hAnsi="Times New Roman" w:hint="eastAsia"/>
              </w:rPr>
              <w:t>5</w:t>
            </w:r>
            <w:r w:rsidRPr="00CD1B2A">
              <w:rPr>
                <w:rFonts w:ascii="Times New Roman" w:eastAsia="標楷體" w:hAnsi="Times New Roman" w:hint="eastAsia"/>
              </w:rPr>
              <w:t>月執行境外污染物預警作業；每日執行本部河川揚塵預警作業，並於預報單提供文字預警資訊。</w:t>
            </w:r>
          </w:p>
          <w:p w14:paraId="723E151B" w14:textId="31B5C967" w:rsidR="00F70E7D" w:rsidRPr="00CD1B2A" w:rsidRDefault="00F70E7D" w:rsidP="00177B9F">
            <w:pPr>
              <w:pStyle w:val="a3"/>
              <w:numPr>
                <w:ilvl w:val="0"/>
                <w:numId w:val="30"/>
              </w:numPr>
              <w:overflowPunct w:val="0"/>
              <w:ind w:leftChars="0"/>
              <w:jc w:val="both"/>
              <w:rPr>
                <w:rFonts w:ascii="Times New Roman" w:eastAsia="標楷體" w:hAnsi="Times New Roman"/>
                <w:kern w:val="2000"/>
                <w:szCs w:val="24"/>
              </w:rPr>
            </w:pPr>
            <w:proofErr w:type="gramStart"/>
            <w:r w:rsidRPr="00CD1B2A">
              <w:rPr>
                <w:rFonts w:ascii="Times New Roman" w:eastAsia="標楷體" w:hAnsi="Times New Roman" w:hint="eastAsia"/>
              </w:rPr>
              <w:t>賡</w:t>
            </w:r>
            <w:proofErr w:type="gramEnd"/>
            <w:r w:rsidRPr="00CD1B2A">
              <w:rPr>
                <w:rFonts w:ascii="Times New Roman" w:eastAsia="標楷體" w:hAnsi="Times New Roman" w:hint="eastAsia"/>
              </w:rPr>
              <w:t>續與美國航空暨太空總署</w:t>
            </w:r>
            <w:r w:rsidRPr="00CD1B2A">
              <w:rPr>
                <w:rFonts w:ascii="Times New Roman" w:eastAsia="標楷體" w:hAnsi="Times New Roman"/>
              </w:rPr>
              <w:t>(NASA)</w:t>
            </w:r>
            <w:r w:rsidRPr="00CD1B2A">
              <w:rPr>
                <w:rFonts w:ascii="Times New Roman" w:eastAsia="標楷體" w:hAnsi="Times New Roman" w:hint="eastAsia"/>
              </w:rPr>
              <w:t>合作，參與微脈衝光達監測網觀測計畫</w:t>
            </w:r>
            <w:r w:rsidRPr="00CD1B2A">
              <w:rPr>
                <w:rFonts w:ascii="Times New Roman" w:eastAsia="標楷體" w:hAnsi="Times New Roman"/>
              </w:rPr>
              <w:t>(</w:t>
            </w:r>
            <w:proofErr w:type="spellStart"/>
            <w:r w:rsidRPr="00CD1B2A">
              <w:rPr>
                <w:rFonts w:ascii="Times New Roman" w:eastAsia="標楷體" w:hAnsi="Times New Roman"/>
              </w:rPr>
              <w:t>MPLNet</w:t>
            </w:r>
            <w:proofErr w:type="spellEnd"/>
            <w:r w:rsidRPr="00CD1B2A">
              <w:rPr>
                <w:rFonts w:ascii="Times New Roman" w:eastAsia="標楷體" w:hAnsi="Times New Roman"/>
              </w:rPr>
              <w:t>)</w:t>
            </w:r>
            <w:r w:rsidRPr="00CD1B2A">
              <w:rPr>
                <w:rFonts w:ascii="Times New Roman" w:eastAsia="標楷體" w:hAnsi="Times New Roman" w:hint="eastAsia"/>
              </w:rPr>
              <w:t>，同步監測</w:t>
            </w:r>
            <w:proofErr w:type="gramStart"/>
            <w:r w:rsidRPr="00CD1B2A">
              <w:rPr>
                <w:rFonts w:ascii="Times New Roman" w:eastAsia="標楷體" w:hAnsi="Times New Roman" w:hint="eastAsia"/>
              </w:rPr>
              <w:t>對流層氣膠濃度</w:t>
            </w:r>
            <w:proofErr w:type="gramEnd"/>
            <w:r w:rsidRPr="00CD1B2A">
              <w:rPr>
                <w:rFonts w:ascii="Times New Roman" w:eastAsia="標楷體" w:hAnsi="Times New Roman" w:hint="eastAsia"/>
              </w:rPr>
              <w:t>及成分變化，在與</w:t>
            </w:r>
            <w:r w:rsidRPr="00CD1B2A">
              <w:rPr>
                <w:rFonts w:ascii="Times New Roman" w:eastAsia="標楷體" w:hAnsi="Times New Roman"/>
              </w:rPr>
              <w:t>NASA</w:t>
            </w:r>
            <w:r w:rsidRPr="00CD1B2A">
              <w:rPr>
                <w:rFonts w:ascii="Times New Roman" w:eastAsia="標楷體" w:hAnsi="Times New Roman" w:hint="eastAsia"/>
              </w:rPr>
              <w:t>長年合作協助下，我</w:t>
            </w:r>
            <w:r w:rsidRPr="00211D1F">
              <w:rPr>
                <w:rFonts w:ascii="Times New Roman" w:eastAsia="標楷體" w:hAnsi="Times New Roman" w:hint="eastAsia"/>
              </w:rPr>
              <w:t>國</w:t>
            </w:r>
            <w:proofErr w:type="gramStart"/>
            <w:r w:rsidRPr="00211D1F">
              <w:rPr>
                <w:rFonts w:ascii="Times New Roman" w:eastAsia="標楷體" w:hAnsi="Times New Roman" w:hint="eastAsia"/>
              </w:rPr>
              <w:t>校驗微脈衝</w:t>
            </w:r>
            <w:proofErr w:type="gramEnd"/>
            <w:r w:rsidRPr="00211D1F">
              <w:rPr>
                <w:rFonts w:ascii="Times New Roman" w:eastAsia="標楷體" w:hAnsi="Times New Roman" w:hint="eastAsia"/>
              </w:rPr>
              <w:t>雷射雷達及太陽光度計技術</w:t>
            </w:r>
            <w:r w:rsidRPr="00CD1B2A">
              <w:rPr>
                <w:rFonts w:ascii="Times New Roman" w:eastAsia="標楷體" w:hAnsi="Times New Roman" w:hint="eastAsia"/>
              </w:rPr>
              <w:t>成熟，未來逐步規劃建置東南亞太陽光度計校驗平</w:t>
            </w:r>
            <w:proofErr w:type="gramStart"/>
            <w:r w:rsidRPr="00CD1B2A">
              <w:rPr>
                <w:rFonts w:ascii="Times New Roman" w:eastAsia="標楷體" w:hAnsi="Times New Roman" w:hint="eastAsia"/>
              </w:rPr>
              <w:t>臺</w:t>
            </w:r>
            <w:proofErr w:type="gramEnd"/>
            <w:r w:rsidRPr="00CD1B2A">
              <w:rPr>
                <w:rFonts w:ascii="Times New Roman" w:eastAsia="標楷體" w:hAnsi="Times New Roman" w:hint="eastAsia"/>
              </w:rPr>
              <w:t>；</w:t>
            </w:r>
            <w:proofErr w:type="gramStart"/>
            <w:r w:rsidRPr="00CD1B2A">
              <w:rPr>
                <w:rFonts w:ascii="Times New Roman" w:eastAsia="標楷體" w:hAnsi="Times New Roman" w:hint="eastAsia"/>
              </w:rPr>
              <w:t>賡</w:t>
            </w:r>
            <w:proofErr w:type="gramEnd"/>
            <w:r w:rsidRPr="00CD1B2A">
              <w:rPr>
                <w:rFonts w:ascii="Times New Roman" w:eastAsia="標楷體" w:hAnsi="Times New Roman" w:hint="eastAsia"/>
              </w:rPr>
              <w:t>續於我國鹿林山等測站進行溫室氣體及微量污染物成分觀測；本部與美國環保署合作，建置「亞太汞監測網」，協助印</w:t>
            </w:r>
            <w:proofErr w:type="gramStart"/>
            <w:r w:rsidRPr="00CD1B2A">
              <w:rPr>
                <w:rFonts w:ascii="Times New Roman" w:eastAsia="標楷體" w:hAnsi="Times New Roman" w:hint="eastAsia"/>
              </w:rPr>
              <w:t>太</w:t>
            </w:r>
            <w:proofErr w:type="gramEnd"/>
            <w:r w:rsidRPr="00CD1B2A">
              <w:rPr>
                <w:rFonts w:ascii="Times New Roman" w:eastAsia="標楷體" w:hAnsi="Times New Roman" w:hint="eastAsia"/>
              </w:rPr>
              <w:t>地區夥伴國家</w:t>
            </w:r>
            <w:proofErr w:type="gramStart"/>
            <w:r w:rsidRPr="00CD1B2A">
              <w:rPr>
                <w:rFonts w:ascii="Times New Roman" w:eastAsia="標楷體" w:hAnsi="Times New Roman" w:hint="eastAsia"/>
              </w:rPr>
              <w:t>因應汞水</w:t>
            </w:r>
            <w:proofErr w:type="gramEnd"/>
            <w:r w:rsidRPr="00CD1B2A">
              <w:rPr>
                <w:rFonts w:ascii="Times New Roman" w:eastAsia="標楷體" w:hAnsi="Times New Roman" w:hint="eastAsia"/>
              </w:rPr>
              <w:t>俣公約，提升大氣汞監測相關能量及協助分析雨水汞樣品。</w:t>
            </w:r>
          </w:p>
        </w:tc>
      </w:tr>
      <w:tr w:rsidR="00974FAB" w:rsidRPr="00CD1B2A" w14:paraId="5D1066A1" w14:textId="77777777" w:rsidTr="00F70E7D">
        <w:tc>
          <w:tcPr>
            <w:tcW w:w="1701" w:type="dxa"/>
          </w:tcPr>
          <w:p w14:paraId="7B3FE076" w14:textId="77777777" w:rsidR="00974FAB" w:rsidRPr="00CD1B2A" w:rsidRDefault="00974FAB" w:rsidP="00177B9F">
            <w:pPr>
              <w:overflowPunct w:val="0"/>
              <w:jc w:val="both"/>
              <w:rPr>
                <w:rFonts w:ascii="Times New Roman" w:eastAsia="標楷體" w:hAnsi="Times New Roman" w:cs="Times New Roman"/>
              </w:rPr>
            </w:pPr>
          </w:p>
        </w:tc>
        <w:tc>
          <w:tcPr>
            <w:tcW w:w="2381" w:type="dxa"/>
            <w:tcBorders>
              <w:top w:val="single" w:sz="6" w:space="0" w:color="auto"/>
            </w:tcBorders>
          </w:tcPr>
          <w:p w14:paraId="5C9312AA" w14:textId="6F570771" w:rsidR="00974FAB" w:rsidRPr="00CD1B2A" w:rsidRDefault="00974FAB" w:rsidP="00177B9F">
            <w:pPr>
              <w:overflowPunct w:val="0"/>
              <w:jc w:val="both"/>
              <w:rPr>
                <w:rFonts w:ascii="Times New Roman" w:eastAsia="標楷體" w:hAnsi="Times New Roman"/>
              </w:rPr>
            </w:pPr>
            <w:r w:rsidRPr="00CD1B2A">
              <w:rPr>
                <w:rFonts w:ascii="Times New Roman" w:eastAsia="標楷體" w:hAnsi="Times New Roman" w:cs="Times New Roman" w:hint="eastAsia"/>
              </w:rPr>
              <w:t>固定污染源管制</w:t>
            </w:r>
          </w:p>
        </w:tc>
        <w:tc>
          <w:tcPr>
            <w:tcW w:w="5670" w:type="dxa"/>
            <w:tcBorders>
              <w:top w:val="single" w:sz="6" w:space="0" w:color="auto"/>
            </w:tcBorders>
          </w:tcPr>
          <w:p w14:paraId="113FF115" w14:textId="77777777" w:rsidR="00974FAB" w:rsidRPr="00CD1B2A" w:rsidRDefault="00974FAB" w:rsidP="00177B9F">
            <w:pPr>
              <w:overflowPunct w:val="0"/>
              <w:jc w:val="both"/>
              <w:rPr>
                <w:rFonts w:ascii="Times New Roman" w:eastAsia="標楷體" w:hAnsi="Times New Roman"/>
              </w:rPr>
            </w:pPr>
          </w:p>
        </w:tc>
      </w:tr>
      <w:tr w:rsidR="00362C3A" w:rsidRPr="00CD1B2A" w14:paraId="1501D82B" w14:textId="77777777" w:rsidTr="00F70E7D">
        <w:tc>
          <w:tcPr>
            <w:tcW w:w="1701" w:type="dxa"/>
          </w:tcPr>
          <w:p w14:paraId="628AED23" w14:textId="77777777" w:rsidR="00362C3A" w:rsidRPr="00CD1B2A" w:rsidRDefault="00362C3A" w:rsidP="00177B9F">
            <w:pPr>
              <w:overflowPunct w:val="0"/>
              <w:jc w:val="both"/>
              <w:rPr>
                <w:rFonts w:ascii="Times New Roman" w:eastAsia="標楷體" w:hAnsi="Times New Roman" w:cs="Times New Roman"/>
              </w:rPr>
            </w:pPr>
          </w:p>
        </w:tc>
        <w:tc>
          <w:tcPr>
            <w:tcW w:w="2381" w:type="dxa"/>
          </w:tcPr>
          <w:p w14:paraId="06B83262" w14:textId="434E408D" w:rsidR="00362C3A" w:rsidRPr="00CD1B2A" w:rsidRDefault="00362C3A" w:rsidP="00177B9F">
            <w:pPr>
              <w:pStyle w:val="a3"/>
              <w:numPr>
                <w:ilvl w:val="0"/>
                <w:numId w:val="31"/>
              </w:numPr>
              <w:overflowPunct w:val="0"/>
              <w:ind w:leftChars="0"/>
              <w:jc w:val="both"/>
              <w:rPr>
                <w:rFonts w:ascii="Times New Roman" w:eastAsia="標楷體" w:hAnsi="Times New Roman"/>
              </w:rPr>
            </w:pPr>
            <w:r w:rsidRPr="00CD1B2A">
              <w:rPr>
                <w:rFonts w:ascii="Times New Roman" w:eastAsia="標楷體" w:hAnsi="Times New Roman" w:cs="Times New Roman" w:hint="eastAsia"/>
              </w:rPr>
              <w:t>檢討修訂固定污</w:t>
            </w:r>
            <w:r w:rsidRPr="00CD1B2A">
              <w:rPr>
                <w:rFonts w:ascii="Times New Roman" w:eastAsia="標楷體" w:hAnsi="Times New Roman" w:cs="Times New Roman" w:hint="eastAsia"/>
              </w:rPr>
              <w:lastRenderedPageBreak/>
              <w:t>染源管制相關法規</w:t>
            </w:r>
          </w:p>
        </w:tc>
        <w:tc>
          <w:tcPr>
            <w:tcW w:w="5670" w:type="dxa"/>
          </w:tcPr>
          <w:p w14:paraId="637184D5" w14:textId="51DCE362" w:rsidR="00362C3A" w:rsidRPr="00CD1B2A" w:rsidRDefault="00CF77E3" w:rsidP="00177B9F">
            <w:pPr>
              <w:overflowPunct w:val="0"/>
              <w:jc w:val="both"/>
              <w:rPr>
                <w:rFonts w:ascii="Times New Roman" w:eastAsia="標楷體" w:hAnsi="Times New Roman"/>
                <w:kern w:val="2000"/>
                <w:szCs w:val="24"/>
              </w:rPr>
            </w:pPr>
            <w:r w:rsidRPr="00CD1B2A">
              <w:rPr>
                <w:rFonts w:ascii="Times New Roman" w:eastAsia="標楷體" w:hAnsi="Times New Roman" w:hint="eastAsia"/>
              </w:rPr>
              <w:lastRenderedPageBreak/>
              <w:t>113</w:t>
            </w:r>
            <w:r w:rsidRPr="00CD1B2A">
              <w:rPr>
                <w:rFonts w:ascii="Times New Roman" w:eastAsia="標楷體" w:hAnsi="Times New Roman" w:hint="eastAsia"/>
              </w:rPr>
              <w:t>年</w:t>
            </w:r>
            <w:r w:rsidRPr="00CD1B2A">
              <w:rPr>
                <w:rFonts w:ascii="Times New Roman" w:eastAsia="標楷體" w:hAnsi="Times New Roman" w:hint="eastAsia"/>
              </w:rPr>
              <w:t>6</w:t>
            </w:r>
            <w:r w:rsidRPr="00CD1B2A">
              <w:rPr>
                <w:rFonts w:ascii="Times New Roman" w:eastAsia="標楷體" w:hAnsi="Times New Roman" w:hint="eastAsia"/>
              </w:rPr>
              <w:t>月</w:t>
            </w:r>
            <w:r w:rsidRPr="00CD1B2A">
              <w:rPr>
                <w:rFonts w:ascii="Times New Roman" w:eastAsia="標楷體" w:hAnsi="Times New Roman" w:hint="eastAsia"/>
              </w:rPr>
              <w:t>20</w:t>
            </w:r>
            <w:r w:rsidRPr="00CD1B2A">
              <w:rPr>
                <w:rFonts w:ascii="Times New Roman" w:eastAsia="標楷體" w:hAnsi="Times New Roman" w:hint="eastAsia"/>
              </w:rPr>
              <w:t>日再次預告修正「公私場所固定污染</w:t>
            </w:r>
            <w:r w:rsidRPr="00CD1B2A">
              <w:rPr>
                <w:rFonts w:ascii="Times New Roman" w:eastAsia="標楷體" w:hAnsi="Times New Roman" w:hint="eastAsia"/>
              </w:rPr>
              <w:lastRenderedPageBreak/>
              <w:t>源燃料混燒比例及成分標準」、「公私場所固定污</w:t>
            </w:r>
            <w:r w:rsidR="001F0980" w:rsidRPr="00CD1B2A">
              <w:rPr>
                <w:rFonts w:ascii="Times New Roman" w:eastAsia="標楷體" w:hAnsi="Times New Roman" w:hint="eastAsia"/>
              </w:rPr>
              <w:t>染源應符合混燒比例及成分標準之燃料」</w:t>
            </w:r>
            <w:r w:rsidR="00B61C3A">
              <w:rPr>
                <w:rFonts w:ascii="Times New Roman" w:eastAsia="標楷體" w:hAnsi="Times New Roman" w:hint="eastAsia"/>
              </w:rPr>
              <w:t>及</w:t>
            </w:r>
            <w:r w:rsidR="001F0980" w:rsidRPr="00CD1B2A">
              <w:rPr>
                <w:rFonts w:ascii="Times New Roman" w:eastAsia="標楷體" w:hAnsi="Times New Roman" w:hint="eastAsia"/>
              </w:rPr>
              <w:t>「鍋爐空氣污染物排放標準」，</w:t>
            </w:r>
            <w:r w:rsidRPr="00CD1B2A">
              <w:rPr>
                <w:rFonts w:ascii="Times New Roman" w:eastAsia="標楷體" w:hAnsi="Times New Roman" w:hint="eastAsia"/>
              </w:rPr>
              <w:t>修正重點主要為將資源循環燃料區分</w:t>
            </w:r>
            <w:r w:rsidRPr="00CD1B2A">
              <w:rPr>
                <w:rFonts w:ascii="Times New Roman" w:eastAsia="標楷體" w:hAnsi="Times New Roman" w:hint="eastAsia"/>
              </w:rPr>
              <w:t>3</w:t>
            </w:r>
            <w:r w:rsidRPr="00CD1B2A">
              <w:rPr>
                <w:rFonts w:ascii="Times New Roman" w:eastAsia="標楷體" w:hAnsi="Times New Roman" w:hint="eastAsia"/>
              </w:rPr>
              <w:t>類別進行管理，明定可使用各等級資源循環燃料之設施形式，並應具備戴奧辛、粒狀物、硫氧化物及氮氧化物等污染防制設施，且於末端修訂嚴格之排放標準，透過源頭管制、製程規範、排放標準等</w:t>
            </w:r>
            <w:r w:rsidRPr="00CD1B2A">
              <w:rPr>
                <w:rFonts w:ascii="Times New Roman" w:eastAsia="標楷體" w:hAnsi="Times New Roman" w:hint="eastAsia"/>
              </w:rPr>
              <w:t>3</w:t>
            </w:r>
            <w:r w:rsidRPr="00CD1B2A">
              <w:rPr>
                <w:rFonts w:ascii="Times New Roman" w:eastAsia="標楷體" w:hAnsi="Times New Roman" w:hint="eastAsia"/>
              </w:rPr>
              <w:t>面向制度加強管理，以保障民眾健康，並達成</w:t>
            </w:r>
            <w:proofErr w:type="gramStart"/>
            <w:r w:rsidRPr="00CD1B2A">
              <w:rPr>
                <w:rFonts w:ascii="Times New Roman" w:eastAsia="標楷體" w:hAnsi="Times New Roman" w:hint="eastAsia"/>
              </w:rPr>
              <w:t>減污減碳共</w:t>
            </w:r>
            <w:proofErr w:type="gramEnd"/>
            <w:r w:rsidRPr="00CD1B2A">
              <w:rPr>
                <w:rFonts w:ascii="Times New Roman" w:eastAsia="標楷體" w:hAnsi="Times New Roman" w:hint="eastAsia"/>
              </w:rPr>
              <w:t>利。</w:t>
            </w:r>
          </w:p>
        </w:tc>
      </w:tr>
      <w:tr w:rsidR="00362C3A" w:rsidRPr="00CD1B2A" w14:paraId="530EE7A8" w14:textId="77777777" w:rsidTr="00F70E7D">
        <w:tc>
          <w:tcPr>
            <w:tcW w:w="1701" w:type="dxa"/>
          </w:tcPr>
          <w:p w14:paraId="1943A5DF" w14:textId="77777777" w:rsidR="00362C3A" w:rsidRPr="00CD1B2A" w:rsidRDefault="00362C3A" w:rsidP="00177B9F">
            <w:pPr>
              <w:overflowPunct w:val="0"/>
              <w:jc w:val="both"/>
              <w:rPr>
                <w:rFonts w:ascii="Times New Roman" w:eastAsia="標楷體" w:hAnsi="Times New Roman" w:cs="Times New Roman"/>
              </w:rPr>
            </w:pPr>
          </w:p>
        </w:tc>
        <w:tc>
          <w:tcPr>
            <w:tcW w:w="2381" w:type="dxa"/>
          </w:tcPr>
          <w:p w14:paraId="533F2A76" w14:textId="0301099C" w:rsidR="00362C3A" w:rsidRPr="00CD1B2A" w:rsidRDefault="00C729C7" w:rsidP="00177B9F">
            <w:pPr>
              <w:pStyle w:val="a3"/>
              <w:numPr>
                <w:ilvl w:val="0"/>
                <w:numId w:val="31"/>
              </w:numPr>
              <w:overflowPunct w:val="0"/>
              <w:ind w:leftChars="0"/>
              <w:jc w:val="both"/>
              <w:rPr>
                <w:rFonts w:ascii="Times New Roman" w:eastAsia="標楷體" w:hAnsi="Times New Roman"/>
              </w:rPr>
            </w:pPr>
            <w:r w:rsidRPr="00CD1B2A">
              <w:rPr>
                <w:rFonts w:ascii="Times New Roman" w:eastAsia="標楷體" w:hAnsi="Times New Roman"/>
              </w:rPr>
              <w:t>強化許可管理、定期檢測、連續自動監測、燃料源頭</w:t>
            </w:r>
            <w:r w:rsidRPr="00CD1B2A">
              <w:rPr>
                <w:rFonts w:ascii="Times New Roman" w:eastAsia="標楷體" w:hAnsi="Times New Roman" w:cs="Times New Roman"/>
              </w:rPr>
              <w:t>管制</w:t>
            </w:r>
            <w:r w:rsidRPr="00CD1B2A">
              <w:rPr>
                <w:rFonts w:ascii="Times New Roman" w:eastAsia="標楷體" w:hAnsi="Times New Roman"/>
              </w:rPr>
              <w:t>等制度</w:t>
            </w:r>
          </w:p>
        </w:tc>
        <w:tc>
          <w:tcPr>
            <w:tcW w:w="5670" w:type="dxa"/>
          </w:tcPr>
          <w:p w14:paraId="22E6D63B" w14:textId="77777777" w:rsidR="00CF77E3" w:rsidRPr="00CD1B2A" w:rsidRDefault="00CF77E3" w:rsidP="00177B9F">
            <w:pPr>
              <w:pStyle w:val="a3"/>
              <w:numPr>
                <w:ilvl w:val="0"/>
                <w:numId w:val="32"/>
              </w:numPr>
              <w:overflowPunct w:val="0"/>
              <w:ind w:leftChars="0"/>
              <w:jc w:val="both"/>
              <w:rPr>
                <w:rFonts w:ascii="Times New Roman" w:eastAsia="標楷體" w:hAnsi="Times New Roman"/>
                <w:shd w:val="clear" w:color="auto" w:fill="FFFFFF"/>
              </w:rPr>
            </w:pPr>
            <w:proofErr w:type="gramStart"/>
            <w:r w:rsidRPr="00CD1B2A">
              <w:rPr>
                <w:rFonts w:ascii="Times New Roman" w:eastAsia="標楷體" w:hAnsi="Times New Roman" w:hint="eastAsia"/>
                <w:shd w:val="clear" w:color="auto" w:fill="FFFFFF"/>
              </w:rPr>
              <w:t>研</w:t>
            </w:r>
            <w:proofErr w:type="gramEnd"/>
            <w:r w:rsidRPr="00CD1B2A">
              <w:rPr>
                <w:rFonts w:ascii="Times New Roman" w:eastAsia="標楷體" w:hAnsi="Times New Roman" w:hint="eastAsia"/>
                <w:shd w:val="clear" w:color="auto" w:fill="FFFFFF"/>
              </w:rPr>
              <w:t>擬固定污染源設置操作及燃料使用許可證管理辦法修正草案，其修正重點包含全數納管資源循環燃料製造與使用對象、協助推動</w:t>
            </w:r>
            <w:proofErr w:type="gramStart"/>
            <w:r w:rsidRPr="00CD1B2A">
              <w:rPr>
                <w:rFonts w:ascii="Times New Roman" w:eastAsia="標楷體" w:hAnsi="Times New Roman" w:hint="eastAsia"/>
                <w:shd w:val="clear" w:color="auto" w:fill="FFFFFF"/>
              </w:rPr>
              <w:t>環評抵換</w:t>
            </w:r>
            <w:proofErr w:type="gramEnd"/>
            <w:r w:rsidRPr="00CD1B2A">
              <w:rPr>
                <w:rFonts w:ascii="Times New Roman" w:eastAsia="標楷體" w:hAnsi="Times New Roman" w:hint="eastAsia"/>
                <w:shd w:val="clear" w:color="auto" w:fill="FFFFFF"/>
              </w:rPr>
              <w:t>作業、強化技師簽證案件審查機制、規範審查人員資格與訓練要求，將於</w:t>
            </w:r>
            <w:r w:rsidRPr="00CD1B2A">
              <w:rPr>
                <w:rFonts w:ascii="Times New Roman" w:eastAsia="標楷體" w:hAnsi="Times New Roman" w:hint="eastAsia"/>
                <w:shd w:val="clear" w:color="auto" w:fill="FFFFFF"/>
              </w:rPr>
              <w:t>8</w:t>
            </w:r>
            <w:r w:rsidRPr="00CD1B2A">
              <w:rPr>
                <w:rFonts w:ascii="Times New Roman" w:eastAsia="標楷體" w:hAnsi="Times New Roman" w:hint="eastAsia"/>
                <w:shd w:val="clear" w:color="auto" w:fill="FFFFFF"/>
              </w:rPr>
              <w:t>月份辦理二場次法規修正草案</w:t>
            </w:r>
            <w:proofErr w:type="gramStart"/>
            <w:r w:rsidRPr="00CD1B2A">
              <w:rPr>
                <w:rFonts w:ascii="Times New Roman" w:eastAsia="標楷體" w:hAnsi="Times New Roman" w:hint="eastAsia"/>
                <w:shd w:val="clear" w:color="auto" w:fill="FFFFFF"/>
              </w:rPr>
              <w:t>研</w:t>
            </w:r>
            <w:proofErr w:type="gramEnd"/>
            <w:r w:rsidRPr="00CD1B2A">
              <w:rPr>
                <w:rFonts w:ascii="Times New Roman" w:eastAsia="標楷體" w:hAnsi="Times New Roman" w:hint="eastAsia"/>
                <w:shd w:val="clear" w:color="auto" w:fill="FFFFFF"/>
              </w:rPr>
              <w:t>商會議。</w:t>
            </w:r>
          </w:p>
          <w:p w14:paraId="21CA48C8" w14:textId="77777777" w:rsidR="00CF77E3" w:rsidRPr="00CD1B2A" w:rsidRDefault="00CF77E3" w:rsidP="00177B9F">
            <w:pPr>
              <w:pStyle w:val="a3"/>
              <w:numPr>
                <w:ilvl w:val="0"/>
                <w:numId w:val="32"/>
              </w:numPr>
              <w:overflowPunct w:val="0"/>
              <w:ind w:leftChars="0"/>
              <w:jc w:val="both"/>
              <w:rPr>
                <w:rFonts w:ascii="Times New Roman" w:eastAsia="標楷體" w:hAnsi="Times New Roman"/>
              </w:rPr>
            </w:pPr>
            <w:r w:rsidRPr="00CD1B2A">
              <w:rPr>
                <w:rFonts w:ascii="Times New Roman" w:eastAsia="標楷體" w:hAnsi="Times New Roman" w:hint="eastAsia"/>
              </w:rPr>
              <w:t>完成</w:t>
            </w:r>
            <w:r w:rsidRPr="00CD1B2A">
              <w:rPr>
                <w:rFonts w:ascii="Times New Roman" w:eastAsia="標楷體" w:hAnsi="Times New Roman" w:hint="eastAsia"/>
              </w:rPr>
              <w:t>150</w:t>
            </w:r>
            <w:r w:rsidRPr="00CD1B2A">
              <w:rPr>
                <w:rFonts w:ascii="Times New Roman" w:eastAsia="標楷體" w:hAnsi="Times New Roman" w:hint="eastAsia"/>
              </w:rPr>
              <w:t>件地方固定污染源許可證及</w:t>
            </w:r>
            <w:r w:rsidRPr="00CD1B2A">
              <w:rPr>
                <w:rFonts w:ascii="Times New Roman" w:eastAsia="標楷體" w:hAnsi="Times New Roman" w:hint="eastAsia"/>
              </w:rPr>
              <w:t>50</w:t>
            </w:r>
            <w:r w:rsidRPr="00CD1B2A">
              <w:rPr>
                <w:rFonts w:ascii="Times New Roman" w:eastAsia="標楷體" w:hAnsi="Times New Roman" w:hint="eastAsia"/>
              </w:rPr>
              <w:t>件空氣污染物排放檢測計畫現場查核名單篩選，並通知各縣市主管機關現場執行期程；於</w:t>
            </w:r>
            <w:r w:rsidRPr="00CD1B2A">
              <w:rPr>
                <w:rFonts w:ascii="Times New Roman" w:eastAsia="標楷體" w:hAnsi="Times New Roman" w:hint="eastAsia"/>
              </w:rPr>
              <w:t>113</w:t>
            </w:r>
            <w:r w:rsidRPr="00CD1B2A">
              <w:rPr>
                <w:rFonts w:ascii="Times New Roman" w:eastAsia="標楷體" w:hAnsi="Times New Roman" w:hint="eastAsia"/>
              </w:rPr>
              <w:t>年</w:t>
            </w:r>
            <w:r w:rsidRPr="00CD1B2A">
              <w:rPr>
                <w:rFonts w:ascii="Times New Roman" w:eastAsia="標楷體" w:hAnsi="Times New Roman" w:hint="eastAsia"/>
              </w:rPr>
              <w:t>6</w:t>
            </w:r>
            <w:r w:rsidRPr="00CD1B2A">
              <w:rPr>
                <w:rFonts w:ascii="Times New Roman" w:eastAsia="標楷體" w:hAnsi="Times New Roman" w:hint="eastAsia"/>
              </w:rPr>
              <w:t>月</w:t>
            </w:r>
            <w:r w:rsidRPr="00CD1B2A">
              <w:rPr>
                <w:rFonts w:ascii="Times New Roman" w:eastAsia="標楷體" w:hAnsi="Times New Roman" w:hint="eastAsia"/>
              </w:rPr>
              <w:t>24</w:t>
            </w:r>
            <w:r w:rsidRPr="00CD1B2A">
              <w:rPr>
                <w:rFonts w:ascii="Times New Roman" w:eastAsia="標楷體" w:hAnsi="Times New Roman" w:hint="eastAsia"/>
              </w:rPr>
              <w:t>日及</w:t>
            </w:r>
            <w:r w:rsidRPr="00CD1B2A">
              <w:rPr>
                <w:rFonts w:ascii="Times New Roman" w:eastAsia="標楷體" w:hAnsi="Times New Roman" w:hint="eastAsia"/>
              </w:rPr>
              <w:t>26</w:t>
            </w:r>
            <w:r w:rsidRPr="00CD1B2A">
              <w:rPr>
                <w:rFonts w:ascii="Times New Roman" w:eastAsia="標楷體" w:hAnsi="Times New Roman" w:hint="eastAsia"/>
              </w:rPr>
              <w:t>日辦理</w:t>
            </w:r>
            <w:r w:rsidRPr="00CD1B2A">
              <w:rPr>
                <w:rFonts w:ascii="Times New Roman" w:eastAsia="標楷體" w:hAnsi="Times New Roman" w:hint="eastAsia"/>
              </w:rPr>
              <w:t>4</w:t>
            </w:r>
            <w:r w:rsidRPr="00CD1B2A">
              <w:rPr>
                <w:rFonts w:ascii="Times New Roman" w:eastAsia="標楷體" w:hAnsi="Times New Roman" w:hint="eastAsia"/>
              </w:rPr>
              <w:t>場次許可審查人員教育訓練，將近期審查遭遇問題、函釋內容及查核缺失作為訓練案例。</w:t>
            </w:r>
          </w:p>
          <w:p w14:paraId="6856EDAE" w14:textId="4D76ED4C" w:rsidR="00CF77E3" w:rsidRPr="00CD1B2A" w:rsidRDefault="00CF77E3" w:rsidP="00177B9F">
            <w:pPr>
              <w:pStyle w:val="a3"/>
              <w:numPr>
                <w:ilvl w:val="0"/>
                <w:numId w:val="32"/>
              </w:numPr>
              <w:overflowPunct w:val="0"/>
              <w:ind w:leftChars="0"/>
              <w:jc w:val="both"/>
              <w:rPr>
                <w:rFonts w:ascii="Times New Roman" w:eastAsia="標楷體" w:hAnsi="Times New Roman"/>
              </w:rPr>
            </w:pPr>
            <w:r w:rsidRPr="00CD1B2A">
              <w:rPr>
                <w:rFonts w:ascii="Times New Roman" w:eastAsia="標楷體" w:hAnsi="Times New Roman" w:hint="eastAsia"/>
              </w:rPr>
              <w:t>持續統計並掌握全國固定污染源管理制度現況，截至</w:t>
            </w:r>
            <w:r w:rsidRPr="00CD1B2A">
              <w:rPr>
                <w:rFonts w:ascii="Times New Roman" w:eastAsia="標楷體" w:hAnsi="Times New Roman" w:hint="eastAsia"/>
              </w:rPr>
              <w:t>113</w:t>
            </w:r>
            <w:r w:rsidRPr="00CD1B2A">
              <w:rPr>
                <w:rFonts w:ascii="Times New Roman" w:eastAsia="標楷體" w:hAnsi="Times New Roman" w:hint="eastAsia"/>
              </w:rPr>
              <w:t>年</w:t>
            </w:r>
            <w:r w:rsidRPr="00CD1B2A">
              <w:rPr>
                <w:rFonts w:ascii="Times New Roman" w:eastAsia="標楷體" w:hAnsi="Times New Roman" w:hint="eastAsia"/>
              </w:rPr>
              <w:t>6</w:t>
            </w:r>
            <w:r w:rsidRPr="00CD1B2A">
              <w:rPr>
                <w:rFonts w:ascii="Times New Roman" w:eastAsia="標楷體" w:hAnsi="Times New Roman" w:hint="eastAsia"/>
              </w:rPr>
              <w:t>月全國計有</w:t>
            </w:r>
            <w:r w:rsidRPr="00CD1B2A">
              <w:rPr>
                <w:rFonts w:ascii="Times New Roman" w:eastAsia="標楷體" w:hAnsi="Times New Roman" w:hint="eastAsia"/>
              </w:rPr>
              <w:t>7,819</w:t>
            </w:r>
            <w:r w:rsidRPr="00CD1B2A">
              <w:rPr>
                <w:rFonts w:ascii="Times New Roman" w:eastAsia="標楷體" w:hAnsi="Times New Roman" w:hint="eastAsia"/>
              </w:rPr>
              <w:t>家列管工廠持有有效操作許可證、</w:t>
            </w:r>
            <w:r w:rsidRPr="00CD1B2A">
              <w:rPr>
                <w:rFonts w:ascii="Times New Roman" w:eastAsia="標楷體" w:hAnsi="Times New Roman" w:hint="eastAsia"/>
              </w:rPr>
              <w:t>583</w:t>
            </w:r>
            <w:r w:rsidRPr="00CD1B2A">
              <w:rPr>
                <w:rFonts w:ascii="Times New Roman" w:eastAsia="標楷體" w:hAnsi="Times New Roman" w:hint="eastAsia"/>
              </w:rPr>
              <w:t>張燃料使用許可證、</w:t>
            </w:r>
            <w:r w:rsidRPr="00CD1B2A">
              <w:rPr>
                <w:rFonts w:ascii="Times New Roman" w:eastAsia="標楷體" w:hAnsi="Times New Roman" w:hint="eastAsia"/>
              </w:rPr>
              <w:t>1,914</w:t>
            </w:r>
            <w:r w:rsidRPr="00CD1B2A">
              <w:rPr>
                <w:rFonts w:ascii="Times New Roman" w:eastAsia="標楷體" w:hAnsi="Times New Roman" w:hint="eastAsia"/>
              </w:rPr>
              <w:t>家屬於公告應申報定期檢測對象；環保稽查處分管制系統</w:t>
            </w:r>
            <w:r w:rsidRPr="00CD1B2A">
              <w:rPr>
                <w:rFonts w:ascii="Times New Roman" w:eastAsia="標楷體" w:hAnsi="Times New Roman" w:hint="eastAsia"/>
              </w:rPr>
              <w:t>(EEMS)</w:t>
            </w:r>
            <w:r w:rsidRPr="00CD1B2A">
              <w:rPr>
                <w:rFonts w:ascii="Times New Roman" w:eastAsia="標楷體" w:hAnsi="Times New Roman" w:hint="eastAsia"/>
              </w:rPr>
              <w:t>之</w:t>
            </w:r>
            <w:r w:rsidR="00B71B19" w:rsidRPr="00346134">
              <w:rPr>
                <w:rFonts w:ascii="Times New Roman" w:eastAsia="標楷體" w:hAnsi="Times New Roman" w:cs="Times New Roman" w:hint="eastAsia"/>
              </w:rPr>
              <w:t>固定</w:t>
            </w:r>
            <w:r w:rsidR="00B71B19">
              <w:rPr>
                <w:rFonts w:ascii="Times New Roman" w:eastAsia="標楷體" w:hAnsi="Times New Roman" w:cs="Times New Roman" w:hint="eastAsia"/>
              </w:rPr>
              <w:t>污染</w:t>
            </w:r>
            <w:r w:rsidR="00B71B19" w:rsidRPr="00346134">
              <w:rPr>
                <w:rFonts w:ascii="Times New Roman" w:eastAsia="標楷體" w:hAnsi="Times New Roman" w:cs="Times New Roman" w:hint="eastAsia"/>
              </w:rPr>
              <w:t>源</w:t>
            </w:r>
            <w:r w:rsidRPr="00CD1B2A">
              <w:rPr>
                <w:rFonts w:ascii="Times New Roman" w:eastAsia="標楷體" w:hAnsi="Times New Roman" w:hint="eastAsia"/>
              </w:rPr>
              <w:t>稽查處分資料統計，</w:t>
            </w:r>
            <w:r w:rsidRPr="00CD1B2A">
              <w:rPr>
                <w:rFonts w:ascii="Times New Roman" w:eastAsia="標楷體" w:hAnsi="Times New Roman" w:hint="eastAsia"/>
              </w:rPr>
              <w:t>113</w:t>
            </w:r>
            <w:r w:rsidRPr="00CD1B2A">
              <w:rPr>
                <w:rFonts w:ascii="Times New Roman" w:eastAsia="標楷體" w:hAnsi="Times New Roman" w:hint="eastAsia"/>
              </w:rPr>
              <w:t>年上半年度全國已進行</w:t>
            </w:r>
            <w:r w:rsidRPr="00CD1B2A">
              <w:rPr>
                <w:rFonts w:ascii="Times New Roman" w:eastAsia="標楷體" w:hAnsi="Times New Roman" w:hint="eastAsia"/>
              </w:rPr>
              <w:t>3</w:t>
            </w:r>
            <w:r w:rsidRPr="00CD1B2A">
              <w:rPr>
                <w:rFonts w:ascii="Times New Roman" w:eastAsia="標楷體" w:hAnsi="Times New Roman" w:hint="eastAsia"/>
              </w:rPr>
              <w:t>萬</w:t>
            </w:r>
            <w:r w:rsidRPr="00CD1B2A">
              <w:rPr>
                <w:rFonts w:ascii="Times New Roman" w:eastAsia="標楷體" w:hAnsi="Times New Roman" w:hint="eastAsia"/>
              </w:rPr>
              <w:t>7,687</w:t>
            </w:r>
            <w:r w:rsidRPr="00CD1B2A">
              <w:rPr>
                <w:rFonts w:ascii="Times New Roman" w:eastAsia="標楷體" w:hAnsi="Times New Roman" w:hint="eastAsia"/>
              </w:rPr>
              <w:t>件稽查，</w:t>
            </w:r>
            <w:r w:rsidRPr="00CD1B2A">
              <w:rPr>
                <w:rFonts w:ascii="Times New Roman" w:eastAsia="標楷體" w:hAnsi="Times New Roman" w:hint="eastAsia"/>
              </w:rPr>
              <w:t>767</w:t>
            </w:r>
            <w:r w:rsidRPr="00CD1B2A">
              <w:rPr>
                <w:rFonts w:ascii="Times New Roman" w:eastAsia="標楷體" w:hAnsi="Times New Roman" w:hint="eastAsia"/>
              </w:rPr>
              <w:t>件告發處分。</w:t>
            </w:r>
          </w:p>
          <w:p w14:paraId="394CD187" w14:textId="37D2A0F8" w:rsidR="00362C3A" w:rsidRPr="00CD1B2A" w:rsidRDefault="00CF77E3" w:rsidP="00177B9F">
            <w:pPr>
              <w:pStyle w:val="a3"/>
              <w:numPr>
                <w:ilvl w:val="0"/>
                <w:numId w:val="32"/>
              </w:numPr>
              <w:overflowPunct w:val="0"/>
              <w:ind w:leftChars="0"/>
              <w:jc w:val="both"/>
              <w:rPr>
                <w:rFonts w:ascii="Times New Roman" w:eastAsia="標楷體" w:hAnsi="Times New Roman"/>
              </w:rPr>
            </w:pPr>
            <w:r w:rsidRPr="00CD1B2A">
              <w:rPr>
                <w:rFonts w:ascii="Times New Roman" w:eastAsia="標楷體" w:hAnsi="Times New Roman" w:hint="eastAsia"/>
              </w:rPr>
              <w:t>執行固定污染源資料庫品保品管</w:t>
            </w:r>
            <w:r w:rsidRPr="00CD1B2A">
              <w:rPr>
                <w:rFonts w:ascii="Times New Roman" w:eastAsia="標楷體" w:hAnsi="Times New Roman" w:hint="eastAsia"/>
              </w:rPr>
              <w:t>(QA/QC)</w:t>
            </w:r>
            <w:r w:rsidRPr="00CD1B2A">
              <w:rPr>
                <w:rFonts w:ascii="Times New Roman" w:eastAsia="標楷體" w:hAnsi="Times New Roman" w:hint="eastAsia"/>
              </w:rPr>
              <w:t>作業，建立資料品質檢核模組，按月執行資料檢核與追蹤作業，檢核</w:t>
            </w:r>
            <w:r w:rsidRPr="00CD1B2A">
              <w:rPr>
                <w:rFonts w:ascii="Times New Roman" w:eastAsia="標楷體" w:hAnsi="Times New Roman" w:hint="eastAsia"/>
              </w:rPr>
              <w:t>3,000</w:t>
            </w:r>
            <w:r w:rsidRPr="00CD1B2A">
              <w:rPr>
                <w:rFonts w:ascii="Times New Roman" w:eastAsia="標楷體" w:hAnsi="Times New Roman" w:hint="eastAsia"/>
              </w:rPr>
              <w:t>家以上工廠資料。</w:t>
            </w:r>
          </w:p>
        </w:tc>
      </w:tr>
      <w:tr w:rsidR="00362C3A" w:rsidRPr="00CD1B2A" w14:paraId="470A9A39" w14:textId="77777777" w:rsidTr="00F70E7D">
        <w:tc>
          <w:tcPr>
            <w:tcW w:w="1701" w:type="dxa"/>
          </w:tcPr>
          <w:p w14:paraId="74D276FA" w14:textId="77777777" w:rsidR="00362C3A" w:rsidRPr="00CD1B2A" w:rsidRDefault="00362C3A" w:rsidP="00177B9F">
            <w:pPr>
              <w:overflowPunct w:val="0"/>
              <w:jc w:val="both"/>
              <w:rPr>
                <w:rFonts w:ascii="Times New Roman" w:eastAsia="標楷體" w:hAnsi="Times New Roman" w:cs="Times New Roman"/>
              </w:rPr>
            </w:pPr>
          </w:p>
        </w:tc>
        <w:tc>
          <w:tcPr>
            <w:tcW w:w="2381" w:type="dxa"/>
          </w:tcPr>
          <w:p w14:paraId="492B3866" w14:textId="63E2B2A9" w:rsidR="00362C3A" w:rsidRPr="00CD1B2A" w:rsidRDefault="00410AFA" w:rsidP="00177B9F">
            <w:pPr>
              <w:pStyle w:val="a3"/>
              <w:numPr>
                <w:ilvl w:val="0"/>
                <w:numId w:val="31"/>
              </w:numPr>
              <w:overflowPunct w:val="0"/>
              <w:ind w:leftChars="0"/>
              <w:jc w:val="both"/>
              <w:rPr>
                <w:rFonts w:ascii="Times New Roman" w:eastAsia="標楷體" w:hAnsi="Times New Roman"/>
              </w:rPr>
            </w:pPr>
            <w:r w:rsidRPr="00CD1B2A">
              <w:rPr>
                <w:rFonts w:ascii="Times New Roman" w:eastAsia="標楷體" w:hAnsi="Times New Roman"/>
              </w:rPr>
              <w:t>推動三級防制區既存</w:t>
            </w:r>
            <w:proofErr w:type="gramStart"/>
            <w:r w:rsidRPr="00CD1B2A">
              <w:rPr>
                <w:rFonts w:ascii="Times New Roman" w:eastAsia="標楷體" w:hAnsi="Times New Roman"/>
              </w:rPr>
              <w:t>污染源減量</w:t>
            </w:r>
            <w:proofErr w:type="gramEnd"/>
            <w:r w:rsidR="0028219B" w:rsidRPr="00971A77">
              <w:rPr>
                <w:rFonts w:ascii="Times New Roman" w:eastAsia="標楷體" w:hAnsi="Times New Roman"/>
                <w:kern w:val="0"/>
              </w:rPr>
              <w:t>相關管制措施</w:t>
            </w:r>
          </w:p>
        </w:tc>
        <w:tc>
          <w:tcPr>
            <w:tcW w:w="5670" w:type="dxa"/>
          </w:tcPr>
          <w:p w14:paraId="1A1F8A55" w14:textId="314B113C" w:rsidR="00362C3A" w:rsidRPr="00CD1B2A" w:rsidRDefault="00CF77E3" w:rsidP="00177B9F">
            <w:pPr>
              <w:overflowPunct w:val="0"/>
              <w:jc w:val="both"/>
              <w:rPr>
                <w:rFonts w:ascii="Times New Roman" w:eastAsia="標楷體" w:hAnsi="Times New Roman"/>
                <w:shd w:val="clear" w:color="auto" w:fill="FFFFFF"/>
              </w:rPr>
            </w:pPr>
            <w:r w:rsidRPr="00CD1B2A">
              <w:rPr>
                <w:rFonts w:ascii="Times New Roman" w:eastAsia="標楷體" w:hAnsi="Times New Roman" w:hint="eastAsia"/>
              </w:rPr>
              <w:t>為持續強化三級防制區臭氧污染改善，規劃就</w:t>
            </w:r>
            <w:r w:rsidRPr="00CD1B2A">
              <w:rPr>
                <w:rFonts w:ascii="Times New Roman" w:eastAsia="標楷體" w:hAnsi="Times New Roman"/>
              </w:rPr>
              <w:t>船舶表面塗裝與鋼</w:t>
            </w:r>
            <w:r w:rsidRPr="00CD1B2A">
              <w:rPr>
                <w:rFonts w:ascii="Times New Roman" w:eastAsia="標楷體" w:hAnsi="Times New Roman" w:hint="eastAsia"/>
              </w:rPr>
              <w:t>材</w:t>
            </w:r>
            <w:r w:rsidRPr="00CD1B2A">
              <w:rPr>
                <w:rFonts w:ascii="Times New Roman" w:eastAsia="標楷體" w:hAnsi="Times New Roman"/>
              </w:rPr>
              <w:t>表面塗裝製程，</w:t>
            </w:r>
            <w:proofErr w:type="gramStart"/>
            <w:r w:rsidRPr="00CD1B2A">
              <w:rPr>
                <w:rFonts w:ascii="Times New Roman" w:eastAsia="標楷體" w:hAnsi="Times New Roman" w:hint="eastAsia"/>
              </w:rPr>
              <w:t>研</w:t>
            </w:r>
            <w:proofErr w:type="gramEnd"/>
            <w:r w:rsidRPr="00CD1B2A">
              <w:rPr>
                <w:rFonts w:ascii="Times New Roman" w:eastAsia="標楷體" w:hAnsi="Times New Roman" w:hint="eastAsia"/>
              </w:rPr>
              <w:t>議揮發性有機物之</w:t>
            </w:r>
            <w:r w:rsidRPr="00CD1B2A">
              <w:rPr>
                <w:rFonts w:ascii="Times New Roman" w:eastAsia="標楷體" w:hAnsi="Times New Roman"/>
              </w:rPr>
              <w:t>合理可行控制技術</w:t>
            </w:r>
            <w:r w:rsidRPr="00CD1B2A">
              <w:rPr>
                <w:rFonts w:ascii="Times New Roman" w:eastAsia="標楷體" w:hAnsi="Times New Roman" w:hint="eastAsia"/>
              </w:rPr>
              <w:t>標準及最佳可行控制技術規範，包含管制</w:t>
            </w:r>
            <w:r w:rsidRPr="00CD1B2A">
              <w:rPr>
                <w:rFonts w:ascii="Times New Roman" w:eastAsia="標楷體" w:hAnsi="Times New Roman"/>
              </w:rPr>
              <w:t>源頭塗料</w:t>
            </w:r>
            <w:r w:rsidRPr="00CD1B2A">
              <w:rPr>
                <w:rFonts w:ascii="Times New Roman" w:eastAsia="標楷體" w:hAnsi="Times New Roman" w:hint="eastAsia"/>
              </w:rPr>
              <w:t>之</w:t>
            </w:r>
            <w:r w:rsidRPr="00CD1B2A">
              <w:rPr>
                <w:rFonts w:ascii="Times New Roman" w:eastAsia="標楷體" w:hAnsi="Times New Roman"/>
              </w:rPr>
              <w:t>揮發性有機物含量、</w:t>
            </w:r>
            <w:proofErr w:type="gramStart"/>
            <w:r w:rsidRPr="00CD1B2A">
              <w:rPr>
                <w:rFonts w:ascii="Times New Roman" w:eastAsia="標楷體" w:hAnsi="Times New Roman"/>
              </w:rPr>
              <w:t>集氣設備</w:t>
            </w:r>
            <w:proofErr w:type="gramEnd"/>
            <w:r w:rsidRPr="00CD1B2A">
              <w:rPr>
                <w:rFonts w:ascii="Times New Roman" w:eastAsia="標楷體" w:hAnsi="Times New Roman"/>
              </w:rPr>
              <w:t>型態</w:t>
            </w:r>
            <w:r w:rsidRPr="00CD1B2A">
              <w:rPr>
                <w:rFonts w:ascii="Times New Roman" w:eastAsia="標楷體" w:hAnsi="Times New Roman" w:hint="eastAsia"/>
              </w:rPr>
              <w:t>、</w:t>
            </w:r>
            <w:r w:rsidRPr="00CD1B2A">
              <w:rPr>
                <w:rFonts w:ascii="Times New Roman" w:eastAsia="標楷體" w:hAnsi="Times New Roman" w:hint="eastAsia"/>
              </w:rPr>
              <w:lastRenderedPageBreak/>
              <w:t>排放管道濃度</w:t>
            </w:r>
            <w:r w:rsidRPr="00CD1B2A">
              <w:rPr>
                <w:rFonts w:ascii="Times New Roman" w:eastAsia="標楷體" w:hAnsi="Times New Roman"/>
              </w:rPr>
              <w:t>及</w:t>
            </w:r>
            <w:r w:rsidRPr="00CD1B2A">
              <w:rPr>
                <w:rFonts w:ascii="Times New Roman" w:eastAsia="標楷體" w:hAnsi="Times New Roman" w:hint="eastAsia"/>
              </w:rPr>
              <w:t>削減率等。另針對</w:t>
            </w:r>
            <w:r w:rsidRPr="00CD1B2A">
              <w:rPr>
                <w:rFonts w:ascii="Times New Roman" w:eastAsia="標楷體" w:hAnsi="Times New Roman"/>
              </w:rPr>
              <w:t>特定大型污染源</w:t>
            </w:r>
            <w:r w:rsidRPr="00CD1B2A">
              <w:rPr>
                <w:rFonts w:ascii="Times New Roman" w:eastAsia="標楷體" w:hAnsi="Times New Roman" w:hint="eastAsia"/>
              </w:rPr>
              <w:t>將</w:t>
            </w:r>
            <w:r w:rsidRPr="00CD1B2A">
              <w:rPr>
                <w:rFonts w:ascii="Times New Roman" w:eastAsia="標楷體" w:hAnsi="Times New Roman"/>
              </w:rPr>
              <w:t>進行排放控制</w:t>
            </w:r>
            <w:r w:rsidRPr="00CD1B2A">
              <w:rPr>
                <w:rFonts w:ascii="Times New Roman" w:eastAsia="標楷體" w:hAnsi="Times New Roman" w:hint="eastAsia"/>
              </w:rPr>
              <w:t>，規劃</w:t>
            </w:r>
            <w:r w:rsidRPr="00CD1B2A">
              <w:rPr>
                <w:rFonts w:ascii="Times New Roman" w:eastAsia="標楷體" w:hAnsi="Times New Roman"/>
              </w:rPr>
              <w:t>透過加強未來新設燃氣電廠排放管制，要求電力業大型燃氣機組應採取污染物最低排放率之技術，</w:t>
            </w:r>
            <w:r w:rsidRPr="00CD1B2A">
              <w:rPr>
                <w:rFonts w:ascii="Times New Roman" w:eastAsia="標楷體" w:hAnsi="Times New Roman" w:hint="eastAsia"/>
              </w:rPr>
              <w:t>以</w:t>
            </w:r>
            <w:r w:rsidRPr="00CD1B2A">
              <w:rPr>
                <w:rFonts w:ascii="Times New Roman" w:eastAsia="標楷體" w:hAnsi="Times New Roman"/>
              </w:rPr>
              <w:t>降低區域排放增量。</w:t>
            </w:r>
          </w:p>
        </w:tc>
      </w:tr>
      <w:tr w:rsidR="00C42755" w:rsidRPr="00CD1B2A" w14:paraId="683F1445" w14:textId="77777777" w:rsidTr="00F70E7D">
        <w:tc>
          <w:tcPr>
            <w:tcW w:w="1701" w:type="dxa"/>
          </w:tcPr>
          <w:p w14:paraId="4FF06F50" w14:textId="77777777" w:rsidR="00C42755" w:rsidRPr="00CD1B2A" w:rsidRDefault="00C42755" w:rsidP="00177B9F">
            <w:pPr>
              <w:overflowPunct w:val="0"/>
              <w:jc w:val="both"/>
              <w:rPr>
                <w:rFonts w:ascii="Times New Roman" w:eastAsia="標楷體" w:hAnsi="Times New Roman" w:cs="Times New Roman"/>
              </w:rPr>
            </w:pPr>
          </w:p>
        </w:tc>
        <w:tc>
          <w:tcPr>
            <w:tcW w:w="2381" w:type="dxa"/>
          </w:tcPr>
          <w:p w14:paraId="55EB428D" w14:textId="203A772B" w:rsidR="00C42755" w:rsidRPr="00CD1B2A" w:rsidRDefault="00CF77E3" w:rsidP="00177B9F">
            <w:pPr>
              <w:pStyle w:val="a3"/>
              <w:numPr>
                <w:ilvl w:val="0"/>
                <w:numId w:val="31"/>
              </w:numPr>
              <w:overflowPunct w:val="0"/>
              <w:ind w:leftChars="0"/>
              <w:jc w:val="both"/>
              <w:rPr>
                <w:rFonts w:ascii="Times New Roman" w:eastAsia="標楷體" w:hAnsi="Times New Roman"/>
              </w:rPr>
            </w:pPr>
            <w:r w:rsidRPr="00CD1B2A">
              <w:rPr>
                <w:rFonts w:ascii="Times New Roman" w:eastAsia="標楷體" w:hAnsi="Times New Roman" w:hint="eastAsia"/>
              </w:rPr>
              <w:t>規劃</w:t>
            </w:r>
            <w:r w:rsidRPr="00CD1B2A">
              <w:rPr>
                <w:rFonts w:ascii="Times New Roman" w:eastAsia="標楷體" w:hAnsi="Times New Roman" w:hint="eastAsia"/>
              </w:rPr>
              <w:t>VOCs</w:t>
            </w:r>
            <w:proofErr w:type="gramStart"/>
            <w:r w:rsidRPr="00CD1B2A">
              <w:rPr>
                <w:rFonts w:ascii="Times New Roman" w:eastAsia="標楷體" w:hAnsi="Times New Roman" w:hint="eastAsia"/>
              </w:rPr>
              <w:t>集氣與</w:t>
            </w:r>
            <w:proofErr w:type="gramEnd"/>
            <w:r w:rsidRPr="00CD1B2A">
              <w:rPr>
                <w:rFonts w:ascii="Times New Roman" w:eastAsia="標楷體" w:hAnsi="Times New Roman" w:hint="eastAsia"/>
              </w:rPr>
              <w:t>防制設備規範，</w:t>
            </w:r>
            <w:proofErr w:type="gramStart"/>
            <w:r w:rsidRPr="00CD1B2A">
              <w:rPr>
                <w:rFonts w:ascii="Times New Roman" w:eastAsia="標楷體" w:hAnsi="Times New Roman" w:hint="eastAsia"/>
              </w:rPr>
              <w:t>研</w:t>
            </w:r>
            <w:proofErr w:type="gramEnd"/>
            <w:r w:rsidRPr="00CD1B2A">
              <w:rPr>
                <w:rFonts w:ascii="Times New Roman" w:eastAsia="標楷體" w:hAnsi="Times New Roman" w:hint="eastAsia"/>
              </w:rPr>
              <w:t>訂通用型</w:t>
            </w:r>
            <w:r w:rsidRPr="00CD1B2A">
              <w:rPr>
                <w:rFonts w:ascii="Times New Roman" w:eastAsia="標楷體" w:hAnsi="Times New Roman" w:hint="eastAsia"/>
              </w:rPr>
              <w:t>VOCs</w:t>
            </w:r>
            <w:r w:rsidRPr="00CD1B2A">
              <w:rPr>
                <w:rFonts w:ascii="Times New Roman" w:eastAsia="標楷體" w:hAnsi="Times New Roman" w:hint="eastAsia"/>
              </w:rPr>
              <w:t>管制作為</w:t>
            </w:r>
          </w:p>
        </w:tc>
        <w:tc>
          <w:tcPr>
            <w:tcW w:w="5670" w:type="dxa"/>
          </w:tcPr>
          <w:p w14:paraId="1BA9AE76" w14:textId="508F31E0" w:rsidR="00CF77E3" w:rsidRPr="00CD1B2A" w:rsidRDefault="00CF77E3" w:rsidP="00177B9F">
            <w:pPr>
              <w:pStyle w:val="a3"/>
              <w:numPr>
                <w:ilvl w:val="0"/>
                <w:numId w:val="48"/>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分析我國</w:t>
            </w:r>
            <w:r w:rsidRPr="00CD1B2A">
              <w:rPr>
                <w:rFonts w:ascii="Times New Roman" w:eastAsia="標楷體" w:hAnsi="Times New Roman" w:hint="eastAsia"/>
                <w:shd w:val="clear" w:color="auto" w:fill="FFFFFF"/>
              </w:rPr>
              <w:t>VOCs</w:t>
            </w:r>
            <w:r w:rsidRPr="00CD1B2A">
              <w:rPr>
                <w:rFonts w:ascii="Times New Roman" w:eastAsia="標楷體" w:hAnsi="Times New Roman" w:hint="eastAsia"/>
                <w:shd w:val="clear" w:color="auto" w:fill="FFFFFF"/>
              </w:rPr>
              <w:t>固定污染源之污染管制現況，針對尚未有行業標準管制對象，規劃參酌國際間管制概念，規劃以污染單元角度，優先管制</w:t>
            </w:r>
            <w:r w:rsidRPr="00CD1B2A">
              <w:rPr>
                <w:rFonts w:ascii="Times New Roman" w:eastAsia="標楷體" w:hAnsi="Times New Roman" w:hint="eastAsia"/>
                <w:shd w:val="clear" w:color="auto" w:fill="FFFFFF"/>
              </w:rPr>
              <w:t>7</w:t>
            </w:r>
            <w:r w:rsidRPr="00CD1B2A">
              <w:rPr>
                <w:rFonts w:ascii="Times New Roman" w:eastAsia="標楷體" w:hAnsi="Times New Roman" w:hint="eastAsia"/>
                <w:shd w:val="clear" w:color="auto" w:fill="FFFFFF"/>
              </w:rPr>
              <w:t>大</w:t>
            </w:r>
            <w:r w:rsidRPr="00CD1B2A">
              <w:rPr>
                <w:rFonts w:ascii="Times New Roman" w:eastAsia="標楷體" w:hAnsi="Times New Roman" w:hint="eastAsia"/>
                <w:shd w:val="clear" w:color="auto" w:fill="FFFFFF"/>
              </w:rPr>
              <w:t>VOCs</w:t>
            </w:r>
            <w:r w:rsidRPr="00CD1B2A">
              <w:rPr>
                <w:rFonts w:ascii="Times New Roman" w:eastAsia="標楷體" w:hAnsi="Times New Roman" w:hint="eastAsia"/>
                <w:shd w:val="clear" w:color="auto" w:fill="FFFFFF"/>
              </w:rPr>
              <w:t>污染源，包含：塗裝、印刷、烘乾、清洗、拌合、</w:t>
            </w:r>
            <w:proofErr w:type="gramStart"/>
            <w:r w:rsidRPr="00CD1B2A">
              <w:rPr>
                <w:rFonts w:ascii="Times New Roman" w:eastAsia="標楷體" w:hAnsi="Times New Roman" w:hint="eastAsia"/>
                <w:shd w:val="clear" w:color="auto" w:fill="FFFFFF"/>
              </w:rPr>
              <w:t>含浸及成型</w:t>
            </w:r>
            <w:proofErr w:type="gramEnd"/>
            <w:r w:rsidRPr="00CD1B2A">
              <w:rPr>
                <w:rFonts w:ascii="Times New Roman" w:eastAsia="標楷體" w:hAnsi="Times New Roman" w:hint="eastAsia"/>
                <w:shd w:val="clear" w:color="auto" w:fill="FFFFFF"/>
              </w:rPr>
              <w:t>等作業單元</w:t>
            </w:r>
            <w:r w:rsidR="005E5DEC" w:rsidRPr="00CD1B2A">
              <w:rPr>
                <w:rFonts w:ascii="Times New Roman" w:eastAsia="標楷體" w:hAnsi="Times New Roman" w:hint="eastAsia"/>
                <w:shd w:val="clear" w:color="auto" w:fill="FFFFFF"/>
              </w:rPr>
              <w:t>，</w:t>
            </w:r>
            <w:proofErr w:type="gramStart"/>
            <w:r w:rsidR="005E5DEC" w:rsidRPr="00CD1B2A">
              <w:rPr>
                <w:rFonts w:ascii="Times New Roman" w:eastAsia="標楷體" w:hAnsi="Times New Roman" w:hint="eastAsia"/>
                <w:shd w:val="clear" w:color="auto" w:fill="FFFFFF"/>
              </w:rPr>
              <w:t>要求集氣</w:t>
            </w:r>
            <w:proofErr w:type="gramEnd"/>
            <w:r w:rsidR="005E5DEC" w:rsidRPr="00CD1B2A">
              <w:rPr>
                <w:rFonts w:ascii="Times New Roman" w:eastAsia="標楷體" w:hAnsi="Times New Roman" w:hint="eastAsia"/>
                <w:shd w:val="clear" w:color="auto" w:fill="FFFFFF"/>
              </w:rPr>
              <w:t>，並擬定密閉、</w:t>
            </w:r>
            <w:proofErr w:type="gramStart"/>
            <w:r w:rsidR="005E5DEC" w:rsidRPr="00CD1B2A">
              <w:rPr>
                <w:rFonts w:ascii="Times New Roman" w:eastAsia="標楷體" w:hAnsi="Times New Roman" w:hint="eastAsia"/>
                <w:shd w:val="clear" w:color="auto" w:fill="FFFFFF"/>
              </w:rPr>
              <w:t>圍封</w:t>
            </w:r>
            <w:proofErr w:type="gramEnd"/>
            <w:r w:rsidR="005E5DEC" w:rsidRPr="00CD1B2A">
              <w:rPr>
                <w:rFonts w:ascii="Times New Roman" w:eastAsia="標楷體" w:hAnsi="Times New Roman" w:hint="eastAsia"/>
                <w:shd w:val="clear" w:color="auto" w:fill="FFFFFF"/>
              </w:rPr>
              <w:t>、局部</w:t>
            </w:r>
            <w:proofErr w:type="gramStart"/>
            <w:r w:rsidR="005E5DEC" w:rsidRPr="00CD1B2A">
              <w:rPr>
                <w:rFonts w:ascii="Times New Roman" w:eastAsia="標楷體" w:hAnsi="Times New Roman" w:hint="eastAsia"/>
                <w:shd w:val="clear" w:color="auto" w:fill="FFFFFF"/>
              </w:rPr>
              <w:t>三種集氣設施</w:t>
            </w:r>
            <w:proofErr w:type="gramEnd"/>
            <w:r w:rsidR="005E5DEC" w:rsidRPr="00CD1B2A">
              <w:rPr>
                <w:rFonts w:ascii="Times New Roman" w:eastAsia="標楷體" w:hAnsi="Times New Roman" w:hint="eastAsia"/>
                <w:shd w:val="clear" w:color="auto" w:fill="FFFFFF"/>
              </w:rPr>
              <w:t>有效收集認定之一致</w:t>
            </w:r>
            <w:r w:rsidRPr="00CD1B2A">
              <w:rPr>
                <w:rFonts w:ascii="Times New Roman" w:eastAsia="標楷體" w:hAnsi="Times New Roman" w:hint="eastAsia"/>
                <w:shd w:val="clear" w:color="auto" w:fill="FFFFFF"/>
              </w:rPr>
              <w:t>性原則（包含設施應核定之參數項目、操作條件、對應裝設之監測儀表），並規範防制設備之設置與操作，提升管制成效。</w:t>
            </w:r>
          </w:p>
          <w:p w14:paraId="0BD189A4" w14:textId="56FA8EB5" w:rsidR="00C42755" w:rsidRPr="00CD1B2A" w:rsidRDefault="005E5DEC" w:rsidP="00177B9F">
            <w:pPr>
              <w:pStyle w:val="a3"/>
              <w:numPr>
                <w:ilvl w:val="0"/>
                <w:numId w:val="48"/>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已完成</w:t>
            </w:r>
            <w:r w:rsidR="00CF77E3" w:rsidRPr="00CD1B2A">
              <w:rPr>
                <w:rFonts w:ascii="Times New Roman" w:eastAsia="標楷體" w:hAnsi="Times New Roman" w:hint="eastAsia"/>
                <w:shd w:val="clear" w:color="auto" w:fill="FFFFFF"/>
              </w:rPr>
              <w:t>35</w:t>
            </w:r>
            <w:r w:rsidR="00CF77E3" w:rsidRPr="00CD1B2A">
              <w:rPr>
                <w:rFonts w:ascii="Times New Roman" w:eastAsia="標楷體" w:hAnsi="Times New Roman" w:hint="eastAsia"/>
                <w:shd w:val="clear" w:color="auto" w:fill="FFFFFF"/>
              </w:rPr>
              <w:t>家工廠現場勘查資料進行</w:t>
            </w:r>
            <w:proofErr w:type="gramStart"/>
            <w:r w:rsidR="00CF77E3" w:rsidRPr="00CD1B2A">
              <w:rPr>
                <w:rFonts w:ascii="Times New Roman" w:eastAsia="標楷體" w:hAnsi="Times New Roman" w:hint="eastAsia"/>
                <w:shd w:val="clear" w:color="auto" w:fill="FFFFFF"/>
              </w:rPr>
              <w:t>研</w:t>
            </w:r>
            <w:proofErr w:type="gramEnd"/>
            <w:r w:rsidR="00CF77E3" w:rsidRPr="00CD1B2A">
              <w:rPr>
                <w:rFonts w:ascii="Times New Roman" w:eastAsia="標楷體" w:hAnsi="Times New Roman" w:hint="eastAsia"/>
                <w:shd w:val="clear" w:color="auto" w:fill="FFFFFF"/>
              </w:rPr>
              <w:t>析，並持續調查、追蹤其他溶劑使用行業</w:t>
            </w:r>
            <w:r w:rsidR="00706F87" w:rsidRPr="00CD1B2A">
              <w:rPr>
                <w:rFonts w:ascii="Times New Roman" w:eastAsia="標楷體" w:hAnsi="Times New Roman" w:hint="eastAsia"/>
                <w:shd w:val="clear" w:color="auto" w:fill="FFFFFF"/>
              </w:rPr>
              <w:t>（</w:t>
            </w:r>
            <w:r w:rsidR="00CF77E3" w:rsidRPr="00CD1B2A">
              <w:rPr>
                <w:rFonts w:ascii="Times New Roman" w:eastAsia="標楷體" w:hAnsi="Times New Roman" w:hint="eastAsia"/>
                <w:shd w:val="clear" w:color="auto" w:fill="FFFFFF"/>
              </w:rPr>
              <w:t>印刷電路板、銅箔基板及金屬表塗等</w:t>
            </w:r>
            <w:r w:rsidR="00706F87" w:rsidRPr="00CD1B2A">
              <w:rPr>
                <w:rFonts w:ascii="Times New Roman" w:eastAsia="標楷體" w:hAnsi="Times New Roman" w:hint="eastAsia"/>
                <w:shd w:val="clear" w:color="auto" w:fill="FFFFFF"/>
              </w:rPr>
              <w:t>）</w:t>
            </w:r>
            <w:r w:rsidR="00CF77E3" w:rsidRPr="00CD1B2A">
              <w:rPr>
                <w:rFonts w:ascii="Times New Roman" w:eastAsia="標楷體" w:hAnsi="Times New Roman" w:hint="eastAsia"/>
                <w:shd w:val="clear" w:color="auto" w:fill="FFFFFF"/>
              </w:rPr>
              <w:t>現況，同時收集國外針對溶劑使用等通用型</w:t>
            </w:r>
            <w:r w:rsidR="00CF77E3" w:rsidRPr="00CD1B2A">
              <w:rPr>
                <w:rFonts w:ascii="Times New Roman" w:eastAsia="標楷體" w:hAnsi="Times New Roman" w:hint="eastAsia"/>
                <w:shd w:val="clear" w:color="auto" w:fill="FFFFFF"/>
              </w:rPr>
              <w:t>VOCs</w:t>
            </w:r>
            <w:r w:rsidR="00CF77E3" w:rsidRPr="00CD1B2A">
              <w:rPr>
                <w:rFonts w:ascii="Times New Roman" w:eastAsia="標楷體" w:hAnsi="Times New Roman" w:hint="eastAsia"/>
                <w:shd w:val="clear" w:color="auto" w:fill="FFFFFF"/>
              </w:rPr>
              <w:t>管制方法，作為後續標準</w:t>
            </w:r>
            <w:proofErr w:type="gramStart"/>
            <w:r w:rsidR="00CF77E3" w:rsidRPr="00CD1B2A">
              <w:rPr>
                <w:rFonts w:ascii="Times New Roman" w:eastAsia="標楷體" w:hAnsi="Times New Roman" w:hint="eastAsia"/>
                <w:shd w:val="clear" w:color="auto" w:fill="FFFFFF"/>
              </w:rPr>
              <w:t>研</w:t>
            </w:r>
            <w:proofErr w:type="gramEnd"/>
            <w:r w:rsidR="00CF77E3" w:rsidRPr="00CD1B2A">
              <w:rPr>
                <w:rFonts w:ascii="Times New Roman" w:eastAsia="標楷體" w:hAnsi="Times New Roman" w:hint="eastAsia"/>
                <w:shd w:val="clear" w:color="auto" w:fill="FFFFFF"/>
              </w:rPr>
              <w:t>修參考。</w:t>
            </w:r>
          </w:p>
          <w:p w14:paraId="3D650A0B" w14:textId="537823DE" w:rsidR="00706F87" w:rsidRPr="00CD1B2A" w:rsidRDefault="00706F87" w:rsidP="00177B9F">
            <w:pPr>
              <w:pStyle w:val="a3"/>
              <w:numPr>
                <w:ilvl w:val="0"/>
                <w:numId w:val="48"/>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建物塗料揮發性有機物</w:t>
            </w:r>
            <w:r w:rsidRPr="00CD1B2A">
              <w:rPr>
                <w:rFonts w:ascii="Times New Roman" w:eastAsia="標楷體" w:hAnsi="Times New Roman" w:hint="eastAsia"/>
                <w:shd w:val="clear" w:color="auto" w:fill="FFFFFF"/>
              </w:rPr>
              <w:t>(VOCs)</w:t>
            </w:r>
            <w:r w:rsidRPr="00CD1B2A">
              <w:rPr>
                <w:rFonts w:ascii="Times New Roman" w:eastAsia="標楷體" w:hAnsi="Times New Roman" w:hint="eastAsia"/>
                <w:shd w:val="clear" w:color="auto" w:fill="FFFFFF"/>
              </w:rPr>
              <w:t>排放調查及管制工作，已確立第二階段管制類別為</w:t>
            </w:r>
            <w:r w:rsidRPr="00CD1B2A">
              <w:rPr>
                <w:rFonts w:ascii="Times New Roman" w:eastAsia="標楷體" w:hAnsi="Times New Roman" w:hint="eastAsia"/>
                <w:shd w:val="clear" w:color="auto" w:fill="FFFFFF"/>
              </w:rPr>
              <w:t>D</w:t>
            </w:r>
            <w:r w:rsidRPr="00CD1B2A">
              <w:rPr>
                <w:rFonts w:ascii="Times New Roman" w:eastAsia="標楷體" w:hAnsi="Times New Roman" w:hint="eastAsia"/>
                <w:shd w:val="clear" w:color="auto" w:fill="FFFFFF"/>
              </w:rPr>
              <w:t>、</w:t>
            </w:r>
            <w:r w:rsidRPr="00CD1B2A">
              <w:rPr>
                <w:rFonts w:ascii="Times New Roman" w:eastAsia="標楷體" w:hAnsi="Times New Roman" w:hint="eastAsia"/>
                <w:shd w:val="clear" w:color="auto" w:fill="FFFFFF"/>
              </w:rPr>
              <w:t>E</w:t>
            </w:r>
            <w:r w:rsidRPr="00CD1B2A">
              <w:rPr>
                <w:rFonts w:ascii="Times New Roman" w:eastAsia="標楷體" w:hAnsi="Times New Roman" w:hint="eastAsia"/>
                <w:shd w:val="clear" w:color="auto" w:fill="FFFFFF"/>
              </w:rPr>
              <w:t>、</w:t>
            </w:r>
            <w:r w:rsidRPr="00CD1B2A">
              <w:rPr>
                <w:rFonts w:ascii="Times New Roman" w:eastAsia="標楷體" w:hAnsi="Times New Roman" w:hint="eastAsia"/>
                <w:shd w:val="clear" w:color="auto" w:fill="FFFFFF"/>
              </w:rPr>
              <w:t>G</w:t>
            </w:r>
            <w:r w:rsidRPr="00CD1B2A">
              <w:rPr>
                <w:rFonts w:ascii="Times New Roman" w:eastAsia="標楷體" w:hAnsi="Times New Roman" w:hint="eastAsia"/>
                <w:shd w:val="clear" w:color="auto" w:fill="FFFFFF"/>
              </w:rPr>
              <w:t>、</w:t>
            </w:r>
            <w:r w:rsidRPr="00CD1B2A">
              <w:rPr>
                <w:rFonts w:ascii="Times New Roman" w:eastAsia="標楷體" w:hAnsi="Times New Roman" w:hint="eastAsia"/>
                <w:shd w:val="clear" w:color="auto" w:fill="FFFFFF"/>
              </w:rPr>
              <w:t>I</w:t>
            </w:r>
            <w:r w:rsidRPr="00CD1B2A">
              <w:rPr>
                <w:rFonts w:ascii="Times New Roman" w:eastAsia="標楷體" w:hAnsi="Times New Roman" w:hint="eastAsia"/>
                <w:shd w:val="clear" w:color="auto" w:fill="FFFFFF"/>
              </w:rPr>
              <w:t>類，依歷年檢測數據</w:t>
            </w:r>
            <w:proofErr w:type="gramStart"/>
            <w:r w:rsidRPr="00CD1B2A">
              <w:rPr>
                <w:rFonts w:ascii="Times New Roman" w:eastAsia="標楷體" w:hAnsi="Times New Roman" w:hint="eastAsia"/>
                <w:shd w:val="clear" w:color="auto" w:fill="FFFFFF"/>
              </w:rPr>
              <w:t>研</w:t>
            </w:r>
            <w:proofErr w:type="gramEnd"/>
            <w:r w:rsidRPr="00CD1B2A">
              <w:rPr>
                <w:rFonts w:ascii="Times New Roman" w:eastAsia="標楷體" w:hAnsi="Times New Roman" w:hint="eastAsia"/>
                <w:shd w:val="clear" w:color="auto" w:fill="FFFFFF"/>
              </w:rPr>
              <w:t>提揮發性有機物成分標準建議值，並確立含</w:t>
            </w:r>
            <w:r w:rsidRPr="00CD1B2A">
              <w:rPr>
                <w:rFonts w:ascii="Times New Roman" w:eastAsia="標楷體" w:hAnsi="Times New Roman" w:hint="eastAsia"/>
                <w:shd w:val="clear" w:color="auto" w:fill="FFFFFF"/>
              </w:rPr>
              <w:t>VOCs</w:t>
            </w:r>
            <w:r w:rsidRPr="00CD1B2A">
              <w:rPr>
                <w:rFonts w:ascii="Times New Roman" w:eastAsia="標楷體" w:hAnsi="Times New Roman" w:hint="eastAsia"/>
                <w:shd w:val="clear" w:color="auto" w:fill="FFFFFF"/>
              </w:rPr>
              <w:t>化學製品（原消費商品）管制範疇之方向，以參考美國加州清單並結合國人使用習慣，篩出具較高臭氧生成潛勢之消費商品</w:t>
            </w:r>
            <w:proofErr w:type="gramStart"/>
            <w:r w:rsidRPr="00CD1B2A">
              <w:rPr>
                <w:rFonts w:ascii="Times New Roman" w:eastAsia="標楷體" w:hAnsi="Times New Roman" w:hint="eastAsia"/>
                <w:shd w:val="clear" w:color="auto" w:fill="FFFFFF"/>
              </w:rPr>
              <w:t>品</w:t>
            </w:r>
            <w:proofErr w:type="gramEnd"/>
            <w:r w:rsidRPr="00CD1B2A">
              <w:rPr>
                <w:rFonts w:ascii="Times New Roman" w:eastAsia="標楷體" w:hAnsi="Times New Roman" w:hint="eastAsia"/>
                <w:shd w:val="clear" w:color="auto" w:fill="FFFFFF"/>
              </w:rPr>
              <w:t>項為公告清單。</w:t>
            </w:r>
          </w:p>
        </w:tc>
      </w:tr>
      <w:tr w:rsidR="00CF77E3" w:rsidRPr="00CD1B2A" w14:paraId="316572D8" w14:textId="77777777" w:rsidTr="00F70E7D">
        <w:tc>
          <w:tcPr>
            <w:tcW w:w="1701" w:type="dxa"/>
          </w:tcPr>
          <w:p w14:paraId="1DEC5847" w14:textId="77777777" w:rsidR="00CF77E3" w:rsidRPr="00CD1B2A" w:rsidRDefault="00CF77E3" w:rsidP="00177B9F">
            <w:pPr>
              <w:overflowPunct w:val="0"/>
              <w:jc w:val="both"/>
              <w:rPr>
                <w:rFonts w:ascii="Times New Roman" w:eastAsia="標楷體" w:hAnsi="Times New Roman" w:cs="Times New Roman"/>
              </w:rPr>
            </w:pPr>
          </w:p>
        </w:tc>
        <w:tc>
          <w:tcPr>
            <w:tcW w:w="2381" w:type="dxa"/>
          </w:tcPr>
          <w:p w14:paraId="0F03629B" w14:textId="0A9072DF" w:rsidR="00CF77E3" w:rsidRPr="00CD1B2A" w:rsidRDefault="00CF77E3" w:rsidP="00177B9F">
            <w:pPr>
              <w:pStyle w:val="a3"/>
              <w:numPr>
                <w:ilvl w:val="0"/>
                <w:numId w:val="31"/>
              </w:numPr>
              <w:overflowPunct w:val="0"/>
              <w:ind w:leftChars="0"/>
              <w:jc w:val="both"/>
              <w:rPr>
                <w:rFonts w:ascii="Times New Roman" w:eastAsia="標楷體" w:hAnsi="Times New Roman"/>
              </w:rPr>
            </w:pPr>
            <w:r w:rsidRPr="00CD1B2A">
              <w:rPr>
                <w:rFonts w:ascii="Times New Roman" w:eastAsia="標楷體" w:hAnsi="Times New Roman" w:hint="eastAsia"/>
              </w:rPr>
              <w:t>強化加油站</w:t>
            </w:r>
            <w:r w:rsidRPr="00CD1B2A">
              <w:rPr>
                <w:rFonts w:ascii="Times New Roman" w:eastAsia="標楷體" w:hAnsi="Times New Roman" w:hint="eastAsia"/>
              </w:rPr>
              <w:t>VOCs</w:t>
            </w:r>
            <w:r w:rsidRPr="00CD1B2A">
              <w:rPr>
                <w:rFonts w:ascii="Times New Roman" w:eastAsia="標楷體" w:hAnsi="Times New Roman" w:hint="eastAsia"/>
              </w:rPr>
              <w:t>排放管制</w:t>
            </w:r>
          </w:p>
        </w:tc>
        <w:tc>
          <w:tcPr>
            <w:tcW w:w="5670" w:type="dxa"/>
          </w:tcPr>
          <w:p w14:paraId="0FEA7A60" w14:textId="62B79801" w:rsidR="00CF77E3" w:rsidRPr="00CD1B2A" w:rsidRDefault="00CF77E3" w:rsidP="00177B9F">
            <w:pPr>
              <w:overflowPunct w:val="0"/>
              <w:jc w:val="both"/>
              <w:rPr>
                <w:rFonts w:ascii="Times New Roman" w:eastAsia="標楷體" w:hAnsi="Times New Roman"/>
                <w:shd w:val="clear" w:color="auto" w:fill="FFFFFF"/>
              </w:rPr>
            </w:pPr>
            <w:proofErr w:type="gramStart"/>
            <w:r w:rsidRPr="00CD1B2A">
              <w:rPr>
                <w:rFonts w:ascii="Times New Roman" w:eastAsia="標楷體" w:hAnsi="Times New Roman" w:hint="eastAsia"/>
                <w:shd w:val="clear" w:color="auto" w:fill="FFFFFF"/>
              </w:rPr>
              <w:t>研</w:t>
            </w:r>
            <w:proofErr w:type="gramEnd"/>
            <w:r w:rsidRPr="00CD1B2A">
              <w:rPr>
                <w:rFonts w:ascii="Times New Roman" w:eastAsia="標楷體" w:hAnsi="Times New Roman" w:hint="eastAsia"/>
                <w:shd w:val="clear" w:color="auto" w:fill="FFFFFF"/>
              </w:rPr>
              <w:t>議</w:t>
            </w:r>
            <w:r w:rsidRPr="00CD1B2A">
              <w:rPr>
                <w:rFonts w:ascii="Times New Roman" w:eastAsia="標楷體" w:hAnsi="Times New Roman"/>
                <w:shd w:val="clear" w:color="auto" w:fill="FFFFFF"/>
              </w:rPr>
              <w:t>「加油站油氣回收設施管理辦法」，提升加油站業者油氣回收自主管理誘因、接軌國際檢定方式、縮短油氣回收設備維修時程，減少油氣逸散機會；已執行</w:t>
            </w:r>
            <w:r w:rsidRPr="00CD1B2A">
              <w:rPr>
                <w:rFonts w:ascii="Times New Roman" w:eastAsia="標楷體" w:hAnsi="Times New Roman"/>
                <w:shd w:val="clear" w:color="auto" w:fill="FFFFFF"/>
              </w:rPr>
              <w:t>4</w:t>
            </w:r>
            <w:r w:rsidRPr="00CD1B2A">
              <w:rPr>
                <w:rFonts w:ascii="Times New Roman" w:eastAsia="標楷體" w:hAnsi="Times New Roman"/>
                <w:shd w:val="clear" w:color="auto" w:fill="FFFFFF"/>
              </w:rPr>
              <w:t>站次加油站膜分離技術調查、</w:t>
            </w:r>
            <w:r w:rsidRPr="00CD1B2A">
              <w:rPr>
                <w:rFonts w:ascii="Times New Roman" w:eastAsia="標楷體" w:hAnsi="Times New Roman"/>
                <w:shd w:val="clear" w:color="auto" w:fill="FFFFFF"/>
              </w:rPr>
              <w:t>3</w:t>
            </w:r>
            <w:r w:rsidRPr="00CD1B2A">
              <w:rPr>
                <w:rFonts w:ascii="Times New Roman" w:eastAsia="標楷體" w:hAnsi="Times New Roman"/>
                <w:shd w:val="clear" w:color="auto" w:fill="FFFFFF"/>
              </w:rPr>
              <w:t>站次真空壓力調節閥功能參數調查、</w:t>
            </w:r>
            <w:r w:rsidRPr="00CD1B2A">
              <w:rPr>
                <w:rFonts w:ascii="Times New Roman" w:eastAsia="標楷體" w:hAnsi="Times New Roman"/>
                <w:shd w:val="clear" w:color="auto" w:fill="FFFFFF"/>
              </w:rPr>
              <w:t>5</w:t>
            </w:r>
            <w:r w:rsidRPr="00CD1B2A">
              <w:rPr>
                <w:rFonts w:ascii="Times New Roman" w:eastAsia="標楷體" w:hAnsi="Times New Roman"/>
                <w:shd w:val="clear" w:color="auto" w:fill="FFFFFF"/>
              </w:rPr>
              <w:t>縣市</w:t>
            </w:r>
            <w:r w:rsidRPr="00CD1B2A">
              <w:rPr>
                <w:rFonts w:ascii="Times New Roman" w:eastAsia="標楷體" w:hAnsi="Times New Roman"/>
                <w:shd w:val="clear" w:color="auto" w:fill="FFFFFF"/>
              </w:rPr>
              <w:t>17</w:t>
            </w:r>
            <w:r w:rsidRPr="00CD1B2A">
              <w:rPr>
                <w:rFonts w:ascii="Times New Roman" w:eastAsia="標楷體" w:hAnsi="Times New Roman"/>
                <w:shd w:val="clear" w:color="auto" w:fill="FFFFFF"/>
              </w:rPr>
              <w:t>站次</w:t>
            </w:r>
            <w:proofErr w:type="gramStart"/>
            <w:r w:rsidRPr="00CD1B2A">
              <w:rPr>
                <w:rFonts w:ascii="Times New Roman" w:eastAsia="標楷體" w:hAnsi="Times New Roman"/>
                <w:shd w:val="clear" w:color="auto" w:fill="FFFFFF"/>
              </w:rPr>
              <w:t>氣油</w:t>
            </w:r>
            <w:proofErr w:type="gramEnd"/>
            <w:r w:rsidRPr="00CD1B2A">
              <w:rPr>
                <w:rFonts w:ascii="Times New Roman" w:eastAsia="標楷體" w:hAnsi="Times New Roman"/>
                <w:shd w:val="clear" w:color="auto" w:fill="FFFFFF"/>
              </w:rPr>
              <w:t>比檢測、</w:t>
            </w:r>
            <w:r w:rsidRPr="00CD1B2A">
              <w:rPr>
                <w:rFonts w:ascii="Times New Roman" w:eastAsia="標楷體" w:hAnsi="Times New Roman"/>
                <w:shd w:val="clear" w:color="auto" w:fill="FFFFFF"/>
              </w:rPr>
              <w:t>4</w:t>
            </w:r>
            <w:r w:rsidRPr="00CD1B2A">
              <w:rPr>
                <w:rFonts w:ascii="Times New Roman" w:eastAsia="標楷體" w:hAnsi="Times New Roman"/>
                <w:shd w:val="clear" w:color="auto" w:fill="FFFFFF"/>
              </w:rPr>
              <w:t>站次會同地方環保局稽查檢測，持續強化加油站油氣排放管制作業。</w:t>
            </w:r>
          </w:p>
        </w:tc>
      </w:tr>
      <w:tr w:rsidR="00CF77E3" w:rsidRPr="00CD1B2A" w14:paraId="251F3320" w14:textId="77777777" w:rsidTr="00F70E7D">
        <w:tc>
          <w:tcPr>
            <w:tcW w:w="1701" w:type="dxa"/>
          </w:tcPr>
          <w:p w14:paraId="3C33A8D6" w14:textId="77777777" w:rsidR="00CF77E3" w:rsidRPr="00CD1B2A" w:rsidRDefault="00CF77E3" w:rsidP="00177B9F">
            <w:pPr>
              <w:overflowPunct w:val="0"/>
              <w:jc w:val="both"/>
              <w:rPr>
                <w:rFonts w:ascii="Times New Roman" w:eastAsia="標楷體" w:hAnsi="Times New Roman" w:cs="Times New Roman"/>
              </w:rPr>
            </w:pPr>
          </w:p>
        </w:tc>
        <w:tc>
          <w:tcPr>
            <w:tcW w:w="2381" w:type="dxa"/>
          </w:tcPr>
          <w:p w14:paraId="24E0EBDE" w14:textId="68C9CEBA" w:rsidR="00CF77E3" w:rsidRPr="00CD1B2A" w:rsidRDefault="00CF77E3" w:rsidP="00177B9F">
            <w:pPr>
              <w:pStyle w:val="a3"/>
              <w:numPr>
                <w:ilvl w:val="0"/>
                <w:numId w:val="31"/>
              </w:numPr>
              <w:overflowPunct w:val="0"/>
              <w:ind w:leftChars="0"/>
              <w:jc w:val="both"/>
              <w:rPr>
                <w:rFonts w:ascii="Times New Roman" w:eastAsia="標楷體" w:hAnsi="Times New Roman"/>
              </w:rPr>
            </w:pPr>
            <w:r w:rsidRPr="00CD1B2A">
              <w:rPr>
                <w:rFonts w:ascii="Times New Roman" w:eastAsia="標楷體" w:hAnsi="Times New Roman" w:hint="eastAsia"/>
              </w:rPr>
              <w:t>精進固定污染源空氣污染物連續自動監測設施管</w:t>
            </w:r>
            <w:r w:rsidRPr="00CD1B2A">
              <w:rPr>
                <w:rFonts w:ascii="Times New Roman" w:eastAsia="標楷體" w:hAnsi="Times New Roman" w:hint="eastAsia"/>
              </w:rPr>
              <w:lastRenderedPageBreak/>
              <w:t>理制度</w:t>
            </w:r>
          </w:p>
        </w:tc>
        <w:tc>
          <w:tcPr>
            <w:tcW w:w="5670" w:type="dxa"/>
          </w:tcPr>
          <w:p w14:paraId="4235373A" w14:textId="77777777" w:rsidR="00CF77E3" w:rsidRPr="00CD1B2A" w:rsidRDefault="00CF77E3" w:rsidP="00177B9F">
            <w:pPr>
              <w:overflowPunct w:val="0"/>
              <w:jc w:val="both"/>
              <w:rPr>
                <w:rFonts w:ascii="Times New Roman" w:eastAsia="標楷體" w:hAnsi="Times New Roman"/>
              </w:rPr>
            </w:pPr>
            <w:proofErr w:type="gramStart"/>
            <w:r w:rsidRPr="00CD1B2A">
              <w:rPr>
                <w:rFonts w:ascii="Times New Roman" w:eastAsia="標楷體" w:hAnsi="Times New Roman" w:hint="eastAsia"/>
                <w:shd w:val="clear" w:color="auto" w:fill="FFFFFF"/>
              </w:rPr>
              <w:lastRenderedPageBreak/>
              <w:t>研</w:t>
            </w:r>
            <w:proofErr w:type="gramEnd"/>
            <w:r w:rsidRPr="00CD1B2A">
              <w:rPr>
                <w:rFonts w:ascii="Times New Roman" w:eastAsia="標楷體" w:hAnsi="Times New Roman" w:hint="eastAsia"/>
                <w:shd w:val="clear" w:color="auto" w:fill="FFFFFF"/>
              </w:rPr>
              <w:t>議</w:t>
            </w:r>
            <w:r w:rsidRPr="00CD1B2A">
              <w:rPr>
                <w:rFonts w:ascii="Times New Roman" w:eastAsia="標楷體" w:hAnsi="Times New Roman" w:hint="eastAsia"/>
              </w:rPr>
              <w:t>進行「固定污染源空氣污染物連續自動監測設施管理辦法」及「公私場所應設置連續自動監測設施及與主管機關連線之固定污染源」之修訂，預計目標如</w:t>
            </w:r>
            <w:r w:rsidRPr="00CD1B2A">
              <w:rPr>
                <w:rFonts w:ascii="Times New Roman" w:eastAsia="標楷體" w:hAnsi="Times New Roman" w:hint="eastAsia"/>
              </w:rPr>
              <w:lastRenderedPageBreak/>
              <w:t>下：</w:t>
            </w:r>
          </w:p>
          <w:p w14:paraId="199307A3" w14:textId="46199C90" w:rsidR="00CF77E3" w:rsidRPr="00CD1B2A" w:rsidRDefault="00CF77E3" w:rsidP="00177B9F">
            <w:pPr>
              <w:pStyle w:val="a3"/>
              <w:numPr>
                <w:ilvl w:val="1"/>
                <w:numId w:val="49"/>
              </w:numPr>
              <w:overflowPunct w:val="0"/>
              <w:ind w:leftChars="0" w:left="454"/>
              <w:jc w:val="both"/>
              <w:rPr>
                <w:rFonts w:ascii="Times New Roman" w:eastAsia="標楷體" w:hAnsi="Times New Roman"/>
              </w:rPr>
            </w:pPr>
            <w:r w:rsidRPr="00CD1B2A">
              <w:rPr>
                <w:rFonts w:ascii="Times New Roman" w:eastAsia="標楷體" w:hAnsi="Times New Roman" w:hint="eastAsia"/>
              </w:rPr>
              <w:t>新增大型電力設施污染源粒狀污染物直接重量濃度監測，改善原</w:t>
            </w:r>
            <w:r w:rsidR="00C76100" w:rsidRPr="00CD1B2A">
              <w:rPr>
                <w:rFonts w:ascii="Times New Roman" w:eastAsia="標楷體" w:hAnsi="Times New Roman" w:hint="eastAsia"/>
              </w:rPr>
              <w:t>本</w:t>
            </w:r>
            <w:r w:rsidRPr="00CD1B2A">
              <w:rPr>
                <w:rFonts w:ascii="Times New Roman" w:eastAsia="標楷體" w:hAnsi="Times New Roman" w:hint="eastAsia"/>
              </w:rPr>
              <w:t>以不透光率</w:t>
            </w:r>
            <w:r w:rsidR="00C76100" w:rsidRPr="00CD1B2A">
              <w:rPr>
                <w:rFonts w:ascii="Times New Roman" w:eastAsia="標楷體" w:hAnsi="Times New Roman" w:hint="eastAsia"/>
              </w:rPr>
              <w:t>監測易產生</w:t>
            </w:r>
            <w:r w:rsidRPr="00CD1B2A">
              <w:rPr>
                <w:rFonts w:ascii="Times New Roman" w:eastAsia="標楷體" w:hAnsi="Times New Roman" w:hint="eastAsia"/>
              </w:rPr>
              <w:t>干擾問題，提升粒狀污染物直接監測至</w:t>
            </w:r>
            <w:r w:rsidRPr="00CD1B2A">
              <w:rPr>
                <w:rFonts w:ascii="Times New Roman" w:eastAsia="標楷體" w:hAnsi="Times New Roman" w:hint="eastAsia"/>
              </w:rPr>
              <w:t>9%</w:t>
            </w:r>
            <w:r w:rsidRPr="00CD1B2A">
              <w:rPr>
                <w:rFonts w:ascii="Times New Roman" w:eastAsia="標楷體" w:hAnsi="Times New Roman" w:hint="eastAsia"/>
              </w:rPr>
              <w:t>。</w:t>
            </w:r>
          </w:p>
          <w:p w14:paraId="3898ABD7" w14:textId="4948808A" w:rsidR="00CF77E3" w:rsidRPr="00CD1B2A" w:rsidRDefault="00CF77E3" w:rsidP="00177B9F">
            <w:pPr>
              <w:pStyle w:val="a3"/>
              <w:numPr>
                <w:ilvl w:val="1"/>
                <w:numId w:val="49"/>
              </w:numPr>
              <w:overflowPunct w:val="0"/>
              <w:ind w:leftChars="0" w:left="454"/>
              <w:jc w:val="both"/>
              <w:rPr>
                <w:rFonts w:ascii="Times New Roman" w:eastAsia="標楷體" w:hAnsi="Times New Roman"/>
              </w:rPr>
            </w:pPr>
            <w:r w:rsidRPr="00CD1B2A">
              <w:rPr>
                <w:rFonts w:ascii="Times New Roman" w:eastAsia="標楷體" w:hAnsi="Times New Roman" w:hint="eastAsia"/>
              </w:rPr>
              <w:t>針對使用資源循環燃料之大型鍋爐與水泥業污染源增加</w:t>
            </w:r>
            <w:r w:rsidR="007A0117">
              <w:rPr>
                <w:rFonts w:ascii="Times New Roman" w:eastAsia="標楷體" w:hAnsi="Times New Roman" w:hint="eastAsia"/>
              </w:rPr>
              <w:t>氯化氫</w:t>
            </w:r>
            <w:r w:rsidR="007A0117" w:rsidRPr="00CD1B2A">
              <w:rPr>
                <w:rFonts w:ascii="Times New Roman" w:eastAsia="標楷體" w:hAnsi="Times New Roman" w:hint="eastAsia"/>
                <w:shd w:val="clear" w:color="auto" w:fill="FFFFFF"/>
              </w:rPr>
              <w:t>(</w:t>
            </w:r>
            <w:r w:rsidRPr="00CD1B2A">
              <w:rPr>
                <w:rFonts w:ascii="Times New Roman" w:eastAsia="標楷體" w:hAnsi="Times New Roman" w:hint="eastAsia"/>
              </w:rPr>
              <w:t>HC</w:t>
            </w:r>
            <w:r w:rsidR="007A0117">
              <w:rPr>
                <w:rFonts w:ascii="Times New Roman" w:eastAsia="標楷體" w:hAnsi="Times New Roman"/>
              </w:rPr>
              <w:t>l</w:t>
            </w:r>
            <w:r w:rsidR="007A0117" w:rsidRPr="00CD1B2A">
              <w:rPr>
                <w:rFonts w:ascii="Times New Roman" w:eastAsia="標楷體" w:hAnsi="Times New Roman" w:hint="eastAsia"/>
                <w:shd w:val="clear" w:color="auto" w:fill="FFFFFF"/>
              </w:rPr>
              <w:t>)</w:t>
            </w:r>
            <w:r w:rsidRPr="00CD1B2A">
              <w:rPr>
                <w:rFonts w:ascii="Times New Roman" w:eastAsia="標楷體" w:hAnsi="Times New Roman" w:hint="eastAsia"/>
              </w:rPr>
              <w:t>及</w:t>
            </w:r>
            <w:r w:rsidR="007A0117">
              <w:rPr>
                <w:rFonts w:ascii="Times New Roman" w:eastAsia="標楷體" w:hAnsi="Times New Roman" w:hint="eastAsia"/>
              </w:rPr>
              <w:t>一氧化碳</w:t>
            </w:r>
            <w:r w:rsidR="007A0117" w:rsidRPr="00CD1B2A">
              <w:rPr>
                <w:rFonts w:ascii="Times New Roman" w:eastAsia="標楷體" w:hAnsi="Times New Roman" w:hint="eastAsia"/>
                <w:shd w:val="clear" w:color="auto" w:fill="FFFFFF"/>
              </w:rPr>
              <w:t>(</w:t>
            </w:r>
            <w:r w:rsidRPr="00CD1B2A">
              <w:rPr>
                <w:rFonts w:ascii="Times New Roman" w:eastAsia="標楷體" w:hAnsi="Times New Roman" w:hint="eastAsia"/>
              </w:rPr>
              <w:t>CO</w:t>
            </w:r>
            <w:r w:rsidR="007A0117" w:rsidRPr="00CD1B2A">
              <w:rPr>
                <w:rFonts w:ascii="Times New Roman" w:eastAsia="標楷體" w:hAnsi="Times New Roman" w:hint="eastAsia"/>
                <w:shd w:val="clear" w:color="auto" w:fill="FFFFFF"/>
              </w:rPr>
              <w:t>)</w:t>
            </w:r>
            <w:r w:rsidRPr="00CD1B2A">
              <w:rPr>
                <w:rFonts w:ascii="Times New Roman" w:eastAsia="標楷體" w:hAnsi="Times New Roman" w:hint="eastAsia"/>
              </w:rPr>
              <w:t>監測項目，降低使用資源循環燃料衍生空氣污染之疑慮。</w:t>
            </w:r>
          </w:p>
          <w:p w14:paraId="173748D5" w14:textId="515D8B03" w:rsidR="00CF77E3" w:rsidRPr="00CD1B2A" w:rsidRDefault="00CF77E3" w:rsidP="00177B9F">
            <w:pPr>
              <w:pStyle w:val="a3"/>
              <w:numPr>
                <w:ilvl w:val="1"/>
                <w:numId w:val="49"/>
              </w:numPr>
              <w:overflowPunct w:val="0"/>
              <w:ind w:leftChars="0" w:left="454"/>
              <w:jc w:val="both"/>
              <w:rPr>
                <w:rFonts w:ascii="Times New Roman" w:eastAsia="標楷體" w:hAnsi="Times New Roman"/>
              </w:rPr>
            </w:pPr>
            <w:r w:rsidRPr="00CD1B2A">
              <w:rPr>
                <w:rFonts w:ascii="Times New Roman" w:eastAsia="標楷體" w:hAnsi="Times New Roman" w:hint="eastAsia"/>
              </w:rPr>
              <w:t>考量有害事業廢棄物成分複雜及處理樣態多元，針對有害事業廢棄物使用熱處理法處理之污染源，全數依污染源規模（操作許可核定之廢棄物處理量是否達每小時</w:t>
            </w:r>
            <w:r w:rsidRPr="00CD1B2A">
              <w:rPr>
                <w:rFonts w:ascii="Times New Roman" w:eastAsia="標楷體" w:hAnsi="Times New Roman" w:hint="eastAsia"/>
              </w:rPr>
              <w:t>400</w:t>
            </w:r>
            <w:r w:rsidRPr="00CD1B2A">
              <w:rPr>
                <w:rFonts w:ascii="Times New Roman" w:eastAsia="標楷體" w:hAnsi="Times New Roman" w:hint="eastAsia"/>
              </w:rPr>
              <w:t>公斤以上）以</w:t>
            </w:r>
            <w:r w:rsidR="007A0117" w:rsidRPr="007A0117">
              <w:rPr>
                <w:rFonts w:ascii="Times New Roman" w:eastAsia="標楷體" w:hAnsi="Times New Roman" w:hint="eastAsia"/>
              </w:rPr>
              <w:t>連續自動監測設施</w:t>
            </w:r>
            <w:r w:rsidR="007A0117" w:rsidRPr="007A0117">
              <w:rPr>
                <w:rFonts w:ascii="Times New Roman" w:eastAsia="標楷體" w:hAnsi="Times New Roman" w:hint="eastAsia"/>
              </w:rPr>
              <w:t>(</w:t>
            </w:r>
            <w:r w:rsidRPr="00CD1B2A">
              <w:rPr>
                <w:rFonts w:ascii="Times New Roman" w:eastAsia="標楷體" w:hAnsi="Times New Roman" w:hint="eastAsia"/>
              </w:rPr>
              <w:t>CEMS</w:t>
            </w:r>
            <w:r w:rsidR="007A0117" w:rsidRPr="007A0117">
              <w:rPr>
                <w:rFonts w:ascii="Times New Roman" w:eastAsia="標楷體" w:hAnsi="Times New Roman" w:hint="eastAsia"/>
              </w:rPr>
              <w:t>)</w:t>
            </w:r>
            <w:r w:rsidRPr="00CD1B2A">
              <w:rPr>
                <w:rFonts w:ascii="Times New Roman" w:eastAsia="標楷體" w:hAnsi="Times New Roman" w:hint="eastAsia"/>
              </w:rPr>
              <w:t>分級納管。</w:t>
            </w:r>
          </w:p>
          <w:p w14:paraId="63C55A1F" w14:textId="6BDCF887" w:rsidR="00CF77E3" w:rsidRPr="00CD1B2A" w:rsidRDefault="00CF77E3" w:rsidP="00177B9F">
            <w:pPr>
              <w:pStyle w:val="a3"/>
              <w:numPr>
                <w:ilvl w:val="1"/>
                <w:numId w:val="49"/>
              </w:numPr>
              <w:overflowPunct w:val="0"/>
              <w:ind w:leftChars="0" w:left="454"/>
              <w:jc w:val="both"/>
              <w:rPr>
                <w:rFonts w:ascii="Times New Roman" w:eastAsia="標楷體" w:hAnsi="Times New Roman"/>
              </w:rPr>
            </w:pPr>
            <w:r w:rsidRPr="00CD1B2A">
              <w:rPr>
                <w:rFonts w:ascii="Times New Roman" w:eastAsia="標楷體" w:hAnsi="Times New Roman" w:hint="eastAsia"/>
              </w:rPr>
              <w:t>針對違反空污法第</w:t>
            </w:r>
            <w:r w:rsidRPr="00CD1B2A">
              <w:rPr>
                <w:rFonts w:ascii="Times New Roman" w:eastAsia="標楷體" w:hAnsi="Times New Roman" w:hint="eastAsia"/>
              </w:rPr>
              <w:t>96</w:t>
            </w:r>
            <w:r w:rsidRPr="00CD1B2A">
              <w:rPr>
                <w:rFonts w:ascii="Times New Roman" w:eastAsia="標楷體" w:hAnsi="Times New Roman" w:hint="eastAsia"/>
              </w:rPr>
              <w:t>條情節重大對象者，強化空污即時監控，以督促業者應落實污染源有效防制，有效管理避免重蹈覆轍。</w:t>
            </w:r>
          </w:p>
        </w:tc>
      </w:tr>
      <w:tr w:rsidR="00C42755" w:rsidRPr="00CD1B2A" w14:paraId="05466C0A" w14:textId="77777777" w:rsidTr="00F70E7D">
        <w:tc>
          <w:tcPr>
            <w:tcW w:w="1701" w:type="dxa"/>
          </w:tcPr>
          <w:p w14:paraId="07A6E84C" w14:textId="77777777" w:rsidR="00C42755" w:rsidRPr="00CD1B2A" w:rsidRDefault="00C42755" w:rsidP="00177B9F">
            <w:pPr>
              <w:overflowPunct w:val="0"/>
              <w:jc w:val="both"/>
              <w:rPr>
                <w:rFonts w:ascii="Times New Roman" w:eastAsia="標楷體" w:hAnsi="Times New Roman" w:cs="Times New Roman"/>
              </w:rPr>
            </w:pPr>
          </w:p>
        </w:tc>
        <w:tc>
          <w:tcPr>
            <w:tcW w:w="2381" w:type="dxa"/>
          </w:tcPr>
          <w:p w14:paraId="292A526D" w14:textId="4B9D9168" w:rsidR="00706F87" w:rsidRPr="00CD1B2A" w:rsidRDefault="00C42755" w:rsidP="00F70E7D">
            <w:pPr>
              <w:pStyle w:val="a3"/>
              <w:numPr>
                <w:ilvl w:val="0"/>
                <w:numId w:val="31"/>
              </w:numPr>
              <w:overflowPunct w:val="0"/>
              <w:ind w:leftChars="0"/>
              <w:jc w:val="both"/>
              <w:rPr>
                <w:rFonts w:ascii="Times New Roman" w:eastAsia="標楷體" w:hAnsi="Times New Roman"/>
              </w:rPr>
            </w:pPr>
            <w:r w:rsidRPr="00CD1B2A">
              <w:rPr>
                <w:rFonts w:ascii="Times New Roman" w:eastAsia="標楷體" w:hAnsi="Times New Roman"/>
              </w:rPr>
              <w:t>滾動檢討空氣污染防制費徵收、申報及查核制度等</w:t>
            </w:r>
            <w:r w:rsidRPr="00F70E7D">
              <w:rPr>
                <w:rFonts w:ascii="Times New Roman" w:eastAsia="標楷體" w:hAnsi="Times New Roman"/>
                <w:kern w:val="0"/>
              </w:rPr>
              <w:t>相關管制作業</w:t>
            </w:r>
          </w:p>
        </w:tc>
        <w:tc>
          <w:tcPr>
            <w:tcW w:w="5670" w:type="dxa"/>
          </w:tcPr>
          <w:p w14:paraId="7C84C835" w14:textId="77777777" w:rsidR="00CF77E3" w:rsidRPr="00CD1B2A" w:rsidRDefault="00CF77E3" w:rsidP="00F70E7D">
            <w:pPr>
              <w:pStyle w:val="a3"/>
              <w:numPr>
                <w:ilvl w:val="0"/>
                <w:numId w:val="33"/>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提</w:t>
            </w:r>
            <w:proofErr w:type="gramStart"/>
            <w:r w:rsidRPr="00CD1B2A">
              <w:rPr>
                <w:rFonts w:ascii="Times New Roman" w:eastAsia="標楷體" w:hAnsi="Times New Roman" w:hint="eastAsia"/>
                <w:shd w:val="clear" w:color="auto" w:fill="FFFFFF"/>
              </w:rPr>
              <w:t>升空污</w:t>
            </w:r>
            <w:proofErr w:type="gramEnd"/>
            <w:r w:rsidRPr="00CD1B2A">
              <w:rPr>
                <w:rFonts w:ascii="Times New Roman" w:eastAsia="標楷體" w:hAnsi="Times New Roman" w:hint="eastAsia"/>
                <w:shd w:val="clear" w:color="auto" w:fill="FFFFFF"/>
              </w:rPr>
              <w:t>費作業品質及諮詢服務作業，完成</w:t>
            </w:r>
            <w:r w:rsidRPr="00CD1B2A">
              <w:rPr>
                <w:rFonts w:ascii="Times New Roman" w:eastAsia="標楷體" w:hAnsi="Times New Roman" w:hint="eastAsia"/>
                <w:shd w:val="clear" w:color="auto" w:fill="FFFFFF"/>
              </w:rPr>
              <w:t>18</w:t>
            </w:r>
            <w:r w:rsidRPr="00CD1B2A">
              <w:rPr>
                <w:rFonts w:ascii="Times New Roman" w:eastAsia="標楷體" w:hAnsi="Times New Roman" w:hint="eastAsia"/>
                <w:shd w:val="clear" w:color="auto" w:fill="FFFFFF"/>
              </w:rPr>
              <w:t>個地方環保局共</w:t>
            </w:r>
            <w:r w:rsidRPr="00CD1B2A">
              <w:rPr>
                <w:rFonts w:ascii="Times New Roman" w:eastAsia="標楷體" w:hAnsi="Times New Roman" w:hint="eastAsia"/>
                <w:shd w:val="clear" w:color="auto" w:fill="FFFFFF"/>
              </w:rPr>
              <w:t>20</w:t>
            </w:r>
            <w:r w:rsidRPr="00CD1B2A">
              <w:rPr>
                <w:rFonts w:ascii="Times New Roman" w:eastAsia="標楷體" w:hAnsi="Times New Roman" w:hint="eastAsia"/>
                <w:shd w:val="clear" w:color="auto" w:fill="FFFFFF"/>
              </w:rPr>
              <w:t>場次輔導訪視作業，針對</w:t>
            </w:r>
            <w:r w:rsidRPr="00CD1B2A">
              <w:rPr>
                <w:rFonts w:ascii="Times New Roman" w:eastAsia="標楷體" w:hAnsi="Times New Roman" w:hint="eastAsia"/>
                <w:shd w:val="clear" w:color="auto" w:fill="FFFFFF"/>
              </w:rPr>
              <w:t>112</w:t>
            </w:r>
            <w:r w:rsidRPr="00CD1B2A">
              <w:rPr>
                <w:rFonts w:ascii="Times New Roman" w:eastAsia="標楷體" w:hAnsi="Times New Roman" w:hint="eastAsia"/>
                <w:shd w:val="clear" w:color="auto" w:fill="FFFFFF"/>
              </w:rPr>
              <w:t>年收費費率修正公告內容、考評規定、案例分享及各縣市改審作法進行討論；另針對申報業者、地方環保局提出疑義，污染源盤點作業、公告係數與實際排放之差異調查與防制設備掌握等，完成</w:t>
            </w:r>
            <w:r w:rsidRPr="00CD1B2A">
              <w:rPr>
                <w:rFonts w:ascii="Times New Roman" w:eastAsia="標楷體" w:hAnsi="Times New Roman" w:hint="eastAsia"/>
                <w:shd w:val="clear" w:color="auto" w:fill="FFFFFF"/>
              </w:rPr>
              <w:t>10</w:t>
            </w:r>
            <w:r w:rsidRPr="00CD1B2A">
              <w:rPr>
                <w:rFonts w:ascii="Times New Roman" w:eastAsia="標楷體" w:hAnsi="Times New Roman" w:hint="eastAsia"/>
                <w:shd w:val="clear" w:color="auto" w:fill="FFFFFF"/>
              </w:rPr>
              <w:t>場次現場訪視作業；亦完成</w:t>
            </w:r>
            <w:r w:rsidRPr="00CD1B2A">
              <w:rPr>
                <w:rFonts w:ascii="Times New Roman" w:eastAsia="標楷體" w:hAnsi="Times New Roman" w:hint="eastAsia"/>
                <w:shd w:val="clear" w:color="auto" w:fill="FFFFFF"/>
              </w:rPr>
              <w:t>2</w:t>
            </w:r>
            <w:r w:rsidRPr="00CD1B2A">
              <w:rPr>
                <w:rFonts w:ascii="Times New Roman" w:eastAsia="標楷體" w:hAnsi="Times New Roman" w:hint="eastAsia"/>
                <w:shd w:val="clear" w:color="auto" w:fill="FFFFFF"/>
              </w:rPr>
              <w:t>場次現場查核作業，提供業者申報及減量上之作法與建議。</w:t>
            </w:r>
          </w:p>
          <w:p w14:paraId="57A8E42D" w14:textId="10ED54BD" w:rsidR="00C42755" w:rsidRPr="00CD1B2A" w:rsidRDefault="00CF77E3" w:rsidP="00177B9F">
            <w:pPr>
              <w:pStyle w:val="a3"/>
              <w:numPr>
                <w:ilvl w:val="0"/>
                <w:numId w:val="33"/>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確保空污費入庫金額正確性，完成</w:t>
            </w:r>
            <w:r w:rsidRPr="00CD1B2A">
              <w:rPr>
                <w:rFonts w:ascii="Times New Roman" w:eastAsia="標楷體" w:hAnsi="Times New Roman" w:hint="eastAsia"/>
                <w:shd w:val="clear" w:color="auto" w:fill="FFFFFF"/>
              </w:rPr>
              <w:t>2</w:t>
            </w:r>
            <w:r w:rsidRPr="00CD1B2A">
              <w:rPr>
                <w:rFonts w:ascii="Times New Roman" w:eastAsia="標楷體" w:hAnsi="Times New Roman" w:hint="eastAsia"/>
                <w:shd w:val="clear" w:color="auto" w:fill="FFFFFF"/>
              </w:rPr>
              <w:t>季之申報帳目憑證單據建檔、彙整及核對作業，並由會計師出具簽證之查核報告，確保基金收入金額之正確性。</w:t>
            </w:r>
            <w:proofErr w:type="gramStart"/>
            <w:r w:rsidRPr="00CD1B2A">
              <w:rPr>
                <w:rFonts w:ascii="Times New Roman" w:eastAsia="標楷體" w:hAnsi="Times New Roman" w:hint="eastAsia"/>
                <w:shd w:val="clear" w:color="auto" w:fill="FFFFFF"/>
              </w:rPr>
              <w:t>此外，</w:t>
            </w:r>
            <w:proofErr w:type="gramEnd"/>
            <w:r w:rsidRPr="00CD1B2A">
              <w:rPr>
                <w:rFonts w:ascii="Times New Roman" w:eastAsia="標楷體" w:hAnsi="Times New Roman" w:hint="eastAsia"/>
                <w:shd w:val="clear" w:color="auto" w:fill="FFFFFF"/>
              </w:rPr>
              <w:t>為配合收費費率調整，更新擴充系統計算模組及輔助試算功能，以提供申報對象及主管機關便捷之操作環境，提升管制作業執行效能。</w:t>
            </w:r>
          </w:p>
        </w:tc>
      </w:tr>
      <w:tr w:rsidR="00706F87" w:rsidRPr="00CD1B2A" w14:paraId="4979A1C3" w14:textId="77777777" w:rsidTr="00F70E7D">
        <w:tc>
          <w:tcPr>
            <w:tcW w:w="1701" w:type="dxa"/>
          </w:tcPr>
          <w:p w14:paraId="53C9CD54" w14:textId="77777777" w:rsidR="00706F87" w:rsidRPr="00CD1B2A" w:rsidRDefault="00706F87" w:rsidP="00177B9F">
            <w:pPr>
              <w:overflowPunct w:val="0"/>
              <w:jc w:val="both"/>
              <w:rPr>
                <w:rFonts w:ascii="Times New Roman" w:eastAsia="標楷體" w:hAnsi="Times New Roman" w:cs="Times New Roman"/>
              </w:rPr>
            </w:pPr>
          </w:p>
        </w:tc>
        <w:tc>
          <w:tcPr>
            <w:tcW w:w="2381" w:type="dxa"/>
            <w:tcBorders>
              <w:bottom w:val="single" w:sz="6" w:space="0" w:color="auto"/>
            </w:tcBorders>
          </w:tcPr>
          <w:p w14:paraId="7FD6EF45" w14:textId="1746121B" w:rsidR="00706F87" w:rsidRPr="00CD1B2A" w:rsidRDefault="00706F87" w:rsidP="00177B9F">
            <w:pPr>
              <w:pStyle w:val="a3"/>
              <w:numPr>
                <w:ilvl w:val="0"/>
                <w:numId w:val="31"/>
              </w:numPr>
              <w:overflowPunct w:val="0"/>
              <w:ind w:leftChars="0"/>
              <w:jc w:val="both"/>
              <w:rPr>
                <w:rFonts w:ascii="Times New Roman" w:eastAsia="標楷體" w:hAnsi="Times New Roman"/>
              </w:rPr>
            </w:pPr>
            <w:r w:rsidRPr="00CD1B2A">
              <w:rPr>
                <w:rFonts w:ascii="Times New Roman" w:eastAsia="標楷體" w:hAnsi="Times New Roman" w:hint="eastAsia"/>
              </w:rPr>
              <w:t>加強營建工程及固定</w:t>
            </w:r>
            <w:proofErr w:type="gramStart"/>
            <w:r w:rsidRPr="00CD1B2A">
              <w:rPr>
                <w:rFonts w:ascii="Times New Roman" w:eastAsia="標楷體" w:hAnsi="Times New Roman" w:hint="eastAsia"/>
              </w:rPr>
              <w:t>污染源逸散</w:t>
            </w:r>
            <w:proofErr w:type="gramEnd"/>
            <w:r w:rsidRPr="00CD1B2A">
              <w:rPr>
                <w:rFonts w:ascii="Times New Roman" w:eastAsia="標楷體" w:hAnsi="Times New Roman" w:hint="eastAsia"/>
              </w:rPr>
              <w:t>性粒狀污染物管制，及民生關注</w:t>
            </w:r>
            <w:r w:rsidRPr="00CD1B2A">
              <w:rPr>
                <w:rFonts w:ascii="Times New Roman" w:eastAsia="標楷體" w:hAnsi="Times New Roman" w:hint="eastAsia"/>
              </w:rPr>
              <w:lastRenderedPageBreak/>
              <w:t>議題調查及輔導改善工作</w:t>
            </w:r>
          </w:p>
        </w:tc>
        <w:tc>
          <w:tcPr>
            <w:tcW w:w="5670" w:type="dxa"/>
            <w:tcBorders>
              <w:bottom w:val="single" w:sz="6" w:space="0" w:color="auto"/>
            </w:tcBorders>
          </w:tcPr>
          <w:p w14:paraId="7631671A" w14:textId="77777777" w:rsidR="00706F87" w:rsidRPr="00CD1B2A" w:rsidRDefault="00706F87" w:rsidP="00177B9F">
            <w:pPr>
              <w:pStyle w:val="a3"/>
              <w:numPr>
                <w:ilvl w:val="0"/>
                <w:numId w:val="51"/>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lastRenderedPageBreak/>
              <w:t>執行</w:t>
            </w:r>
            <w:r w:rsidRPr="00CD1B2A">
              <w:rPr>
                <w:rFonts w:ascii="Times New Roman" w:eastAsia="標楷體" w:hAnsi="Times New Roman" w:hint="eastAsia"/>
                <w:shd w:val="clear" w:color="auto" w:fill="FFFFFF"/>
              </w:rPr>
              <w:t>54</w:t>
            </w:r>
            <w:r w:rsidRPr="00CD1B2A">
              <w:rPr>
                <w:rFonts w:ascii="Times New Roman" w:eastAsia="標楷體" w:hAnsi="Times New Roman" w:hint="eastAsia"/>
                <w:shd w:val="clear" w:color="auto" w:fill="FFFFFF"/>
              </w:rPr>
              <w:t>處營建工程逸散性粒狀污染物現場調查及</w:t>
            </w:r>
            <w:r w:rsidRPr="00CD1B2A">
              <w:rPr>
                <w:rFonts w:ascii="Times New Roman" w:eastAsia="標楷體" w:hAnsi="Times New Roman" w:hint="eastAsia"/>
                <w:shd w:val="clear" w:color="auto" w:fill="FFFFFF"/>
              </w:rPr>
              <w:t>80</w:t>
            </w:r>
            <w:r w:rsidRPr="00CD1B2A">
              <w:rPr>
                <w:rFonts w:ascii="Times New Roman" w:eastAsia="標楷體" w:hAnsi="Times New Roman" w:hint="eastAsia"/>
                <w:shd w:val="clear" w:color="auto" w:fill="FFFFFF"/>
              </w:rPr>
              <w:t>處營建工程源頭管理措施輔導。</w:t>
            </w:r>
          </w:p>
          <w:p w14:paraId="604D53B8" w14:textId="77777777" w:rsidR="00706F87" w:rsidRPr="00CD1B2A" w:rsidRDefault="00706F87" w:rsidP="00177B9F">
            <w:pPr>
              <w:pStyle w:val="a3"/>
              <w:numPr>
                <w:ilvl w:val="0"/>
                <w:numId w:val="51"/>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執行臺灣地區各縣市道路</w:t>
            </w:r>
            <w:proofErr w:type="gramStart"/>
            <w:r w:rsidRPr="00CD1B2A">
              <w:rPr>
                <w:rFonts w:ascii="Times New Roman" w:eastAsia="標楷體" w:hAnsi="Times New Roman" w:hint="eastAsia"/>
                <w:shd w:val="clear" w:color="auto" w:fill="FFFFFF"/>
              </w:rPr>
              <w:t>髒</w:t>
            </w:r>
            <w:proofErr w:type="gramEnd"/>
            <w:r w:rsidRPr="00CD1B2A">
              <w:rPr>
                <w:rFonts w:ascii="Times New Roman" w:eastAsia="標楷體" w:hAnsi="Times New Roman" w:hint="eastAsia"/>
                <w:shd w:val="clear" w:color="auto" w:fill="FFFFFF"/>
              </w:rPr>
              <w:t>污巡查達</w:t>
            </w:r>
            <w:r w:rsidRPr="00CD1B2A">
              <w:rPr>
                <w:rFonts w:ascii="Times New Roman" w:eastAsia="標楷體" w:hAnsi="Times New Roman" w:hint="eastAsia"/>
                <w:shd w:val="clear" w:color="auto" w:fill="FFFFFF"/>
              </w:rPr>
              <w:t>545</w:t>
            </w:r>
            <w:r w:rsidRPr="00CD1B2A">
              <w:rPr>
                <w:rFonts w:ascii="Times New Roman" w:eastAsia="標楷體" w:hAnsi="Times New Roman" w:hint="eastAsia"/>
                <w:shd w:val="clear" w:color="auto" w:fill="FFFFFF"/>
              </w:rPr>
              <w:t>公里，並輔導縣市改善。</w:t>
            </w:r>
          </w:p>
          <w:p w14:paraId="11919CAD" w14:textId="77777777" w:rsidR="00706F87" w:rsidRPr="00CD1B2A" w:rsidRDefault="00706F87" w:rsidP="00177B9F">
            <w:pPr>
              <w:pStyle w:val="a3"/>
              <w:numPr>
                <w:ilvl w:val="0"/>
                <w:numId w:val="51"/>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lastRenderedPageBreak/>
              <w:t>113</w:t>
            </w:r>
            <w:r w:rsidRPr="00CD1B2A">
              <w:rPr>
                <w:rFonts w:ascii="Times New Roman" w:eastAsia="標楷體" w:hAnsi="Times New Roman" w:hint="eastAsia"/>
                <w:shd w:val="clear" w:color="auto" w:fill="FFFFFF"/>
              </w:rPr>
              <w:t>年</w:t>
            </w:r>
            <w:r w:rsidRPr="00CD1B2A">
              <w:rPr>
                <w:rFonts w:ascii="Times New Roman" w:eastAsia="標楷體" w:hAnsi="Times New Roman" w:hint="eastAsia"/>
                <w:shd w:val="clear" w:color="auto" w:fill="FFFFFF"/>
              </w:rPr>
              <w:t>4</w:t>
            </w:r>
            <w:r w:rsidRPr="00CD1B2A">
              <w:rPr>
                <w:rFonts w:ascii="Times New Roman" w:eastAsia="標楷體" w:hAnsi="Times New Roman" w:hint="eastAsia"/>
                <w:shd w:val="clear" w:color="auto" w:fill="FFFFFF"/>
              </w:rPr>
              <w:t>月</w:t>
            </w:r>
            <w:r w:rsidRPr="00CD1B2A">
              <w:rPr>
                <w:rFonts w:ascii="Times New Roman" w:eastAsia="標楷體" w:hAnsi="Times New Roman" w:hint="eastAsia"/>
                <w:shd w:val="clear" w:color="auto" w:fill="FFFFFF"/>
              </w:rPr>
              <w:t>2</w:t>
            </w:r>
            <w:r w:rsidRPr="00CD1B2A">
              <w:rPr>
                <w:rFonts w:ascii="Times New Roman" w:eastAsia="標楷體" w:hAnsi="Times New Roman" w:hint="eastAsia"/>
                <w:shd w:val="clear" w:color="auto" w:fill="FFFFFF"/>
              </w:rPr>
              <w:t>日修正發布「違反固定</w:t>
            </w:r>
            <w:proofErr w:type="gramStart"/>
            <w:r w:rsidRPr="00CD1B2A">
              <w:rPr>
                <w:rFonts w:ascii="Times New Roman" w:eastAsia="標楷體" w:hAnsi="Times New Roman" w:hint="eastAsia"/>
                <w:shd w:val="clear" w:color="auto" w:fill="FFFFFF"/>
              </w:rPr>
              <w:t>污染源逸散</w:t>
            </w:r>
            <w:proofErr w:type="gramEnd"/>
            <w:r w:rsidRPr="00CD1B2A">
              <w:rPr>
                <w:rFonts w:ascii="Times New Roman" w:eastAsia="標楷體" w:hAnsi="Times New Roman" w:hint="eastAsia"/>
                <w:shd w:val="clear" w:color="auto" w:fill="FFFFFF"/>
              </w:rPr>
              <w:t>性粒狀污染物空氣污染防制設施管理辦法之缺失記點及處理原則」。</w:t>
            </w:r>
          </w:p>
          <w:p w14:paraId="637786F9" w14:textId="3323B892" w:rsidR="00706F87" w:rsidRPr="00DD7DBE" w:rsidRDefault="00C84F88" w:rsidP="00177B9F">
            <w:pPr>
              <w:pStyle w:val="a3"/>
              <w:numPr>
                <w:ilvl w:val="0"/>
                <w:numId w:val="51"/>
              </w:numPr>
              <w:overflowPunct w:val="0"/>
              <w:ind w:leftChars="0"/>
              <w:jc w:val="both"/>
              <w:rPr>
                <w:rFonts w:ascii="Times New Roman" w:eastAsia="標楷體" w:hAnsi="Times New Roman"/>
                <w:shd w:val="clear" w:color="auto" w:fill="FFFFFF"/>
              </w:rPr>
            </w:pPr>
            <w:r w:rsidRPr="00DD7DBE">
              <w:rPr>
                <w:rFonts w:ascii="Times New Roman" w:eastAsia="標楷體" w:hAnsi="Times New Roman" w:hint="eastAsia"/>
                <w:shd w:val="clear" w:color="auto" w:fill="FFFFFF"/>
              </w:rPr>
              <w:t>113</w:t>
            </w:r>
            <w:r w:rsidRPr="00DD7DBE">
              <w:rPr>
                <w:rFonts w:ascii="Times New Roman" w:eastAsia="標楷體" w:hAnsi="Times New Roman" w:hint="eastAsia"/>
                <w:shd w:val="clear" w:color="auto" w:fill="FFFFFF"/>
              </w:rPr>
              <w:t>年統計至</w:t>
            </w:r>
            <w:r w:rsidR="009751AA" w:rsidRPr="00DD7DBE">
              <w:rPr>
                <w:rFonts w:ascii="Times New Roman" w:eastAsia="標楷體" w:hAnsi="Times New Roman" w:hint="eastAsia"/>
                <w:shd w:val="clear" w:color="auto" w:fill="FFFFFF"/>
              </w:rPr>
              <w:t>6</w:t>
            </w:r>
            <w:r w:rsidR="00706F87" w:rsidRPr="00DD7DBE">
              <w:rPr>
                <w:rFonts w:ascii="Times New Roman" w:eastAsia="標楷體" w:hAnsi="Times New Roman" w:hint="eastAsia"/>
                <w:shd w:val="clear" w:color="auto" w:fill="FFFFFF"/>
              </w:rPr>
              <w:t>月推動</w:t>
            </w:r>
            <w:proofErr w:type="gramStart"/>
            <w:r w:rsidR="00706F87" w:rsidRPr="00DD7DBE">
              <w:rPr>
                <w:rFonts w:ascii="Times New Roman" w:eastAsia="標楷體" w:hAnsi="Times New Roman" w:hint="eastAsia"/>
                <w:shd w:val="clear" w:color="auto" w:fill="FFFFFF"/>
              </w:rPr>
              <w:t>超商以功代金</w:t>
            </w:r>
            <w:proofErr w:type="gramEnd"/>
            <w:r w:rsidR="00706F87" w:rsidRPr="00DD7DBE">
              <w:rPr>
                <w:rFonts w:ascii="Times New Roman" w:eastAsia="標楷體" w:hAnsi="Times New Roman" w:hint="eastAsia"/>
                <w:shd w:val="clear" w:color="auto" w:fill="FFFFFF"/>
              </w:rPr>
              <w:t>，響應人次達</w:t>
            </w:r>
            <w:r w:rsidR="009751AA" w:rsidRPr="00DD7DBE">
              <w:rPr>
                <w:rFonts w:ascii="Times New Roman" w:eastAsia="標楷體" w:hAnsi="Times New Roman" w:hint="eastAsia"/>
                <w:shd w:val="clear" w:color="auto" w:fill="FFFFFF"/>
              </w:rPr>
              <w:t>3</w:t>
            </w:r>
            <w:r w:rsidR="009751AA" w:rsidRPr="00DD7DBE">
              <w:rPr>
                <w:rFonts w:ascii="Times New Roman" w:eastAsia="標楷體" w:hAnsi="Times New Roman"/>
                <w:shd w:val="clear" w:color="auto" w:fill="FFFFFF"/>
              </w:rPr>
              <w:t>,706</w:t>
            </w:r>
            <w:r w:rsidR="00706F87" w:rsidRPr="00DD7DBE">
              <w:rPr>
                <w:rFonts w:ascii="Times New Roman" w:eastAsia="標楷體" w:hAnsi="Times New Roman" w:hint="eastAsia"/>
                <w:shd w:val="clear" w:color="auto" w:fill="FFFFFF"/>
              </w:rPr>
              <w:t>人次。</w:t>
            </w:r>
          </w:p>
          <w:p w14:paraId="73A62F83" w14:textId="45E45401" w:rsidR="00706F87" w:rsidRPr="00CD1B2A" w:rsidRDefault="00706F87" w:rsidP="00177B9F">
            <w:pPr>
              <w:pStyle w:val="a3"/>
              <w:numPr>
                <w:ilvl w:val="0"/>
                <w:numId w:val="51"/>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專家學者輔導</w:t>
            </w:r>
            <w:proofErr w:type="gramStart"/>
            <w:r w:rsidRPr="00CD1B2A">
              <w:rPr>
                <w:rFonts w:ascii="Times New Roman" w:eastAsia="標楷體" w:hAnsi="Times New Roman" w:hint="eastAsia"/>
                <w:shd w:val="clear" w:color="auto" w:fill="FFFFFF"/>
              </w:rPr>
              <w:t>6</w:t>
            </w:r>
            <w:r w:rsidRPr="00CD1B2A">
              <w:rPr>
                <w:rFonts w:ascii="Times New Roman" w:eastAsia="標楷體" w:hAnsi="Times New Roman" w:hint="eastAsia"/>
                <w:shd w:val="clear" w:color="auto" w:fill="FFFFFF"/>
              </w:rPr>
              <w:t>處逸</w:t>
            </w:r>
            <w:proofErr w:type="gramEnd"/>
            <w:r w:rsidRPr="00CD1B2A">
              <w:rPr>
                <w:rFonts w:ascii="Times New Roman" w:eastAsia="標楷體" w:hAnsi="Times New Roman" w:hint="eastAsia"/>
                <w:shd w:val="clear" w:color="auto" w:fill="FFFFFF"/>
              </w:rPr>
              <w:t>散性污染源，並加強法規宣導。</w:t>
            </w:r>
          </w:p>
        </w:tc>
      </w:tr>
      <w:tr w:rsidR="00630619" w:rsidRPr="00CD1B2A" w14:paraId="49626199" w14:textId="77777777" w:rsidTr="00F70E7D">
        <w:tc>
          <w:tcPr>
            <w:tcW w:w="1701" w:type="dxa"/>
          </w:tcPr>
          <w:p w14:paraId="3922842A" w14:textId="77777777" w:rsidR="00630619" w:rsidRPr="00CD1B2A" w:rsidRDefault="00630619" w:rsidP="00177B9F">
            <w:pPr>
              <w:overflowPunct w:val="0"/>
              <w:jc w:val="both"/>
              <w:rPr>
                <w:rFonts w:ascii="Times New Roman" w:eastAsia="標楷體" w:hAnsi="Times New Roman" w:cs="Times New Roman"/>
              </w:rPr>
            </w:pPr>
          </w:p>
        </w:tc>
        <w:tc>
          <w:tcPr>
            <w:tcW w:w="2381" w:type="dxa"/>
            <w:tcBorders>
              <w:top w:val="single" w:sz="6" w:space="0" w:color="auto"/>
              <w:bottom w:val="nil"/>
            </w:tcBorders>
          </w:tcPr>
          <w:p w14:paraId="4E13E4E6" w14:textId="2A140170" w:rsidR="00630619" w:rsidRPr="00DD7DBE" w:rsidRDefault="00630619" w:rsidP="00177B9F">
            <w:pPr>
              <w:overflowPunct w:val="0"/>
              <w:jc w:val="both"/>
              <w:rPr>
                <w:rFonts w:ascii="Times New Roman" w:eastAsia="標楷體" w:hAnsi="Times New Roman" w:cs="Times New Roman"/>
              </w:rPr>
            </w:pPr>
            <w:r w:rsidRPr="00DD7DBE">
              <w:rPr>
                <w:rFonts w:ascii="Times New Roman" w:eastAsia="標楷體" w:hAnsi="Times New Roman" w:cs="Times New Roman" w:hint="eastAsia"/>
              </w:rPr>
              <w:t>移動污染源管制</w:t>
            </w:r>
          </w:p>
          <w:p w14:paraId="7C35235C" w14:textId="2BB8150E" w:rsidR="00630619" w:rsidRPr="00DD7DBE" w:rsidRDefault="00630619" w:rsidP="00177B9F">
            <w:pPr>
              <w:pStyle w:val="a3"/>
              <w:numPr>
                <w:ilvl w:val="0"/>
                <w:numId w:val="34"/>
              </w:numPr>
              <w:overflowPunct w:val="0"/>
              <w:ind w:leftChars="0"/>
              <w:jc w:val="both"/>
              <w:rPr>
                <w:rFonts w:ascii="Times New Roman" w:eastAsia="標楷體" w:hAnsi="Times New Roman"/>
              </w:rPr>
            </w:pPr>
            <w:r w:rsidRPr="00DD7DBE">
              <w:rPr>
                <w:rFonts w:ascii="Times New Roman" w:eastAsia="標楷體" w:hAnsi="Times New Roman"/>
              </w:rPr>
              <w:t>辦理</w:t>
            </w:r>
            <w:r w:rsidR="00D46CF6" w:rsidRPr="00DD7DBE">
              <w:rPr>
                <w:rFonts w:ascii="Times New Roman" w:eastAsia="標楷體" w:hAnsi="Times New Roman" w:hint="eastAsia"/>
              </w:rPr>
              <w:t>車輛</w:t>
            </w:r>
            <w:r w:rsidRPr="00DD7DBE">
              <w:rPr>
                <w:rFonts w:ascii="Times New Roman" w:eastAsia="標楷體" w:hAnsi="Times New Roman"/>
              </w:rPr>
              <w:t>排氣定</w:t>
            </w:r>
            <w:r w:rsidRPr="00DD7DBE">
              <w:rPr>
                <w:rFonts w:ascii="Times New Roman" w:eastAsia="標楷體" w:hAnsi="Times New Roman"/>
                <w:kern w:val="0"/>
              </w:rPr>
              <w:t>期檢驗工作</w:t>
            </w:r>
          </w:p>
        </w:tc>
        <w:tc>
          <w:tcPr>
            <w:tcW w:w="5670" w:type="dxa"/>
            <w:tcBorders>
              <w:top w:val="single" w:sz="6" w:space="0" w:color="auto"/>
              <w:bottom w:val="nil"/>
            </w:tcBorders>
          </w:tcPr>
          <w:p w14:paraId="78E81BA9" w14:textId="77777777" w:rsidR="00630619" w:rsidRPr="00DD7DBE" w:rsidRDefault="00630619" w:rsidP="00177B9F">
            <w:pPr>
              <w:overflowPunct w:val="0"/>
              <w:jc w:val="both"/>
              <w:rPr>
                <w:rFonts w:ascii="Times New Roman" w:eastAsia="標楷體" w:hAnsi="Times New Roman" w:cs="Times New Roman"/>
                <w:szCs w:val="24"/>
              </w:rPr>
            </w:pPr>
          </w:p>
          <w:p w14:paraId="1D9A740A" w14:textId="029970F3" w:rsidR="00630619" w:rsidRPr="00DD7DBE" w:rsidRDefault="00630619" w:rsidP="00177B9F">
            <w:pPr>
              <w:overflowPunct w:val="0"/>
              <w:jc w:val="both"/>
              <w:rPr>
                <w:rFonts w:ascii="Times New Roman" w:eastAsia="標楷體" w:hAnsi="Times New Roman"/>
                <w:shd w:val="clear" w:color="auto" w:fill="FFFFFF"/>
              </w:rPr>
            </w:pPr>
            <w:r w:rsidRPr="00DD7DBE">
              <w:rPr>
                <w:rFonts w:ascii="Times New Roman" w:eastAsia="標楷體" w:hAnsi="Times New Roman" w:hint="eastAsia"/>
              </w:rPr>
              <w:t>全國共</w:t>
            </w:r>
            <w:r w:rsidRPr="00DD7DBE">
              <w:rPr>
                <w:rFonts w:ascii="Times New Roman" w:eastAsia="標楷體" w:hAnsi="Times New Roman"/>
              </w:rPr>
              <w:t>設置</w:t>
            </w:r>
            <w:r w:rsidRPr="00DD7DBE">
              <w:rPr>
                <w:rFonts w:ascii="Times New Roman" w:eastAsia="標楷體" w:hAnsi="Times New Roman" w:hint="eastAsia"/>
              </w:rPr>
              <w:t>3,</w:t>
            </w:r>
            <w:r w:rsidR="00D46CF6" w:rsidRPr="00DD7DBE">
              <w:rPr>
                <w:rFonts w:ascii="Times New Roman" w:eastAsia="標楷體" w:hAnsi="Times New Roman"/>
              </w:rPr>
              <w:t>779</w:t>
            </w:r>
            <w:r w:rsidRPr="00DD7DBE">
              <w:rPr>
                <w:rFonts w:ascii="Times New Roman" w:eastAsia="標楷體" w:hAnsi="Times New Roman"/>
              </w:rPr>
              <w:t>家機車排氣檢驗站</w:t>
            </w:r>
            <w:r w:rsidRPr="00DD7DBE">
              <w:rPr>
                <w:rFonts w:ascii="Times New Roman" w:eastAsia="標楷體" w:hAnsi="Times New Roman" w:hint="eastAsia"/>
              </w:rPr>
              <w:t>及</w:t>
            </w:r>
            <w:r w:rsidRPr="00DD7DBE">
              <w:rPr>
                <w:rFonts w:ascii="Times New Roman" w:eastAsia="標楷體" w:hAnsi="Times New Roman" w:hint="eastAsia"/>
              </w:rPr>
              <w:t>535</w:t>
            </w:r>
            <w:r w:rsidRPr="00DD7DBE">
              <w:rPr>
                <w:rFonts w:ascii="Times New Roman" w:eastAsia="標楷體" w:hAnsi="Times New Roman" w:hint="eastAsia"/>
              </w:rPr>
              <w:t>家汽車排氣定檢站</w:t>
            </w:r>
            <w:r w:rsidRPr="00DD7DBE">
              <w:rPr>
                <w:rFonts w:ascii="Times New Roman" w:eastAsia="標楷體" w:hAnsi="Times New Roman"/>
              </w:rPr>
              <w:t>，並完成機車排氣定期檢驗約</w:t>
            </w:r>
            <w:r w:rsidR="00D46CF6" w:rsidRPr="00DD7DBE">
              <w:rPr>
                <w:rFonts w:ascii="Times New Roman" w:eastAsia="標楷體" w:hAnsi="Times New Roman" w:hint="eastAsia"/>
              </w:rPr>
              <w:t>3</w:t>
            </w:r>
            <w:r w:rsidR="00D46CF6" w:rsidRPr="00DD7DBE">
              <w:rPr>
                <w:rFonts w:ascii="Times New Roman" w:eastAsia="標楷體" w:hAnsi="Times New Roman"/>
              </w:rPr>
              <w:t>69</w:t>
            </w:r>
            <w:r w:rsidRPr="00DD7DBE">
              <w:rPr>
                <w:rFonts w:ascii="Times New Roman" w:eastAsia="標楷體" w:hAnsi="Times New Roman"/>
              </w:rPr>
              <w:t>萬輛次</w:t>
            </w:r>
            <w:r w:rsidRPr="00DD7DBE">
              <w:rPr>
                <w:rFonts w:ascii="Times New Roman" w:eastAsia="標楷體" w:hAnsi="Times New Roman" w:hint="eastAsia"/>
              </w:rPr>
              <w:t>及汽車排氣定期檢驗約</w:t>
            </w:r>
            <w:r w:rsidR="00D46CF6" w:rsidRPr="00DD7DBE">
              <w:rPr>
                <w:rFonts w:ascii="Times New Roman" w:eastAsia="標楷體" w:hAnsi="Times New Roman" w:hint="eastAsia"/>
              </w:rPr>
              <w:t>1</w:t>
            </w:r>
            <w:r w:rsidR="00D46CF6" w:rsidRPr="00DD7DBE">
              <w:rPr>
                <w:rFonts w:ascii="Times New Roman" w:eastAsia="標楷體" w:hAnsi="Times New Roman"/>
              </w:rPr>
              <w:t>08</w:t>
            </w:r>
            <w:r w:rsidRPr="00DD7DBE">
              <w:rPr>
                <w:rFonts w:ascii="Times New Roman" w:eastAsia="標楷體" w:hAnsi="Times New Roman" w:hint="eastAsia"/>
              </w:rPr>
              <w:t>萬輛次。</w:t>
            </w:r>
          </w:p>
        </w:tc>
      </w:tr>
      <w:tr w:rsidR="00630619" w:rsidRPr="00CD1B2A" w14:paraId="1AD5074B" w14:textId="77777777" w:rsidTr="00F70E7D">
        <w:tc>
          <w:tcPr>
            <w:tcW w:w="1701" w:type="dxa"/>
          </w:tcPr>
          <w:p w14:paraId="03990BC5" w14:textId="77777777" w:rsidR="00630619" w:rsidRPr="00CD1B2A" w:rsidRDefault="00630619" w:rsidP="00177B9F">
            <w:pPr>
              <w:overflowPunct w:val="0"/>
              <w:jc w:val="both"/>
              <w:rPr>
                <w:rFonts w:ascii="Times New Roman" w:eastAsia="標楷體" w:hAnsi="Times New Roman" w:cs="Times New Roman"/>
              </w:rPr>
            </w:pPr>
          </w:p>
        </w:tc>
        <w:tc>
          <w:tcPr>
            <w:tcW w:w="2381" w:type="dxa"/>
            <w:tcBorders>
              <w:top w:val="nil"/>
            </w:tcBorders>
          </w:tcPr>
          <w:p w14:paraId="21653366" w14:textId="3017B5DB" w:rsidR="00630619" w:rsidRPr="00DD7DBE" w:rsidRDefault="00630619" w:rsidP="00177B9F">
            <w:pPr>
              <w:pStyle w:val="a3"/>
              <w:numPr>
                <w:ilvl w:val="0"/>
                <w:numId w:val="34"/>
              </w:numPr>
              <w:overflowPunct w:val="0"/>
              <w:ind w:leftChars="0"/>
              <w:jc w:val="both"/>
              <w:rPr>
                <w:rFonts w:ascii="Times New Roman" w:eastAsia="標楷體" w:hAnsi="Times New Roman" w:cs="Times New Roman"/>
              </w:rPr>
            </w:pPr>
            <w:r w:rsidRPr="00DD7DBE">
              <w:rPr>
                <w:rFonts w:ascii="Times New Roman" w:eastAsia="標楷體" w:hAnsi="Times New Roman"/>
              </w:rPr>
              <w:t>辦理新車</w:t>
            </w:r>
            <w:proofErr w:type="gramStart"/>
            <w:r w:rsidRPr="00DD7DBE">
              <w:rPr>
                <w:rFonts w:ascii="Times New Roman" w:eastAsia="標楷體" w:hAnsi="Times New Roman"/>
              </w:rPr>
              <w:t>型審驗</w:t>
            </w:r>
            <w:proofErr w:type="gramEnd"/>
            <w:r w:rsidRPr="00DD7DBE">
              <w:rPr>
                <w:rFonts w:ascii="Times New Roman" w:eastAsia="標楷體" w:hAnsi="Times New Roman"/>
              </w:rPr>
              <w:t>、新車抽驗及使用中車輛召回改正</w:t>
            </w:r>
            <w:r w:rsidRPr="00F70E7D">
              <w:rPr>
                <w:rFonts w:ascii="Times New Roman" w:eastAsia="標楷體" w:hAnsi="Times New Roman"/>
                <w:kern w:val="0"/>
              </w:rPr>
              <w:t>測試工作</w:t>
            </w:r>
          </w:p>
        </w:tc>
        <w:tc>
          <w:tcPr>
            <w:tcW w:w="5670" w:type="dxa"/>
            <w:tcBorders>
              <w:top w:val="nil"/>
            </w:tcBorders>
          </w:tcPr>
          <w:p w14:paraId="427197B0" w14:textId="2CB453FB" w:rsidR="00630619" w:rsidRPr="00DD7DBE" w:rsidRDefault="00630619" w:rsidP="00177B9F">
            <w:pPr>
              <w:overflowPunct w:val="0"/>
              <w:jc w:val="both"/>
              <w:rPr>
                <w:rFonts w:ascii="Times New Roman" w:eastAsia="標楷體" w:hAnsi="Times New Roman" w:cs="Times New Roman"/>
                <w:color w:val="FF0000"/>
                <w:szCs w:val="24"/>
              </w:rPr>
            </w:pPr>
            <w:r w:rsidRPr="00DD7DBE">
              <w:rPr>
                <w:rFonts w:ascii="Times New Roman" w:eastAsia="標楷體" w:hAnsi="Times New Roman"/>
              </w:rPr>
              <w:t>核發汽油汽車</w:t>
            </w:r>
            <w:proofErr w:type="gramStart"/>
            <w:r w:rsidRPr="00DD7DBE">
              <w:rPr>
                <w:rFonts w:ascii="Times New Roman" w:eastAsia="標楷體" w:hAnsi="Times New Roman"/>
              </w:rPr>
              <w:t>車</w:t>
            </w:r>
            <w:proofErr w:type="gramEnd"/>
            <w:r w:rsidRPr="00DD7DBE">
              <w:rPr>
                <w:rFonts w:ascii="Times New Roman" w:eastAsia="標楷體" w:hAnsi="Times New Roman"/>
              </w:rPr>
              <w:t>型</w:t>
            </w:r>
            <w:proofErr w:type="gramStart"/>
            <w:r w:rsidRPr="00DD7DBE">
              <w:rPr>
                <w:rFonts w:ascii="Times New Roman" w:eastAsia="標楷體" w:hAnsi="Times New Roman"/>
              </w:rPr>
              <w:t>排氣審驗合格</w:t>
            </w:r>
            <w:proofErr w:type="gramEnd"/>
            <w:r w:rsidRPr="00DD7DBE">
              <w:rPr>
                <w:rFonts w:ascii="Times New Roman" w:eastAsia="標楷體" w:hAnsi="Times New Roman"/>
              </w:rPr>
              <w:t>證</w:t>
            </w:r>
            <w:r w:rsidR="00D46CF6" w:rsidRPr="00DD7DBE">
              <w:rPr>
                <w:rFonts w:ascii="Times New Roman" w:eastAsia="標楷體" w:hAnsi="Times New Roman" w:hint="eastAsia"/>
              </w:rPr>
              <w:t>1</w:t>
            </w:r>
            <w:r w:rsidR="00D46CF6" w:rsidRPr="00DD7DBE">
              <w:rPr>
                <w:rFonts w:ascii="Times New Roman" w:eastAsia="標楷體" w:hAnsi="Times New Roman"/>
              </w:rPr>
              <w:t>52</w:t>
            </w:r>
            <w:r w:rsidRPr="00DD7DBE">
              <w:rPr>
                <w:rFonts w:ascii="Times New Roman" w:eastAsia="標楷體" w:hAnsi="Times New Roman"/>
              </w:rPr>
              <w:t>張、柴油車合格證明</w:t>
            </w:r>
            <w:r w:rsidR="00D46CF6" w:rsidRPr="00DD7DBE">
              <w:rPr>
                <w:rFonts w:ascii="Times New Roman" w:eastAsia="標楷體" w:hAnsi="Times New Roman" w:hint="eastAsia"/>
              </w:rPr>
              <w:t>7</w:t>
            </w:r>
            <w:r w:rsidR="00D46CF6" w:rsidRPr="00DD7DBE">
              <w:rPr>
                <w:rFonts w:ascii="Times New Roman" w:eastAsia="標楷體" w:hAnsi="Times New Roman"/>
              </w:rPr>
              <w:t>0</w:t>
            </w:r>
            <w:r w:rsidRPr="00DD7DBE">
              <w:rPr>
                <w:rFonts w:ascii="Times New Roman" w:eastAsia="標楷體" w:hAnsi="Times New Roman"/>
              </w:rPr>
              <w:t>張及機車合格證明</w:t>
            </w:r>
            <w:r w:rsidR="00D46CF6" w:rsidRPr="00DD7DBE">
              <w:rPr>
                <w:rFonts w:ascii="Times New Roman" w:eastAsia="標楷體" w:hAnsi="Times New Roman" w:hint="eastAsia"/>
              </w:rPr>
              <w:t>1</w:t>
            </w:r>
            <w:r w:rsidR="00D46CF6" w:rsidRPr="00DD7DBE">
              <w:rPr>
                <w:rFonts w:ascii="Times New Roman" w:eastAsia="標楷體" w:hAnsi="Times New Roman"/>
              </w:rPr>
              <w:t>52</w:t>
            </w:r>
            <w:r w:rsidRPr="00DD7DBE">
              <w:rPr>
                <w:rFonts w:ascii="Times New Roman" w:eastAsia="標楷體" w:hAnsi="Times New Roman"/>
              </w:rPr>
              <w:t>張。辦理完成</w:t>
            </w:r>
            <w:r w:rsidRPr="00DD7DBE">
              <w:rPr>
                <w:rFonts w:ascii="Times New Roman" w:eastAsia="標楷體" w:hAnsi="Times New Roman" w:hint="eastAsia"/>
              </w:rPr>
              <w:t>1</w:t>
            </w:r>
            <w:r w:rsidR="00D46CF6" w:rsidRPr="00DD7DBE">
              <w:rPr>
                <w:rFonts w:ascii="Times New Roman" w:eastAsia="標楷體" w:hAnsi="Times New Roman"/>
              </w:rPr>
              <w:t>3</w:t>
            </w:r>
            <w:r w:rsidRPr="00DD7DBE">
              <w:rPr>
                <w:rFonts w:ascii="Times New Roman" w:eastAsia="標楷體" w:hAnsi="Times New Roman"/>
              </w:rPr>
              <w:t>萬</w:t>
            </w:r>
            <w:r w:rsidR="00D46CF6" w:rsidRPr="00DD7DBE">
              <w:rPr>
                <w:rFonts w:ascii="Times New Roman" w:eastAsia="標楷體" w:hAnsi="Times New Roman" w:hint="eastAsia"/>
              </w:rPr>
              <w:t>2</w:t>
            </w:r>
            <w:r w:rsidR="00D46CF6" w:rsidRPr="00DD7DBE">
              <w:rPr>
                <w:rFonts w:ascii="Times New Roman" w:eastAsia="標楷體" w:hAnsi="Times New Roman"/>
              </w:rPr>
              <w:t>,621</w:t>
            </w:r>
            <w:r w:rsidRPr="00DD7DBE">
              <w:rPr>
                <w:rFonts w:ascii="Times New Roman" w:eastAsia="標楷體" w:hAnsi="Times New Roman"/>
              </w:rPr>
              <w:t>輛進口車之污染驗證核章作業，並辦理</w:t>
            </w:r>
            <w:r w:rsidRPr="00DD7DBE">
              <w:rPr>
                <w:rFonts w:ascii="Times New Roman" w:eastAsia="標楷體" w:hAnsi="Times New Roman" w:hint="eastAsia"/>
              </w:rPr>
              <w:t>72</w:t>
            </w:r>
            <w:r w:rsidRPr="00DD7DBE">
              <w:rPr>
                <w:rFonts w:ascii="Times New Roman" w:eastAsia="標楷體" w:hAnsi="Times New Roman"/>
              </w:rPr>
              <w:t>車次實車查核。執行汽油汽車新車抽驗</w:t>
            </w:r>
            <w:r w:rsidR="00373764" w:rsidRPr="00DD7DBE">
              <w:rPr>
                <w:rFonts w:ascii="Times New Roman" w:eastAsia="標楷體" w:hAnsi="Times New Roman" w:hint="eastAsia"/>
              </w:rPr>
              <w:t>5</w:t>
            </w:r>
            <w:r w:rsidR="00373764" w:rsidRPr="00DD7DBE">
              <w:rPr>
                <w:rFonts w:ascii="Times New Roman" w:eastAsia="標楷體" w:hAnsi="Times New Roman"/>
              </w:rPr>
              <w:t>5</w:t>
            </w:r>
            <w:r w:rsidRPr="00DD7DBE">
              <w:rPr>
                <w:rFonts w:ascii="Times New Roman" w:eastAsia="標楷體" w:hAnsi="Times New Roman"/>
              </w:rPr>
              <w:t>輛次</w:t>
            </w:r>
            <w:r w:rsidRPr="00DD7DBE">
              <w:rPr>
                <w:rFonts w:ascii="Times New Roman" w:eastAsia="標楷體" w:hAnsi="Times New Roman" w:hint="eastAsia"/>
              </w:rPr>
              <w:t>、柴油車新車抽驗</w:t>
            </w:r>
            <w:r w:rsidRPr="00DD7DBE">
              <w:rPr>
                <w:rFonts w:ascii="Times New Roman" w:eastAsia="標楷體" w:hAnsi="Times New Roman" w:hint="eastAsia"/>
              </w:rPr>
              <w:t>28</w:t>
            </w:r>
            <w:r w:rsidRPr="00DD7DBE">
              <w:rPr>
                <w:rFonts w:ascii="Times New Roman" w:eastAsia="標楷體" w:hAnsi="Times New Roman" w:hint="eastAsia"/>
              </w:rPr>
              <w:t>輛次</w:t>
            </w:r>
            <w:r w:rsidRPr="00DD7DBE">
              <w:rPr>
                <w:rFonts w:ascii="Times New Roman" w:eastAsia="標楷體" w:hAnsi="Times New Roman"/>
              </w:rPr>
              <w:t>及機車新車抽驗</w:t>
            </w:r>
            <w:r w:rsidR="00373764" w:rsidRPr="00DD7DBE">
              <w:rPr>
                <w:rFonts w:ascii="Times New Roman" w:eastAsia="標楷體" w:hAnsi="Times New Roman" w:hint="eastAsia"/>
              </w:rPr>
              <w:t>3</w:t>
            </w:r>
            <w:r w:rsidR="00373764" w:rsidRPr="00DD7DBE">
              <w:rPr>
                <w:rFonts w:ascii="Times New Roman" w:eastAsia="標楷體" w:hAnsi="Times New Roman"/>
              </w:rPr>
              <w:t>0</w:t>
            </w:r>
            <w:r w:rsidRPr="00DD7DBE">
              <w:rPr>
                <w:rFonts w:ascii="Times New Roman" w:eastAsia="標楷體" w:hAnsi="Times New Roman"/>
              </w:rPr>
              <w:t>輛次</w:t>
            </w:r>
            <w:r w:rsidRPr="00DD7DBE">
              <w:rPr>
                <w:rFonts w:ascii="Times New Roman" w:eastAsia="標楷體" w:hAnsi="Times New Roman" w:hint="eastAsia"/>
              </w:rPr>
              <w:t>。</w:t>
            </w:r>
          </w:p>
        </w:tc>
      </w:tr>
      <w:tr w:rsidR="00630619" w:rsidRPr="00CD1B2A" w14:paraId="0EDC3CE5" w14:textId="77777777" w:rsidTr="00F70E7D">
        <w:tc>
          <w:tcPr>
            <w:tcW w:w="1701" w:type="dxa"/>
          </w:tcPr>
          <w:p w14:paraId="5647F054" w14:textId="77777777" w:rsidR="00630619" w:rsidRPr="00CD1B2A" w:rsidRDefault="00630619" w:rsidP="00177B9F">
            <w:pPr>
              <w:overflowPunct w:val="0"/>
              <w:jc w:val="both"/>
              <w:rPr>
                <w:rFonts w:ascii="Times New Roman" w:eastAsia="標楷體" w:hAnsi="Times New Roman" w:cs="Times New Roman"/>
              </w:rPr>
            </w:pPr>
          </w:p>
        </w:tc>
        <w:tc>
          <w:tcPr>
            <w:tcW w:w="2381" w:type="dxa"/>
          </w:tcPr>
          <w:p w14:paraId="20DBAA3F" w14:textId="7E26A16E" w:rsidR="00630619" w:rsidRPr="00CD1B2A" w:rsidRDefault="00630619" w:rsidP="00177B9F">
            <w:pPr>
              <w:pStyle w:val="a3"/>
              <w:numPr>
                <w:ilvl w:val="0"/>
                <w:numId w:val="34"/>
              </w:numPr>
              <w:overflowPunct w:val="0"/>
              <w:ind w:leftChars="0"/>
              <w:jc w:val="both"/>
              <w:rPr>
                <w:rFonts w:ascii="Times New Roman" w:eastAsia="標楷體" w:hAnsi="Times New Roman"/>
              </w:rPr>
            </w:pPr>
            <w:r w:rsidRPr="00CD1B2A">
              <w:rPr>
                <w:rFonts w:ascii="Times New Roman" w:eastAsia="標楷體" w:hAnsi="Times New Roman"/>
              </w:rPr>
              <w:t>加強交通工具排</w:t>
            </w:r>
            <w:r w:rsidRPr="00DD7DBE">
              <w:rPr>
                <w:rFonts w:ascii="Times New Roman" w:eastAsia="標楷體" w:hAnsi="Times New Roman"/>
                <w:kern w:val="0"/>
              </w:rPr>
              <w:t>氣污染稽查</w:t>
            </w:r>
          </w:p>
        </w:tc>
        <w:tc>
          <w:tcPr>
            <w:tcW w:w="5670" w:type="dxa"/>
          </w:tcPr>
          <w:p w14:paraId="261F03A9" w14:textId="119F8F20" w:rsidR="00630619" w:rsidRPr="00CD1B2A" w:rsidRDefault="00630619" w:rsidP="00177B9F">
            <w:pPr>
              <w:overflowPunct w:val="0"/>
              <w:jc w:val="both"/>
              <w:rPr>
                <w:rFonts w:ascii="Times New Roman" w:eastAsia="標楷體" w:hAnsi="Times New Roman"/>
                <w:shd w:val="clear" w:color="auto" w:fill="FFFFFF"/>
              </w:rPr>
            </w:pPr>
            <w:r w:rsidRPr="00CD1B2A">
              <w:rPr>
                <w:rFonts w:ascii="Times New Roman" w:eastAsia="標楷體" w:hAnsi="Times New Roman"/>
              </w:rPr>
              <w:t>地方環保機關共計辦理柴油車</w:t>
            </w:r>
            <w:r w:rsidRPr="00CD1B2A">
              <w:rPr>
                <w:rFonts w:ascii="Times New Roman" w:eastAsia="標楷體" w:hAnsi="Times New Roman" w:hint="eastAsia"/>
              </w:rPr>
              <w:t>排氣</w:t>
            </w:r>
            <w:r w:rsidRPr="00CD1B2A">
              <w:rPr>
                <w:rFonts w:ascii="Times New Roman" w:eastAsia="標楷體" w:hAnsi="Times New Roman"/>
              </w:rPr>
              <w:t>不定期檢驗等相關作業約</w:t>
            </w:r>
            <w:r w:rsidR="00373764" w:rsidRPr="00DD7DBE">
              <w:rPr>
                <w:rFonts w:ascii="Times New Roman" w:eastAsia="標楷體" w:hAnsi="Times New Roman" w:hint="eastAsia"/>
              </w:rPr>
              <w:t>7</w:t>
            </w:r>
            <w:r w:rsidRPr="00DD7DBE">
              <w:rPr>
                <w:rFonts w:ascii="Times New Roman" w:eastAsia="標楷體" w:hAnsi="Times New Roman"/>
              </w:rPr>
              <w:t>萬</w:t>
            </w:r>
            <w:r w:rsidR="00373764" w:rsidRPr="00DD7DBE">
              <w:rPr>
                <w:rFonts w:ascii="Times New Roman" w:eastAsia="標楷體" w:hAnsi="Times New Roman" w:hint="eastAsia"/>
              </w:rPr>
              <w:t>4</w:t>
            </w:r>
            <w:r w:rsidR="00373764" w:rsidRPr="00DD7DBE">
              <w:rPr>
                <w:rFonts w:ascii="Times New Roman" w:eastAsia="標楷體" w:hAnsi="Times New Roman"/>
              </w:rPr>
              <w:t>40</w:t>
            </w:r>
            <w:r w:rsidRPr="00DD7DBE">
              <w:rPr>
                <w:rFonts w:ascii="Times New Roman" w:eastAsia="標楷體" w:hAnsi="Times New Roman"/>
              </w:rPr>
              <w:t>輛次</w:t>
            </w:r>
            <w:r w:rsidRPr="00CD1B2A">
              <w:rPr>
                <w:rFonts w:ascii="Times New Roman" w:eastAsia="標楷體" w:hAnsi="Times New Roman" w:hint="eastAsia"/>
              </w:rPr>
              <w:t>。</w:t>
            </w:r>
          </w:p>
        </w:tc>
      </w:tr>
      <w:tr w:rsidR="00630619" w:rsidRPr="00CD1B2A" w14:paraId="25D7DF91" w14:textId="77777777" w:rsidTr="00F70E7D">
        <w:tc>
          <w:tcPr>
            <w:tcW w:w="1701" w:type="dxa"/>
          </w:tcPr>
          <w:p w14:paraId="1181E25F" w14:textId="77777777" w:rsidR="00630619" w:rsidRPr="00CD1B2A" w:rsidRDefault="00630619" w:rsidP="00177B9F">
            <w:pPr>
              <w:overflowPunct w:val="0"/>
              <w:jc w:val="both"/>
              <w:rPr>
                <w:rFonts w:ascii="Times New Roman" w:eastAsia="標楷體" w:hAnsi="Times New Roman" w:cs="Times New Roman"/>
              </w:rPr>
            </w:pPr>
          </w:p>
        </w:tc>
        <w:tc>
          <w:tcPr>
            <w:tcW w:w="2381" w:type="dxa"/>
          </w:tcPr>
          <w:p w14:paraId="3ED60737" w14:textId="76F608AB" w:rsidR="00630619" w:rsidRPr="00CD1B2A" w:rsidRDefault="00630619" w:rsidP="00177B9F">
            <w:pPr>
              <w:pStyle w:val="a3"/>
              <w:numPr>
                <w:ilvl w:val="0"/>
                <w:numId w:val="34"/>
              </w:numPr>
              <w:overflowPunct w:val="0"/>
              <w:ind w:leftChars="0"/>
              <w:jc w:val="both"/>
              <w:rPr>
                <w:rFonts w:ascii="Times New Roman" w:eastAsia="標楷體" w:hAnsi="Times New Roman"/>
              </w:rPr>
            </w:pPr>
            <w:r w:rsidRPr="00CD1B2A">
              <w:rPr>
                <w:rFonts w:ascii="Times New Roman" w:eastAsia="標楷體" w:hAnsi="Times New Roman"/>
                <w:kern w:val="0"/>
              </w:rPr>
              <w:t>鼓勵</w:t>
            </w:r>
            <w:r w:rsidRPr="00CD1B2A">
              <w:rPr>
                <w:rFonts w:ascii="Times New Roman" w:eastAsia="標楷體" w:hAnsi="Times New Roman"/>
              </w:rPr>
              <w:t>使用</w:t>
            </w:r>
            <w:r w:rsidRPr="00CD1B2A">
              <w:rPr>
                <w:rFonts w:ascii="Times New Roman" w:eastAsia="標楷體" w:hAnsi="Times New Roman"/>
                <w:kern w:val="0"/>
              </w:rPr>
              <w:t>低污染</w:t>
            </w:r>
            <w:r w:rsidRPr="00F70E7D">
              <w:rPr>
                <w:rFonts w:ascii="Times New Roman" w:eastAsia="標楷體" w:hAnsi="Times New Roman"/>
                <w:kern w:val="0"/>
              </w:rPr>
              <w:t>車輛</w:t>
            </w:r>
          </w:p>
        </w:tc>
        <w:tc>
          <w:tcPr>
            <w:tcW w:w="5670" w:type="dxa"/>
          </w:tcPr>
          <w:p w14:paraId="33DFA55E" w14:textId="101B8565" w:rsidR="00630619" w:rsidRPr="00DD7DBE" w:rsidRDefault="00630619" w:rsidP="00177B9F">
            <w:pPr>
              <w:overflowPunct w:val="0"/>
              <w:jc w:val="both"/>
              <w:rPr>
                <w:rFonts w:ascii="Times New Roman" w:eastAsia="標楷體" w:hAnsi="Times New Roman"/>
                <w:shd w:val="clear" w:color="auto" w:fill="FFFFFF"/>
              </w:rPr>
            </w:pPr>
            <w:r w:rsidRPr="00DD7DBE">
              <w:rPr>
                <w:rFonts w:ascii="Times New Roman" w:eastAsia="標楷體" w:hAnsi="Times New Roman"/>
              </w:rPr>
              <w:t>為進一步降低柴油公車廢氣污染，持續與交通部共同推廣電動公車</w:t>
            </w:r>
            <w:r w:rsidRPr="00DD7DBE">
              <w:rPr>
                <w:rFonts w:ascii="Times New Roman" w:eastAsia="標楷體" w:hAnsi="Times New Roman" w:hint="eastAsia"/>
              </w:rPr>
              <w:t>，</w:t>
            </w:r>
            <w:r w:rsidRPr="00DD7DBE">
              <w:rPr>
                <w:rFonts w:ascii="Times New Roman" w:eastAsia="標楷體" w:hAnsi="Times New Roman" w:hint="eastAsia"/>
              </w:rPr>
              <w:t>11</w:t>
            </w:r>
            <w:r w:rsidRPr="00DD7DBE">
              <w:rPr>
                <w:rFonts w:ascii="Times New Roman" w:eastAsia="標楷體" w:hAnsi="Times New Roman"/>
              </w:rPr>
              <w:t>3</w:t>
            </w:r>
            <w:r w:rsidRPr="00DD7DBE">
              <w:rPr>
                <w:rFonts w:ascii="Times New Roman" w:eastAsia="標楷體" w:hAnsi="Times New Roman" w:hint="eastAsia"/>
              </w:rPr>
              <w:t>年</w:t>
            </w:r>
            <w:r w:rsidRPr="00DD7DBE">
              <w:rPr>
                <w:rFonts w:ascii="Times New Roman" w:eastAsia="標楷體" w:hAnsi="Times New Roman" w:hint="eastAsia"/>
              </w:rPr>
              <w:t>1</w:t>
            </w:r>
            <w:r w:rsidRPr="00DD7DBE">
              <w:rPr>
                <w:rFonts w:ascii="Times New Roman" w:eastAsia="標楷體" w:hAnsi="Times New Roman" w:hint="eastAsia"/>
              </w:rPr>
              <w:t>至</w:t>
            </w:r>
            <w:r w:rsidR="00373764" w:rsidRPr="00DD7DBE">
              <w:rPr>
                <w:rFonts w:ascii="Times New Roman" w:eastAsia="標楷體" w:hAnsi="Times New Roman" w:hint="eastAsia"/>
              </w:rPr>
              <w:t>6</w:t>
            </w:r>
            <w:r w:rsidRPr="00DD7DBE">
              <w:rPr>
                <w:rFonts w:ascii="Times New Roman" w:eastAsia="標楷體" w:hAnsi="Times New Roman" w:hint="eastAsia"/>
              </w:rPr>
              <w:t>月已補助</w:t>
            </w:r>
            <w:r w:rsidRPr="00DD7DBE">
              <w:rPr>
                <w:rFonts w:ascii="Times New Roman" w:eastAsia="標楷體" w:hAnsi="Times New Roman"/>
              </w:rPr>
              <w:t>154</w:t>
            </w:r>
            <w:r w:rsidRPr="00DD7DBE">
              <w:rPr>
                <w:rFonts w:ascii="Times New Roman" w:eastAsia="標楷體" w:hAnsi="Times New Roman" w:hint="eastAsia"/>
              </w:rPr>
              <w:t>輛。</w:t>
            </w:r>
          </w:p>
        </w:tc>
      </w:tr>
      <w:tr w:rsidR="00630619" w:rsidRPr="00CD1B2A" w14:paraId="2CF73070" w14:textId="77777777" w:rsidTr="00213827">
        <w:tc>
          <w:tcPr>
            <w:tcW w:w="1701" w:type="dxa"/>
            <w:tcBorders>
              <w:bottom w:val="nil"/>
            </w:tcBorders>
          </w:tcPr>
          <w:p w14:paraId="479F6B4D" w14:textId="77777777" w:rsidR="00630619" w:rsidRPr="00CD1B2A" w:rsidRDefault="00630619" w:rsidP="00177B9F">
            <w:pPr>
              <w:overflowPunct w:val="0"/>
              <w:jc w:val="both"/>
              <w:rPr>
                <w:rFonts w:ascii="Times New Roman" w:eastAsia="標楷體" w:hAnsi="Times New Roman" w:cs="Times New Roman"/>
              </w:rPr>
            </w:pPr>
          </w:p>
        </w:tc>
        <w:tc>
          <w:tcPr>
            <w:tcW w:w="2381" w:type="dxa"/>
            <w:tcBorders>
              <w:bottom w:val="nil"/>
            </w:tcBorders>
          </w:tcPr>
          <w:p w14:paraId="22205EFC" w14:textId="77777777" w:rsidR="00630619" w:rsidRPr="00F26DDF" w:rsidRDefault="00630619" w:rsidP="00177B9F">
            <w:pPr>
              <w:pStyle w:val="a3"/>
              <w:numPr>
                <w:ilvl w:val="0"/>
                <w:numId w:val="34"/>
              </w:numPr>
              <w:overflowPunct w:val="0"/>
              <w:ind w:leftChars="0"/>
              <w:jc w:val="both"/>
              <w:rPr>
                <w:rFonts w:ascii="Times New Roman" w:eastAsia="標楷體" w:hAnsi="Times New Roman"/>
              </w:rPr>
            </w:pPr>
            <w:r w:rsidRPr="00CD1B2A">
              <w:rPr>
                <w:rFonts w:ascii="Times New Roman" w:eastAsia="標楷體" w:hAnsi="Times New Roman"/>
              </w:rPr>
              <w:t>淘汰老舊大型柴油車、補助柴油垃圾車加裝</w:t>
            </w:r>
            <w:proofErr w:type="gramStart"/>
            <w:r w:rsidRPr="00CD1B2A">
              <w:rPr>
                <w:rFonts w:ascii="Times New Roman" w:eastAsia="標楷體" w:hAnsi="Times New Roman"/>
              </w:rPr>
              <w:t>濾煙器</w:t>
            </w:r>
            <w:proofErr w:type="gramEnd"/>
            <w:r w:rsidRPr="00CD1B2A">
              <w:rPr>
                <w:rFonts w:ascii="Times New Roman" w:eastAsia="標楷體" w:hAnsi="Times New Roman"/>
              </w:rPr>
              <w:t>及進</w:t>
            </w:r>
            <w:r w:rsidRPr="00CD1B2A">
              <w:rPr>
                <w:rFonts w:ascii="Times New Roman" w:eastAsia="標楷體" w:hAnsi="Times New Roman" w:hint="eastAsia"/>
              </w:rPr>
              <w:t>行污染改善工作，以落實柴</w:t>
            </w:r>
            <w:r w:rsidRPr="00CD1B2A">
              <w:rPr>
                <w:rFonts w:ascii="Times New Roman" w:eastAsia="標楷體" w:hAnsi="Times New Roman"/>
              </w:rPr>
              <w:t>油</w:t>
            </w:r>
            <w:r w:rsidRPr="00DD7DBE">
              <w:rPr>
                <w:rFonts w:ascii="Times New Roman" w:eastAsia="標楷體" w:hAnsi="Times New Roman"/>
                <w:kern w:val="0"/>
              </w:rPr>
              <w:t>車污染排放管制</w:t>
            </w:r>
          </w:p>
          <w:p w14:paraId="49E44403" w14:textId="432BAE5E" w:rsidR="00F26DDF" w:rsidRPr="00CD1B2A" w:rsidRDefault="00F26DDF" w:rsidP="00177B9F">
            <w:pPr>
              <w:pStyle w:val="a3"/>
              <w:numPr>
                <w:ilvl w:val="0"/>
                <w:numId w:val="34"/>
              </w:numPr>
              <w:overflowPunct w:val="0"/>
              <w:ind w:leftChars="0"/>
              <w:jc w:val="both"/>
              <w:rPr>
                <w:rFonts w:ascii="Times New Roman" w:eastAsia="標楷體" w:hAnsi="Times New Roman"/>
              </w:rPr>
            </w:pPr>
            <w:r w:rsidRPr="00CD1B2A">
              <w:rPr>
                <w:rFonts w:ascii="Times New Roman" w:eastAsia="標楷體" w:hAnsi="Times New Roman"/>
              </w:rPr>
              <w:t>辦理船舶及非公路交通工具排放</w:t>
            </w:r>
            <w:r w:rsidRPr="00DD7DBE">
              <w:rPr>
                <w:rFonts w:ascii="Times New Roman" w:eastAsia="標楷體" w:hAnsi="Times New Roman"/>
              </w:rPr>
              <w:t>量管理工作</w:t>
            </w:r>
          </w:p>
        </w:tc>
        <w:tc>
          <w:tcPr>
            <w:tcW w:w="5670" w:type="dxa"/>
            <w:tcBorders>
              <w:bottom w:val="nil"/>
            </w:tcBorders>
          </w:tcPr>
          <w:p w14:paraId="2DDE1048" w14:textId="34FEE091" w:rsidR="00630619" w:rsidRPr="00DD7DBE" w:rsidRDefault="00630619" w:rsidP="00177B9F">
            <w:pPr>
              <w:pStyle w:val="a3"/>
              <w:numPr>
                <w:ilvl w:val="0"/>
                <w:numId w:val="50"/>
              </w:numPr>
              <w:overflowPunct w:val="0"/>
              <w:ind w:leftChars="0"/>
              <w:jc w:val="both"/>
              <w:rPr>
                <w:rFonts w:ascii="Times New Roman" w:eastAsia="標楷體" w:hAnsi="Times New Roman"/>
                <w:shd w:val="clear" w:color="auto" w:fill="FFFFFF"/>
              </w:rPr>
            </w:pPr>
            <w:r w:rsidRPr="00DD7DBE">
              <w:rPr>
                <w:rFonts w:ascii="Times New Roman" w:eastAsia="標楷體" w:hAnsi="Times New Roman"/>
              </w:rPr>
              <w:t>11</w:t>
            </w:r>
            <w:r w:rsidRPr="00DD7DBE">
              <w:rPr>
                <w:rFonts w:ascii="Times New Roman" w:eastAsia="標楷體" w:hAnsi="Times New Roman" w:hint="eastAsia"/>
              </w:rPr>
              <w:t>3</w:t>
            </w:r>
            <w:r w:rsidRPr="00DD7DBE">
              <w:rPr>
                <w:rFonts w:ascii="Times New Roman" w:eastAsia="標楷體" w:hAnsi="Times New Roman"/>
              </w:rPr>
              <w:t>年</w:t>
            </w:r>
            <w:r w:rsidRPr="00DD7DBE">
              <w:rPr>
                <w:rFonts w:ascii="Times New Roman" w:eastAsia="標楷體" w:hAnsi="Times New Roman"/>
              </w:rPr>
              <w:t>1</w:t>
            </w:r>
            <w:r w:rsidRPr="00DD7DBE">
              <w:rPr>
                <w:rFonts w:ascii="Times New Roman" w:eastAsia="標楷體" w:hAnsi="Times New Roman"/>
              </w:rPr>
              <w:t>至</w:t>
            </w:r>
            <w:r w:rsidR="00373764" w:rsidRPr="00DD7DBE">
              <w:rPr>
                <w:rFonts w:ascii="Times New Roman" w:eastAsia="標楷體" w:hAnsi="Times New Roman" w:hint="eastAsia"/>
              </w:rPr>
              <w:t>6</w:t>
            </w:r>
            <w:r w:rsidRPr="00DD7DBE">
              <w:rPr>
                <w:rFonts w:ascii="Times New Roman" w:eastAsia="標楷體" w:hAnsi="Times New Roman" w:hint="eastAsia"/>
              </w:rPr>
              <w:t>月全國淘汰</w:t>
            </w:r>
            <w:r w:rsidRPr="00DD7DBE">
              <w:rPr>
                <w:rFonts w:ascii="Times New Roman" w:eastAsia="標楷體" w:hAnsi="Times New Roman" w:hint="eastAsia"/>
              </w:rPr>
              <w:t>1</w:t>
            </w:r>
            <w:r w:rsidRPr="00DD7DBE">
              <w:rPr>
                <w:rFonts w:ascii="Times New Roman" w:eastAsia="標楷體" w:hAnsi="Times New Roman" w:hint="eastAsia"/>
              </w:rPr>
              <w:t>至</w:t>
            </w:r>
            <w:r w:rsidRPr="00DD7DBE">
              <w:rPr>
                <w:rFonts w:ascii="Times New Roman" w:eastAsia="標楷體" w:hAnsi="Times New Roman" w:hint="eastAsia"/>
              </w:rPr>
              <w:t>3</w:t>
            </w:r>
            <w:r w:rsidRPr="00DD7DBE">
              <w:rPr>
                <w:rFonts w:ascii="Times New Roman" w:eastAsia="標楷體" w:hAnsi="Times New Roman" w:hint="eastAsia"/>
              </w:rPr>
              <w:t>期老舊大型柴油車共計</w:t>
            </w:r>
            <w:r w:rsidRPr="00DD7DBE">
              <w:rPr>
                <w:rFonts w:ascii="Times New Roman" w:eastAsia="標楷體" w:hAnsi="Times New Roman" w:hint="eastAsia"/>
              </w:rPr>
              <w:t>1,</w:t>
            </w:r>
            <w:r w:rsidR="00373764" w:rsidRPr="00DD7DBE">
              <w:rPr>
                <w:rFonts w:ascii="Times New Roman" w:eastAsia="標楷體" w:hAnsi="Times New Roman"/>
              </w:rPr>
              <w:t>771</w:t>
            </w:r>
            <w:r w:rsidRPr="00DD7DBE">
              <w:rPr>
                <w:rFonts w:ascii="Times New Roman" w:eastAsia="標楷體" w:hAnsi="Times New Roman" w:hint="eastAsia"/>
              </w:rPr>
              <w:t>輛</w:t>
            </w:r>
            <w:r w:rsidRPr="00DD7DBE">
              <w:rPr>
                <w:rFonts w:ascii="Times New Roman" w:eastAsia="標楷體" w:hAnsi="Times New Roman"/>
              </w:rPr>
              <w:t>。</w:t>
            </w:r>
          </w:p>
          <w:p w14:paraId="42FC41F2" w14:textId="77777777" w:rsidR="00630619" w:rsidRPr="00F26DDF" w:rsidRDefault="00630619" w:rsidP="00177B9F">
            <w:pPr>
              <w:pStyle w:val="a3"/>
              <w:numPr>
                <w:ilvl w:val="0"/>
                <w:numId w:val="50"/>
              </w:numPr>
              <w:overflowPunct w:val="0"/>
              <w:ind w:leftChars="0"/>
              <w:jc w:val="both"/>
              <w:rPr>
                <w:rFonts w:ascii="Times New Roman" w:eastAsia="標楷體" w:hAnsi="Times New Roman"/>
                <w:shd w:val="clear" w:color="auto" w:fill="FFFFFF"/>
              </w:rPr>
            </w:pPr>
            <w:r w:rsidRPr="00DD7DBE">
              <w:rPr>
                <w:rFonts w:ascii="Times New Roman" w:eastAsia="標楷體" w:hAnsi="Times New Roman" w:hint="eastAsia"/>
              </w:rPr>
              <w:t>另</w:t>
            </w:r>
            <w:r w:rsidRPr="00DD7DBE">
              <w:rPr>
                <w:rFonts w:ascii="Times New Roman" w:eastAsia="標楷體" w:hAnsi="Times New Roman"/>
              </w:rPr>
              <w:t>已核定計</w:t>
            </w:r>
            <w:r w:rsidRPr="00DD7DBE">
              <w:rPr>
                <w:rFonts w:ascii="Times New Roman" w:eastAsia="標楷體" w:hAnsi="Times New Roman"/>
              </w:rPr>
              <w:t>8</w:t>
            </w:r>
            <w:r w:rsidRPr="00DD7DBE">
              <w:rPr>
                <w:rFonts w:ascii="Times New Roman" w:eastAsia="標楷體" w:hAnsi="Times New Roman"/>
              </w:rPr>
              <w:t>家</w:t>
            </w:r>
            <w:proofErr w:type="gramStart"/>
            <w:r w:rsidRPr="00DD7DBE">
              <w:rPr>
                <w:rFonts w:ascii="Times New Roman" w:eastAsia="標楷體" w:hAnsi="Times New Roman"/>
              </w:rPr>
              <w:t>國外濾煙器</w:t>
            </w:r>
            <w:proofErr w:type="gramEnd"/>
            <w:r w:rsidRPr="00DD7DBE">
              <w:rPr>
                <w:rFonts w:ascii="Times New Roman" w:eastAsia="標楷體" w:hAnsi="Times New Roman" w:hint="eastAsia"/>
              </w:rPr>
              <w:t>代理商及</w:t>
            </w:r>
            <w:r w:rsidRPr="00DD7DBE">
              <w:rPr>
                <w:rFonts w:ascii="Times New Roman" w:eastAsia="標楷體" w:hAnsi="Times New Roman" w:hint="eastAsia"/>
              </w:rPr>
              <w:t>3</w:t>
            </w:r>
            <w:r w:rsidRPr="00DD7DBE">
              <w:rPr>
                <w:rFonts w:ascii="Times New Roman" w:eastAsia="標楷體" w:hAnsi="Times New Roman" w:hint="eastAsia"/>
              </w:rPr>
              <w:t>家國產</w:t>
            </w:r>
            <w:proofErr w:type="gramStart"/>
            <w:r w:rsidRPr="00DD7DBE">
              <w:rPr>
                <w:rFonts w:ascii="Times New Roman" w:eastAsia="標楷體" w:hAnsi="Times New Roman" w:hint="eastAsia"/>
              </w:rPr>
              <w:t>濾煙器</w:t>
            </w:r>
            <w:proofErr w:type="gramEnd"/>
            <w:r w:rsidRPr="00DD7DBE">
              <w:rPr>
                <w:rFonts w:ascii="Times New Roman" w:eastAsia="標楷體" w:hAnsi="Times New Roman" w:hint="eastAsia"/>
              </w:rPr>
              <w:t>製造商，以及</w:t>
            </w:r>
            <w:r w:rsidRPr="00DD7DBE">
              <w:rPr>
                <w:rFonts w:ascii="Times New Roman" w:eastAsia="標楷體" w:hAnsi="Times New Roman" w:hint="eastAsia"/>
              </w:rPr>
              <w:t>1</w:t>
            </w:r>
            <w:r w:rsidRPr="00DD7DBE">
              <w:rPr>
                <w:rFonts w:ascii="Times New Roman" w:eastAsia="標楷體" w:hAnsi="Times New Roman"/>
              </w:rPr>
              <w:t>5</w:t>
            </w:r>
            <w:r w:rsidRPr="00DD7DBE">
              <w:rPr>
                <w:rFonts w:ascii="Times New Roman" w:eastAsia="標楷體" w:hAnsi="Times New Roman" w:hint="eastAsia"/>
              </w:rPr>
              <w:t>0</w:t>
            </w:r>
            <w:r w:rsidRPr="00DD7DBE">
              <w:rPr>
                <w:rFonts w:ascii="Times New Roman" w:eastAsia="標楷體" w:hAnsi="Times New Roman" w:hint="eastAsia"/>
              </w:rPr>
              <w:t>家</w:t>
            </w:r>
            <w:proofErr w:type="gramStart"/>
            <w:r w:rsidRPr="00DD7DBE">
              <w:rPr>
                <w:rFonts w:ascii="Times New Roman" w:eastAsia="標楷體" w:hAnsi="Times New Roman" w:hint="eastAsia"/>
              </w:rPr>
              <w:t>調修燃油</w:t>
            </w:r>
            <w:proofErr w:type="gramEnd"/>
            <w:r w:rsidRPr="00DD7DBE">
              <w:rPr>
                <w:rFonts w:ascii="Times New Roman" w:eastAsia="標楷體" w:hAnsi="Times New Roman" w:hint="eastAsia"/>
              </w:rPr>
              <w:t>控制系統之汽車修理業。</w:t>
            </w:r>
            <w:r w:rsidRPr="00DD7DBE">
              <w:rPr>
                <w:rFonts w:ascii="Times New Roman" w:eastAsia="標楷體" w:hAnsi="Times New Roman" w:hint="eastAsia"/>
              </w:rPr>
              <w:t>1</w:t>
            </w:r>
            <w:r w:rsidRPr="00DD7DBE">
              <w:rPr>
                <w:rFonts w:ascii="Times New Roman" w:eastAsia="標楷體" w:hAnsi="Times New Roman" w:hint="eastAsia"/>
              </w:rPr>
              <w:t>至</w:t>
            </w:r>
            <w:r w:rsidRPr="00DD7DBE">
              <w:rPr>
                <w:rFonts w:ascii="Times New Roman" w:eastAsia="標楷體" w:hAnsi="Times New Roman" w:hint="eastAsia"/>
              </w:rPr>
              <w:t>3</w:t>
            </w:r>
            <w:r w:rsidRPr="00DD7DBE">
              <w:rPr>
                <w:rFonts w:ascii="Times New Roman" w:eastAsia="標楷體" w:hAnsi="Times New Roman" w:hint="eastAsia"/>
              </w:rPr>
              <w:t>期大型柴油車辦理前述污染改善共計</w:t>
            </w:r>
            <w:r w:rsidRPr="00DD7DBE">
              <w:rPr>
                <w:rFonts w:ascii="Times New Roman" w:eastAsia="標楷體" w:hAnsi="Times New Roman"/>
              </w:rPr>
              <w:t>1</w:t>
            </w:r>
            <w:r w:rsidRPr="00DD7DBE">
              <w:rPr>
                <w:rFonts w:ascii="Times New Roman" w:eastAsia="標楷體" w:hAnsi="Times New Roman" w:hint="eastAsia"/>
              </w:rPr>
              <w:t>,</w:t>
            </w:r>
            <w:r w:rsidR="00373764" w:rsidRPr="00DD7DBE">
              <w:rPr>
                <w:rFonts w:ascii="Times New Roman" w:eastAsia="標楷體" w:hAnsi="Times New Roman"/>
              </w:rPr>
              <w:t>702</w:t>
            </w:r>
            <w:r w:rsidRPr="00DD7DBE">
              <w:rPr>
                <w:rFonts w:ascii="Times New Roman" w:eastAsia="標楷體" w:hAnsi="Times New Roman"/>
              </w:rPr>
              <w:t>輛</w:t>
            </w:r>
            <w:r w:rsidRPr="00DD7DBE">
              <w:rPr>
                <w:rFonts w:ascii="Times New Roman" w:eastAsia="標楷體" w:hAnsi="Times New Roman" w:hint="eastAsia"/>
              </w:rPr>
              <w:t>。</w:t>
            </w:r>
          </w:p>
          <w:p w14:paraId="45028C66" w14:textId="77777777" w:rsidR="00F26DDF" w:rsidRDefault="00F26DDF" w:rsidP="00F26DDF">
            <w:pPr>
              <w:overflowPunct w:val="0"/>
              <w:jc w:val="both"/>
              <w:rPr>
                <w:rFonts w:ascii="Times New Roman" w:eastAsia="標楷體" w:hAnsi="Times New Roman"/>
                <w:shd w:val="clear" w:color="auto" w:fill="FFFFFF"/>
              </w:rPr>
            </w:pPr>
          </w:p>
          <w:p w14:paraId="5511F52A" w14:textId="0DD10AF6" w:rsidR="00F26DDF" w:rsidRPr="00F26DDF" w:rsidRDefault="00F26DDF" w:rsidP="00F26DDF">
            <w:pPr>
              <w:overflowPunct w:val="0"/>
              <w:jc w:val="both"/>
              <w:rPr>
                <w:rFonts w:ascii="Times New Roman" w:eastAsia="標楷體" w:hAnsi="Times New Roman"/>
                <w:shd w:val="clear" w:color="auto" w:fill="FFFFFF"/>
              </w:rPr>
            </w:pPr>
            <w:r w:rsidRPr="00CD1B2A">
              <w:rPr>
                <w:rFonts w:ascii="Times New Roman" w:eastAsia="標楷體" w:hAnsi="Times New Roman" w:hint="eastAsia"/>
              </w:rPr>
              <w:t>行政院已於</w:t>
            </w:r>
            <w:r w:rsidRPr="00CD1B2A">
              <w:rPr>
                <w:rFonts w:ascii="Times New Roman" w:eastAsia="標楷體" w:hAnsi="Times New Roman" w:hint="eastAsia"/>
              </w:rPr>
              <w:t>113</w:t>
            </w:r>
            <w:r w:rsidRPr="00CD1B2A">
              <w:rPr>
                <w:rFonts w:ascii="Times New Roman" w:eastAsia="標楷體" w:hAnsi="Times New Roman" w:hint="eastAsia"/>
              </w:rPr>
              <w:t>年</w:t>
            </w:r>
            <w:r w:rsidRPr="00CD1B2A">
              <w:rPr>
                <w:rFonts w:ascii="Times New Roman" w:eastAsia="標楷體" w:hAnsi="Times New Roman" w:hint="eastAsia"/>
              </w:rPr>
              <w:t>5</w:t>
            </w:r>
            <w:r w:rsidRPr="00CD1B2A">
              <w:rPr>
                <w:rFonts w:ascii="Times New Roman" w:eastAsia="標楷體" w:hAnsi="Times New Roman" w:hint="eastAsia"/>
              </w:rPr>
              <w:t>月</w:t>
            </w:r>
            <w:r w:rsidRPr="00CD1B2A">
              <w:rPr>
                <w:rFonts w:ascii="Times New Roman" w:eastAsia="標楷體" w:hAnsi="Times New Roman" w:hint="eastAsia"/>
              </w:rPr>
              <w:t>14</w:t>
            </w:r>
            <w:r w:rsidRPr="00CD1B2A">
              <w:rPr>
                <w:rFonts w:ascii="Times New Roman" w:eastAsia="標楷體" w:hAnsi="Times New Roman" w:hint="eastAsia"/>
              </w:rPr>
              <w:t>日核定</w:t>
            </w:r>
            <w:r w:rsidRPr="00CD1B2A">
              <w:rPr>
                <w:rFonts w:ascii="Times New Roman" w:eastAsia="標楷體" w:hAnsi="Times New Roman"/>
              </w:rPr>
              <w:t>「</w:t>
            </w:r>
            <w:proofErr w:type="gramStart"/>
            <w:r w:rsidRPr="00CD1B2A">
              <w:rPr>
                <w:rFonts w:ascii="Times New Roman" w:eastAsia="標楷體" w:hAnsi="Times New Roman"/>
              </w:rPr>
              <w:t>臺灣岸電推動</w:t>
            </w:r>
            <w:proofErr w:type="gramEnd"/>
            <w:r w:rsidRPr="00CD1B2A">
              <w:rPr>
                <w:rFonts w:ascii="Times New Roman" w:eastAsia="標楷體" w:hAnsi="Times New Roman"/>
              </w:rPr>
              <w:t>試辦計畫」（</w:t>
            </w:r>
            <w:r w:rsidRPr="00CD1B2A">
              <w:rPr>
                <w:rFonts w:ascii="Times New Roman" w:eastAsia="標楷體" w:hAnsi="Times New Roman"/>
              </w:rPr>
              <w:t>113</w:t>
            </w:r>
            <w:r w:rsidRPr="00CD1B2A">
              <w:rPr>
                <w:rFonts w:ascii="Times New Roman" w:eastAsia="標楷體" w:hAnsi="Times New Roman"/>
              </w:rPr>
              <w:t>年至</w:t>
            </w:r>
            <w:r w:rsidRPr="00CD1B2A">
              <w:rPr>
                <w:rFonts w:ascii="Times New Roman" w:eastAsia="標楷體" w:hAnsi="Times New Roman"/>
              </w:rPr>
              <w:t>115</w:t>
            </w:r>
            <w:r w:rsidRPr="00CD1B2A">
              <w:rPr>
                <w:rFonts w:ascii="Times New Roman" w:eastAsia="標楷體" w:hAnsi="Times New Roman"/>
              </w:rPr>
              <w:t>年）</w:t>
            </w:r>
            <w:r w:rsidRPr="00CD1B2A">
              <w:rPr>
                <w:rFonts w:ascii="Times New Roman" w:eastAsia="標楷體" w:hAnsi="Times New Roman" w:hint="eastAsia"/>
              </w:rPr>
              <w:t>。</w:t>
            </w:r>
          </w:p>
        </w:tc>
      </w:tr>
      <w:tr w:rsidR="00F26DDF" w:rsidRPr="00CD1B2A" w14:paraId="78E5F613" w14:textId="77777777" w:rsidTr="00213827">
        <w:trPr>
          <w:trHeight w:val="1120"/>
        </w:trPr>
        <w:tc>
          <w:tcPr>
            <w:tcW w:w="1701" w:type="dxa"/>
            <w:tcBorders>
              <w:top w:val="nil"/>
            </w:tcBorders>
          </w:tcPr>
          <w:p w14:paraId="670CC986" w14:textId="77777777" w:rsidR="00F26DDF" w:rsidRPr="00CD1B2A" w:rsidRDefault="00F26DDF" w:rsidP="00F26DDF">
            <w:pPr>
              <w:overflowPunct w:val="0"/>
              <w:jc w:val="both"/>
              <w:rPr>
                <w:rFonts w:ascii="Times New Roman" w:eastAsia="標楷體" w:hAnsi="Times New Roman" w:cs="Times New Roman"/>
              </w:rPr>
            </w:pPr>
          </w:p>
        </w:tc>
        <w:tc>
          <w:tcPr>
            <w:tcW w:w="2381" w:type="dxa"/>
            <w:tcBorders>
              <w:top w:val="nil"/>
              <w:bottom w:val="single" w:sz="4" w:space="0" w:color="auto"/>
            </w:tcBorders>
          </w:tcPr>
          <w:p w14:paraId="709BFB4F" w14:textId="14F39CE1" w:rsidR="00F26DDF" w:rsidRPr="00CD1B2A" w:rsidRDefault="00F26DDF" w:rsidP="00F26DDF">
            <w:pPr>
              <w:pStyle w:val="a3"/>
              <w:numPr>
                <w:ilvl w:val="0"/>
                <w:numId w:val="34"/>
              </w:numPr>
              <w:overflowPunct w:val="0"/>
              <w:ind w:leftChars="0"/>
              <w:jc w:val="both"/>
              <w:rPr>
                <w:rFonts w:ascii="Times New Roman" w:eastAsia="標楷體" w:hAnsi="Times New Roman"/>
              </w:rPr>
            </w:pPr>
            <w:r w:rsidRPr="00CD1B2A">
              <w:rPr>
                <w:rFonts w:ascii="Times New Roman" w:eastAsia="標楷體" w:hAnsi="Times New Roman"/>
              </w:rPr>
              <w:t>推動劃設空氣品質維護區及實施移動污染源管制措施</w:t>
            </w:r>
          </w:p>
        </w:tc>
        <w:tc>
          <w:tcPr>
            <w:tcW w:w="5670" w:type="dxa"/>
            <w:tcBorders>
              <w:top w:val="nil"/>
              <w:bottom w:val="single" w:sz="4" w:space="0" w:color="auto"/>
            </w:tcBorders>
          </w:tcPr>
          <w:p w14:paraId="2B04F98A" w14:textId="4E2FE8E4" w:rsidR="00F26DDF" w:rsidRPr="00CD1B2A" w:rsidRDefault="00F26DDF" w:rsidP="00F26DDF">
            <w:pPr>
              <w:overflowPunct w:val="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截至</w:t>
            </w:r>
            <w:r w:rsidRPr="00CD1B2A">
              <w:rPr>
                <w:rFonts w:ascii="Times New Roman" w:eastAsia="標楷體" w:hAnsi="Times New Roman" w:hint="eastAsia"/>
                <w:shd w:val="clear" w:color="auto" w:fill="FFFFFF"/>
              </w:rPr>
              <w:t>113</w:t>
            </w:r>
            <w:r w:rsidRPr="00DD7DBE">
              <w:rPr>
                <w:rFonts w:ascii="Times New Roman" w:eastAsia="標楷體" w:hAnsi="Times New Roman" w:hint="eastAsia"/>
                <w:shd w:val="clear" w:color="auto" w:fill="FFFFFF"/>
              </w:rPr>
              <w:t>年</w:t>
            </w:r>
            <w:r w:rsidRPr="00DD7DBE">
              <w:rPr>
                <w:rFonts w:ascii="Times New Roman" w:eastAsia="標楷體" w:hAnsi="Times New Roman" w:hint="eastAsia"/>
                <w:shd w:val="clear" w:color="auto" w:fill="FFFFFF"/>
              </w:rPr>
              <w:t>6</w:t>
            </w:r>
            <w:r w:rsidRPr="00DD7DBE">
              <w:rPr>
                <w:rFonts w:ascii="Times New Roman" w:eastAsia="標楷體" w:hAnsi="Times New Roman" w:hint="eastAsia"/>
                <w:shd w:val="clear" w:color="auto" w:fill="FFFFFF"/>
              </w:rPr>
              <w:t>月</w:t>
            </w:r>
            <w:r w:rsidRPr="00CD1B2A">
              <w:rPr>
                <w:rFonts w:ascii="Times New Roman" w:eastAsia="標楷體" w:hAnsi="Times New Roman" w:hint="eastAsia"/>
                <w:shd w:val="clear" w:color="auto" w:fill="FFFFFF"/>
              </w:rPr>
              <w:t>累計完成</w:t>
            </w:r>
            <w:r w:rsidRPr="00CD1B2A">
              <w:rPr>
                <w:rFonts w:ascii="Times New Roman" w:eastAsia="標楷體" w:hAnsi="Times New Roman" w:hint="eastAsia"/>
                <w:shd w:val="clear" w:color="auto" w:fill="FFFFFF"/>
              </w:rPr>
              <w:t>20</w:t>
            </w:r>
            <w:r w:rsidRPr="00CD1B2A">
              <w:rPr>
                <w:rFonts w:ascii="Times New Roman" w:eastAsia="標楷體" w:hAnsi="Times New Roman" w:hint="eastAsia"/>
                <w:shd w:val="clear" w:color="auto" w:fill="FFFFFF"/>
              </w:rPr>
              <w:t>縣市（</w:t>
            </w:r>
            <w:r w:rsidRPr="00CD1B2A">
              <w:rPr>
                <w:rFonts w:ascii="Times New Roman" w:eastAsia="標楷體" w:hAnsi="Times New Roman" w:hint="eastAsia"/>
                <w:shd w:val="clear" w:color="auto" w:fill="FFFFFF"/>
              </w:rPr>
              <w:t>68</w:t>
            </w:r>
            <w:r w:rsidRPr="00CD1B2A">
              <w:rPr>
                <w:rFonts w:ascii="Times New Roman" w:eastAsia="標楷體" w:hAnsi="Times New Roman" w:hint="eastAsia"/>
                <w:shd w:val="clear" w:color="auto" w:fill="FFFFFF"/>
              </w:rPr>
              <w:t>處）空氣品質維護區核定作業。</w:t>
            </w:r>
          </w:p>
        </w:tc>
      </w:tr>
      <w:tr w:rsidR="00F26DDF" w:rsidRPr="00CD1B2A" w14:paraId="63079663" w14:textId="77777777" w:rsidTr="00F26DDF">
        <w:tc>
          <w:tcPr>
            <w:tcW w:w="1701" w:type="dxa"/>
            <w:vMerge w:val="restart"/>
          </w:tcPr>
          <w:p w14:paraId="03BB22C4" w14:textId="77777777" w:rsidR="00F26DDF" w:rsidRPr="00CD1B2A" w:rsidRDefault="00F26DDF" w:rsidP="00F26DDF">
            <w:pPr>
              <w:overflowPunct w:val="0"/>
              <w:jc w:val="both"/>
              <w:rPr>
                <w:rFonts w:ascii="Times New Roman" w:eastAsia="標楷體" w:hAnsi="Times New Roman" w:cs="Times New Roman"/>
              </w:rPr>
            </w:pPr>
          </w:p>
        </w:tc>
        <w:tc>
          <w:tcPr>
            <w:tcW w:w="2381" w:type="dxa"/>
            <w:tcBorders>
              <w:top w:val="single" w:sz="4" w:space="0" w:color="auto"/>
              <w:bottom w:val="single" w:sz="6" w:space="0" w:color="auto"/>
            </w:tcBorders>
          </w:tcPr>
          <w:p w14:paraId="3D315A3F" w14:textId="7C548942" w:rsidR="00F26DDF" w:rsidRPr="00CD1B2A" w:rsidRDefault="00F26DDF" w:rsidP="00F26DDF">
            <w:pPr>
              <w:overflowPunct w:val="0"/>
              <w:jc w:val="both"/>
              <w:rPr>
                <w:rFonts w:ascii="Times New Roman" w:eastAsia="標楷體" w:hAnsi="Times New Roman"/>
                <w:szCs w:val="24"/>
              </w:rPr>
            </w:pPr>
            <w:r w:rsidRPr="00CD1B2A">
              <w:rPr>
                <w:rFonts w:eastAsia="標楷體"/>
                <w:color w:val="000000" w:themeColor="text1"/>
                <w:szCs w:val="24"/>
              </w:rPr>
              <w:t>河川揚塵</w:t>
            </w:r>
            <w:proofErr w:type="gramStart"/>
            <w:r w:rsidRPr="00CD1B2A">
              <w:rPr>
                <w:rFonts w:eastAsia="標楷體"/>
                <w:color w:val="000000" w:themeColor="text1"/>
                <w:szCs w:val="24"/>
              </w:rPr>
              <w:t>防制暨</w:t>
            </w:r>
            <w:r w:rsidRPr="00CD1B2A">
              <w:rPr>
                <w:rFonts w:ascii="Times New Roman" w:eastAsia="標楷體" w:hAnsi="Times New Roman"/>
                <w:color w:val="000000" w:themeColor="text1"/>
                <w:szCs w:val="24"/>
              </w:rPr>
              <w:t>推動</w:t>
            </w:r>
            <w:proofErr w:type="gramEnd"/>
            <w:r w:rsidRPr="00CD1B2A">
              <w:rPr>
                <w:rFonts w:ascii="Times New Roman" w:eastAsia="標楷體" w:hAnsi="Times New Roman"/>
                <w:color w:val="000000" w:themeColor="text1"/>
                <w:szCs w:val="24"/>
              </w:rPr>
              <w:lastRenderedPageBreak/>
              <w:t>城市</w:t>
            </w:r>
            <w:proofErr w:type="gramStart"/>
            <w:r w:rsidRPr="00CD1B2A">
              <w:rPr>
                <w:rFonts w:ascii="Times New Roman" w:eastAsia="標楷體" w:hAnsi="Times New Roman"/>
                <w:color w:val="000000" w:themeColor="text1"/>
                <w:szCs w:val="24"/>
              </w:rPr>
              <w:t>空品植</w:t>
            </w:r>
            <w:proofErr w:type="gramEnd"/>
            <w:r w:rsidRPr="00CD1B2A">
              <w:rPr>
                <w:rFonts w:ascii="Times New Roman" w:eastAsia="標楷體" w:hAnsi="Times New Roman"/>
                <w:color w:val="000000" w:themeColor="text1"/>
                <w:szCs w:val="24"/>
              </w:rPr>
              <w:t>生淨化</w:t>
            </w:r>
          </w:p>
        </w:tc>
        <w:tc>
          <w:tcPr>
            <w:tcW w:w="5670" w:type="dxa"/>
            <w:tcBorders>
              <w:bottom w:val="single" w:sz="6" w:space="0" w:color="auto"/>
            </w:tcBorders>
          </w:tcPr>
          <w:p w14:paraId="5222B0AC" w14:textId="628B6DC3" w:rsidR="00F26DDF" w:rsidRPr="00CD1B2A" w:rsidRDefault="00F26DDF" w:rsidP="00F26DDF">
            <w:pPr>
              <w:pStyle w:val="a3"/>
              <w:numPr>
                <w:ilvl w:val="0"/>
                <w:numId w:val="35"/>
              </w:numPr>
              <w:overflowPunct w:val="0"/>
              <w:ind w:leftChars="0"/>
              <w:jc w:val="both"/>
              <w:rPr>
                <w:rFonts w:ascii="Times New Roman" w:eastAsia="標楷體" w:hAnsi="Times New Roman"/>
                <w:color w:val="000000" w:themeColor="text1"/>
              </w:rPr>
            </w:pPr>
            <w:r w:rsidRPr="00CD1B2A">
              <w:rPr>
                <w:rFonts w:ascii="Times New Roman" w:eastAsia="標楷體" w:hAnsi="Times New Roman" w:hint="eastAsia"/>
                <w:color w:val="000000" w:themeColor="text1"/>
                <w:kern w:val="2000"/>
                <w:szCs w:val="24"/>
              </w:rPr>
              <w:lastRenderedPageBreak/>
              <w:t>預報重點河川可能發生河川揚塵日期前</w:t>
            </w:r>
            <w:r w:rsidRPr="00CD1B2A">
              <w:rPr>
                <w:rFonts w:ascii="Times New Roman" w:eastAsia="標楷體" w:hAnsi="Times New Roman" w:hint="eastAsia"/>
                <w:color w:val="000000" w:themeColor="text1"/>
                <w:kern w:val="2000"/>
                <w:szCs w:val="24"/>
              </w:rPr>
              <w:t>3</w:t>
            </w:r>
            <w:r w:rsidRPr="00CD1B2A">
              <w:rPr>
                <w:rFonts w:ascii="Times New Roman" w:eastAsia="標楷體" w:hAnsi="Times New Roman" w:hint="eastAsia"/>
                <w:color w:val="000000" w:themeColor="text1"/>
                <w:kern w:val="2000"/>
                <w:szCs w:val="24"/>
              </w:rPr>
              <w:t>日通</w:t>
            </w:r>
            <w:r w:rsidRPr="00CD1B2A">
              <w:rPr>
                <w:rFonts w:ascii="Times New Roman" w:eastAsia="標楷體" w:hAnsi="Times New Roman" w:hint="eastAsia"/>
                <w:color w:val="000000" w:themeColor="text1"/>
                <w:kern w:val="2000"/>
                <w:szCs w:val="24"/>
              </w:rPr>
              <w:lastRenderedPageBreak/>
              <w:t>報</w:t>
            </w:r>
            <w:r w:rsidR="00294E7F">
              <w:rPr>
                <w:rFonts w:ascii="Times New Roman" w:eastAsia="標楷體" w:hAnsi="Times New Roman" w:hint="eastAsia"/>
                <w:color w:val="000000" w:themeColor="text1"/>
                <w:kern w:val="2000"/>
                <w:szCs w:val="24"/>
              </w:rPr>
              <w:t>經濟部</w:t>
            </w:r>
            <w:r w:rsidRPr="00CD1B2A">
              <w:rPr>
                <w:rFonts w:ascii="Times New Roman" w:eastAsia="標楷體" w:hAnsi="Times New Roman" w:hint="eastAsia"/>
                <w:color w:val="000000" w:themeColor="text1"/>
                <w:kern w:val="2000"/>
                <w:szCs w:val="24"/>
              </w:rPr>
              <w:t>水利署及地方政府，提前啟動防塵應變措施，截至</w:t>
            </w:r>
            <w:r w:rsidRPr="00CD1B2A">
              <w:rPr>
                <w:rFonts w:ascii="Times New Roman" w:eastAsia="標楷體" w:hAnsi="Times New Roman" w:hint="eastAsia"/>
                <w:color w:val="000000" w:themeColor="text1"/>
                <w:kern w:val="2000"/>
                <w:szCs w:val="24"/>
              </w:rPr>
              <w:t>6</w:t>
            </w:r>
            <w:r w:rsidRPr="00CD1B2A">
              <w:rPr>
                <w:rFonts w:ascii="Times New Roman" w:eastAsia="標楷體" w:hAnsi="Times New Roman" w:hint="eastAsia"/>
                <w:color w:val="000000" w:themeColor="text1"/>
                <w:kern w:val="2000"/>
                <w:szCs w:val="24"/>
              </w:rPr>
              <w:t>月底共發布</w:t>
            </w:r>
            <w:r w:rsidRPr="00CD1B2A">
              <w:rPr>
                <w:rFonts w:ascii="Times New Roman" w:eastAsia="標楷體" w:hAnsi="Times New Roman" w:hint="eastAsia"/>
                <w:color w:val="000000" w:themeColor="text1"/>
                <w:kern w:val="2000"/>
                <w:szCs w:val="24"/>
              </w:rPr>
              <w:t>2</w:t>
            </w:r>
            <w:r>
              <w:rPr>
                <w:rFonts w:ascii="Times New Roman" w:eastAsia="標楷體" w:hAnsi="Times New Roman" w:hint="eastAsia"/>
                <w:color w:val="000000" w:themeColor="text1"/>
                <w:kern w:val="2000"/>
                <w:szCs w:val="24"/>
              </w:rPr>
              <w:t>5</w:t>
            </w:r>
            <w:r w:rsidRPr="00CD1B2A">
              <w:rPr>
                <w:rFonts w:ascii="Times New Roman" w:eastAsia="標楷體" w:hAnsi="Times New Roman" w:hint="eastAsia"/>
                <w:color w:val="000000" w:themeColor="text1"/>
                <w:kern w:val="2000"/>
                <w:szCs w:val="24"/>
              </w:rPr>
              <w:t>天揚塵預警，實際僅</w:t>
            </w:r>
            <w:r>
              <w:rPr>
                <w:rFonts w:ascii="Times New Roman" w:eastAsia="標楷體" w:hAnsi="Times New Roman" w:hint="eastAsia"/>
                <w:color w:val="000000" w:themeColor="text1"/>
                <w:kern w:val="2000"/>
                <w:szCs w:val="24"/>
              </w:rPr>
              <w:t>3</w:t>
            </w:r>
            <w:r w:rsidRPr="00CD1B2A">
              <w:rPr>
                <w:rFonts w:ascii="Times New Roman" w:eastAsia="標楷體" w:hAnsi="Times New Roman" w:hint="eastAsia"/>
                <w:color w:val="000000" w:themeColor="text1"/>
                <w:kern w:val="2000"/>
                <w:szCs w:val="24"/>
              </w:rPr>
              <w:t>天發生河川揚塵，減少</w:t>
            </w:r>
            <w:r w:rsidRPr="00CD1B2A">
              <w:rPr>
                <w:rFonts w:ascii="Times New Roman" w:eastAsia="標楷體" w:hAnsi="Times New Roman" w:hint="eastAsia"/>
                <w:color w:val="000000" w:themeColor="text1"/>
                <w:kern w:val="2000"/>
                <w:szCs w:val="24"/>
              </w:rPr>
              <w:t>2</w:t>
            </w:r>
            <w:r>
              <w:rPr>
                <w:rFonts w:ascii="Times New Roman" w:eastAsia="標楷體" w:hAnsi="Times New Roman" w:hint="eastAsia"/>
                <w:color w:val="000000" w:themeColor="text1"/>
                <w:kern w:val="2000"/>
                <w:szCs w:val="24"/>
              </w:rPr>
              <w:t>2</w:t>
            </w:r>
            <w:r w:rsidRPr="00CD1B2A">
              <w:rPr>
                <w:rFonts w:ascii="Times New Roman" w:eastAsia="標楷體" w:hAnsi="Times New Roman" w:hint="eastAsia"/>
                <w:color w:val="000000" w:themeColor="text1"/>
                <w:kern w:val="2000"/>
                <w:szCs w:val="24"/>
              </w:rPr>
              <w:t>天揚塵事件發生，</w:t>
            </w:r>
            <w:proofErr w:type="gramStart"/>
            <w:r w:rsidRPr="00CD1B2A">
              <w:rPr>
                <w:rFonts w:ascii="Times New Roman" w:eastAsia="標楷體" w:hAnsi="Times New Roman" w:hint="eastAsia"/>
                <w:color w:val="000000" w:themeColor="text1"/>
                <w:kern w:val="2000"/>
                <w:szCs w:val="24"/>
              </w:rPr>
              <w:t>阻</w:t>
            </w:r>
            <w:r w:rsidRPr="00A06D94">
              <w:rPr>
                <w:rFonts w:ascii="Times New Roman" w:eastAsia="標楷體" w:hAnsi="Times New Roman" w:hint="eastAsia"/>
                <w:color w:val="000000" w:themeColor="text1"/>
                <w:kern w:val="2000"/>
                <w:szCs w:val="24"/>
              </w:rPr>
              <w:t>災率</w:t>
            </w:r>
            <w:proofErr w:type="gramEnd"/>
            <w:r w:rsidRPr="00A06D94">
              <w:rPr>
                <w:rFonts w:ascii="Times New Roman" w:eastAsia="標楷體" w:hAnsi="Times New Roman" w:hint="eastAsia"/>
                <w:color w:val="000000" w:themeColor="text1"/>
                <w:kern w:val="2000"/>
                <w:szCs w:val="24"/>
              </w:rPr>
              <w:t>達</w:t>
            </w:r>
            <w:r w:rsidR="00A06D94" w:rsidRPr="00A06D94">
              <w:rPr>
                <w:rFonts w:ascii="Times New Roman" w:eastAsia="標楷體" w:hAnsi="Times New Roman"/>
                <w:color w:val="000000" w:themeColor="text1"/>
                <w:kern w:val="2000"/>
                <w:szCs w:val="24"/>
              </w:rPr>
              <w:t>8</w:t>
            </w:r>
            <w:r w:rsidRPr="00A06D94">
              <w:rPr>
                <w:rFonts w:ascii="Times New Roman" w:eastAsia="標楷體" w:hAnsi="Times New Roman" w:hint="eastAsia"/>
                <w:color w:val="000000" w:themeColor="text1"/>
                <w:kern w:val="2000"/>
                <w:szCs w:val="24"/>
              </w:rPr>
              <w:t>8%</w:t>
            </w:r>
            <w:r w:rsidRPr="00A06D94">
              <w:rPr>
                <w:rFonts w:ascii="Times New Roman" w:eastAsia="標楷體" w:hAnsi="Times New Roman" w:hint="eastAsia"/>
                <w:color w:val="000000" w:themeColor="text1"/>
                <w:kern w:val="2000"/>
                <w:szCs w:val="24"/>
              </w:rPr>
              <w:t>。</w:t>
            </w:r>
          </w:p>
          <w:p w14:paraId="17E08E87" w14:textId="77777777" w:rsidR="00F26DDF" w:rsidRPr="00CD1B2A" w:rsidRDefault="00F26DDF" w:rsidP="00F26DDF">
            <w:pPr>
              <w:pStyle w:val="a3"/>
              <w:numPr>
                <w:ilvl w:val="0"/>
                <w:numId w:val="35"/>
              </w:numPr>
              <w:overflowPunct w:val="0"/>
              <w:ind w:leftChars="0"/>
              <w:jc w:val="both"/>
              <w:rPr>
                <w:rFonts w:ascii="Times New Roman" w:eastAsia="標楷體" w:hAnsi="Times New Roman"/>
                <w:color w:val="000000" w:themeColor="text1"/>
                <w:kern w:val="2000"/>
                <w:szCs w:val="24"/>
              </w:rPr>
            </w:pPr>
            <w:r w:rsidRPr="00CD1B2A">
              <w:rPr>
                <w:rFonts w:ascii="Times New Roman" w:eastAsia="標楷體" w:hAnsi="Times New Roman" w:hint="eastAsia"/>
                <w:color w:val="000000" w:themeColor="text1"/>
                <w:kern w:val="2000"/>
                <w:szCs w:val="24"/>
              </w:rPr>
              <w:t>協調跨部會、地方政府合作推動「濁水溪揚塵防制及改善第三期行動方案」及「高屏溪揚塵防制及改善第二期行動方案」，截至</w:t>
            </w:r>
            <w:r w:rsidRPr="00CD1B2A">
              <w:rPr>
                <w:rFonts w:ascii="Times New Roman" w:eastAsia="標楷體" w:hAnsi="Times New Roman" w:hint="eastAsia"/>
                <w:color w:val="000000" w:themeColor="text1"/>
                <w:kern w:val="2000"/>
                <w:szCs w:val="24"/>
              </w:rPr>
              <w:t>6</w:t>
            </w:r>
            <w:r w:rsidRPr="00CD1B2A">
              <w:rPr>
                <w:rFonts w:ascii="Times New Roman" w:eastAsia="標楷體" w:hAnsi="Times New Roman" w:hint="eastAsia"/>
                <w:color w:val="000000" w:themeColor="text1"/>
                <w:kern w:val="2000"/>
                <w:szCs w:val="24"/>
              </w:rPr>
              <w:t>月底共辦理</w:t>
            </w:r>
            <w:r w:rsidRPr="00CD1B2A">
              <w:rPr>
                <w:rFonts w:ascii="Times New Roman" w:eastAsia="標楷體" w:hAnsi="Times New Roman" w:hint="eastAsia"/>
                <w:color w:val="000000" w:themeColor="text1"/>
                <w:kern w:val="2000"/>
                <w:szCs w:val="24"/>
              </w:rPr>
              <w:t>6</w:t>
            </w:r>
            <w:r w:rsidRPr="00CD1B2A">
              <w:rPr>
                <w:rFonts w:ascii="Times New Roman" w:eastAsia="標楷體" w:hAnsi="Times New Roman" w:hint="eastAsia"/>
                <w:color w:val="000000" w:themeColor="text1"/>
                <w:kern w:val="2000"/>
                <w:szCs w:val="24"/>
              </w:rPr>
              <w:t>場次專案會議</w:t>
            </w:r>
            <w:r w:rsidRPr="00CD1B2A">
              <w:rPr>
                <w:rFonts w:ascii="Times New Roman" w:eastAsia="標楷體" w:hAnsi="Times New Roman" w:hint="eastAsia"/>
                <w:color w:val="000000" w:themeColor="text1"/>
                <w:kern w:val="2000"/>
                <w:szCs w:val="24"/>
              </w:rPr>
              <w:t>/</w:t>
            </w:r>
            <w:r w:rsidRPr="00CD1B2A">
              <w:rPr>
                <w:rFonts w:ascii="Times New Roman" w:eastAsia="標楷體" w:hAnsi="Times New Roman" w:hint="eastAsia"/>
                <w:color w:val="000000" w:themeColor="text1"/>
                <w:kern w:val="2000"/>
                <w:szCs w:val="24"/>
              </w:rPr>
              <w:t>現</w:t>
            </w:r>
            <w:proofErr w:type="gramStart"/>
            <w:r w:rsidRPr="00CD1B2A">
              <w:rPr>
                <w:rFonts w:ascii="Times New Roman" w:eastAsia="標楷體" w:hAnsi="Times New Roman" w:hint="eastAsia"/>
                <w:color w:val="000000" w:themeColor="text1"/>
                <w:kern w:val="2000"/>
                <w:szCs w:val="24"/>
              </w:rPr>
              <w:t>勘</w:t>
            </w:r>
            <w:proofErr w:type="gramEnd"/>
            <w:r w:rsidRPr="00CD1B2A">
              <w:rPr>
                <w:rFonts w:ascii="Times New Roman" w:eastAsia="標楷體" w:hAnsi="Times New Roman" w:hint="eastAsia"/>
                <w:color w:val="000000" w:themeColor="text1"/>
                <w:kern w:val="2000"/>
                <w:szCs w:val="24"/>
              </w:rPr>
              <w:t>，與會人員共計</w:t>
            </w:r>
            <w:r w:rsidRPr="00CD1B2A">
              <w:rPr>
                <w:rFonts w:ascii="Times New Roman" w:eastAsia="標楷體" w:hAnsi="Times New Roman" w:hint="eastAsia"/>
                <w:color w:val="000000" w:themeColor="text1"/>
                <w:kern w:val="2000"/>
                <w:szCs w:val="24"/>
              </w:rPr>
              <w:t>79</w:t>
            </w:r>
            <w:r w:rsidRPr="00CD1B2A">
              <w:rPr>
                <w:rFonts w:ascii="Times New Roman" w:eastAsia="標楷體" w:hAnsi="Times New Roman" w:hint="eastAsia"/>
                <w:color w:val="000000" w:themeColor="text1"/>
                <w:kern w:val="2000"/>
                <w:szCs w:val="24"/>
              </w:rPr>
              <w:t>人次。</w:t>
            </w:r>
          </w:p>
          <w:p w14:paraId="1CC894EE" w14:textId="0ADF8157" w:rsidR="00F26DDF" w:rsidRPr="00CD1B2A" w:rsidRDefault="00F26DDF" w:rsidP="00F26DDF">
            <w:pPr>
              <w:pStyle w:val="a3"/>
              <w:numPr>
                <w:ilvl w:val="0"/>
                <w:numId w:val="35"/>
              </w:numPr>
              <w:overflowPunct w:val="0"/>
              <w:ind w:leftChars="0"/>
              <w:jc w:val="both"/>
              <w:rPr>
                <w:rFonts w:ascii="Times New Roman" w:eastAsia="標楷體" w:hAnsi="Times New Roman"/>
                <w:color w:val="000000" w:themeColor="text1"/>
                <w:shd w:val="clear" w:color="auto" w:fill="FFFFFF"/>
              </w:rPr>
            </w:pPr>
            <w:r w:rsidRPr="00CD1B2A">
              <w:rPr>
                <w:rFonts w:ascii="Times New Roman" w:eastAsia="標楷體" w:hAnsi="Times New Roman" w:hint="eastAsia"/>
                <w:color w:val="000000" w:themeColor="text1"/>
                <w:kern w:val="2000"/>
                <w:szCs w:val="24"/>
              </w:rPr>
              <w:t>推動濁水溪及高屏溪行動方案，截至</w:t>
            </w:r>
            <w:r w:rsidRPr="00CD1B2A">
              <w:rPr>
                <w:rFonts w:ascii="Times New Roman" w:eastAsia="標楷體" w:hAnsi="Times New Roman" w:hint="eastAsia"/>
                <w:color w:val="000000" w:themeColor="text1"/>
                <w:kern w:val="2000"/>
                <w:szCs w:val="24"/>
              </w:rPr>
              <w:t>6</w:t>
            </w:r>
            <w:r w:rsidRPr="00CD1B2A">
              <w:rPr>
                <w:rFonts w:ascii="Times New Roman" w:eastAsia="標楷體" w:hAnsi="Times New Roman" w:hint="eastAsia"/>
                <w:color w:val="000000" w:themeColor="text1"/>
                <w:kern w:val="2000"/>
                <w:szCs w:val="24"/>
              </w:rPr>
              <w:t>月底執行河道整理</w:t>
            </w:r>
            <w:r>
              <w:rPr>
                <w:rFonts w:ascii="Times New Roman" w:eastAsia="標楷體" w:hAnsi="Times New Roman" w:hint="eastAsia"/>
                <w:color w:val="000000" w:themeColor="text1"/>
                <w:kern w:val="2000"/>
                <w:szCs w:val="24"/>
              </w:rPr>
              <w:t>217</w:t>
            </w:r>
            <w:r w:rsidRPr="00CD1B2A">
              <w:rPr>
                <w:rFonts w:ascii="Times New Roman" w:eastAsia="標楷體" w:hAnsi="Times New Roman" w:hint="eastAsia"/>
                <w:color w:val="000000" w:themeColor="text1"/>
                <w:kern w:val="2000"/>
                <w:szCs w:val="24"/>
              </w:rPr>
              <w:t>公頃，綠覆蓋</w:t>
            </w:r>
            <w:r w:rsidRPr="00CD1B2A">
              <w:rPr>
                <w:rFonts w:ascii="Times New Roman" w:eastAsia="標楷體" w:hAnsi="Times New Roman" w:hint="eastAsia"/>
                <w:color w:val="000000" w:themeColor="text1"/>
                <w:kern w:val="2000"/>
                <w:szCs w:val="24"/>
              </w:rPr>
              <w:t>1,</w:t>
            </w:r>
            <w:r>
              <w:rPr>
                <w:rFonts w:ascii="Times New Roman" w:eastAsia="標楷體" w:hAnsi="Times New Roman" w:hint="eastAsia"/>
                <w:color w:val="000000" w:themeColor="text1"/>
                <w:kern w:val="2000"/>
                <w:szCs w:val="24"/>
              </w:rPr>
              <w:t>07</w:t>
            </w:r>
            <w:r w:rsidRPr="00CD1B2A">
              <w:rPr>
                <w:rFonts w:ascii="Times New Roman" w:eastAsia="標楷體" w:hAnsi="Times New Roman" w:hint="eastAsia"/>
                <w:color w:val="000000" w:themeColor="text1"/>
                <w:kern w:val="2000"/>
                <w:szCs w:val="24"/>
              </w:rPr>
              <w:t>2</w:t>
            </w:r>
            <w:r w:rsidRPr="00CD1B2A">
              <w:rPr>
                <w:rFonts w:ascii="Times New Roman" w:eastAsia="標楷體" w:hAnsi="Times New Roman" w:hint="eastAsia"/>
                <w:color w:val="000000" w:themeColor="text1"/>
                <w:kern w:val="2000"/>
                <w:szCs w:val="24"/>
              </w:rPr>
              <w:t>公頃，水覆蓋</w:t>
            </w:r>
            <w:r w:rsidR="00F848C9">
              <w:rPr>
                <w:rFonts w:ascii="Times New Roman" w:eastAsia="標楷體" w:hAnsi="Times New Roman"/>
                <w:color w:val="000000" w:themeColor="text1"/>
                <w:kern w:val="2000"/>
                <w:szCs w:val="24"/>
              </w:rPr>
              <w:t>404</w:t>
            </w:r>
            <w:r w:rsidRPr="00CD1B2A">
              <w:rPr>
                <w:rFonts w:ascii="Times New Roman" w:eastAsia="標楷體" w:hAnsi="Times New Roman" w:hint="eastAsia"/>
                <w:color w:val="000000" w:themeColor="text1"/>
                <w:kern w:val="2000"/>
                <w:szCs w:val="24"/>
              </w:rPr>
              <w:t>公頃，其他覆蓋</w:t>
            </w:r>
            <w:r>
              <w:rPr>
                <w:rFonts w:ascii="Times New Roman" w:eastAsia="標楷體" w:hAnsi="Times New Roman" w:hint="eastAsia"/>
                <w:color w:val="000000" w:themeColor="text1"/>
                <w:kern w:val="2000"/>
                <w:szCs w:val="24"/>
              </w:rPr>
              <w:t>159</w:t>
            </w:r>
            <w:r w:rsidRPr="00CD1B2A">
              <w:rPr>
                <w:rFonts w:ascii="Times New Roman" w:eastAsia="標楷體" w:hAnsi="Times New Roman" w:hint="eastAsia"/>
                <w:color w:val="000000" w:themeColor="text1"/>
                <w:kern w:val="2000"/>
                <w:szCs w:val="24"/>
              </w:rPr>
              <w:t>公頃。補助</w:t>
            </w:r>
            <w:r w:rsidRPr="00CD1B2A">
              <w:rPr>
                <w:rFonts w:ascii="Times New Roman" w:eastAsia="標楷體" w:hAnsi="Times New Roman" w:hint="eastAsia"/>
                <w:color w:val="000000" w:themeColor="text1"/>
                <w:kern w:val="2000"/>
                <w:szCs w:val="24"/>
              </w:rPr>
              <w:t>7</w:t>
            </w:r>
            <w:r w:rsidRPr="00CD1B2A">
              <w:rPr>
                <w:rFonts w:ascii="Times New Roman" w:eastAsia="標楷體" w:hAnsi="Times New Roman" w:hint="eastAsia"/>
                <w:color w:val="000000" w:themeColor="text1"/>
                <w:kern w:val="2000"/>
                <w:szCs w:val="24"/>
              </w:rPr>
              <w:t>個縣市（</w:t>
            </w:r>
            <w:r w:rsidRPr="00CD1B2A">
              <w:rPr>
                <w:rFonts w:ascii="Times New Roman" w:eastAsia="標楷體" w:hAnsi="Times New Roman" w:hint="eastAsia"/>
                <w:color w:val="000000" w:themeColor="text1"/>
                <w:kern w:val="2000"/>
                <w:szCs w:val="24"/>
              </w:rPr>
              <w:t>9</w:t>
            </w:r>
            <w:r w:rsidRPr="00CD1B2A">
              <w:rPr>
                <w:rFonts w:ascii="Times New Roman" w:eastAsia="標楷體" w:hAnsi="Times New Roman" w:hint="eastAsia"/>
                <w:color w:val="000000" w:themeColor="text1"/>
                <w:kern w:val="2000"/>
                <w:szCs w:val="24"/>
              </w:rPr>
              <w:t>條河川）推動河川揚塵防制工作，截至</w:t>
            </w:r>
            <w:r w:rsidRPr="00CD1B2A">
              <w:rPr>
                <w:rFonts w:ascii="Times New Roman" w:eastAsia="標楷體" w:hAnsi="Times New Roman" w:hint="eastAsia"/>
                <w:color w:val="000000" w:themeColor="text1"/>
                <w:kern w:val="2000"/>
                <w:szCs w:val="24"/>
              </w:rPr>
              <w:t>6</w:t>
            </w:r>
            <w:r w:rsidRPr="00CD1B2A">
              <w:rPr>
                <w:rFonts w:ascii="Times New Roman" w:eastAsia="標楷體" w:hAnsi="Times New Roman" w:hint="eastAsia"/>
                <w:color w:val="000000" w:themeColor="text1"/>
                <w:kern w:val="2000"/>
                <w:szCs w:val="24"/>
              </w:rPr>
              <w:t>月底辦理</w:t>
            </w:r>
            <w:r>
              <w:rPr>
                <w:rFonts w:ascii="Times New Roman" w:eastAsia="標楷體" w:hAnsi="Times New Roman" w:hint="eastAsia"/>
                <w:color w:val="000000" w:themeColor="text1"/>
                <w:kern w:val="2000"/>
                <w:szCs w:val="24"/>
              </w:rPr>
              <w:t>7</w:t>
            </w:r>
            <w:r w:rsidRPr="00CD1B2A">
              <w:rPr>
                <w:rFonts w:ascii="Times New Roman" w:eastAsia="標楷體" w:hAnsi="Times New Roman" w:hint="eastAsia"/>
                <w:color w:val="000000" w:themeColor="text1"/>
                <w:kern w:val="2000"/>
                <w:szCs w:val="24"/>
              </w:rPr>
              <w:t>場區域聯繫會議、</w:t>
            </w:r>
            <w:r w:rsidRPr="00CD1B2A">
              <w:rPr>
                <w:rFonts w:ascii="Times New Roman" w:eastAsia="標楷體" w:hAnsi="Times New Roman" w:hint="eastAsia"/>
                <w:color w:val="000000" w:themeColor="text1"/>
                <w:kern w:val="2000"/>
                <w:szCs w:val="24"/>
              </w:rPr>
              <w:t>2</w:t>
            </w:r>
            <w:r w:rsidRPr="00CD1B2A">
              <w:rPr>
                <w:rFonts w:ascii="Times New Roman" w:eastAsia="標楷體" w:hAnsi="Times New Roman" w:hint="eastAsia"/>
                <w:color w:val="000000" w:themeColor="text1"/>
                <w:kern w:val="2000"/>
                <w:szCs w:val="24"/>
              </w:rPr>
              <w:t>場防護演練及</w:t>
            </w:r>
            <w:r>
              <w:rPr>
                <w:rFonts w:ascii="Times New Roman" w:eastAsia="標楷體" w:hAnsi="Times New Roman" w:hint="eastAsia"/>
                <w:color w:val="000000" w:themeColor="text1"/>
                <w:kern w:val="2000"/>
                <w:szCs w:val="24"/>
              </w:rPr>
              <w:t>4</w:t>
            </w:r>
            <w:r w:rsidR="00614E1F">
              <w:rPr>
                <w:rFonts w:ascii="Times New Roman" w:eastAsia="標楷體" w:hAnsi="Times New Roman" w:hint="eastAsia"/>
                <w:color w:val="000000" w:themeColor="text1"/>
                <w:kern w:val="2000"/>
                <w:szCs w:val="24"/>
              </w:rPr>
              <w:t>萬</w:t>
            </w:r>
            <w:r w:rsidRPr="00CD1B2A">
              <w:rPr>
                <w:rFonts w:ascii="Times New Roman" w:eastAsia="標楷體" w:hAnsi="Times New Roman" w:hint="eastAsia"/>
                <w:color w:val="000000" w:themeColor="text1"/>
                <w:kern w:val="2000"/>
                <w:szCs w:val="24"/>
              </w:rPr>
              <w:t>3,</w:t>
            </w:r>
            <w:r>
              <w:rPr>
                <w:rFonts w:ascii="Times New Roman" w:eastAsia="標楷體" w:hAnsi="Times New Roman" w:hint="eastAsia"/>
                <w:color w:val="000000" w:themeColor="text1"/>
                <w:kern w:val="2000"/>
                <w:szCs w:val="24"/>
              </w:rPr>
              <w:t>598</w:t>
            </w:r>
            <w:r w:rsidRPr="00CD1B2A">
              <w:rPr>
                <w:rFonts w:ascii="Times New Roman" w:eastAsia="標楷體" w:hAnsi="Times New Roman" w:hint="eastAsia"/>
                <w:color w:val="000000" w:themeColor="text1"/>
                <w:kern w:val="2000"/>
                <w:szCs w:val="24"/>
              </w:rPr>
              <w:t>公里環境清理。</w:t>
            </w:r>
          </w:p>
          <w:p w14:paraId="560637AA" w14:textId="77777777" w:rsidR="00F26DDF" w:rsidRPr="00CD1B2A" w:rsidRDefault="00F26DDF" w:rsidP="00F26DDF">
            <w:pPr>
              <w:pStyle w:val="a3"/>
              <w:numPr>
                <w:ilvl w:val="0"/>
                <w:numId w:val="35"/>
              </w:numPr>
              <w:overflowPunct w:val="0"/>
              <w:ind w:leftChars="0"/>
              <w:jc w:val="both"/>
              <w:rPr>
                <w:rFonts w:ascii="Times New Roman" w:eastAsia="標楷體" w:hAnsi="Times New Roman"/>
                <w:color w:val="000000" w:themeColor="text1"/>
                <w:kern w:val="2000"/>
                <w:szCs w:val="24"/>
              </w:rPr>
            </w:pPr>
            <w:r w:rsidRPr="00CD1B2A">
              <w:rPr>
                <w:rFonts w:ascii="Times New Roman" w:eastAsia="標楷體" w:hAnsi="Times New Roman" w:hint="eastAsia"/>
                <w:color w:val="000000" w:themeColor="text1"/>
                <w:kern w:val="2000"/>
                <w:szCs w:val="24"/>
              </w:rPr>
              <w:t>辦理植生淨化及綠色居家推廣說明會，共計</w:t>
            </w:r>
            <w:r w:rsidRPr="00CD1B2A">
              <w:rPr>
                <w:rFonts w:ascii="Times New Roman" w:eastAsia="標楷體" w:hAnsi="Times New Roman" w:hint="eastAsia"/>
                <w:color w:val="000000" w:themeColor="text1"/>
                <w:kern w:val="2000"/>
                <w:szCs w:val="24"/>
              </w:rPr>
              <w:t>2</w:t>
            </w:r>
            <w:r w:rsidRPr="00CD1B2A">
              <w:rPr>
                <w:rFonts w:ascii="Times New Roman" w:eastAsia="標楷體" w:hAnsi="Times New Roman" w:hint="eastAsia"/>
                <w:color w:val="000000" w:themeColor="text1"/>
                <w:kern w:val="2000"/>
                <w:szCs w:val="24"/>
              </w:rPr>
              <w:t>場次</w:t>
            </w:r>
            <w:r w:rsidRPr="00CD1B2A">
              <w:rPr>
                <w:rFonts w:ascii="Times New Roman" w:eastAsia="標楷體" w:hAnsi="Times New Roman" w:hint="eastAsia"/>
                <w:color w:val="000000" w:themeColor="text1"/>
                <w:kern w:val="2000"/>
                <w:szCs w:val="24"/>
              </w:rPr>
              <w:t>402</w:t>
            </w:r>
            <w:r w:rsidRPr="00CD1B2A">
              <w:rPr>
                <w:rFonts w:ascii="Times New Roman" w:eastAsia="標楷體" w:hAnsi="Times New Roman" w:hint="eastAsia"/>
                <w:color w:val="000000" w:themeColor="text1"/>
                <w:kern w:val="2000"/>
                <w:szCs w:val="24"/>
              </w:rPr>
              <w:t>人次。</w:t>
            </w:r>
          </w:p>
          <w:p w14:paraId="296000B3" w14:textId="069C5475" w:rsidR="00F26DDF" w:rsidRPr="00CD1B2A" w:rsidRDefault="00F26DDF" w:rsidP="00F26DDF">
            <w:pPr>
              <w:pStyle w:val="a3"/>
              <w:numPr>
                <w:ilvl w:val="0"/>
                <w:numId w:val="35"/>
              </w:numPr>
              <w:overflowPunct w:val="0"/>
              <w:ind w:leftChars="0"/>
              <w:jc w:val="both"/>
              <w:rPr>
                <w:rFonts w:ascii="Times New Roman" w:eastAsia="標楷體" w:hAnsi="Times New Roman"/>
                <w:color w:val="000000" w:themeColor="text1"/>
                <w:kern w:val="2000"/>
                <w:szCs w:val="24"/>
              </w:rPr>
            </w:pPr>
            <w:r>
              <w:rPr>
                <w:rFonts w:ascii="Times New Roman" w:eastAsia="標楷體" w:hAnsi="Times New Roman" w:hint="eastAsia"/>
                <w:color w:val="000000" w:themeColor="text1"/>
                <w:kern w:val="2000"/>
                <w:szCs w:val="24"/>
              </w:rPr>
              <w:t>整合跨單位資源推動公有地植生淨化，至</w:t>
            </w:r>
            <w:r>
              <w:rPr>
                <w:rFonts w:ascii="Times New Roman" w:eastAsia="標楷體" w:hAnsi="Times New Roman" w:hint="eastAsia"/>
                <w:color w:val="000000" w:themeColor="text1"/>
                <w:kern w:val="2000"/>
                <w:szCs w:val="24"/>
              </w:rPr>
              <w:t>113</w:t>
            </w:r>
            <w:r>
              <w:rPr>
                <w:rFonts w:ascii="Times New Roman" w:eastAsia="標楷體" w:hAnsi="Times New Roman" w:hint="eastAsia"/>
                <w:color w:val="000000" w:themeColor="text1"/>
                <w:kern w:val="2000"/>
                <w:szCs w:val="24"/>
              </w:rPr>
              <w:t>年</w:t>
            </w:r>
            <w:r>
              <w:rPr>
                <w:rFonts w:ascii="Times New Roman" w:eastAsia="標楷體" w:hAnsi="Times New Roman" w:hint="eastAsia"/>
                <w:color w:val="000000" w:themeColor="text1"/>
                <w:kern w:val="2000"/>
                <w:szCs w:val="24"/>
              </w:rPr>
              <w:t>6</w:t>
            </w:r>
            <w:r>
              <w:rPr>
                <w:rFonts w:ascii="Times New Roman" w:eastAsia="標楷體" w:hAnsi="Times New Roman" w:hint="eastAsia"/>
                <w:color w:val="000000" w:themeColor="text1"/>
                <w:kern w:val="2000"/>
                <w:szCs w:val="24"/>
              </w:rPr>
              <w:t>月各地方政府新增面積計</w:t>
            </w:r>
            <w:r>
              <w:rPr>
                <w:rFonts w:ascii="Times New Roman" w:eastAsia="標楷體" w:hAnsi="Times New Roman" w:hint="eastAsia"/>
                <w:color w:val="000000" w:themeColor="text1"/>
                <w:kern w:val="2000"/>
                <w:szCs w:val="24"/>
              </w:rPr>
              <w:t>18</w:t>
            </w:r>
            <w:r>
              <w:rPr>
                <w:rFonts w:ascii="Times New Roman" w:eastAsia="標楷體" w:hAnsi="Times New Roman" w:hint="eastAsia"/>
                <w:color w:val="000000" w:themeColor="text1"/>
                <w:kern w:val="2000"/>
                <w:szCs w:val="24"/>
              </w:rPr>
              <w:t>公頃。</w:t>
            </w:r>
          </w:p>
        </w:tc>
      </w:tr>
      <w:tr w:rsidR="00F26DDF" w:rsidRPr="00CD1B2A" w14:paraId="62682FBF" w14:textId="77777777" w:rsidTr="00E215B1">
        <w:tc>
          <w:tcPr>
            <w:tcW w:w="1701" w:type="dxa"/>
            <w:vMerge/>
          </w:tcPr>
          <w:p w14:paraId="059F89CB" w14:textId="77777777" w:rsidR="00F26DDF" w:rsidRPr="00CD1B2A" w:rsidRDefault="00F26DDF" w:rsidP="00F26DDF">
            <w:pPr>
              <w:overflowPunct w:val="0"/>
              <w:jc w:val="both"/>
              <w:rPr>
                <w:rFonts w:ascii="Times New Roman" w:eastAsia="標楷體" w:hAnsi="Times New Roman" w:cs="Times New Roman"/>
              </w:rPr>
            </w:pPr>
          </w:p>
        </w:tc>
        <w:tc>
          <w:tcPr>
            <w:tcW w:w="2381" w:type="dxa"/>
            <w:tcBorders>
              <w:top w:val="single" w:sz="6" w:space="0" w:color="auto"/>
              <w:bottom w:val="nil"/>
            </w:tcBorders>
          </w:tcPr>
          <w:p w14:paraId="5475DB3B" w14:textId="7A10F565" w:rsidR="00F26DDF" w:rsidRPr="00CD1B2A" w:rsidRDefault="00F26DDF" w:rsidP="00F26DDF">
            <w:pPr>
              <w:overflowPunct w:val="0"/>
              <w:jc w:val="both"/>
              <w:rPr>
                <w:rFonts w:ascii="Times New Roman" w:eastAsia="標楷體" w:hAnsi="Times New Roman"/>
              </w:rPr>
            </w:pPr>
            <w:r w:rsidRPr="00CD1B2A">
              <w:rPr>
                <w:rFonts w:ascii="Times New Roman" w:eastAsia="標楷體" w:hAnsi="Times New Roman"/>
              </w:rPr>
              <w:t>地方政府執行空氣污</w:t>
            </w:r>
            <w:r w:rsidRPr="00390FAC">
              <w:rPr>
                <w:rFonts w:ascii="Times New Roman" w:eastAsia="標楷體" w:hAnsi="Times New Roman"/>
                <w:kern w:val="0"/>
              </w:rPr>
              <w:t>染防制工作</w:t>
            </w:r>
          </w:p>
        </w:tc>
        <w:tc>
          <w:tcPr>
            <w:tcW w:w="5670" w:type="dxa"/>
            <w:tcBorders>
              <w:top w:val="single" w:sz="6" w:space="0" w:color="auto"/>
              <w:bottom w:val="nil"/>
            </w:tcBorders>
          </w:tcPr>
          <w:p w14:paraId="48683FE6" w14:textId="36681027" w:rsidR="00F26DDF" w:rsidRPr="00CD1B2A" w:rsidRDefault="00F26DDF" w:rsidP="00F26DDF">
            <w:pPr>
              <w:overflowPunct w:val="0"/>
              <w:jc w:val="both"/>
              <w:rPr>
                <w:rFonts w:ascii="Times New Roman" w:eastAsia="標楷體" w:hAnsi="Times New Roman"/>
                <w:shd w:val="clear" w:color="auto" w:fill="FFFFFF"/>
              </w:rPr>
            </w:pPr>
          </w:p>
        </w:tc>
      </w:tr>
      <w:tr w:rsidR="00F26DDF" w:rsidRPr="00CD1B2A" w14:paraId="33CD1502" w14:textId="77777777" w:rsidTr="00E215B1">
        <w:tc>
          <w:tcPr>
            <w:tcW w:w="1701" w:type="dxa"/>
          </w:tcPr>
          <w:p w14:paraId="2F5AC609" w14:textId="77777777" w:rsidR="00F26DDF" w:rsidRPr="00CD1B2A" w:rsidRDefault="00F26DDF" w:rsidP="00F26DDF">
            <w:pPr>
              <w:overflowPunct w:val="0"/>
              <w:jc w:val="both"/>
              <w:rPr>
                <w:rFonts w:ascii="Times New Roman" w:eastAsia="標楷體" w:hAnsi="Times New Roman" w:cs="Times New Roman"/>
              </w:rPr>
            </w:pPr>
          </w:p>
        </w:tc>
        <w:tc>
          <w:tcPr>
            <w:tcW w:w="2381" w:type="dxa"/>
            <w:tcBorders>
              <w:top w:val="nil"/>
              <w:bottom w:val="single" w:sz="6" w:space="0" w:color="auto"/>
            </w:tcBorders>
          </w:tcPr>
          <w:p w14:paraId="486C0FE0" w14:textId="56A5E1F0" w:rsidR="00F26DDF" w:rsidRPr="00CD1B2A" w:rsidRDefault="00F26DDF" w:rsidP="00F26DDF">
            <w:pPr>
              <w:overflowPunct w:val="0"/>
              <w:jc w:val="both"/>
              <w:rPr>
                <w:rFonts w:ascii="Times New Roman" w:eastAsia="標楷體" w:hAnsi="Times New Roman"/>
              </w:rPr>
            </w:pPr>
            <w:r w:rsidRPr="00CD1B2A">
              <w:rPr>
                <w:rFonts w:ascii="Times New Roman" w:eastAsia="標楷體" w:hAnsi="Times New Roman"/>
                <w:szCs w:val="24"/>
              </w:rPr>
              <w:t>補助及督導考評地方政府執行空氣品質改</w:t>
            </w:r>
            <w:r w:rsidRPr="00390FAC">
              <w:rPr>
                <w:rFonts w:ascii="Times New Roman" w:eastAsia="標楷體" w:hAnsi="Times New Roman"/>
                <w:kern w:val="0"/>
                <w:szCs w:val="24"/>
              </w:rPr>
              <w:t>善</w:t>
            </w:r>
            <w:r w:rsidRPr="00390FAC">
              <w:rPr>
                <w:rFonts w:ascii="Times New Roman" w:eastAsia="標楷體" w:hAnsi="Times New Roman"/>
                <w:kern w:val="0"/>
              </w:rPr>
              <w:t>維護</w:t>
            </w:r>
            <w:r w:rsidRPr="00390FAC">
              <w:rPr>
                <w:rFonts w:ascii="Times New Roman" w:eastAsia="標楷體" w:hAnsi="Times New Roman"/>
                <w:kern w:val="0"/>
                <w:szCs w:val="24"/>
              </w:rPr>
              <w:t>計畫成</w:t>
            </w:r>
            <w:r w:rsidRPr="00390FAC">
              <w:rPr>
                <w:rFonts w:ascii="Times New Roman" w:eastAsia="標楷體" w:hAnsi="Times New Roman" w:hint="eastAsia"/>
                <w:kern w:val="0"/>
                <w:szCs w:val="24"/>
              </w:rPr>
              <w:t>效</w:t>
            </w:r>
          </w:p>
        </w:tc>
        <w:tc>
          <w:tcPr>
            <w:tcW w:w="5670" w:type="dxa"/>
            <w:tcBorders>
              <w:top w:val="nil"/>
              <w:bottom w:val="single" w:sz="6" w:space="0" w:color="auto"/>
            </w:tcBorders>
          </w:tcPr>
          <w:p w14:paraId="02D44800" w14:textId="78F95246" w:rsidR="00F26DDF" w:rsidRPr="00DD7DBE" w:rsidRDefault="00F26DDF" w:rsidP="00F26DDF">
            <w:pPr>
              <w:pStyle w:val="a3"/>
              <w:numPr>
                <w:ilvl w:val="0"/>
                <w:numId w:val="47"/>
              </w:numPr>
              <w:overflowPunct w:val="0"/>
              <w:ind w:leftChars="0"/>
              <w:jc w:val="both"/>
              <w:rPr>
                <w:rFonts w:ascii="Times New Roman" w:eastAsia="標楷體" w:hAnsi="Times New Roman"/>
                <w:kern w:val="2000"/>
                <w:szCs w:val="24"/>
              </w:rPr>
            </w:pPr>
            <w:r w:rsidRPr="00DD7DBE">
              <w:rPr>
                <w:rFonts w:ascii="Times New Roman" w:eastAsia="標楷體" w:hAnsi="Times New Roman"/>
              </w:rPr>
              <w:t>補</w:t>
            </w:r>
            <w:r w:rsidRPr="00DD7DBE">
              <w:rPr>
                <w:rFonts w:ascii="Times New Roman" w:eastAsia="標楷體" w:hAnsi="Times New Roman"/>
                <w:kern w:val="2000"/>
                <w:szCs w:val="24"/>
              </w:rPr>
              <w:t>助</w:t>
            </w:r>
            <w:r w:rsidRPr="00DD7DBE">
              <w:rPr>
                <w:rFonts w:ascii="Times New Roman" w:eastAsia="標楷體" w:hAnsi="Times New Roman"/>
                <w:kern w:val="2000"/>
                <w:szCs w:val="24"/>
              </w:rPr>
              <w:t>20</w:t>
            </w:r>
            <w:r w:rsidRPr="00DD7DBE">
              <w:rPr>
                <w:rFonts w:ascii="Times New Roman" w:eastAsia="標楷體" w:hAnsi="Times New Roman"/>
                <w:kern w:val="2000"/>
                <w:szCs w:val="24"/>
              </w:rPr>
              <w:t>個縣市辦理執行「空氣品質改善維護計畫」計</w:t>
            </w:r>
            <w:r w:rsidRPr="00DD7DBE">
              <w:rPr>
                <w:rFonts w:ascii="Times New Roman" w:eastAsia="標楷體" w:hAnsi="Times New Roman"/>
                <w:kern w:val="2000"/>
                <w:szCs w:val="24"/>
              </w:rPr>
              <w:t>57</w:t>
            </w:r>
            <w:r w:rsidRPr="00DD7DBE">
              <w:rPr>
                <w:rFonts w:ascii="Times New Roman" w:eastAsia="標楷體" w:hAnsi="Times New Roman"/>
                <w:kern w:val="2000"/>
                <w:szCs w:val="24"/>
              </w:rPr>
              <w:t>件</w:t>
            </w:r>
            <w:r w:rsidRPr="00DD7DBE">
              <w:rPr>
                <w:rFonts w:ascii="Times New Roman" w:eastAsia="標楷體" w:hAnsi="Times New Roman" w:hint="eastAsia"/>
                <w:kern w:val="2000"/>
                <w:szCs w:val="24"/>
              </w:rPr>
              <w:t>、</w:t>
            </w:r>
            <w:r w:rsidRPr="00DD7DBE">
              <w:rPr>
                <w:rFonts w:ascii="Times New Roman" w:eastAsia="標楷體" w:hAnsi="Times New Roman"/>
                <w:kern w:val="2000"/>
                <w:szCs w:val="24"/>
              </w:rPr>
              <w:t>「</w:t>
            </w:r>
            <w:r w:rsidRPr="00DD7DBE">
              <w:rPr>
                <w:rFonts w:ascii="Times New Roman" w:eastAsia="標楷體" w:hAnsi="Times New Roman" w:hint="eastAsia"/>
                <w:kern w:val="2000"/>
                <w:szCs w:val="24"/>
              </w:rPr>
              <w:t>柴油車底盤動力計排煙檢測站操作維護及設備更新計畫</w:t>
            </w:r>
            <w:r w:rsidRPr="00DD7DBE">
              <w:rPr>
                <w:rFonts w:ascii="Times New Roman" w:eastAsia="標楷體" w:hAnsi="Times New Roman"/>
                <w:kern w:val="2000"/>
                <w:szCs w:val="24"/>
              </w:rPr>
              <w:t>」計</w:t>
            </w:r>
            <w:r w:rsidRPr="00DD7DBE">
              <w:rPr>
                <w:rFonts w:ascii="Times New Roman" w:eastAsia="標楷體" w:hAnsi="Times New Roman"/>
                <w:kern w:val="2000"/>
                <w:szCs w:val="24"/>
              </w:rPr>
              <w:t>17</w:t>
            </w:r>
            <w:r w:rsidRPr="00DD7DBE">
              <w:rPr>
                <w:rFonts w:ascii="Times New Roman" w:eastAsia="標楷體" w:hAnsi="Times New Roman"/>
                <w:kern w:val="2000"/>
                <w:szCs w:val="24"/>
              </w:rPr>
              <w:t>件</w:t>
            </w:r>
            <w:r w:rsidRPr="00DD7DBE">
              <w:rPr>
                <w:rFonts w:ascii="Times New Roman" w:eastAsia="標楷體" w:hAnsi="Times New Roman" w:hint="eastAsia"/>
                <w:kern w:val="2000"/>
                <w:szCs w:val="24"/>
              </w:rPr>
              <w:t>、</w:t>
            </w:r>
            <w:r w:rsidRPr="00DD7DBE">
              <w:rPr>
                <w:rFonts w:ascii="Times New Roman" w:eastAsia="標楷體" w:hAnsi="Times New Roman"/>
                <w:kern w:val="2000"/>
                <w:szCs w:val="24"/>
              </w:rPr>
              <w:t>「</w:t>
            </w:r>
            <w:r w:rsidRPr="00DD7DBE">
              <w:rPr>
                <w:rFonts w:ascii="Times New Roman" w:eastAsia="標楷體" w:hAnsi="Times New Roman" w:hint="eastAsia"/>
                <w:kern w:val="2000"/>
                <w:szCs w:val="24"/>
              </w:rPr>
              <w:t>河川揚塵防制及改善推動計畫</w:t>
            </w:r>
            <w:r w:rsidRPr="00DD7DBE">
              <w:rPr>
                <w:rFonts w:ascii="Times New Roman" w:eastAsia="標楷體" w:hAnsi="Times New Roman"/>
                <w:kern w:val="2000"/>
                <w:szCs w:val="24"/>
              </w:rPr>
              <w:t>」計</w:t>
            </w:r>
            <w:r w:rsidRPr="00DD7DBE">
              <w:rPr>
                <w:rFonts w:ascii="Times New Roman" w:eastAsia="標楷體" w:hAnsi="Times New Roman"/>
                <w:kern w:val="2000"/>
                <w:szCs w:val="24"/>
              </w:rPr>
              <w:t>6</w:t>
            </w:r>
            <w:r w:rsidRPr="00DD7DBE">
              <w:rPr>
                <w:rFonts w:ascii="Times New Roman" w:eastAsia="標楷體" w:hAnsi="Times New Roman"/>
                <w:kern w:val="2000"/>
                <w:szCs w:val="24"/>
              </w:rPr>
              <w:t>件</w:t>
            </w:r>
            <w:r w:rsidRPr="00DD7DBE">
              <w:rPr>
                <w:rFonts w:ascii="Times New Roman" w:eastAsia="標楷體" w:hAnsi="Times New Roman" w:hint="eastAsia"/>
                <w:kern w:val="2000"/>
                <w:szCs w:val="24"/>
              </w:rPr>
              <w:t>。</w:t>
            </w:r>
          </w:p>
          <w:p w14:paraId="74A9DE96" w14:textId="39B8D51B" w:rsidR="00F26DDF" w:rsidRPr="00CD1B2A" w:rsidRDefault="00F26DDF" w:rsidP="00F26DDF">
            <w:pPr>
              <w:pStyle w:val="a3"/>
              <w:numPr>
                <w:ilvl w:val="0"/>
                <w:numId w:val="47"/>
              </w:numPr>
              <w:overflowPunct w:val="0"/>
              <w:ind w:leftChars="0"/>
              <w:jc w:val="both"/>
              <w:rPr>
                <w:rFonts w:ascii="Times New Roman" w:eastAsia="標楷體" w:hAnsi="Times New Roman"/>
              </w:rPr>
            </w:pPr>
            <w:r w:rsidRPr="00CD1B2A">
              <w:rPr>
                <w:rFonts w:ascii="Times New Roman" w:eastAsia="標楷體" w:hAnsi="Times New Roman" w:hint="eastAsia"/>
                <w:kern w:val="2000"/>
                <w:szCs w:val="24"/>
              </w:rPr>
              <w:t>完成</w:t>
            </w:r>
            <w:proofErr w:type="gramStart"/>
            <w:r w:rsidRPr="00CD1B2A">
              <w:rPr>
                <w:rFonts w:ascii="Times New Roman" w:eastAsia="標楷體" w:hAnsi="Times New Roman" w:hint="eastAsia"/>
                <w:kern w:val="2000"/>
                <w:szCs w:val="24"/>
              </w:rPr>
              <w:t>11</w:t>
            </w:r>
            <w:r w:rsidRPr="00CD1B2A">
              <w:rPr>
                <w:rFonts w:ascii="Times New Roman" w:eastAsia="標楷體" w:hAnsi="Times New Roman"/>
                <w:kern w:val="2000"/>
                <w:szCs w:val="24"/>
              </w:rPr>
              <w:t>2</w:t>
            </w:r>
            <w:proofErr w:type="gramEnd"/>
            <w:r w:rsidRPr="00CD1B2A">
              <w:rPr>
                <w:rFonts w:ascii="Times New Roman" w:eastAsia="標楷體" w:hAnsi="Times New Roman" w:hint="eastAsia"/>
                <w:kern w:val="2000"/>
                <w:szCs w:val="24"/>
              </w:rPr>
              <w:t>年度各地方執行空氣污染管制工作執行</w:t>
            </w:r>
            <w:r w:rsidRPr="00CD1B2A">
              <w:rPr>
                <w:rFonts w:ascii="Times New Roman" w:eastAsia="標楷體" w:hAnsi="Times New Roman" w:hint="eastAsia"/>
              </w:rPr>
              <w:t>績效考評作業，提升地方政府執行各項管制工作品質，落實執行成效。</w:t>
            </w:r>
          </w:p>
        </w:tc>
      </w:tr>
      <w:tr w:rsidR="00F26DDF" w:rsidRPr="00CD1B2A" w14:paraId="29293878" w14:textId="77777777" w:rsidTr="00E215B1">
        <w:tc>
          <w:tcPr>
            <w:tcW w:w="1701" w:type="dxa"/>
          </w:tcPr>
          <w:p w14:paraId="578BD86D" w14:textId="77777777" w:rsidR="00F26DDF" w:rsidRPr="00CD1B2A" w:rsidRDefault="00F26DDF" w:rsidP="00F26DDF">
            <w:pPr>
              <w:overflowPunct w:val="0"/>
              <w:jc w:val="both"/>
              <w:rPr>
                <w:rFonts w:ascii="Times New Roman" w:eastAsia="標楷體" w:hAnsi="Times New Roman" w:cs="Times New Roman"/>
              </w:rPr>
            </w:pPr>
          </w:p>
        </w:tc>
        <w:tc>
          <w:tcPr>
            <w:tcW w:w="2381" w:type="dxa"/>
            <w:tcBorders>
              <w:top w:val="single" w:sz="6" w:space="0" w:color="auto"/>
            </w:tcBorders>
          </w:tcPr>
          <w:p w14:paraId="2AFAA6FD" w14:textId="0001B14D" w:rsidR="00F26DDF" w:rsidRPr="00CD1B2A" w:rsidRDefault="00F26DDF" w:rsidP="00F26DDF">
            <w:pPr>
              <w:overflowPunct w:val="0"/>
              <w:jc w:val="both"/>
              <w:rPr>
                <w:rFonts w:ascii="Times New Roman" w:eastAsia="標楷體" w:hAnsi="Times New Roman"/>
              </w:rPr>
            </w:pPr>
            <w:r w:rsidRPr="00CD1B2A">
              <w:rPr>
                <w:rFonts w:ascii="Times New Roman" w:eastAsia="標楷體" w:hAnsi="Times New Roman" w:hint="eastAsia"/>
              </w:rPr>
              <w:t>空氣品質管理</w:t>
            </w:r>
          </w:p>
        </w:tc>
        <w:tc>
          <w:tcPr>
            <w:tcW w:w="5670" w:type="dxa"/>
            <w:tcBorders>
              <w:top w:val="single" w:sz="6" w:space="0" w:color="auto"/>
            </w:tcBorders>
          </w:tcPr>
          <w:p w14:paraId="6CE50622" w14:textId="0C100C56" w:rsidR="00F26DDF" w:rsidRPr="007A0491" w:rsidRDefault="00F26DDF" w:rsidP="00F26DDF">
            <w:pPr>
              <w:overflowPunct w:val="0"/>
              <w:jc w:val="both"/>
              <w:rPr>
                <w:rFonts w:ascii="Times New Roman" w:eastAsia="標楷體" w:hAnsi="Times New Roman"/>
                <w:shd w:val="clear" w:color="auto" w:fill="FFFFFF"/>
              </w:rPr>
            </w:pPr>
          </w:p>
        </w:tc>
      </w:tr>
      <w:tr w:rsidR="00F26DDF" w:rsidRPr="00CD1B2A" w14:paraId="1FE5BD7F" w14:textId="77777777" w:rsidTr="00E215B1">
        <w:tc>
          <w:tcPr>
            <w:tcW w:w="1701" w:type="dxa"/>
            <w:tcBorders>
              <w:bottom w:val="single" w:sz="6" w:space="0" w:color="auto"/>
            </w:tcBorders>
          </w:tcPr>
          <w:p w14:paraId="13585862" w14:textId="77777777" w:rsidR="00F26DDF" w:rsidRPr="00CD1B2A" w:rsidRDefault="00F26DDF" w:rsidP="00F26DDF">
            <w:pPr>
              <w:overflowPunct w:val="0"/>
              <w:jc w:val="both"/>
              <w:rPr>
                <w:rFonts w:ascii="Times New Roman" w:eastAsia="標楷體" w:hAnsi="Times New Roman" w:cs="Times New Roman"/>
              </w:rPr>
            </w:pPr>
          </w:p>
        </w:tc>
        <w:tc>
          <w:tcPr>
            <w:tcW w:w="2381" w:type="dxa"/>
            <w:tcBorders>
              <w:bottom w:val="single" w:sz="6" w:space="0" w:color="auto"/>
            </w:tcBorders>
          </w:tcPr>
          <w:p w14:paraId="3F4352E9" w14:textId="2EDAF7D5" w:rsidR="00F26DDF" w:rsidRPr="00CD1B2A" w:rsidRDefault="00F26DDF" w:rsidP="00F26DDF">
            <w:pPr>
              <w:overflowPunct w:val="0"/>
              <w:jc w:val="both"/>
              <w:rPr>
                <w:rFonts w:ascii="Times New Roman" w:eastAsia="標楷體" w:hAnsi="Times New Roman"/>
              </w:rPr>
            </w:pPr>
            <w:r w:rsidRPr="00CD1B2A">
              <w:rPr>
                <w:rFonts w:ascii="Times New Roman" w:eastAsia="標楷體" w:hAnsi="Times New Roman" w:hint="eastAsia"/>
              </w:rPr>
              <w:t>辦理空氣品質策略規劃</w:t>
            </w:r>
          </w:p>
        </w:tc>
        <w:tc>
          <w:tcPr>
            <w:tcW w:w="5670" w:type="dxa"/>
            <w:tcBorders>
              <w:bottom w:val="single" w:sz="6" w:space="0" w:color="auto"/>
            </w:tcBorders>
          </w:tcPr>
          <w:p w14:paraId="2A8C317E" w14:textId="6B35A4D8" w:rsidR="00F26DDF" w:rsidRPr="00DD7DBE" w:rsidRDefault="00F26DDF" w:rsidP="00F26DDF">
            <w:pPr>
              <w:pStyle w:val="a3"/>
              <w:numPr>
                <w:ilvl w:val="0"/>
                <w:numId w:val="36"/>
              </w:numPr>
              <w:overflowPunct w:val="0"/>
              <w:ind w:leftChars="0"/>
              <w:jc w:val="both"/>
              <w:rPr>
                <w:rFonts w:ascii="Times New Roman" w:eastAsia="標楷體" w:hAnsi="Times New Roman"/>
                <w:shd w:val="clear" w:color="auto" w:fill="FFFFFF"/>
              </w:rPr>
            </w:pPr>
            <w:r w:rsidRPr="00DD7DBE">
              <w:rPr>
                <w:rFonts w:ascii="Times New Roman" w:eastAsia="標楷體" w:hAnsi="Times New Roman"/>
                <w:szCs w:val="24"/>
              </w:rPr>
              <w:t>執行空氣品質管理工作，推動空氣品質改善措施，截至</w:t>
            </w:r>
            <w:r w:rsidRPr="00DD7DBE">
              <w:rPr>
                <w:rFonts w:ascii="Times New Roman" w:eastAsia="標楷體" w:hAnsi="Times New Roman"/>
                <w:szCs w:val="24"/>
              </w:rPr>
              <w:t>11</w:t>
            </w:r>
            <w:r w:rsidRPr="00DD7DBE">
              <w:rPr>
                <w:rFonts w:ascii="Times New Roman" w:eastAsia="標楷體" w:hAnsi="Times New Roman" w:hint="eastAsia"/>
                <w:szCs w:val="24"/>
              </w:rPr>
              <w:t>3</w:t>
            </w:r>
            <w:r w:rsidRPr="00DD7DBE">
              <w:rPr>
                <w:rFonts w:ascii="Times New Roman" w:eastAsia="標楷體" w:hAnsi="Times New Roman"/>
                <w:szCs w:val="24"/>
              </w:rPr>
              <w:t>年</w:t>
            </w:r>
            <w:r w:rsidRPr="00DD7DBE">
              <w:rPr>
                <w:rFonts w:ascii="Times New Roman" w:eastAsia="標楷體" w:hAnsi="Times New Roman" w:hint="eastAsia"/>
                <w:szCs w:val="24"/>
              </w:rPr>
              <w:t>6</w:t>
            </w:r>
            <w:r w:rsidRPr="00DD7DBE">
              <w:rPr>
                <w:rFonts w:ascii="Times New Roman" w:eastAsia="標楷體" w:hAnsi="Times New Roman"/>
                <w:szCs w:val="24"/>
              </w:rPr>
              <w:t>月底止，初步統計細懸浮微粒平均濃度為</w:t>
            </w:r>
            <w:r w:rsidRPr="00DD7DBE">
              <w:rPr>
                <w:rFonts w:ascii="Times New Roman" w:eastAsia="標楷體" w:hAnsi="Times New Roman" w:hint="eastAsia"/>
                <w:szCs w:val="24"/>
              </w:rPr>
              <w:t>1</w:t>
            </w:r>
            <w:r w:rsidRPr="00DD7DBE">
              <w:rPr>
                <w:rFonts w:ascii="Times New Roman" w:eastAsia="標楷體" w:hAnsi="Times New Roman"/>
                <w:szCs w:val="24"/>
              </w:rPr>
              <w:t>5</w:t>
            </w:r>
            <w:r w:rsidRPr="00DD7DBE">
              <w:rPr>
                <w:rFonts w:ascii="Times New Roman" w:eastAsia="標楷體" w:hAnsi="Times New Roman" w:hint="eastAsia"/>
                <w:szCs w:val="24"/>
              </w:rPr>
              <w:t>.</w:t>
            </w:r>
            <w:r w:rsidRPr="00DD7DBE">
              <w:rPr>
                <w:rFonts w:ascii="Times New Roman" w:eastAsia="標楷體" w:hAnsi="Times New Roman"/>
                <w:szCs w:val="24"/>
              </w:rPr>
              <w:t>1μg/m</w:t>
            </w:r>
            <w:r w:rsidRPr="00DD7DBE">
              <w:rPr>
                <w:rFonts w:ascii="Times New Roman" w:eastAsia="標楷體" w:hAnsi="Times New Roman"/>
                <w:szCs w:val="24"/>
                <w:vertAlign w:val="superscript"/>
              </w:rPr>
              <w:t>3</w:t>
            </w:r>
            <w:r>
              <w:rPr>
                <w:rFonts w:ascii="Times New Roman" w:eastAsia="標楷體" w:hAnsi="Times New Roman" w:hint="eastAsia"/>
                <w:szCs w:val="24"/>
              </w:rPr>
              <w:t>相較</w:t>
            </w:r>
            <w:r>
              <w:rPr>
                <w:rFonts w:ascii="Times New Roman" w:eastAsia="標楷體" w:hAnsi="Times New Roman" w:hint="eastAsia"/>
                <w:szCs w:val="24"/>
              </w:rPr>
              <w:t>112</w:t>
            </w:r>
            <w:r>
              <w:rPr>
                <w:rFonts w:ascii="Times New Roman" w:eastAsia="標楷體" w:hAnsi="Times New Roman" w:hint="eastAsia"/>
                <w:szCs w:val="24"/>
              </w:rPr>
              <w:t>年同期</w:t>
            </w:r>
            <w:r w:rsidRPr="00DD7DBE">
              <w:rPr>
                <w:rFonts w:ascii="Times New Roman" w:eastAsia="標楷體" w:hAnsi="Times New Roman" w:hint="eastAsia"/>
                <w:szCs w:val="24"/>
              </w:rPr>
              <w:t>1</w:t>
            </w:r>
            <w:r>
              <w:rPr>
                <w:rFonts w:ascii="Times New Roman" w:eastAsia="標楷體" w:hAnsi="Times New Roman" w:hint="eastAsia"/>
                <w:szCs w:val="24"/>
              </w:rPr>
              <w:t>6.2</w:t>
            </w:r>
            <w:r w:rsidRPr="00DD7DBE">
              <w:rPr>
                <w:rFonts w:ascii="Times New Roman" w:eastAsia="標楷體" w:hAnsi="Times New Roman"/>
                <w:szCs w:val="24"/>
              </w:rPr>
              <w:t>μg/m</w:t>
            </w:r>
            <w:r w:rsidRPr="00DD7DBE">
              <w:rPr>
                <w:rFonts w:ascii="Times New Roman" w:eastAsia="標楷體" w:hAnsi="Times New Roman"/>
                <w:szCs w:val="24"/>
                <w:vertAlign w:val="superscript"/>
              </w:rPr>
              <w:t>3</w:t>
            </w:r>
            <w:r>
              <w:rPr>
                <w:rFonts w:ascii="Times New Roman" w:eastAsia="標楷體" w:hAnsi="Times New Roman" w:hint="eastAsia"/>
                <w:szCs w:val="24"/>
              </w:rPr>
              <w:t>低</w:t>
            </w:r>
            <w:r w:rsidRPr="00DD7DBE">
              <w:rPr>
                <w:rFonts w:ascii="Times New Roman" w:eastAsia="標楷體" w:hAnsi="Times New Roman" w:hint="eastAsia"/>
                <w:kern w:val="0"/>
                <w:szCs w:val="24"/>
              </w:rPr>
              <w:t>，長期持續呈現改善趨勢。</w:t>
            </w:r>
          </w:p>
          <w:p w14:paraId="5893E019" w14:textId="6F961DE5" w:rsidR="00F26DDF" w:rsidRPr="007A0491" w:rsidRDefault="00F26DDF" w:rsidP="00F26DDF">
            <w:pPr>
              <w:pStyle w:val="a3"/>
              <w:numPr>
                <w:ilvl w:val="0"/>
                <w:numId w:val="36"/>
              </w:numPr>
              <w:overflowPunct w:val="0"/>
              <w:ind w:leftChars="0"/>
              <w:jc w:val="both"/>
              <w:rPr>
                <w:rFonts w:ascii="Times New Roman" w:eastAsia="標楷體" w:hAnsi="Times New Roman"/>
                <w:shd w:val="clear" w:color="auto" w:fill="FFFFFF"/>
              </w:rPr>
            </w:pPr>
            <w:r w:rsidRPr="007A0491">
              <w:rPr>
                <w:rFonts w:ascii="Times New Roman" w:eastAsia="標楷體" w:hAnsi="Times New Roman" w:hint="eastAsia"/>
                <w:shd w:val="clear" w:color="auto" w:fill="FFFFFF"/>
              </w:rPr>
              <w:t>各地方政府依空氣污染防制方案，因地制宜</w:t>
            </w:r>
            <w:proofErr w:type="gramStart"/>
            <w:r w:rsidRPr="007A0491">
              <w:rPr>
                <w:rFonts w:ascii="Times New Roman" w:eastAsia="標楷體" w:hAnsi="Times New Roman" w:hint="eastAsia"/>
                <w:shd w:val="clear" w:color="auto" w:fill="FFFFFF"/>
              </w:rPr>
              <w:t>研</w:t>
            </w:r>
            <w:proofErr w:type="gramEnd"/>
            <w:r w:rsidRPr="007A0491">
              <w:rPr>
                <w:rFonts w:ascii="Times New Roman" w:eastAsia="標楷體" w:hAnsi="Times New Roman" w:hint="eastAsia"/>
                <w:shd w:val="clear" w:color="auto" w:fill="FFFFFF"/>
              </w:rPr>
              <w:t>訂空氣污染防制計畫，預告及召開</w:t>
            </w:r>
            <w:proofErr w:type="gramStart"/>
            <w:r w:rsidRPr="007A0491">
              <w:rPr>
                <w:rFonts w:ascii="Times New Roman" w:eastAsia="標楷體" w:hAnsi="Times New Roman" w:hint="eastAsia"/>
                <w:shd w:val="clear" w:color="auto" w:fill="FFFFFF"/>
              </w:rPr>
              <w:t>研</w:t>
            </w:r>
            <w:proofErr w:type="gramEnd"/>
            <w:r w:rsidRPr="007A0491">
              <w:rPr>
                <w:rFonts w:ascii="Times New Roman" w:eastAsia="標楷體" w:hAnsi="Times New Roman" w:hint="eastAsia"/>
                <w:shd w:val="clear" w:color="auto" w:fill="FFFFFF"/>
              </w:rPr>
              <w:t>商會蒐集各界意見修正後，報本部審核，本部邀請專家學者協</w:t>
            </w:r>
            <w:r w:rsidRPr="007A0491">
              <w:rPr>
                <w:rFonts w:ascii="Times New Roman" w:eastAsia="標楷體" w:hAnsi="Times New Roman" w:hint="eastAsia"/>
                <w:shd w:val="clear" w:color="auto" w:fill="FFFFFF"/>
              </w:rPr>
              <w:lastRenderedPageBreak/>
              <w:t>助精進執行內容，已於</w:t>
            </w:r>
            <w:r w:rsidRPr="007A0491">
              <w:rPr>
                <w:rFonts w:ascii="Times New Roman" w:eastAsia="標楷體" w:hAnsi="Times New Roman" w:hint="eastAsia"/>
                <w:shd w:val="clear" w:color="auto" w:fill="FFFFFF"/>
              </w:rPr>
              <w:t>113</w:t>
            </w:r>
            <w:r w:rsidRPr="007A0491">
              <w:rPr>
                <w:rFonts w:ascii="Times New Roman" w:eastAsia="標楷體" w:hAnsi="Times New Roman" w:hint="eastAsia"/>
                <w:shd w:val="clear" w:color="auto" w:fill="FFFFFF"/>
              </w:rPr>
              <w:t>年</w:t>
            </w:r>
            <w:r w:rsidRPr="007A0491">
              <w:rPr>
                <w:rFonts w:ascii="Times New Roman" w:eastAsia="標楷體" w:hAnsi="Times New Roman" w:hint="eastAsia"/>
                <w:shd w:val="clear" w:color="auto" w:fill="FFFFFF"/>
              </w:rPr>
              <w:t>5</w:t>
            </w:r>
            <w:r w:rsidRPr="007A0491">
              <w:rPr>
                <w:rFonts w:ascii="Times New Roman" w:eastAsia="標楷體" w:hAnsi="Times New Roman" w:hint="eastAsia"/>
                <w:shd w:val="clear" w:color="auto" w:fill="FFFFFF"/>
              </w:rPr>
              <w:t>月底完成初審，各地方政府</w:t>
            </w:r>
            <w:r>
              <w:rPr>
                <w:rFonts w:ascii="Times New Roman" w:eastAsia="標楷體" w:hAnsi="Times New Roman" w:hint="eastAsia"/>
                <w:shd w:val="clear" w:color="auto" w:fill="FFFFFF"/>
              </w:rPr>
              <w:t>已完成</w:t>
            </w:r>
            <w:r w:rsidRPr="007A0491">
              <w:rPr>
                <w:rFonts w:ascii="Times New Roman" w:eastAsia="標楷體" w:hAnsi="Times New Roman" w:hint="eastAsia"/>
                <w:shd w:val="clear" w:color="auto" w:fill="FFFFFF"/>
              </w:rPr>
              <w:t>修正，</w:t>
            </w:r>
            <w:r>
              <w:rPr>
                <w:rFonts w:ascii="Times New Roman" w:eastAsia="標楷體" w:hAnsi="Times New Roman" w:hint="eastAsia"/>
                <w:shd w:val="clear" w:color="auto" w:fill="FFFFFF"/>
              </w:rPr>
              <w:t>16</w:t>
            </w:r>
            <w:r>
              <w:rPr>
                <w:rFonts w:ascii="Times New Roman" w:eastAsia="標楷體" w:hAnsi="Times New Roman" w:hint="eastAsia"/>
                <w:shd w:val="clear" w:color="auto" w:fill="FFFFFF"/>
              </w:rPr>
              <w:t>縣市已於</w:t>
            </w:r>
            <w:r>
              <w:rPr>
                <w:rFonts w:ascii="Times New Roman" w:eastAsia="標楷體" w:hAnsi="Times New Roman" w:hint="eastAsia"/>
                <w:shd w:val="clear" w:color="auto" w:fill="FFFFFF"/>
              </w:rPr>
              <w:t>7</w:t>
            </w:r>
            <w:r>
              <w:rPr>
                <w:rFonts w:ascii="Times New Roman" w:eastAsia="標楷體" w:hAnsi="Times New Roman" w:hint="eastAsia"/>
                <w:shd w:val="clear" w:color="auto" w:fill="FFFFFF"/>
              </w:rPr>
              <w:t>月經審查會核定，其餘縣市</w:t>
            </w:r>
            <w:r w:rsidRPr="007A0491">
              <w:rPr>
                <w:rFonts w:ascii="Times New Roman" w:eastAsia="標楷體" w:hAnsi="Times New Roman" w:hint="eastAsia"/>
                <w:shd w:val="clear" w:color="auto" w:fill="FFFFFF"/>
              </w:rPr>
              <w:t>期於</w:t>
            </w:r>
            <w:r w:rsidRPr="007A0491">
              <w:rPr>
                <w:rFonts w:ascii="Times New Roman" w:eastAsia="標楷體" w:hAnsi="Times New Roman" w:hint="eastAsia"/>
                <w:shd w:val="clear" w:color="auto" w:fill="FFFFFF"/>
              </w:rPr>
              <w:t>8</w:t>
            </w:r>
            <w:r w:rsidRPr="007A0491">
              <w:rPr>
                <w:rFonts w:ascii="Times New Roman" w:eastAsia="標楷體" w:hAnsi="Times New Roman" w:hint="eastAsia"/>
                <w:shd w:val="clear" w:color="auto" w:fill="FFFFFF"/>
              </w:rPr>
              <w:t>月底前完成審議。</w:t>
            </w:r>
          </w:p>
          <w:p w14:paraId="14D08E09" w14:textId="7BB48D0B" w:rsidR="00F26DDF" w:rsidRPr="00CD1B2A" w:rsidRDefault="00F26DDF" w:rsidP="00F26DDF">
            <w:pPr>
              <w:pStyle w:val="a3"/>
              <w:numPr>
                <w:ilvl w:val="0"/>
                <w:numId w:val="36"/>
              </w:numPr>
              <w:overflowPunct w:val="0"/>
              <w:ind w:leftChars="0"/>
              <w:jc w:val="both"/>
              <w:rPr>
                <w:rFonts w:ascii="Times New Roman" w:eastAsia="標楷體" w:hAnsi="Times New Roman"/>
                <w:shd w:val="clear" w:color="auto" w:fill="FFFFFF"/>
              </w:rPr>
            </w:pPr>
            <w:r w:rsidRPr="00CD1B2A">
              <w:rPr>
                <w:rFonts w:ascii="Times New Roman" w:eastAsia="標楷體" w:hAnsi="Times New Roman" w:hint="eastAsia"/>
                <w:shd w:val="clear" w:color="auto" w:fill="FFFFFF"/>
              </w:rPr>
              <w:t>113</w:t>
            </w:r>
            <w:r w:rsidRPr="00CD1B2A">
              <w:rPr>
                <w:rFonts w:ascii="Times New Roman" w:eastAsia="標楷體" w:hAnsi="Times New Roman" w:hint="eastAsia"/>
                <w:shd w:val="clear" w:color="auto" w:fill="FFFFFF"/>
              </w:rPr>
              <w:t>年</w:t>
            </w:r>
            <w:r w:rsidRPr="00CD1B2A">
              <w:rPr>
                <w:rFonts w:ascii="Times New Roman" w:eastAsia="標楷體" w:hAnsi="Times New Roman" w:hint="eastAsia"/>
                <w:shd w:val="clear" w:color="auto" w:fill="FFFFFF"/>
              </w:rPr>
              <w:t>4</w:t>
            </w:r>
            <w:r w:rsidRPr="00CD1B2A">
              <w:rPr>
                <w:rFonts w:ascii="Times New Roman" w:eastAsia="標楷體" w:hAnsi="Times New Roman" w:hint="eastAsia"/>
                <w:shd w:val="clear" w:color="auto" w:fill="FFFFFF"/>
              </w:rPr>
              <w:t>月</w:t>
            </w:r>
            <w:r w:rsidRPr="00CD1B2A">
              <w:rPr>
                <w:rFonts w:ascii="Times New Roman" w:eastAsia="標楷體" w:hAnsi="Times New Roman" w:hint="eastAsia"/>
                <w:shd w:val="clear" w:color="auto" w:fill="FFFFFF"/>
              </w:rPr>
              <w:t>29</w:t>
            </w:r>
            <w:r w:rsidRPr="00CD1B2A">
              <w:rPr>
                <w:rFonts w:ascii="Times New Roman" w:eastAsia="標楷體" w:hAnsi="Times New Roman" w:hint="eastAsia"/>
                <w:shd w:val="clear" w:color="auto" w:fill="FFFFFF"/>
              </w:rPr>
              <w:t>日空氣品質標準修正草案預告，加嚴各污染物濃度值，並修正各縣市轄內所有監測站須全數符合標準，才能劃定為二級空氣污染防制區，取代過往以所有測站濃度平均值判定達標與否的方式，以務實穩健可達成為目標，逐步落實全民呼吸健康平權。</w:t>
            </w:r>
          </w:p>
        </w:tc>
      </w:tr>
      <w:tr w:rsidR="00F26DDF" w:rsidRPr="00CD1B2A" w14:paraId="3AFA6A7B" w14:textId="77777777" w:rsidTr="00E215B1">
        <w:tc>
          <w:tcPr>
            <w:tcW w:w="1701" w:type="dxa"/>
            <w:tcBorders>
              <w:top w:val="single" w:sz="6" w:space="0" w:color="auto"/>
              <w:bottom w:val="nil"/>
            </w:tcBorders>
          </w:tcPr>
          <w:p w14:paraId="76B963C9" w14:textId="3D3B1E49" w:rsidR="00F26DDF" w:rsidRPr="00CD1B2A" w:rsidRDefault="00F26DDF" w:rsidP="00F26DDF">
            <w:pPr>
              <w:overflowPunct w:val="0"/>
              <w:jc w:val="both"/>
              <w:rPr>
                <w:rFonts w:ascii="Times New Roman" w:eastAsia="標楷體" w:hAnsi="Times New Roman" w:cs="Times New Roman"/>
              </w:rPr>
            </w:pPr>
            <w:r w:rsidRPr="00CD1B2A">
              <w:rPr>
                <w:rFonts w:ascii="Times New Roman" w:eastAsia="標楷體" w:hAnsi="Times New Roman" w:cs="Times New Roman" w:hint="eastAsia"/>
              </w:rPr>
              <w:lastRenderedPageBreak/>
              <w:t>一般行政管理計畫</w:t>
            </w:r>
          </w:p>
        </w:tc>
        <w:tc>
          <w:tcPr>
            <w:tcW w:w="2381" w:type="dxa"/>
            <w:tcBorders>
              <w:top w:val="single" w:sz="6" w:space="0" w:color="auto"/>
              <w:bottom w:val="nil"/>
            </w:tcBorders>
          </w:tcPr>
          <w:p w14:paraId="41361626" w14:textId="7B2F40D1" w:rsidR="00F26DDF" w:rsidRPr="00CD1B2A" w:rsidRDefault="00F26DDF" w:rsidP="00F26DDF">
            <w:pPr>
              <w:pStyle w:val="a3"/>
              <w:numPr>
                <w:ilvl w:val="0"/>
                <w:numId w:val="37"/>
              </w:numPr>
              <w:overflowPunct w:val="0"/>
              <w:ind w:leftChars="0"/>
              <w:jc w:val="both"/>
              <w:rPr>
                <w:rFonts w:ascii="Times New Roman" w:eastAsia="標楷體" w:hAnsi="Times New Roman"/>
              </w:rPr>
            </w:pPr>
            <w:r w:rsidRPr="00CD1B2A">
              <w:rPr>
                <w:rFonts w:ascii="Times New Roman" w:eastAsia="標楷體" w:hAnsi="Times New Roman" w:hint="eastAsia"/>
              </w:rPr>
              <w:t>維持基金管理委員會正常運作</w:t>
            </w:r>
          </w:p>
        </w:tc>
        <w:tc>
          <w:tcPr>
            <w:tcW w:w="5670" w:type="dxa"/>
            <w:tcBorders>
              <w:top w:val="single" w:sz="6" w:space="0" w:color="auto"/>
              <w:bottom w:val="nil"/>
            </w:tcBorders>
          </w:tcPr>
          <w:p w14:paraId="52FC7AA8" w14:textId="0DEB57A4" w:rsidR="00F26DDF" w:rsidRPr="00CD1B2A" w:rsidRDefault="00F26DDF" w:rsidP="00F26DDF">
            <w:pPr>
              <w:overflowPunct w:val="0"/>
              <w:jc w:val="both"/>
              <w:rPr>
                <w:rFonts w:ascii="Times New Roman" w:eastAsia="標楷體" w:hAnsi="Times New Roman"/>
                <w:shd w:val="clear" w:color="auto" w:fill="FFFFFF"/>
              </w:rPr>
            </w:pPr>
            <w:r w:rsidRPr="00CD1B2A">
              <w:rPr>
                <w:rFonts w:ascii="Times New Roman" w:eastAsia="標楷體" w:hAnsi="Times New Roman"/>
              </w:rPr>
              <w:t>已完成上半年空氣污染防制基金管理會會議</w:t>
            </w:r>
            <w:r w:rsidRPr="00CD1B2A">
              <w:rPr>
                <w:rFonts w:ascii="Times New Roman" w:eastAsia="標楷體" w:hAnsi="Times New Roman" w:hint="eastAsia"/>
              </w:rPr>
              <w:t>。</w:t>
            </w:r>
          </w:p>
        </w:tc>
      </w:tr>
      <w:tr w:rsidR="00F26DDF" w:rsidRPr="00CD1B2A" w14:paraId="1B8132D7" w14:textId="77777777" w:rsidTr="00E215B1">
        <w:tc>
          <w:tcPr>
            <w:tcW w:w="1701" w:type="dxa"/>
            <w:tcBorders>
              <w:top w:val="nil"/>
              <w:bottom w:val="single" w:sz="6" w:space="0" w:color="auto"/>
            </w:tcBorders>
          </w:tcPr>
          <w:p w14:paraId="23DC9327" w14:textId="77777777" w:rsidR="00F26DDF" w:rsidRPr="00CD1B2A" w:rsidRDefault="00F26DDF" w:rsidP="00F26DDF">
            <w:pPr>
              <w:overflowPunct w:val="0"/>
              <w:jc w:val="both"/>
              <w:rPr>
                <w:rFonts w:ascii="Times New Roman" w:eastAsia="標楷體" w:hAnsi="Times New Roman" w:cs="Times New Roman"/>
              </w:rPr>
            </w:pPr>
          </w:p>
        </w:tc>
        <w:tc>
          <w:tcPr>
            <w:tcW w:w="2381" w:type="dxa"/>
            <w:tcBorders>
              <w:top w:val="nil"/>
              <w:bottom w:val="single" w:sz="6" w:space="0" w:color="auto"/>
            </w:tcBorders>
          </w:tcPr>
          <w:p w14:paraId="6005FF61" w14:textId="2EF9FDF6" w:rsidR="00F26DDF" w:rsidRPr="00CD1B2A" w:rsidRDefault="00F26DDF" w:rsidP="00F26DDF">
            <w:pPr>
              <w:pStyle w:val="a3"/>
              <w:numPr>
                <w:ilvl w:val="0"/>
                <w:numId w:val="37"/>
              </w:numPr>
              <w:overflowPunct w:val="0"/>
              <w:ind w:leftChars="0"/>
              <w:jc w:val="both"/>
              <w:rPr>
                <w:rFonts w:ascii="Times New Roman" w:eastAsia="標楷體" w:hAnsi="Times New Roman"/>
              </w:rPr>
            </w:pPr>
            <w:r w:rsidRPr="00CD1B2A">
              <w:rPr>
                <w:rFonts w:ascii="Times New Roman" w:eastAsia="標楷體" w:hAnsi="Times New Roman" w:hint="eastAsia"/>
              </w:rPr>
              <w:t>辦理一般行政事務</w:t>
            </w:r>
          </w:p>
        </w:tc>
        <w:tc>
          <w:tcPr>
            <w:tcW w:w="5670" w:type="dxa"/>
            <w:tcBorders>
              <w:top w:val="nil"/>
              <w:bottom w:val="single" w:sz="6" w:space="0" w:color="auto"/>
            </w:tcBorders>
          </w:tcPr>
          <w:p w14:paraId="61231FA0" w14:textId="68F2A83F" w:rsidR="00F26DDF" w:rsidRPr="00CD1B2A" w:rsidRDefault="00F26DDF" w:rsidP="00F26DDF">
            <w:pPr>
              <w:overflowPunct w:val="0"/>
              <w:jc w:val="both"/>
              <w:rPr>
                <w:rFonts w:ascii="Times New Roman" w:eastAsia="標楷體" w:hAnsi="Times New Roman"/>
                <w:shd w:val="clear" w:color="auto" w:fill="FFFFFF"/>
              </w:rPr>
            </w:pPr>
            <w:r w:rsidRPr="00CD1B2A">
              <w:rPr>
                <w:rFonts w:ascii="Times New Roman" w:eastAsia="標楷體" w:hAnsi="Times New Roman"/>
              </w:rPr>
              <w:t>配合業務辦理一般行政事務，維持空污基金正</w:t>
            </w:r>
            <w:r w:rsidRPr="00CD1B2A">
              <w:rPr>
                <w:rFonts w:ascii="Times New Roman" w:eastAsia="標楷體" w:hAnsi="Times New Roman" w:hint="eastAsia"/>
              </w:rPr>
              <w:t>常運作。</w:t>
            </w:r>
          </w:p>
        </w:tc>
      </w:tr>
      <w:tr w:rsidR="00F26DDF" w:rsidRPr="00CD1B2A" w14:paraId="277D7565" w14:textId="77777777" w:rsidTr="00E215B1">
        <w:tc>
          <w:tcPr>
            <w:tcW w:w="1701" w:type="dxa"/>
            <w:tcBorders>
              <w:top w:val="single" w:sz="6" w:space="0" w:color="auto"/>
              <w:bottom w:val="single" w:sz="6" w:space="0" w:color="auto"/>
            </w:tcBorders>
          </w:tcPr>
          <w:p w14:paraId="645123F6" w14:textId="669CF0BA" w:rsidR="00F26DDF" w:rsidRPr="00CD1B2A" w:rsidRDefault="00F26DDF" w:rsidP="00F26DDF">
            <w:pPr>
              <w:overflowPunct w:val="0"/>
              <w:jc w:val="both"/>
              <w:rPr>
                <w:rFonts w:ascii="Times New Roman" w:eastAsia="標楷體" w:hAnsi="Times New Roman" w:cs="Times New Roman"/>
              </w:rPr>
            </w:pPr>
            <w:r w:rsidRPr="00CD1B2A">
              <w:rPr>
                <w:rFonts w:ascii="Times New Roman" w:eastAsia="標楷體" w:hAnsi="Times New Roman" w:cs="Times New Roman" w:hint="eastAsia"/>
              </w:rPr>
              <w:t>一般建築及設備計畫</w:t>
            </w:r>
          </w:p>
        </w:tc>
        <w:tc>
          <w:tcPr>
            <w:tcW w:w="2381" w:type="dxa"/>
            <w:tcBorders>
              <w:top w:val="single" w:sz="6" w:space="0" w:color="auto"/>
              <w:bottom w:val="single" w:sz="6" w:space="0" w:color="auto"/>
            </w:tcBorders>
          </w:tcPr>
          <w:p w14:paraId="17DD8B0E" w14:textId="7EF788B0" w:rsidR="00F26DDF" w:rsidRPr="00CD1B2A" w:rsidRDefault="00F26DDF" w:rsidP="00F26DDF">
            <w:pPr>
              <w:overflowPunct w:val="0"/>
              <w:jc w:val="both"/>
              <w:rPr>
                <w:rFonts w:ascii="Times New Roman" w:eastAsia="標楷體" w:hAnsi="Times New Roman"/>
              </w:rPr>
            </w:pPr>
            <w:proofErr w:type="gramStart"/>
            <w:r w:rsidRPr="00CD1B2A">
              <w:rPr>
                <w:rFonts w:ascii="Times New Roman" w:eastAsia="標楷體" w:hAnsi="Times New Roman"/>
              </w:rPr>
              <w:t>汰</w:t>
            </w:r>
            <w:proofErr w:type="gramEnd"/>
            <w:r w:rsidRPr="00CD1B2A">
              <w:rPr>
                <w:rFonts w:ascii="Times New Roman" w:eastAsia="標楷體" w:hAnsi="Times New Roman"/>
              </w:rPr>
              <w:t>換</w:t>
            </w:r>
            <w:r w:rsidR="00453645">
              <w:rPr>
                <w:rFonts w:ascii="Times New Roman" w:eastAsia="標楷體" w:hAnsi="Times New Roman" w:hint="eastAsia"/>
              </w:rPr>
              <w:t>/</w:t>
            </w:r>
            <w:r w:rsidRPr="00CD1B2A">
              <w:rPr>
                <w:rFonts w:ascii="Times New Roman" w:eastAsia="標楷體" w:hAnsi="Times New Roman"/>
              </w:rPr>
              <w:t>購置</w:t>
            </w:r>
            <w:r w:rsidRPr="00CD1B2A">
              <w:rPr>
                <w:rFonts w:ascii="Times New Roman" w:eastAsia="標楷體" w:hAnsi="Times New Roman"/>
                <w:szCs w:val="24"/>
              </w:rPr>
              <w:t>電腦</w:t>
            </w:r>
          </w:p>
        </w:tc>
        <w:tc>
          <w:tcPr>
            <w:tcW w:w="5670" w:type="dxa"/>
            <w:tcBorders>
              <w:top w:val="single" w:sz="6" w:space="0" w:color="auto"/>
              <w:bottom w:val="single" w:sz="6" w:space="0" w:color="auto"/>
            </w:tcBorders>
          </w:tcPr>
          <w:p w14:paraId="292C6723" w14:textId="0D30A4A6" w:rsidR="00F26DDF" w:rsidRPr="00CD1B2A" w:rsidRDefault="00F26DDF" w:rsidP="00F26DDF">
            <w:pPr>
              <w:overflowPunct w:val="0"/>
              <w:jc w:val="both"/>
              <w:rPr>
                <w:rFonts w:ascii="Times New Roman" w:eastAsia="標楷體" w:hAnsi="Times New Roman"/>
              </w:rPr>
            </w:pPr>
            <w:r w:rsidRPr="00CD1B2A">
              <w:rPr>
                <w:rFonts w:ascii="Times New Roman" w:eastAsia="標楷體" w:hAnsi="Times New Roman" w:hint="eastAsia"/>
              </w:rPr>
              <w:t>規劃於下半</w:t>
            </w:r>
            <w:r w:rsidRPr="00CD1B2A">
              <w:rPr>
                <w:rFonts w:ascii="Times New Roman" w:eastAsia="標楷體" w:hAnsi="Times New Roman"/>
              </w:rPr>
              <w:t>年</w:t>
            </w:r>
            <w:proofErr w:type="gramStart"/>
            <w:r w:rsidRPr="00CD1B2A">
              <w:rPr>
                <w:rFonts w:ascii="Times New Roman" w:eastAsia="標楷體" w:hAnsi="Times New Roman"/>
              </w:rPr>
              <w:t>汰</w:t>
            </w:r>
            <w:proofErr w:type="gramEnd"/>
            <w:r w:rsidRPr="00CD1B2A">
              <w:rPr>
                <w:rFonts w:ascii="Times New Roman" w:eastAsia="標楷體" w:hAnsi="Times New Roman"/>
              </w:rPr>
              <w:t>換</w:t>
            </w:r>
            <w:r w:rsidR="00453645">
              <w:rPr>
                <w:rFonts w:ascii="Times New Roman" w:eastAsia="標楷體" w:hAnsi="Times New Roman" w:hint="eastAsia"/>
              </w:rPr>
              <w:t>/</w:t>
            </w:r>
            <w:r w:rsidR="00453645" w:rsidRPr="00CD1B2A">
              <w:rPr>
                <w:rFonts w:ascii="Times New Roman" w:eastAsia="標楷體" w:hAnsi="Times New Roman"/>
              </w:rPr>
              <w:t>購置</w:t>
            </w:r>
            <w:r w:rsidRPr="00CD1B2A">
              <w:rPr>
                <w:rFonts w:ascii="Times New Roman" w:eastAsia="標楷體" w:hAnsi="Times New Roman"/>
              </w:rPr>
              <w:t>個人電腦、筆記型電腦等辦公設備。</w:t>
            </w:r>
          </w:p>
        </w:tc>
      </w:tr>
    </w:tbl>
    <w:p w14:paraId="71E3B960" w14:textId="0422D68E" w:rsidR="00840430" w:rsidRPr="00CD1B2A" w:rsidRDefault="00840430" w:rsidP="00177B9F">
      <w:pPr>
        <w:pStyle w:val="a3"/>
        <w:numPr>
          <w:ilvl w:val="0"/>
          <w:numId w:val="1"/>
        </w:numPr>
        <w:overflowPunct w:val="0"/>
        <w:spacing w:beforeLines="50" w:before="180" w:afterLines="50" w:after="180"/>
        <w:ind w:leftChars="0"/>
        <w:rPr>
          <w:rFonts w:ascii="Times New Roman" w:eastAsia="標楷體" w:hAnsi="Times New Roman" w:cs="Times New Roman"/>
        </w:rPr>
      </w:pPr>
      <w:r w:rsidRPr="00CD1B2A">
        <w:rPr>
          <w:rFonts w:ascii="Times New Roman" w:eastAsia="標楷體" w:hAnsi="Times New Roman" w:cs="Times New Roman"/>
          <w:b/>
        </w:rPr>
        <w:t>其他</w:t>
      </w:r>
    </w:p>
    <w:p w14:paraId="3631BB67" w14:textId="2DCBD55A" w:rsidR="00001F7A" w:rsidRPr="00004B75" w:rsidRDefault="00392C30" w:rsidP="00392C30">
      <w:pPr>
        <w:pStyle w:val="a3"/>
        <w:ind w:leftChars="0" w:left="510"/>
        <w:rPr>
          <w:rFonts w:ascii="Times New Roman" w:eastAsia="標楷體" w:hAnsi="Times New Roman" w:cs="Times New Roman"/>
        </w:rPr>
      </w:pPr>
      <w:r w:rsidRPr="00CD1B2A">
        <w:rPr>
          <w:rFonts w:ascii="Times New Roman" w:eastAsia="標楷體" w:hAnsi="Times New Roman" w:cs="Times New Roman"/>
        </w:rPr>
        <w:t>無。</w:t>
      </w:r>
    </w:p>
    <w:sectPr w:rsidR="00001F7A" w:rsidRPr="00004B75" w:rsidSect="00714D39">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922E1" w14:textId="77777777" w:rsidR="00B15353" w:rsidRDefault="00B15353" w:rsidP="00541257">
      <w:r>
        <w:separator/>
      </w:r>
    </w:p>
  </w:endnote>
  <w:endnote w:type="continuationSeparator" w:id="0">
    <w:p w14:paraId="20931C2B" w14:textId="77777777" w:rsidR="00B15353" w:rsidRDefault="00B15353"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690972B5" w:rsidR="007252A8" w:rsidRPr="00953031" w:rsidRDefault="006E6471"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1</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CA0D52" w:rsidRPr="00CA0D52">
      <w:rPr>
        <w:rFonts w:ascii="Times New Roman" w:hAnsi="Times New Roman" w:cs="Times New Roman"/>
        <w:noProof/>
        <w:sz w:val="28"/>
        <w:szCs w:val="28"/>
        <w:lang w:val="zh-TW"/>
      </w:rPr>
      <w:t>21</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D1529" w14:textId="77777777" w:rsidR="00B15353" w:rsidRDefault="00B15353" w:rsidP="00541257">
      <w:r>
        <w:separator/>
      </w:r>
    </w:p>
  </w:footnote>
  <w:footnote w:type="continuationSeparator" w:id="0">
    <w:p w14:paraId="5D51E874" w14:textId="77777777" w:rsidR="00B15353" w:rsidRDefault="00B15353"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4C96AA3" w:rsidR="00541257" w:rsidRPr="00D451F8" w:rsidRDefault="00C27D09"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C27D09">
      <w:rPr>
        <w:rFonts w:ascii="Times New Roman" w:eastAsia="標楷體" w:hAnsi="Times New Roman" w:cs="Times New Roman" w:hint="eastAsia"/>
        <w:sz w:val="37"/>
        <w:szCs w:val="37"/>
        <w:u w:val="single"/>
      </w:rPr>
      <w:t>空氣污染防制基金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6C862CB8"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C36F34">
      <w:rPr>
        <w:rFonts w:ascii="Times New Roman" w:eastAsia="標楷體" w:hAnsi="Times New Roman" w:cs="Times New Roman"/>
        <w:sz w:val="29"/>
        <w:szCs w:val="29"/>
      </w:rPr>
      <w:t>4</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669"/>
    <w:multiLevelType w:val="hybridMultilevel"/>
    <w:tmpl w:val="5FAA592A"/>
    <w:lvl w:ilvl="0" w:tplc="C8D2C62A">
      <w:start w:val="1"/>
      <w:numFmt w:val="taiwaneseCountingThousand"/>
      <w:lvlText w:val="%1、"/>
      <w:lvlJc w:val="left"/>
      <w:pPr>
        <w:ind w:left="13098" w:hanging="480"/>
      </w:pPr>
      <w:rPr>
        <w:rFonts w:ascii="標楷體" w:eastAsia="標楷體" w:hAnsi="標楷體" w:cs="Times New Roman" w:hint="eastAsia"/>
      </w:rPr>
    </w:lvl>
    <w:lvl w:ilvl="1" w:tplc="04090019" w:tentative="1">
      <w:start w:val="1"/>
      <w:numFmt w:val="ideographTraditional"/>
      <w:lvlText w:val="%2、"/>
      <w:lvlJc w:val="left"/>
      <w:pPr>
        <w:ind w:left="12303" w:hanging="480"/>
      </w:pPr>
    </w:lvl>
    <w:lvl w:ilvl="2" w:tplc="0409001B" w:tentative="1">
      <w:start w:val="1"/>
      <w:numFmt w:val="lowerRoman"/>
      <w:lvlText w:val="%3."/>
      <w:lvlJc w:val="right"/>
      <w:pPr>
        <w:ind w:left="12783" w:hanging="480"/>
      </w:pPr>
    </w:lvl>
    <w:lvl w:ilvl="3" w:tplc="0409000F" w:tentative="1">
      <w:start w:val="1"/>
      <w:numFmt w:val="decimal"/>
      <w:lvlText w:val="%4."/>
      <w:lvlJc w:val="left"/>
      <w:pPr>
        <w:ind w:left="13263" w:hanging="480"/>
      </w:pPr>
    </w:lvl>
    <w:lvl w:ilvl="4" w:tplc="04090019" w:tentative="1">
      <w:start w:val="1"/>
      <w:numFmt w:val="ideographTraditional"/>
      <w:lvlText w:val="%5、"/>
      <w:lvlJc w:val="left"/>
      <w:pPr>
        <w:ind w:left="13743" w:hanging="480"/>
      </w:pPr>
    </w:lvl>
    <w:lvl w:ilvl="5" w:tplc="0409001B" w:tentative="1">
      <w:start w:val="1"/>
      <w:numFmt w:val="lowerRoman"/>
      <w:lvlText w:val="%6."/>
      <w:lvlJc w:val="right"/>
      <w:pPr>
        <w:ind w:left="14223" w:hanging="480"/>
      </w:pPr>
    </w:lvl>
    <w:lvl w:ilvl="6" w:tplc="0409000F" w:tentative="1">
      <w:start w:val="1"/>
      <w:numFmt w:val="decimal"/>
      <w:lvlText w:val="%7."/>
      <w:lvlJc w:val="left"/>
      <w:pPr>
        <w:ind w:left="14703" w:hanging="480"/>
      </w:pPr>
    </w:lvl>
    <w:lvl w:ilvl="7" w:tplc="04090019" w:tentative="1">
      <w:start w:val="1"/>
      <w:numFmt w:val="ideographTraditional"/>
      <w:lvlText w:val="%8、"/>
      <w:lvlJc w:val="left"/>
      <w:pPr>
        <w:ind w:left="15183" w:hanging="480"/>
      </w:pPr>
    </w:lvl>
    <w:lvl w:ilvl="8" w:tplc="0409001B" w:tentative="1">
      <w:start w:val="1"/>
      <w:numFmt w:val="lowerRoman"/>
      <w:lvlText w:val="%9."/>
      <w:lvlJc w:val="right"/>
      <w:pPr>
        <w:ind w:left="15663" w:hanging="480"/>
      </w:pPr>
    </w:lvl>
  </w:abstractNum>
  <w:abstractNum w:abstractNumId="1" w15:restartNumberingAfterBreak="0">
    <w:nsid w:val="01832A77"/>
    <w:multiLevelType w:val="hybridMultilevel"/>
    <w:tmpl w:val="D178A8C2"/>
    <w:lvl w:ilvl="0" w:tplc="BE08CDD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E130FA"/>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06620ACD"/>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6A63229"/>
    <w:multiLevelType w:val="hybridMultilevel"/>
    <w:tmpl w:val="E5B4D698"/>
    <w:lvl w:ilvl="0" w:tplc="97368C5A">
      <w:start w:val="1"/>
      <w:numFmt w:val="taiwaneseCountingThousand"/>
      <w:lvlText w:val="（%1）"/>
      <w:lvlJc w:val="left"/>
      <w:pPr>
        <w:ind w:left="958" w:hanging="720"/>
      </w:pPr>
      <w:rPr>
        <w:rFonts w:cstheme="minorBidi" w:hint="default"/>
        <w:b w:val="0"/>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5" w15:restartNumberingAfterBreak="0">
    <w:nsid w:val="07307419"/>
    <w:multiLevelType w:val="hybridMultilevel"/>
    <w:tmpl w:val="C30AF936"/>
    <w:lvl w:ilvl="0" w:tplc="BBDEC86E">
      <w:start w:val="1"/>
      <w:numFmt w:val="taiwaneseCountingThousand"/>
      <w:suff w:val="nothing"/>
      <w:lvlText w:val="%1、"/>
      <w:lvlJc w:val="left"/>
      <w:pPr>
        <w:ind w:left="482" w:hanging="482"/>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D71E93"/>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E1201B5"/>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00133D6"/>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523D7C"/>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9D09BD"/>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2" w15:restartNumberingAfterBreak="0">
    <w:nsid w:val="261060DC"/>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8F73C3F"/>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94B6A76"/>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AFD697D"/>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15:restartNumberingAfterBreak="0">
    <w:nsid w:val="30696779"/>
    <w:multiLevelType w:val="hybridMultilevel"/>
    <w:tmpl w:val="6D329346"/>
    <w:lvl w:ilvl="0" w:tplc="BD26D6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0C82995"/>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339D48E8"/>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3E7683D"/>
    <w:multiLevelType w:val="hybridMultilevel"/>
    <w:tmpl w:val="5FAA592A"/>
    <w:lvl w:ilvl="0" w:tplc="C8D2C62A">
      <w:start w:val="1"/>
      <w:numFmt w:val="taiwaneseCountingThousand"/>
      <w:lvlText w:val="%1、"/>
      <w:lvlJc w:val="left"/>
      <w:pPr>
        <w:ind w:left="1189"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4B1174D"/>
    <w:multiLevelType w:val="hybridMultilevel"/>
    <w:tmpl w:val="5FAA592A"/>
    <w:lvl w:ilvl="0" w:tplc="C8D2C62A">
      <w:start w:val="1"/>
      <w:numFmt w:val="taiwaneseCountingThousand"/>
      <w:lvlText w:val="%1、"/>
      <w:lvlJc w:val="left"/>
      <w:pPr>
        <w:ind w:left="2464"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4C6556E"/>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3C23B7"/>
    <w:multiLevelType w:val="hybridMultilevel"/>
    <w:tmpl w:val="56EAE246"/>
    <w:lvl w:ilvl="0" w:tplc="AEEC19B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D01084E"/>
    <w:multiLevelType w:val="hybridMultilevel"/>
    <w:tmpl w:val="6D329346"/>
    <w:lvl w:ilvl="0" w:tplc="BD26D6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DAB0BF5"/>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055721"/>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3136A0E"/>
    <w:multiLevelType w:val="hybridMultilevel"/>
    <w:tmpl w:val="D9D8B174"/>
    <w:lvl w:ilvl="0" w:tplc="20FE172C">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43554B44"/>
    <w:multiLevelType w:val="hybridMultilevel"/>
    <w:tmpl w:val="A2BA2CE8"/>
    <w:lvl w:ilvl="0" w:tplc="B27830E2">
      <w:start w:val="1"/>
      <w:numFmt w:val="taiwaneseCountingThousand"/>
      <w:suff w:val="nothing"/>
      <w:lvlText w:val="%1、"/>
      <w:lvlJc w:val="left"/>
      <w:pPr>
        <w:ind w:left="704"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3C52551"/>
    <w:multiLevelType w:val="hybridMultilevel"/>
    <w:tmpl w:val="6D329346"/>
    <w:lvl w:ilvl="0" w:tplc="BD26D6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566203A"/>
    <w:multiLevelType w:val="hybridMultilevel"/>
    <w:tmpl w:val="EBF2661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817610C"/>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A1B3973"/>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32" w15:restartNumberingAfterBreak="0">
    <w:nsid w:val="4AAB5356"/>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B0A70E2"/>
    <w:multiLevelType w:val="hybridMultilevel"/>
    <w:tmpl w:val="D49260C6"/>
    <w:lvl w:ilvl="0" w:tplc="0C72C5A0">
      <w:start w:val="1"/>
      <w:numFmt w:val="taiwaneseCountingThousand"/>
      <w:lvlText w:val="%1、"/>
      <w:lvlJc w:val="left"/>
      <w:pPr>
        <w:ind w:left="2464" w:hanging="480"/>
      </w:pPr>
      <w:rPr>
        <w:rFonts w:ascii="標楷體" w:eastAsia="標楷體" w:hAnsi="標楷體" w:cs="Times New Roman" w:hint="eastAsia"/>
        <w:sz w:val="24"/>
        <w:szCs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B6A5C8D"/>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EEE4B2C"/>
    <w:multiLevelType w:val="hybridMultilevel"/>
    <w:tmpl w:val="A2BA2CE8"/>
    <w:lvl w:ilvl="0" w:tplc="B27830E2">
      <w:start w:val="1"/>
      <w:numFmt w:val="taiwaneseCountingThousand"/>
      <w:suff w:val="nothing"/>
      <w:lvlText w:val="%1、"/>
      <w:lvlJc w:val="left"/>
      <w:pPr>
        <w:ind w:left="2688"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0383BE4"/>
    <w:multiLevelType w:val="hybridMultilevel"/>
    <w:tmpl w:val="71DA2512"/>
    <w:lvl w:ilvl="0" w:tplc="A6CED9C0">
      <w:start w:val="1"/>
      <w:numFmt w:val="taiwaneseCountingThousand"/>
      <w:lvlText w:val="%1、"/>
      <w:lvlJc w:val="left"/>
      <w:pPr>
        <w:ind w:left="2464" w:hanging="480"/>
      </w:pPr>
      <w:rPr>
        <w:rFonts w:ascii="標楷體" w:eastAsia="標楷體" w:hAnsi="標楷體" w:cs="Times New Roman"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10E59A9"/>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4F91BC0"/>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6E315E6"/>
    <w:multiLevelType w:val="hybridMultilevel"/>
    <w:tmpl w:val="09D819FE"/>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A733A89"/>
    <w:multiLevelType w:val="hybridMultilevel"/>
    <w:tmpl w:val="D178A8C2"/>
    <w:lvl w:ilvl="0" w:tplc="BE08CDD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C560ACD"/>
    <w:multiLevelType w:val="hybridMultilevel"/>
    <w:tmpl w:val="6D329346"/>
    <w:lvl w:ilvl="0" w:tplc="BD26D6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D8B578E"/>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DEA1C32"/>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0B12AA0"/>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29E0BC5"/>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3B90728"/>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4DB68D1"/>
    <w:multiLevelType w:val="hybridMultilevel"/>
    <w:tmpl w:val="B6F8F8EC"/>
    <w:lvl w:ilvl="0" w:tplc="38686080">
      <w:start w:val="1"/>
      <w:numFmt w:val="taiwaneseCountingThousand"/>
      <w:lvlText w:val="%1、"/>
      <w:lvlJc w:val="left"/>
      <w:pPr>
        <w:ind w:left="750" w:hanging="510"/>
      </w:pPr>
      <w:rPr>
        <w:rFonts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8"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49" w15:restartNumberingAfterBreak="0">
    <w:nsid w:val="68B65B86"/>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A341CCD"/>
    <w:multiLevelType w:val="hybridMultilevel"/>
    <w:tmpl w:val="3C32CFE0"/>
    <w:lvl w:ilvl="0" w:tplc="7B7602BE">
      <w:start w:val="1"/>
      <w:numFmt w:val="taiwaneseCountingThousand"/>
      <w:suff w:val="nothing"/>
      <w:lvlText w:val="%1、"/>
      <w:lvlJc w:val="left"/>
      <w:pPr>
        <w:ind w:left="704" w:hanging="4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6CD73808"/>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D900F2F"/>
    <w:multiLevelType w:val="hybridMultilevel"/>
    <w:tmpl w:val="737E035E"/>
    <w:lvl w:ilvl="0" w:tplc="04090015">
      <w:start w:val="1"/>
      <w:numFmt w:val="taiwaneseCountingThousand"/>
      <w:lvlText w:val="%1、"/>
      <w:lvlJc w:val="left"/>
      <w:pPr>
        <w:ind w:left="480" w:hanging="480"/>
      </w:pPr>
    </w:lvl>
    <w:lvl w:ilvl="1" w:tplc="04090015">
      <w:start w:val="1"/>
      <w:numFmt w:val="taiwaneseCountingThousand"/>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DA4794F"/>
    <w:multiLevelType w:val="hybridMultilevel"/>
    <w:tmpl w:val="A2BA2CE8"/>
    <w:lvl w:ilvl="0" w:tplc="B27830E2">
      <w:start w:val="1"/>
      <w:numFmt w:val="taiwaneseCountingThousand"/>
      <w:suff w:val="nothing"/>
      <w:lvlText w:val="%1、"/>
      <w:lvlJc w:val="left"/>
      <w:pPr>
        <w:ind w:left="2121"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6E6D1151"/>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6EB5653F"/>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6FFC6B42"/>
    <w:multiLevelType w:val="hybridMultilevel"/>
    <w:tmpl w:val="6D329346"/>
    <w:lvl w:ilvl="0" w:tplc="BD26D6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729762F3"/>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58" w15:restartNumberingAfterBreak="0">
    <w:nsid w:val="752B50E6"/>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54F37F1"/>
    <w:multiLevelType w:val="hybridMultilevel"/>
    <w:tmpl w:val="0F56D720"/>
    <w:lvl w:ilvl="0" w:tplc="A7F4D1EA">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77560332"/>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7E1254AC"/>
    <w:multiLevelType w:val="hybridMultilevel"/>
    <w:tmpl w:val="1D42E0D6"/>
    <w:lvl w:ilvl="0" w:tplc="FD203D4E">
      <w:start w:val="1"/>
      <w:numFmt w:val="ideographLegalTraditional"/>
      <w:lvlText w:val="%1、"/>
      <w:lvlJc w:val="left"/>
      <w:pPr>
        <w:ind w:left="510" w:hanging="510"/>
      </w:pPr>
      <w:rPr>
        <w:rFonts w:hint="default"/>
        <w:b/>
        <w:bCs/>
      </w:rPr>
    </w:lvl>
    <w:lvl w:ilvl="1" w:tplc="6C6A8CB0">
      <w:start w:val="1"/>
      <w:numFmt w:val="taiwaneseCountingThousand"/>
      <w:suff w:val="nothing"/>
      <w:lvlText w:val="%2、"/>
      <w:lvlJc w:val="left"/>
      <w:pPr>
        <w:ind w:left="482" w:hanging="482"/>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7FE258F3"/>
    <w:multiLevelType w:val="hybridMultilevel"/>
    <w:tmpl w:val="6D329346"/>
    <w:lvl w:ilvl="0" w:tplc="BD26D6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42453533">
    <w:abstractNumId w:val="61"/>
  </w:num>
  <w:num w:numId="2" w16cid:durableId="1023483638">
    <w:abstractNumId w:val="47"/>
  </w:num>
  <w:num w:numId="3" w16cid:durableId="1948001840">
    <w:abstractNumId w:val="2"/>
  </w:num>
  <w:num w:numId="4" w16cid:durableId="958334693">
    <w:abstractNumId w:val="11"/>
  </w:num>
  <w:num w:numId="5" w16cid:durableId="23138536">
    <w:abstractNumId w:val="48"/>
  </w:num>
  <w:num w:numId="6" w16cid:durableId="1149981731">
    <w:abstractNumId w:val="26"/>
  </w:num>
  <w:num w:numId="7" w16cid:durableId="1751586236">
    <w:abstractNumId w:val="7"/>
  </w:num>
  <w:num w:numId="8" w16cid:durableId="1123883404">
    <w:abstractNumId w:val="32"/>
  </w:num>
  <w:num w:numId="9" w16cid:durableId="2106687425">
    <w:abstractNumId w:val="14"/>
  </w:num>
  <w:num w:numId="10" w16cid:durableId="1156722197">
    <w:abstractNumId w:val="31"/>
  </w:num>
  <w:num w:numId="11" w16cid:durableId="1672873690">
    <w:abstractNumId w:val="17"/>
  </w:num>
  <w:num w:numId="12" w16cid:durableId="364185165">
    <w:abstractNumId w:val="57"/>
  </w:num>
  <w:num w:numId="13" w16cid:durableId="310719367">
    <w:abstractNumId w:val="36"/>
  </w:num>
  <w:num w:numId="14" w16cid:durableId="888029510">
    <w:abstractNumId w:val="20"/>
  </w:num>
  <w:num w:numId="15" w16cid:durableId="2032757745">
    <w:abstractNumId w:val="33"/>
  </w:num>
  <w:num w:numId="16" w16cid:durableId="1663655752">
    <w:abstractNumId w:val="27"/>
  </w:num>
  <w:num w:numId="17" w16cid:durableId="9068029">
    <w:abstractNumId w:val="38"/>
  </w:num>
  <w:num w:numId="18" w16cid:durableId="1172767342">
    <w:abstractNumId w:val="35"/>
  </w:num>
  <w:num w:numId="19" w16cid:durableId="1026441276">
    <w:abstractNumId w:val="21"/>
  </w:num>
  <w:num w:numId="20" w16cid:durableId="1314404719">
    <w:abstractNumId w:val="46"/>
  </w:num>
  <w:num w:numId="21" w16cid:durableId="1348560581">
    <w:abstractNumId w:val="55"/>
  </w:num>
  <w:num w:numId="22" w16cid:durableId="611665096">
    <w:abstractNumId w:val="3"/>
  </w:num>
  <w:num w:numId="23" w16cid:durableId="680816664">
    <w:abstractNumId w:val="19"/>
  </w:num>
  <w:num w:numId="24" w16cid:durableId="753209562">
    <w:abstractNumId w:val="53"/>
  </w:num>
  <w:num w:numId="25" w16cid:durableId="672797865">
    <w:abstractNumId w:val="50"/>
  </w:num>
  <w:num w:numId="26" w16cid:durableId="1329552087">
    <w:abstractNumId w:val="12"/>
  </w:num>
  <w:num w:numId="27" w16cid:durableId="1818493863">
    <w:abstractNumId w:val="37"/>
  </w:num>
  <w:num w:numId="28" w16cid:durableId="373697120">
    <w:abstractNumId w:val="13"/>
  </w:num>
  <w:num w:numId="29" w16cid:durableId="1694116394">
    <w:abstractNumId w:val="8"/>
  </w:num>
  <w:num w:numId="30" w16cid:durableId="929775553">
    <w:abstractNumId w:val="51"/>
  </w:num>
  <w:num w:numId="31" w16cid:durableId="818621058">
    <w:abstractNumId w:val="25"/>
  </w:num>
  <w:num w:numId="32" w16cid:durableId="1965845953">
    <w:abstractNumId w:val="44"/>
  </w:num>
  <w:num w:numId="33" w16cid:durableId="1902135766">
    <w:abstractNumId w:val="42"/>
  </w:num>
  <w:num w:numId="34" w16cid:durableId="360321521">
    <w:abstractNumId w:val="1"/>
  </w:num>
  <w:num w:numId="35" w16cid:durableId="250165272">
    <w:abstractNumId w:val="43"/>
  </w:num>
  <w:num w:numId="36" w16cid:durableId="386151163">
    <w:abstractNumId w:val="30"/>
  </w:num>
  <w:num w:numId="37" w16cid:durableId="289896387">
    <w:abstractNumId w:val="10"/>
  </w:num>
  <w:num w:numId="38" w16cid:durableId="1514220573">
    <w:abstractNumId w:val="60"/>
  </w:num>
  <w:num w:numId="39" w16cid:durableId="1221474959">
    <w:abstractNumId w:val="45"/>
  </w:num>
  <w:num w:numId="40" w16cid:durableId="1961377223">
    <w:abstractNumId w:val="0"/>
  </w:num>
  <w:num w:numId="41" w16cid:durableId="1460760041">
    <w:abstractNumId w:val="9"/>
  </w:num>
  <w:num w:numId="42" w16cid:durableId="1850749699">
    <w:abstractNumId w:val="49"/>
  </w:num>
  <w:num w:numId="43" w16cid:durableId="762456461">
    <w:abstractNumId w:val="6"/>
  </w:num>
  <w:num w:numId="44" w16cid:durableId="593979007">
    <w:abstractNumId w:val="18"/>
  </w:num>
  <w:num w:numId="45" w16cid:durableId="386339295">
    <w:abstractNumId w:val="34"/>
  </w:num>
  <w:num w:numId="46" w16cid:durableId="655956880">
    <w:abstractNumId w:val="39"/>
  </w:num>
  <w:num w:numId="47" w16cid:durableId="1741051774">
    <w:abstractNumId w:val="58"/>
  </w:num>
  <w:num w:numId="48" w16cid:durableId="408432303">
    <w:abstractNumId w:val="59"/>
  </w:num>
  <w:num w:numId="49" w16cid:durableId="1282104554">
    <w:abstractNumId w:val="52"/>
  </w:num>
  <w:num w:numId="50" w16cid:durableId="1918435900">
    <w:abstractNumId w:val="40"/>
  </w:num>
  <w:num w:numId="51" w16cid:durableId="366877224">
    <w:abstractNumId w:val="54"/>
  </w:num>
  <w:num w:numId="52" w16cid:durableId="85999823">
    <w:abstractNumId w:val="24"/>
  </w:num>
  <w:num w:numId="53" w16cid:durableId="284040462">
    <w:abstractNumId w:val="29"/>
  </w:num>
  <w:num w:numId="54" w16cid:durableId="1797287436">
    <w:abstractNumId w:val="41"/>
  </w:num>
  <w:num w:numId="55" w16cid:durableId="420835465">
    <w:abstractNumId w:val="28"/>
  </w:num>
  <w:num w:numId="56" w16cid:durableId="1468157540">
    <w:abstractNumId w:val="56"/>
  </w:num>
  <w:num w:numId="57" w16cid:durableId="1109859724">
    <w:abstractNumId w:val="62"/>
  </w:num>
  <w:num w:numId="58" w16cid:durableId="439303809">
    <w:abstractNumId w:val="16"/>
  </w:num>
  <w:num w:numId="59" w16cid:durableId="1884442715">
    <w:abstractNumId w:val="23"/>
  </w:num>
  <w:num w:numId="60" w16cid:durableId="681666959">
    <w:abstractNumId w:val="4"/>
  </w:num>
  <w:num w:numId="61" w16cid:durableId="1145470575">
    <w:abstractNumId w:val="15"/>
  </w:num>
  <w:num w:numId="62" w16cid:durableId="1366448588">
    <w:abstractNumId w:val="5"/>
  </w:num>
  <w:num w:numId="63" w16cid:durableId="1258904058">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1F7A"/>
    <w:rsid w:val="00004B75"/>
    <w:rsid w:val="00005DF0"/>
    <w:rsid w:val="00016F85"/>
    <w:rsid w:val="00017493"/>
    <w:rsid w:val="00021C5B"/>
    <w:rsid w:val="00023D31"/>
    <w:rsid w:val="00025D01"/>
    <w:rsid w:val="00040BBF"/>
    <w:rsid w:val="00041D79"/>
    <w:rsid w:val="00043C34"/>
    <w:rsid w:val="00043FBE"/>
    <w:rsid w:val="000451B0"/>
    <w:rsid w:val="0004715A"/>
    <w:rsid w:val="000524A3"/>
    <w:rsid w:val="0005667E"/>
    <w:rsid w:val="0006014F"/>
    <w:rsid w:val="00060F2B"/>
    <w:rsid w:val="00061C41"/>
    <w:rsid w:val="000645E5"/>
    <w:rsid w:val="00064633"/>
    <w:rsid w:val="00065486"/>
    <w:rsid w:val="00071474"/>
    <w:rsid w:val="0007615F"/>
    <w:rsid w:val="000826A0"/>
    <w:rsid w:val="000834E5"/>
    <w:rsid w:val="000839E0"/>
    <w:rsid w:val="000846D4"/>
    <w:rsid w:val="00085B7D"/>
    <w:rsid w:val="0008675E"/>
    <w:rsid w:val="00091AF6"/>
    <w:rsid w:val="000965EF"/>
    <w:rsid w:val="000A2243"/>
    <w:rsid w:val="000A2356"/>
    <w:rsid w:val="000A3A30"/>
    <w:rsid w:val="000C0646"/>
    <w:rsid w:val="000C0AE7"/>
    <w:rsid w:val="000C13DB"/>
    <w:rsid w:val="000D1AF8"/>
    <w:rsid w:val="000E2254"/>
    <w:rsid w:val="000E52BF"/>
    <w:rsid w:val="000E6FA3"/>
    <w:rsid w:val="000F31C4"/>
    <w:rsid w:val="000F3F2A"/>
    <w:rsid w:val="000F49C9"/>
    <w:rsid w:val="00101958"/>
    <w:rsid w:val="001021C3"/>
    <w:rsid w:val="00103713"/>
    <w:rsid w:val="0010595A"/>
    <w:rsid w:val="00106854"/>
    <w:rsid w:val="00111B19"/>
    <w:rsid w:val="00120251"/>
    <w:rsid w:val="00130873"/>
    <w:rsid w:val="00130C13"/>
    <w:rsid w:val="00132130"/>
    <w:rsid w:val="001345EB"/>
    <w:rsid w:val="00143953"/>
    <w:rsid w:val="00157178"/>
    <w:rsid w:val="00157CFA"/>
    <w:rsid w:val="00160041"/>
    <w:rsid w:val="00162067"/>
    <w:rsid w:val="0016237B"/>
    <w:rsid w:val="00163103"/>
    <w:rsid w:val="00165345"/>
    <w:rsid w:val="001653B1"/>
    <w:rsid w:val="00167C78"/>
    <w:rsid w:val="00167CBD"/>
    <w:rsid w:val="00175A71"/>
    <w:rsid w:val="00177B9F"/>
    <w:rsid w:val="0018274F"/>
    <w:rsid w:val="00184DA1"/>
    <w:rsid w:val="00193C73"/>
    <w:rsid w:val="00195053"/>
    <w:rsid w:val="001A59D4"/>
    <w:rsid w:val="001B111E"/>
    <w:rsid w:val="001B120F"/>
    <w:rsid w:val="001B3847"/>
    <w:rsid w:val="001B53DC"/>
    <w:rsid w:val="001C066E"/>
    <w:rsid w:val="001C2388"/>
    <w:rsid w:val="001C2A41"/>
    <w:rsid w:val="001C4BA5"/>
    <w:rsid w:val="001C7340"/>
    <w:rsid w:val="001D1153"/>
    <w:rsid w:val="001D15CF"/>
    <w:rsid w:val="001D2176"/>
    <w:rsid w:val="001D3BD7"/>
    <w:rsid w:val="001E002F"/>
    <w:rsid w:val="001E14EA"/>
    <w:rsid w:val="001E1802"/>
    <w:rsid w:val="001E242E"/>
    <w:rsid w:val="001E29EC"/>
    <w:rsid w:val="001E604F"/>
    <w:rsid w:val="001F0980"/>
    <w:rsid w:val="001F4D81"/>
    <w:rsid w:val="001F6C5D"/>
    <w:rsid w:val="001F7A5A"/>
    <w:rsid w:val="002011D9"/>
    <w:rsid w:val="00211BE9"/>
    <w:rsid w:val="00211D1F"/>
    <w:rsid w:val="00212E4F"/>
    <w:rsid w:val="00213827"/>
    <w:rsid w:val="00216198"/>
    <w:rsid w:val="002201B7"/>
    <w:rsid w:val="0022038B"/>
    <w:rsid w:val="00220B9A"/>
    <w:rsid w:val="002243FD"/>
    <w:rsid w:val="00240E41"/>
    <w:rsid w:val="00245CD4"/>
    <w:rsid w:val="002464F1"/>
    <w:rsid w:val="00247487"/>
    <w:rsid w:val="00247520"/>
    <w:rsid w:val="00254514"/>
    <w:rsid w:val="00256053"/>
    <w:rsid w:val="00260AA1"/>
    <w:rsid w:val="002626D8"/>
    <w:rsid w:val="00262D92"/>
    <w:rsid w:val="00263206"/>
    <w:rsid w:val="00270F77"/>
    <w:rsid w:val="002814DB"/>
    <w:rsid w:val="0028219B"/>
    <w:rsid w:val="00284CEA"/>
    <w:rsid w:val="00286852"/>
    <w:rsid w:val="00291E21"/>
    <w:rsid w:val="002930E1"/>
    <w:rsid w:val="00294E7F"/>
    <w:rsid w:val="002962F9"/>
    <w:rsid w:val="002A068E"/>
    <w:rsid w:val="002A4A49"/>
    <w:rsid w:val="002B09DF"/>
    <w:rsid w:val="002B1367"/>
    <w:rsid w:val="002B16AE"/>
    <w:rsid w:val="002B6A39"/>
    <w:rsid w:val="002B7C5E"/>
    <w:rsid w:val="002C3820"/>
    <w:rsid w:val="002C3A19"/>
    <w:rsid w:val="002C3C31"/>
    <w:rsid w:val="002C7062"/>
    <w:rsid w:val="002C7926"/>
    <w:rsid w:val="002D019C"/>
    <w:rsid w:val="002D41F0"/>
    <w:rsid w:val="002D4AA2"/>
    <w:rsid w:val="002D4DAB"/>
    <w:rsid w:val="002E3EE3"/>
    <w:rsid w:val="002E4249"/>
    <w:rsid w:val="002F3B39"/>
    <w:rsid w:val="002F79A1"/>
    <w:rsid w:val="003004C1"/>
    <w:rsid w:val="00303F56"/>
    <w:rsid w:val="0030667F"/>
    <w:rsid w:val="00313F6B"/>
    <w:rsid w:val="003146A6"/>
    <w:rsid w:val="003202EC"/>
    <w:rsid w:val="0032280A"/>
    <w:rsid w:val="00324512"/>
    <w:rsid w:val="00337FDF"/>
    <w:rsid w:val="00342138"/>
    <w:rsid w:val="00342FF9"/>
    <w:rsid w:val="00346134"/>
    <w:rsid w:val="0035245A"/>
    <w:rsid w:val="0035466A"/>
    <w:rsid w:val="003560E3"/>
    <w:rsid w:val="00362702"/>
    <w:rsid w:val="00362C3A"/>
    <w:rsid w:val="00366519"/>
    <w:rsid w:val="00366F10"/>
    <w:rsid w:val="00370B97"/>
    <w:rsid w:val="00373764"/>
    <w:rsid w:val="00373CF6"/>
    <w:rsid w:val="00374454"/>
    <w:rsid w:val="00377F3F"/>
    <w:rsid w:val="00381D55"/>
    <w:rsid w:val="00382AE2"/>
    <w:rsid w:val="0038420F"/>
    <w:rsid w:val="003842AF"/>
    <w:rsid w:val="00384B99"/>
    <w:rsid w:val="00387EF6"/>
    <w:rsid w:val="003904E4"/>
    <w:rsid w:val="00390FAC"/>
    <w:rsid w:val="00392C30"/>
    <w:rsid w:val="00394AB9"/>
    <w:rsid w:val="003A14CE"/>
    <w:rsid w:val="003A4424"/>
    <w:rsid w:val="003A55CA"/>
    <w:rsid w:val="003B1679"/>
    <w:rsid w:val="003B54BE"/>
    <w:rsid w:val="003B7BCA"/>
    <w:rsid w:val="003B7E9E"/>
    <w:rsid w:val="003C1BE7"/>
    <w:rsid w:val="003C45F1"/>
    <w:rsid w:val="003C4745"/>
    <w:rsid w:val="003D0DEC"/>
    <w:rsid w:val="003D3451"/>
    <w:rsid w:val="003D6131"/>
    <w:rsid w:val="003D6328"/>
    <w:rsid w:val="003D7C11"/>
    <w:rsid w:val="003E09A6"/>
    <w:rsid w:val="003E536B"/>
    <w:rsid w:val="003E59BA"/>
    <w:rsid w:val="003E65C9"/>
    <w:rsid w:val="003E7EAC"/>
    <w:rsid w:val="003F0173"/>
    <w:rsid w:val="003F59FF"/>
    <w:rsid w:val="003F7E6C"/>
    <w:rsid w:val="00401580"/>
    <w:rsid w:val="00402B69"/>
    <w:rsid w:val="00404EA6"/>
    <w:rsid w:val="00407429"/>
    <w:rsid w:val="00410AFA"/>
    <w:rsid w:val="004120A2"/>
    <w:rsid w:val="00412637"/>
    <w:rsid w:val="00416009"/>
    <w:rsid w:val="0041688D"/>
    <w:rsid w:val="00422AC7"/>
    <w:rsid w:val="00422CAE"/>
    <w:rsid w:val="00431C8D"/>
    <w:rsid w:val="00434017"/>
    <w:rsid w:val="00434FC5"/>
    <w:rsid w:val="00444759"/>
    <w:rsid w:val="00444DFF"/>
    <w:rsid w:val="00445622"/>
    <w:rsid w:val="004463B0"/>
    <w:rsid w:val="00453645"/>
    <w:rsid w:val="00453DCF"/>
    <w:rsid w:val="00462835"/>
    <w:rsid w:val="004644F0"/>
    <w:rsid w:val="004707B8"/>
    <w:rsid w:val="004712B2"/>
    <w:rsid w:val="00471DC6"/>
    <w:rsid w:val="00472A4F"/>
    <w:rsid w:val="0047449E"/>
    <w:rsid w:val="00474F72"/>
    <w:rsid w:val="0047639D"/>
    <w:rsid w:val="004800AC"/>
    <w:rsid w:val="00483BD8"/>
    <w:rsid w:val="00486273"/>
    <w:rsid w:val="00487402"/>
    <w:rsid w:val="00490DDF"/>
    <w:rsid w:val="00493EDC"/>
    <w:rsid w:val="00496635"/>
    <w:rsid w:val="00496DB4"/>
    <w:rsid w:val="004A60B2"/>
    <w:rsid w:val="004A60DA"/>
    <w:rsid w:val="004C0B76"/>
    <w:rsid w:val="004C335C"/>
    <w:rsid w:val="004C5D11"/>
    <w:rsid w:val="004C7425"/>
    <w:rsid w:val="004C7A16"/>
    <w:rsid w:val="004D3838"/>
    <w:rsid w:val="004D6C06"/>
    <w:rsid w:val="004E00B7"/>
    <w:rsid w:val="004E319C"/>
    <w:rsid w:val="004E64FF"/>
    <w:rsid w:val="004F2BD7"/>
    <w:rsid w:val="004F2C22"/>
    <w:rsid w:val="004F57D1"/>
    <w:rsid w:val="0050462A"/>
    <w:rsid w:val="005132AE"/>
    <w:rsid w:val="0052426A"/>
    <w:rsid w:val="005271F6"/>
    <w:rsid w:val="00541257"/>
    <w:rsid w:val="005439B8"/>
    <w:rsid w:val="00543A0A"/>
    <w:rsid w:val="005477C9"/>
    <w:rsid w:val="00547E0C"/>
    <w:rsid w:val="00557537"/>
    <w:rsid w:val="00564CF3"/>
    <w:rsid w:val="005667B7"/>
    <w:rsid w:val="005705A0"/>
    <w:rsid w:val="005707E7"/>
    <w:rsid w:val="00570F0D"/>
    <w:rsid w:val="005733AE"/>
    <w:rsid w:val="00575377"/>
    <w:rsid w:val="00577466"/>
    <w:rsid w:val="00580280"/>
    <w:rsid w:val="00580342"/>
    <w:rsid w:val="00580B61"/>
    <w:rsid w:val="00581AC9"/>
    <w:rsid w:val="00584FD0"/>
    <w:rsid w:val="00586101"/>
    <w:rsid w:val="00586FC4"/>
    <w:rsid w:val="005935B5"/>
    <w:rsid w:val="005A2BFE"/>
    <w:rsid w:val="005A5F8B"/>
    <w:rsid w:val="005B0055"/>
    <w:rsid w:val="005B171E"/>
    <w:rsid w:val="005B1F97"/>
    <w:rsid w:val="005B2D3B"/>
    <w:rsid w:val="005B5B39"/>
    <w:rsid w:val="005B68AF"/>
    <w:rsid w:val="005B7AC4"/>
    <w:rsid w:val="005C11EC"/>
    <w:rsid w:val="005C20E0"/>
    <w:rsid w:val="005D0416"/>
    <w:rsid w:val="005E1F1C"/>
    <w:rsid w:val="005E32A2"/>
    <w:rsid w:val="005E3860"/>
    <w:rsid w:val="005E3F1A"/>
    <w:rsid w:val="005E5DEC"/>
    <w:rsid w:val="005E5F46"/>
    <w:rsid w:val="005E7C57"/>
    <w:rsid w:val="005F15E5"/>
    <w:rsid w:val="005F1A08"/>
    <w:rsid w:val="005F4DB8"/>
    <w:rsid w:val="005F7005"/>
    <w:rsid w:val="006009BE"/>
    <w:rsid w:val="00601C4B"/>
    <w:rsid w:val="00602991"/>
    <w:rsid w:val="00603F45"/>
    <w:rsid w:val="00610EC6"/>
    <w:rsid w:val="00612959"/>
    <w:rsid w:val="00613FFD"/>
    <w:rsid w:val="006142F4"/>
    <w:rsid w:val="00614E1F"/>
    <w:rsid w:val="00617291"/>
    <w:rsid w:val="00621069"/>
    <w:rsid w:val="00622AD0"/>
    <w:rsid w:val="00623F27"/>
    <w:rsid w:val="00624DD4"/>
    <w:rsid w:val="0062664B"/>
    <w:rsid w:val="006266A6"/>
    <w:rsid w:val="00626724"/>
    <w:rsid w:val="00630619"/>
    <w:rsid w:val="00631ADE"/>
    <w:rsid w:val="006323E5"/>
    <w:rsid w:val="00644CA3"/>
    <w:rsid w:val="00645116"/>
    <w:rsid w:val="00652A72"/>
    <w:rsid w:val="00656AE4"/>
    <w:rsid w:val="006629AA"/>
    <w:rsid w:val="006665BE"/>
    <w:rsid w:val="00670502"/>
    <w:rsid w:val="00672A2A"/>
    <w:rsid w:val="00673123"/>
    <w:rsid w:val="00673E9B"/>
    <w:rsid w:val="00676D6A"/>
    <w:rsid w:val="00680300"/>
    <w:rsid w:val="00683FB5"/>
    <w:rsid w:val="00685F9E"/>
    <w:rsid w:val="006903F9"/>
    <w:rsid w:val="00693888"/>
    <w:rsid w:val="0069551D"/>
    <w:rsid w:val="00697E03"/>
    <w:rsid w:val="006A7926"/>
    <w:rsid w:val="006B0B93"/>
    <w:rsid w:val="006B33D5"/>
    <w:rsid w:val="006B350B"/>
    <w:rsid w:val="006B378A"/>
    <w:rsid w:val="006C0560"/>
    <w:rsid w:val="006C0EB7"/>
    <w:rsid w:val="006C1C74"/>
    <w:rsid w:val="006C2418"/>
    <w:rsid w:val="006C390F"/>
    <w:rsid w:val="006C4D10"/>
    <w:rsid w:val="006C5CF8"/>
    <w:rsid w:val="006C6745"/>
    <w:rsid w:val="006C6A7E"/>
    <w:rsid w:val="006D2D2F"/>
    <w:rsid w:val="006D34D7"/>
    <w:rsid w:val="006D429E"/>
    <w:rsid w:val="006D651D"/>
    <w:rsid w:val="006E0BF1"/>
    <w:rsid w:val="006E34D1"/>
    <w:rsid w:val="006E41B8"/>
    <w:rsid w:val="006E6471"/>
    <w:rsid w:val="006E71DC"/>
    <w:rsid w:val="006E7E23"/>
    <w:rsid w:val="006F1BD6"/>
    <w:rsid w:val="00706F87"/>
    <w:rsid w:val="00711238"/>
    <w:rsid w:val="007116CF"/>
    <w:rsid w:val="00713991"/>
    <w:rsid w:val="00714D39"/>
    <w:rsid w:val="007160E4"/>
    <w:rsid w:val="00720E79"/>
    <w:rsid w:val="00724B6F"/>
    <w:rsid w:val="007252A8"/>
    <w:rsid w:val="00725F61"/>
    <w:rsid w:val="007266FC"/>
    <w:rsid w:val="00727021"/>
    <w:rsid w:val="007276DA"/>
    <w:rsid w:val="00727FF0"/>
    <w:rsid w:val="0073357D"/>
    <w:rsid w:val="00736493"/>
    <w:rsid w:val="007365A8"/>
    <w:rsid w:val="00741703"/>
    <w:rsid w:val="00742EBF"/>
    <w:rsid w:val="007435A8"/>
    <w:rsid w:val="00746323"/>
    <w:rsid w:val="0075093A"/>
    <w:rsid w:val="0075187D"/>
    <w:rsid w:val="00751E0B"/>
    <w:rsid w:val="00755116"/>
    <w:rsid w:val="007704C7"/>
    <w:rsid w:val="0077113C"/>
    <w:rsid w:val="00772EC9"/>
    <w:rsid w:val="0078060C"/>
    <w:rsid w:val="00784986"/>
    <w:rsid w:val="00785291"/>
    <w:rsid w:val="00787B28"/>
    <w:rsid w:val="00791001"/>
    <w:rsid w:val="007938E0"/>
    <w:rsid w:val="00794C7B"/>
    <w:rsid w:val="00794CFE"/>
    <w:rsid w:val="00794EF5"/>
    <w:rsid w:val="00797998"/>
    <w:rsid w:val="007A0117"/>
    <w:rsid w:val="007A0491"/>
    <w:rsid w:val="007A0F15"/>
    <w:rsid w:val="007A1862"/>
    <w:rsid w:val="007A1BFD"/>
    <w:rsid w:val="007A408F"/>
    <w:rsid w:val="007A45B2"/>
    <w:rsid w:val="007B4D8F"/>
    <w:rsid w:val="007B71C8"/>
    <w:rsid w:val="007C0305"/>
    <w:rsid w:val="007C2A69"/>
    <w:rsid w:val="007C3DCC"/>
    <w:rsid w:val="007C4BCE"/>
    <w:rsid w:val="007D273D"/>
    <w:rsid w:val="007D646E"/>
    <w:rsid w:val="007E5284"/>
    <w:rsid w:val="007E7DCC"/>
    <w:rsid w:val="0080282F"/>
    <w:rsid w:val="00802D70"/>
    <w:rsid w:val="0080369A"/>
    <w:rsid w:val="00804207"/>
    <w:rsid w:val="00810697"/>
    <w:rsid w:val="00811137"/>
    <w:rsid w:val="0081176C"/>
    <w:rsid w:val="00811CC6"/>
    <w:rsid w:val="00812C63"/>
    <w:rsid w:val="00813323"/>
    <w:rsid w:val="0081438F"/>
    <w:rsid w:val="008146C6"/>
    <w:rsid w:val="00820128"/>
    <w:rsid w:val="008201FA"/>
    <w:rsid w:val="00820B1B"/>
    <w:rsid w:val="00821859"/>
    <w:rsid w:val="008258E9"/>
    <w:rsid w:val="00835928"/>
    <w:rsid w:val="0083614D"/>
    <w:rsid w:val="00840430"/>
    <w:rsid w:val="00843542"/>
    <w:rsid w:val="00855742"/>
    <w:rsid w:val="00855786"/>
    <w:rsid w:val="00855BDC"/>
    <w:rsid w:val="00855F7D"/>
    <w:rsid w:val="008674EB"/>
    <w:rsid w:val="00867AA4"/>
    <w:rsid w:val="00873A1B"/>
    <w:rsid w:val="00877B4C"/>
    <w:rsid w:val="00880403"/>
    <w:rsid w:val="008902A1"/>
    <w:rsid w:val="00891771"/>
    <w:rsid w:val="00891811"/>
    <w:rsid w:val="008922FA"/>
    <w:rsid w:val="00892388"/>
    <w:rsid w:val="00893F95"/>
    <w:rsid w:val="00897517"/>
    <w:rsid w:val="008A0F09"/>
    <w:rsid w:val="008A139E"/>
    <w:rsid w:val="008A2985"/>
    <w:rsid w:val="008A368B"/>
    <w:rsid w:val="008A3A99"/>
    <w:rsid w:val="008A4F65"/>
    <w:rsid w:val="008A57CF"/>
    <w:rsid w:val="008A7815"/>
    <w:rsid w:val="008B480D"/>
    <w:rsid w:val="008C063A"/>
    <w:rsid w:val="008C2889"/>
    <w:rsid w:val="008C4B8F"/>
    <w:rsid w:val="008C5D18"/>
    <w:rsid w:val="008C7353"/>
    <w:rsid w:val="008D21BB"/>
    <w:rsid w:val="008D5FE2"/>
    <w:rsid w:val="008D7606"/>
    <w:rsid w:val="008D78B7"/>
    <w:rsid w:val="008D7C34"/>
    <w:rsid w:val="008E0D86"/>
    <w:rsid w:val="008E291F"/>
    <w:rsid w:val="008E61B4"/>
    <w:rsid w:val="008F4453"/>
    <w:rsid w:val="008F4DC5"/>
    <w:rsid w:val="00903146"/>
    <w:rsid w:val="00906E7D"/>
    <w:rsid w:val="0092011D"/>
    <w:rsid w:val="009201A3"/>
    <w:rsid w:val="00921AF2"/>
    <w:rsid w:val="009242FF"/>
    <w:rsid w:val="009249F5"/>
    <w:rsid w:val="0092739B"/>
    <w:rsid w:val="009278E7"/>
    <w:rsid w:val="00930AAD"/>
    <w:rsid w:val="009313F2"/>
    <w:rsid w:val="00936EE3"/>
    <w:rsid w:val="0094105D"/>
    <w:rsid w:val="00944762"/>
    <w:rsid w:val="00951806"/>
    <w:rsid w:val="00953031"/>
    <w:rsid w:val="00954F8C"/>
    <w:rsid w:val="00955840"/>
    <w:rsid w:val="00955E0E"/>
    <w:rsid w:val="00964296"/>
    <w:rsid w:val="00971A77"/>
    <w:rsid w:val="00974FAB"/>
    <w:rsid w:val="009751AA"/>
    <w:rsid w:val="0098071D"/>
    <w:rsid w:val="00990E49"/>
    <w:rsid w:val="00993569"/>
    <w:rsid w:val="00994946"/>
    <w:rsid w:val="00996149"/>
    <w:rsid w:val="00997DB6"/>
    <w:rsid w:val="009A0269"/>
    <w:rsid w:val="009A2850"/>
    <w:rsid w:val="009A352C"/>
    <w:rsid w:val="009A40AE"/>
    <w:rsid w:val="009A6F7A"/>
    <w:rsid w:val="009B3298"/>
    <w:rsid w:val="009B33B2"/>
    <w:rsid w:val="009B5E0C"/>
    <w:rsid w:val="009B6F2B"/>
    <w:rsid w:val="009B7FCA"/>
    <w:rsid w:val="009C0626"/>
    <w:rsid w:val="009C0FA3"/>
    <w:rsid w:val="009C5F85"/>
    <w:rsid w:val="009C60D3"/>
    <w:rsid w:val="009C628C"/>
    <w:rsid w:val="009C7D38"/>
    <w:rsid w:val="009D1404"/>
    <w:rsid w:val="009D3206"/>
    <w:rsid w:val="009D430D"/>
    <w:rsid w:val="009D45B7"/>
    <w:rsid w:val="009D6BB3"/>
    <w:rsid w:val="009E0DA1"/>
    <w:rsid w:val="009E64C0"/>
    <w:rsid w:val="009F1E12"/>
    <w:rsid w:val="009F2D05"/>
    <w:rsid w:val="009F5CF1"/>
    <w:rsid w:val="00A00708"/>
    <w:rsid w:val="00A06D94"/>
    <w:rsid w:val="00A07CD1"/>
    <w:rsid w:val="00A1240D"/>
    <w:rsid w:val="00A17A51"/>
    <w:rsid w:val="00A17E6C"/>
    <w:rsid w:val="00A2492C"/>
    <w:rsid w:val="00A30274"/>
    <w:rsid w:val="00A30973"/>
    <w:rsid w:val="00A3141B"/>
    <w:rsid w:val="00A4187A"/>
    <w:rsid w:val="00A42BC4"/>
    <w:rsid w:val="00A443A6"/>
    <w:rsid w:val="00A54BDE"/>
    <w:rsid w:val="00A57D41"/>
    <w:rsid w:val="00A61402"/>
    <w:rsid w:val="00A62CFB"/>
    <w:rsid w:val="00A63358"/>
    <w:rsid w:val="00A642D7"/>
    <w:rsid w:val="00A66553"/>
    <w:rsid w:val="00A6711D"/>
    <w:rsid w:val="00A80561"/>
    <w:rsid w:val="00A93377"/>
    <w:rsid w:val="00A938E8"/>
    <w:rsid w:val="00A939D3"/>
    <w:rsid w:val="00A95B1C"/>
    <w:rsid w:val="00A95BD7"/>
    <w:rsid w:val="00AA23C0"/>
    <w:rsid w:val="00AA6E48"/>
    <w:rsid w:val="00AB487C"/>
    <w:rsid w:val="00AB606F"/>
    <w:rsid w:val="00AC11EA"/>
    <w:rsid w:val="00AC49FD"/>
    <w:rsid w:val="00AC4C14"/>
    <w:rsid w:val="00AC655F"/>
    <w:rsid w:val="00AC7F4F"/>
    <w:rsid w:val="00AD5376"/>
    <w:rsid w:val="00AD6A4B"/>
    <w:rsid w:val="00AE053E"/>
    <w:rsid w:val="00AE0CAD"/>
    <w:rsid w:val="00AE0E48"/>
    <w:rsid w:val="00AE11A4"/>
    <w:rsid w:val="00AE21F1"/>
    <w:rsid w:val="00AE2BD8"/>
    <w:rsid w:val="00AF03B0"/>
    <w:rsid w:val="00AF39B1"/>
    <w:rsid w:val="00AF6D31"/>
    <w:rsid w:val="00B010DE"/>
    <w:rsid w:val="00B0326B"/>
    <w:rsid w:val="00B0482F"/>
    <w:rsid w:val="00B04AA7"/>
    <w:rsid w:val="00B05C61"/>
    <w:rsid w:val="00B05EF4"/>
    <w:rsid w:val="00B069AA"/>
    <w:rsid w:val="00B07C21"/>
    <w:rsid w:val="00B123A5"/>
    <w:rsid w:val="00B13654"/>
    <w:rsid w:val="00B15353"/>
    <w:rsid w:val="00B20FC5"/>
    <w:rsid w:val="00B24A23"/>
    <w:rsid w:val="00B25FE7"/>
    <w:rsid w:val="00B266EC"/>
    <w:rsid w:val="00B37847"/>
    <w:rsid w:val="00B407F4"/>
    <w:rsid w:val="00B42310"/>
    <w:rsid w:val="00B501C9"/>
    <w:rsid w:val="00B5170C"/>
    <w:rsid w:val="00B542CF"/>
    <w:rsid w:val="00B61C3A"/>
    <w:rsid w:val="00B638D4"/>
    <w:rsid w:val="00B65174"/>
    <w:rsid w:val="00B66A6D"/>
    <w:rsid w:val="00B67691"/>
    <w:rsid w:val="00B7119C"/>
    <w:rsid w:val="00B71B19"/>
    <w:rsid w:val="00B72F90"/>
    <w:rsid w:val="00B736C3"/>
    <w:rsid w:val="00B73FB0"/>
    <w:rsid w:val="00B74238"/>
    <w:rsid w:val="00B7440F"/>
    <w:rsid w:val="00B757C9"/>
    <w:rsid w:val="00B80A3B"/>
    <w:rsid w:val="00B85883"/>
    <w:rsid w:val="00B872B3"/>
    <w:rsid w:val="00B9147E"/>
    <w:rsid w:val="00B94C6A"/>
    <w:rsid w:val="00BA0758"/>
    <w:rsid w:val="00BA2D53"/>
    <w:rsid w:val="00BB038B"/>
    <w:rsid w:val="00BB4AF8"/>
    <w:rsid w:val="00BB4D89"/>
    <w:rsid w:val="00BB5EB3"/>
    <w:rsid w:val="00BB74D6"/>
    <w:rsid w:val="00BC21F9"/>
    <w:rsid w:val="00BC24D6"/>
    <w:rsid w:val="00BC2FA8"/>
    <w:rsid w:val="00BC46C6"/>
    <w:rsid w:val="00BD0CF2"/>
    <w:rsid w:val="00BD2A46"/>
    <w:rsid w:val="00BD3DBA"/>
    <w:rsid w:val="00BD4B38"/>
    <w:rsid w:val="00BE298D"/>
    <w:rsid w:val="00BE6417"/>
    <w:rsid w:val="00BE6910"/>
    <w:rsid w:val="00BE7F04"/>
    <w:rsid w:val="00BF0D7B"/>
    <w:rsid w:val="00BF2BDA"/>
    <w:rsid w:val="00BF2F84"/>
    <w:rsid w:val="00BF4A06"/>
    <w:rsid w:val="00BF6F10"/>
    <w:rsid w:val="00C00223"/>
    <w:rsid w:val="00C02331"/>
    <w:rsid w:val="00C10C1F"/>
    <w:rsid w:val="00C12AD6"/>
    <w:rsid w:val="00C131AD"/>
    <w:rsid w:val="00C174D0"/>
    <w:rsid w:val="00C17BE4"/>
    <w:rsid w:val="00C2521E"/>
    <w:rsid w:val="00C25E77"/>
    <w:rsid w:val="00C27D09"/>
    <w:rsid w:val="00C307D0"/>
    <w:rsid w:val="00C33D39"/>
    <w:rsid w:val="00C34133"/>
    <w:rsid w:val="00C34746"/>
    <w:rsid w:val="00C356B1"/>
    <w:rsid w:val="00C36F34"/>
    <w:rsid w:val="00C370D5"/>
    <w:rsid w:val="00C4044E"/>
    <w:rsid w:val="00C4207A"/>
    <w:rsid w:val="00C42755"/>
    <w:rsid w:val="00C43C05"/>
    <w:rsid w:val="00C44454"/>
    <w:rsid w:val="00C5134D"/>
    <w:rsid w:val="00C55344"/>
    <w:rsid w:val="00C553B1"/>
    <w:rsid w:val="00C57DA2"/>
    <w:rsid w:val="00C653DC"/>
    <w:rsid w:val="00C679A1"/>
    <w:rsid w:val="00C7176D"/>
    <w:rsid w:val="00C72405"/>
    <w:rsid w:val="00C729C7"/>
    <w:rsid w:val="00C76100"/>
    <w:rsid w:val="00C80927"/>
    <w:rsid w:val="00C82B69"/>
    <w:rsid w:val="00C84482"/>
    <w:rsid w:val="00C84F88"/>
    <w:rsid w:val="00C93ED3"/>
    <w:rsid w:val="00C965C9"/>
    <w:rsid w:val="00C9708F"/>
    <w:rsid w:val="00CA0D52"/>
    <w:rsid w:val="00CA2B12"/>
    <w:rsid w:val="00CA3609"/>
    <w:rsid w:val="00CA4848"/>
    <w:rsid w:val="00CA6B05"/>
    <w:rsid w:val="00CB0F5D"/>
    <w:rsid w:val="00CB2396"/>
    <w:rsid w:val="00CB5B94"/>
    <w:rsid w:val="00CB636C"/>
    <w:rsid w:val="00CC0B60"/>
    <w:rsid w:val="00CC25EA"/>
    <w:rsid w:val="00CC4CE3"/>
    <w:rsid w:val="00CC5017"/>
    <w:rsid w:val="00CC7658"/>
    <w:rsid w:val="00CC7F47"/>
    <w:rsid w:val="00CD1B2A"/>
    <w:rsid w:val="00CD2B99"/>
    <w:rsid w:val="00CE0F43"/>
    <w:rsid w:val="00CE3507"/>
    <w:rsid w:val="00CE3624"/>
    <w:rsid w:val="00CE42EF"/>
    <w:rsid w:val="00CE4739"/>
    <w:rsid w:val="00CE4AD4"/>
    <w:rsid w:val="00CF2AEB"/>
    <w:rsid w:val="00CF2F8F"/>
    <w:rsid w:val="00CF531A"/>
    <w:rsid w:val="00CF77E3"/>
    <w:rsid w:val="00D01719"/>
    <w:rsid w:val="00D06110"/>
    <w:rsid w:val="00D061C6"/>
    <w:rsid w:val="00D115E4"/>
    <w:rsid w:val="00D149FE"/>
    <w:rsid w:val="00D176CB"/>
    <w:rsid w:val="00D20C55"/>
    <w:rsid w:val="00D24E0F"/>
    <w:rsid w:val="00D26B57"/>
    <w:rsid w:val="00D26F44"/>
    <w:rsid w:val="00D3097C"/>
    <w:rsid w:val="00D34763"/>
    <w:rsid w:val="00D34F27"/>
    <w:rsid w:val="00D3761F"/>
    <w:rsid w:val="00D41A41"/>
    <w:rsid w:val="00D41B7F"/>
    <w:rsid w:val="00D43A17"/>
    <w:rsid w:val="00D451F8"/>
    <w:rsid w:val="00D46CF6"/>
    <w:rsid w:val="00D50EF4"/>
    <w:rsid w:val="00D52B83"/>
    <w:rsid w:val="00D569B1"/>
    <w:rsid w:val="00D6102A"/>
    <w:rsid w:val="00D717A0"/>
    <w:rsid w:val="00D73AB2"/>
    <w:rsid w:val="00D747A5"/>
    <w:rsid w:val="00D74845"/>
    <w:rsid w:val="00D777AC"/>
    <w:rsid w:val="00D80701"/>
    <w:rsid w:val="00D83AD3"/>
    <w:rsid w:val="00D84C3F"/>
    <w:rsid w:val="00DA010E"/>
    <w:rsid w:val="00DA184D"/>
    <w:rsid w:val="00DA3898"/>
    <w:rsid w:val="00DA4A7F"/>
    <w:rsid w:val="00DA4EFE"/>
    <w:rsid w:val="00DA52E9"/>
    <w:rsid w:val="00DB0224"/>
    <w:rsid w:val="00DB0746"/>
    <w:rsid w:val="00DB080D"/>
    <w:rsid w:val="00DB0EC2"/>
    <w:rsid w:val="00DB2564"/>
    <w:rsid w:val="00DB5179"/>
    <w:rsid w:val="00DB5A12"/>
    <w:rsid w:val="00DC1A78"/>
    <w:rsid w:val="00DC2A36"/>
    <w:rsid w:val="00DD5549"/>
    <w:rsid w:val="00DD73CF"/>
    <w:rsid w:val="00DD79A0"/>
    <w:rsid w:val="00DD7DBE"/>
    <w:rsid w:val="00DE12BD"/>
    <w:rsid w:val="00DE1B0C"/>
    <w:rsid w:val="00DE234C"/>
    <w:rsid w:val="00DE3C99"/>
    <w:rsid w:val="00DE4384"/>
    <w:rsid w:val="00DF11B4"/>
    <w:rsid w:val="00DF51E4"/>
    <w:rsid w:val="00DF561B"/>
    <w:rsid w:val="00DF576D"/>
    <w:rsid w:val="00E01593"/>
    <w:rsid w:val="00E0185F"/>
    <w:rsid w:val="00E02D71"/>
    <w:rsid w:val="00E0526A"/>
    <w:rsid w:val="00E06DC8"/>
    <w:rsid w:val="00E118F8"/>
    <w:rsid w:val="00E11DBF"/>
    <w:rsid w:val="00E15A10"/>
    <w:rsid w:val="00E15B4E"/>
    <w:rsid w:val="00E1714D"/>
    <w:rsid w:val="00E215B1"/>
    <w:rsid w:val="00E230E0"/>
    <w:rsid w:val="00E23D96"/>
    <w:rsid w:val="00E276E7"/>
    <w:rsid w:val="00E344A6"/>
    <w:rsid w:val="00E34EE3"/>
    <w:rsid w:val="00E35BDF"/>
    <w:rsid w:val="00E448F4"/>
    <w:rsid w:val="00E45FFF"/>
    <w:rsid w:val="00E57F5B"/>
    <w:rsid w:val="00E614A0"/>
    <w:rsid w:val="00E61C54"/>
    <w:rsid w:val="00E637F3"/>
    <w:rsid w:val="00E64FED"/>
    <w:rsid w:val="00E6739C"/>
    <w:rsid w:val="00E67FB9"/>
    <w:rsid w:val="00E81C4B"/>
    <w:rsid w:val="00E84F5F"/>
    <w:rsid w:val="00E85236"/>
    <w:rsid w:val="00E856BD"/>
    <w:rsid w:val="00E9723B"/>
    <w:rsid w:val="00EA0B16"/>
    <w:rsid w:val="00EA2215"/>
    <w:rsid w:val="00EA6E66"/>
    <w:rsid w:val="00EB413E"/>
    <w:rsid w:val="00EC79E9"/>
    <w:rsid w:val="00ED0104"/>
    <w:rsid w:val="00ED161A"/>
    <w:rsid w:val="00ED5592"/>
    <w:rsid w:val="00ED5E7E"/>
    <w:rsid w:val="00EE1970"/>
    <w:rsid w:val="00EE22A6"/>
    <w:rsid w:val="00EE5ECE"/>
    <w:rsid w:val="00EE7751"/>
    <w:rsid w:val="00EF121D"/>
    <w:rsid w:val="00EF2FEF"/>
    <w:rsid w:val="00EF7B87"/>
    <w:rsid w:val="00F041A9"/>
    <w:rsid w:val="00F05B98"/>
    <w:rsid w:val="00F10AE6"/>
    <w:rsid w:val="00F1142A"/>
    <w:rsid w:val="00F17275"/>
    <w:rsid w:val="00F20250"/>
    <w:rsid w:val="00F24E23"/>
    <w:rsid w:val="00F25AA9"/>
    <w:rsid w:val="00F26DDF"/>
    <w:rsid w:val="00F30BF3"/>
    <w:rsid w:val="00F328A2"/>
    <w:rsid w:val="00F41275"/>
    <w:rsid w:val="00F422F4"/>
    <w:rsid w:val="00F43963"/>
    <w:rsid w:val="00F44009"/>
    <w:rsid w:val="00F44833"/>
    <w:rsid w:val="00F47490"/>
    <w:rsid w:val="00F5027C"/>
    <w:rsid w:val="00F50E85"/>
    <w:rsid w:val="00F51F2E"/>
    <w:rsid w:val="00F53575"/>
    <w:rsid w:val="00F55D69"/>
    <w:rsid w:val="00F635FB"/>
    <w:rsid w:val="00F70E7D"/>
    <w:rsid w:val="00F774A4"/>
    <w:rsid w:val="00F8065A"/>
    <w:rsid w:val="00F809B3"/>
    <w:rsid w:val="00F816C8"/>
    <w:rsid w:val="00F83973"/>
    <w:rsid w:val="00F848C9"/>
    <w:rsid w:val="00F8493B"/>
    <w:rsid w:val="00F855EE"/>
    <w:rsid w:val="00F907A3"/>
    <w:rsid w:val="00F918C0"/>
    <w:rsid w:val="00F92943"/>
    <w:rsid w:val="00F92999"/>
    <w:rsid w:val="00F94B22"/>
    <w:rsid w:val="00FA00C7"/>
    <w:rsid w:val="00FA3294"/>
    <w:rsid w:val="00FA4086"/>
    <w:rsid w:val="00FA5546"/>
    <w:rsid w:val="00FC2B62"/>
    <w:rsid w:val="00FC3598"/>
    <w:rsid w:val="00FC3758"/>
    <w:rsid w:val="00FC4540"/>
    <w:rsid w:val="00FC5908"/>
    <w:rsid w:val="00FD331E"/>
    <w:rsid w:val="00FD4BF0"/>
    <w:rsid w:val="00FD5643"/>
    <w:rsid w:val="00FE5BE3"/>
    <w:rsid w:val="00FF0D6E"/>
    <w:rsid w:val="00FF23B4"/>
    <w:rsid w:val="00FF33A0"/>
    <w:rsid w:val="00FF5821"/>
    <w:rsid w:val="00FF5F3E"/>
    <w:rsid w:val="00FF6E2A"/>
    <w:rsid w:val="00FF6EF2"/>
    <w:rsid w:val="00FF72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docId w15:val="{28EBFBE1-0233-4C2F-9165-B99F00002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D52B83"/>
    <w:pPr>
      <w:numPr>
        <w:numId w:val="6"/>
      </w:numPr>
      <w:spacing w:before="120" w:after="120" w:line="360" w:lineRule="exact"/>
      <w:ind w:rightChars="30" w:right="72"/>
      <w:jc w:val="both"/>
    </w:pPr>
    <w:rPr>
      <w:rFonts w:ascii="Times New Roman" w:eastAsia="標楷體" w:hAnsi="Times New Roman"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3F7E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3F7E6C"/>
    <w:rPr>
      <w:rFonts w:ascii="細明體" w:eastAsia="細明體" w:hAnsi="細明體" w:cs="細明體"/>
      <w:kern w:val="0"/>
      <w:szCs w:val="24"/>
    </w:rPr>
  </w:style>
  <w:style w:type="paragraph" w:customStyle="1" w:styleId="0-0">
    <w:name w:val="0-(一)"/>
    <w:basedOn w:val="a"/>
    <w:autoRedefine/>
    <w:rsid w:val="00656AE4"/>
    <w:pPr>
      <w:tabs>
        <w:tab w:val="left" w:pos="1278"/>
      </w:tabs>
      <w:spacing w:line="340" w:lineRule="exact"/>
      <w:ind w:left="754" w:rightChars="79" w:right="190"/>
      <w:jc w:val="both"/>
    </w:pPr>
    <w:rPr>
      <w:rFonts w:ascii="Times New Roman" w:eastAsia="標楷體" w:hAnsi="Times New Roman" w:cs="Times New Roman"/>
      <w:color w:val="000000"/>
      <w:kern w:val="2000"/>
      <w:szCs w:val="24"/>
    </w:rPr>
  </w:style>
  <w:style w:type="character" w:styleId="ad">
    <w:name w:val="annotation reference"/>
    <w:basedOn w:val="a0"/>
    <w:uiPriority w:val="99"/>
    <w:semiHidden/>
    <w:unhideWhenUsed/>
    <w:rsid w:val="00AA6E48"/>
    <w:rPr>
      <w:sz w:val="18"/>
      <w:szCs w:val="18"/>
    </w:rPr>
  </w:style>
  <w:style w:type="paragraph" w:styleId="ae">
    <w:name w:val="annotation text"/>
    <w:basedOn w:val="a"/>
    <w:link w:val="af"/>
    <w:uiPriority w:val="99"/>
    <w:semiHidden/>
    <w:unhideWhenUsed/>
    <w:rsid w:val="00AA6E48"/>
  </w:style>
  <w:style w:type="character" w:customStyle="1" w:styleId="af">
    <w:name w:val="註解文字 字元"/>
    <w:basedOn w:val="a0"/>
    <w:link w:val="ae"/>
    <w:uiPriority w:val="99"/>
    <w:semiHidden/>
    <w:rsid w:val="00AA6E48"/>
  </w:style>
  <w:style w:type="paragraph" w:styleId="af0">
    <w:name w:val="annotation subject"/>
    <w:basedOn w:val="ae"/>
    <w:next w:val="ae"/>
    <w:link w:val="af1"/>
    <w:uiPriority w:val="99"/>
    <w:semiHidden/>
    <w:unhideWhenUsed/>
    <w:rsid w:val="00AA6E48"/>
    <w:rPr>
      <w:b/>
      <w:bCs/>
    </w:rPr>
  </w:style>
  <w:style w:type="character" w:customStyle="1" w:styleId="af1">
    <w:name w:val="註解主旨 字元"/>
    <w:basedOn w:val="af"/>
    <w:link w:val="af0"/>
    <w:uiPriority w:val="99"/>
    <w:semiHidden/>
    <w:rsid w:val="00AA6E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48365557">
      <w:bodyDiv w:val="1"/>
      <w:marLeft w:val="0"/>
      <w:marRight w:val="0"/>
      <w:marTop w:val="0"/>
      <w:marBottom w:val="0"/>
      <w:divBdr>
        <w:top w:val="none" w:sz="0" w:space="0" w:color="auto"/>
        <w:left w:val="none" w:sz="0" w:space="0" w:color="auto"/>
        <w:bottom w:val="none" w:sz="0" w:space="0" w:color="auto"/>
        <w:right w:val="none" w:sz="0" w:space="0" w:color="auto"/>
      </w:divBdr>
      <w:divsChild>
        <w:div w:id="1700230433">
          <w:marLeft w:val="0"/>
          <w:marRight w:val="0"/>
          <w:marTop w:val="0"/>
          <w:marBottom w:val="0"/>
          <w:divBdr>
            <w:top w:val="none" w:sz="0" w:space="0" w:color="auto"/>
            <w:left w:val="none" w:sz="0" w:space="0" w:color="auto"/>
            <w:bottom w:val="none" w:sz="0" w:space="0" w:color="auto"/>
            <w:right w:val="none" w:sz="0" w:space="0" w:color="auto"/>
          </w:divBdr>
        </w:div>
      </w:divsChild>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961224351">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529874453">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B232F-66CE-4361-9F52-CAC819127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2346</Words>
  <Characters>13378</Characters>
  <Application>Microsoft Office Word</Application>
  <DocSecurity>0</DocSecurity>
  <Lines>111</Lines>
  <Paragraphs>31</Paragraphs>
  <ScaleCrop>false</ScaleCrop>
  <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張涵珺</dc:creator>
  <cp:lastModifiedBy>楊妮豫</cp:lastModifiedBy>
  <cp:revision>4</cp:revision>
  <cp:lastPrinted>2024-08-04T14:35:00Z</cp:lastPrinted>
  <dcterms:created xsi:type="dcterms:W3CDTF">2024-08-21T08:52:00Z</dcterms:created>
  <dcterms:modified xsi:type="dcterms:W3CDTF">2025-12-29T00:43:00Z</dcterms:modified>
</cp:coreProperties>
</file>