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02155A" w:rsidRDefault="00541257" w:rsidP="00F30BF3">
      <w:pPr>
        <w:pStyle w:val="a3"/>
        <w:numPr>
          <w:ilvl w:val="0"/>
          <w:numId w:val="1"/>
        </w:numPr>
        <w:spacing w:afterLines="50" w:after="180"/>
        <w:ind w:leftChars="0"/>
        <w:rPr>
          <w:rFonts w:ascii="Times New Roman" w:eastAsia="標楷體" w:hAnsi="Times New Roman" w:cs="Times New Roman"/>
          <w:b/>
        </w:rPr>
      </w:pPr>
      <w:r w:rsidRPr="0002155A">
        <w:rPr>
          <w:rFonts w:ascii="Times New Roman" w:eastAsia="標楷體" w:hAnsi="Times New Roman" w:cs="Times New Roman"/>
          <w:b/>
        </w:rPr>
        <w:t>基金概況</w:t>
      </w:r>
    </w:p>
    <w:p w14:paraId="0A0266A3" w14:textId="4CA812D2" w:rsidR="00BF6F10" w:rsidRPr="0002155A" w:rsidRDefault="00A93377" w:rsidP="000566DF">
      <w:pPr>
        <w:pStyle w:val="a3"/>
        <w:numPr>
          <w:ilvl w:val="0"/>
          <w:numId w:val="2"/>
        </w:numPr>
        <w:spacing w:afterLines="50" w:after="180"/>
        <w:ind w:leftChars="0" w:left="748"/>
        <w:jc w:val="both"/>
        <w:rPr>
          <w:rFonts w:ascii="Times New Roman" w:eastAsia="標楷體" w:hAnsi="Times New Roman" w:cs="Times New Roman"/>
        </w:rPr>
      </w:pPr>
      <w:r w:rsidRPr="0002155A">
        <w:rPr>
          <w:rFonts w:ascii="Times New Roman" w:eastAsia="標楷體" w:hAnsi="Times New Roman" w:cs="Times New Roman"/>
          <w:b/>
        </w:rPr>
        <w:t>設立宗旨及願景</w:t>
      </w:r>
    </w:p>
    <w:p w14:paraId="0F79F34A" w14:textId="75742E80" w:rsidR="00BE689A" w:rsidRPr="0002155A" w:rsidRDefault="00BE689A" w:rsidP="000566DF">
      <w:pPr>
        <w:pStyle w:val="a3"/>
        <w:spacing w:afterLines="50" w:after="180"/>
        <w:ind w:leftChars="0" w:left="748" w:firstLineChars="200" w:firstLine="480"/>
        <w:jc w:val="both"/>
        <w:rPr>
          <w:rFonts w:ascii="Times New Roman" w:eastAsia="標楷體" w:hAnsi="Times New Roman"/>
        </w:rPr>
      </w:pPr>
      <w:r w:rsidRPr="0002155A">
        <w:rPr>
          <w:rFonts w:ascii="Times New Roman" w:eastAsia="標楷體" w:hAnsi="Times New Roman"/>
        </w:rPr>
        <w:t>我國政府為防制空氣污染、推動垃圾減量、資源回收、整治土壤與地下水污染、防治水污染</w:t>
      </w:r>
      <w:r w:rsidRPr="0002155A">
        <w:rPr>
          <w:rFonts w:ascii="Times New Roman" w:eastAsia="標楷體" w:hAnsi="Times New Roman" w:hint="eastAsia"/>
        </w:rPr>
        <w:t>、</w:t>
      </w:r>
      <w:r w:rsidRPr="0002155A">
        <w:rPr>
          <w:rFonts w:ascii="Times New Roman" w:eastAsia="標楷體" w:hAnsi="Times New Roman"/>
        </w:rPr>
        <w:t>推動環境教育工作</w:t>
      </w:r>
      <w:r w:rsidRPr="0002155A">
        <w:rPr>
          <w:rFonts w:ascii="Times New Roman" w:eastAsia="標楷體" w:hAnsi="Times New Roman" w:hint="eastAsia"/>
        </w:rPr>
        <w:t>及降低與管理溫室氣體排放等</w:t>
      </w:r>
      <w:r w:rsidRPr="0002155A">
        <w:rPr>
          <w:rFonts w:ascii="Times New Roman" w:eastAsia="標楷體" w:hAnsi="Times New Roman"/>
        </w:rPr>
        <w:t>，建立污染者付費制度，並達到資源永續利用，改善生活環境，增進國民健康及全民環境倫理與責任，提高生活品質之目的，以達到永續發展，依空氣污染防制法</w:t>
      </w:r>
      <w:r w:rsidR="000F4B64" w:rsidRPr="0002155A">
        <w:rPr>
          <w:rFonts w:ascii="Times New Roman" w:eastAsia="標楷體" w:hAnsi="Times New Roman" w:hint="eastAsia"/>
        </w:rPr>
        <w:t>（以下簡稱空污法）</w:t>
      </w:r>
      <w:r w:rsidRPr="0002155A">
        <w:rPr>
          <w:rFonts w:ascii="Times New Roman" w:eastAsia="標楷體" w:hAnsi="Times New Roman"/>
        </w:rPr>
        <w:t>、廢棄物清理法</w:t>
      </w:r>
      <w:r w:rsidR="000F4B64" w:rsidRPr="0002155A">
        <w:rPr>
          <w:rFonts w:ascii="Times New Roman" w:eastAsia="標楷體" w:hAnsi="Times New Roman" w:hint="eastAsia"/>
        </w:rPr>
        <w:t>（以下簡稱廢清法）</w:t>
      </w:r>
      <w:r w:rsidRPr="0002155A">
        <w:rPr>
          <w:rFonts w:ascii="Times New Roman" w:eastAsia="標楷體" w:hAnsi="Times New Roman"/>
        </w:rPr>
        <w:t>、土壤及地下水污染整治法</w:t>
      </w:r>
      <w:r w:rsidR="000F4B64" w:rsidRPr="0002155A">
        <w:rPr>
          <w:rFonts w:ascii="Times New Roman" w:eastAsia="標楷體" w:hAnsi="Times New Roman" w:hint="eastAsia"/>
        </w:rPr>
        <w:t>（以下簡稱土污法）</w:t>
      </w:r>
      <w:r w:rsidRPr="0002155A">
        <w:rPr>
          <w:rFonts w:ascii="Times New Roman" w:eastAsia="標楷體" w:hAnsi="Times New Roman"/>
        </w:rPr>
        <w:t>、水污染防治法</w:t>
      </w:r>
      <w:r w:rsidR="000F132F" w:rsidRPr="0002155A">
        <w:rPr>
          <w:rFonts w:ascii="Times New Roman" w:eastAsia="標楷體" w:hAnsi="Times New Roman" w:hint="eastAsia"/>
        </w:rPr>
        <w:t>（以下簡稱水污法）</w:t>
      </w:r>
      <w:r w:rsidRPr="0002155A">
        <w:rPr>
          <w:rFonts w:ascii="Times New Roman" w:eastAsia="標楷體" w:hAnsi="Times New Roman"/>
        </w:rPr>
        <w:t>、環境教育法</w:t>
      </w:r>
      <w:r w:rsidR="000F4B64" w:rsidRPr="0002155A">
        <w:rPr>
          <w:rFonts w:ascii="Times New Roman" w:eastAsia="標楷體" w:hAnsi="Times New Roman" w:hint="eastAsia"/>
        </w:rPr>
        <w:t>（以下簡稱環教法）</w:t>
      </w:r>
      <w:r w:rsidRPr="0002155A">
        <w:rPr>
          <w:rFonts w:ascii="Times New Roman" w:eastAsia="標楷體" w:hAnsi="Times New Roman" w:hint="eastAsia"/>
        </w:rPr>
        <w:t>、氣候變遷因應法（</w:t>
      </w:r>
      <w:r w:rsidR="000F132F" w:rsidRPr="0002155A">
        <w:rPr>
          <w:rFonts w:ascii="Times New Roman" w:eastAsia="標楷體" w:hAnsi="Times New Roman" w:hint="eastAsia"/>
        </w:rPr>
        <w:t>以下簡稱氣候法</w:t>
      </w:r>
      <w:r w:rsidR="00B548D1" w:rsidRPr="0002155A">
        <w:rPr>
          <w:rFonts w:ascii="Times New Roman" w:eastAsia="標楷體" w:hAnsi="Times New Roman" w:hint="eastAsia"/>
        </w:rPr>
        <w:t>，</w:t>
      </w:r>
      <w:r w:rsidRPr="0002155A">
        <w:rPr>
          <w:rFonts w:ascii="Times New Roman" w:eastAsia="標楷體" w:hAnsi="Times New Roman" w:hint="eastAsia"/>
        </w:rPr>
        <w:t>原為溫室氣體減量及管理法）</w:t>
      </w:r>
      <w:r w:rsidRPr="0002155A">
        <w:rPr>
          <w:rFonts w:ascii="Times New Roman" w:eastAsia="標楷體" w:hAnsi="Times New Roman"/>
        </w:rPr>
        <w:t>等規定，分別設置空氣污染防制基金（</w:t>
      </w:r>
      <w:r w:rsidRPr="0002155A">
        <w:rPr>
          <w:rFonts w:ascii="Times New Roman" w:eastAsia="標楷體" w:hAnsi="Times New Roman"/>
        </w:rPr>
        <w:t>85</w:t>
      </w:r>
      <w:r w:rsidRPr="0002155A">
        <w:rPr>
          <w:rFonts w:ascii="Times New Roman" w:eastAsia="標楷體" w:hAnsi="Times New Roman"/>
        </w:rPr>
        <w:t>年度）、資源回收管理基金（</w:t>
      </w:r>
      <w:r w:rsidRPr="0002155A">
        <w:rPr>
          <w:rFonts w:ascii="Times New Roman" w:eastAsia="標楷體" w:hAnsi="Times New Roman"/>
        </w:rPr>
        <w:t>88</w:t>
      </w:r>
      <w:r w:rsidRPr="0002155A">
        <w:rPr>
          <w:rFonts w:ascii="Times New Roman" w:eastAsia="標楷體" w:hAnsi="Times New Roman"/>
        </w:rPr>
        <w:t>年度）、土壤及地下水污染整治基金（</w:t>
      </w:r>
      <w:r w:rsidRPr="0002155A">
        <w:rPr>
          <w:rFonts w:ascii="Times New Roman" w:eastAsia="標楷體" w:hAnsi="Times New Roman"/>
        </w:rPr>
        <w:t>90</w:t>
      </w:r>
      <w:r w:rsidRPr="0002155A">
        <w:rPr>
          <w:rFonts w:ascii="Times New Roman" w:eastAsia="標楷體" w:hAnsi="Times New Roman"/>
        </w:rPr>
        <w:t>年度）、水污染防治基金（</w:t>
      </w:r>
      <w:r w:rsidRPr="0002155A">
        <w:rPr>
          <w:rFonts w:ascii="Times New Roman" w:eastAsia="標楷體" w:hAnsi="Times New Roman"/>
        </w:rPr>
        <w:t>95</w:t>
      </w:r>
      <w:r w:rsidRPr="0002155A">
        <w:rPr>
          <w:rFonts w:ascii="Times New Roman" w:eastAsia="標楷體" w:hAnsi="Times New Roman"/>
        </w:rPr>
        <w:t>年度）、環境教育基金（</w:t>
      </w:r>
      <w:r w:rsidRPr="0002155A">
        <w:rPr>
          <w:rFonts w:ascii="Times New Roman" w:eastAsia="標楷體" w:hAnsi="Times New Roman"/>
        </w:rPr>
        <w:t>100</w:t>
      </w:r>
      <w:r w:rsidRPr="0002155A">
        <w:rPr>
          <w:rFonts w:ascii="Times New Roman" w:eastAsia="標楷體" w:hAnsi="Times New Roman"/>
        </w:rPr>
        <w:t>年度）</w:t>
      </w:r>
      <w:r w:rsidRPr="0002155A">
        <w:rPr>
          <w:rFonts w:ascii="Times New Roman" w:eastAsia="標楷體" w:hAnsi="Times New Roman" w:hint="eastAsia"/>
        </w:rPr>
        <w:t>、溫室氣體管理基金</w:t>
      </w:r>
      <w:r w:rsidRPr="0002155A">
        <w:rPr>
          <w:rFonts w:ascii="Times New Roman" w:eastAsia="標楷體" w:hAnsi="Times New Roman"/>
        </w:rPr>
        <w:t>（</w:t>
      </w:r>
      <w:r w:rsidRPr="0002155A">
        <w:rPr>
          <w:rFonts w:ascii="Times New Roman" w:eastAsia="標楷體" w:hAnsi="Times New Roman"/>
        </w:rPr>
        <w:t>10</w:t>
      </w:r>
      <w:r w:rsidRPr="0002155A">
        <w:rPr>
          <w:rFonts w:ascii="Times New Roman" w:eastAsia="標楷體" w:hAnsi="Times New Roman" w:hint="eastAsia"/>
        </w:rPr>
        <w:t>5</w:t>
      </w:r>
      <w:r w:rsidRPr="0002155A">
        <w:rPr>
          <w:rFonts w:ascii="Times New Roman" w:eastAsia="標楷體" w:hAnsi="Times New Roman"/>
        </w:rPr>
        <w:t>年度）</w:t>
      </w:r>
      <w:r w:rsidRPr="0002155A">
        <w:rPr>
          <w:rFonts w:ascii="Times New Roman" w:eastAsia="標楷體" w:hAnsi="Times New Roman" w:hint="eastAsia"/>
        </w:rPr>
        <w:t>。</w:t>
      </w:r>
    </w:p>
    <w:p w14:paraId="66E6F2D4" w14:textId="2DAAE0AC" w:rsidR="00BE689A" w:rsidRPr="0002155A" w:rsidRDefault="00BE689A" w:rsidP="00510F8A">
      <w:pPr>
        <w:pStyle w:val="a3"/>
        <w:autoSpaceDE w:val="0"/>
        <w:autoSpaceDN w:val="0"/>
        <w:spacing w:afterLines="50" w:after="180"/>
        <w:ind w:leftChars="0" w:left="748" w:firstLineChars="200" w:firstLine="480"/>
        <w:jc w:val="both"/>
        <w:rPr>
          <w:rFonts w:ascii="Times New Roman" w:eastAsia="標楷體" w:hAnsi="Times New Roman" w:cs="Times New Roman"/>
        </w:rPr>
      </w:pPr>
      <w:r w:rsidRPr="0002155A">
        <w:rPr>
          <w:rFonts w:ascii="Times New Roman" w:eastAsia="標楷體" w:hAnsi="Times New Roman"/>
        </w:rPr>
        <w:t>由於前述各基金均與環境保護息息相關，依</w:t>
      </w:r>
      <w:r w:rsidRPr="0002155A">
        <w:rPr>
          <w:rFonts w:ascii="Times New Roman" w:eastAsia="標楷體" w:hAnsi="Times New Roman"/>
        </w:rPr>
        <w:t>91</w:t>
      </w:r>
      <w:r w:rsidRPr="0002155A">
        <w:rPr>
          <w:rFonts w:ascii="Times New Roman" w:eastAsia="標楷體" w:hAnsi="Times New Roman"/>
        </w:rPr>
        <w:t>年</w:t>
      </w:r>
      <w:r w:rsidRPr="0002155A">
        <w:rPr>
          <w:rFonts w:ascii="Times New Roman" w:eastAsia="標楷體" w:hAnsi="Times New Roman"/>
        </w:rPr>
        <w:t>7</w:t>
      </w:r>
      <w:r w:rsidRPr="0002155A">
        <w:rPr>
          <w:rFonts w:ascii="Times New Roman" w:eastAsia="標楷體" w:hAnsi="Times New Roman"/>
        </w:rPr>
        <w:t>月</w:t>
      </w:r>
      <w:r w:rsidRPr="0002155A">
        <w:rPr>
          <w:rFonts w:ascii="Times New Roman" w:eastAsia="標楷體" w:hAnsi="Times New Roman"/>
        </w:rPr>
        <w:t>26</w:t>
      </w:r>
      <w:r w:rsidRPr="0002155A">
        <w:rPr>
          <w:rFonts w:ascii="Times New Roman" w:eastAsia="標楷體" w:hAnsi="Times New Roman"/>
        </w:rPr>
        <w:t>日行政院</w:t>
      </w:r>
      <w:r w:rsidRPr="0002155A">
        <w:rPr>
          <w:rFonts w:ascii="Times New Roman" w:eastAsia="標楷體" w:hAnsi="Times New Roman"/>
        </w:rPr>
        <w:t>92</w:t>
      </w:r>
      <w:r w:rsidRPr="0002155A">
        <w:rPr>
          <w:rFonts w:ascii="Times New Roman" w:eastAsia="標楷體" w:hAnsi="Times New Roman"/>
        </w:rPr>
        <w:t>年度計畫及預算審核會議通過，自</w:t>
      </w:r>
      <w:r w:rsidRPr="0002155A">
        <w:rPr>
          <w:rFonts w:ascii="Times New Roman" w:eastAsia="標楷體" w:hAnsi="Times New Roman"/>
        </w:rPr>
        <w:t>92</w:t>
      </w:r>
      <w:r w:rsidRPr="0002155A">
        <w:rPr>
          <w:rFonts w:ascii="Times New Roman" w:eastAsia="標楷體" w:hAnsi="Times New Roman"/>
        </w:rPr>
        <w:t>年度起，將空氣污染防制基金、資源回收管理基金與土壤及地下水污染整治基金等</w:t>
      </w:r>
      <w:r w:rsidRPr="0002155A">
        <w:rPr>
          <w:rFonts w:ascii="Times New Roman" w:eastAsia="標楷體" w:hAnsi="Times New Roman"/>
        </w:rPr>
        <w:t>3</w:t>
      </w:r>
      <w:r w:rsidRPr="0002155A">
        <w:rPr>
          <w:rFonts w:ascii="Times New Roman" w:eastAsia="標楷體" w:hAnsi="Times New Roman"/>
        </w:rPr>
        <w:t>個特別收入基金合併成立本「環境保護基金」，並編製附屬單位預算，原有各基金則一律改為編製附屬單位預算之分預算，隸屬於本基金項下，其項目則合併表達，</w:t>
      </w:r>
      <w:r w:rsidRPr="0002155A">
        <w:rPr>
          <w:rFonts w:ascii="Times New Roman" w:eastAsia="標楷體" w:hAnsi="Times New Roman"/>
        </w:rPr>
        <w:t>95</w:t>
      </w:r>
      <w:r w:rsidRPr="0002155A">
        <w:rPr>
          <w:rFonts w:ascii="Times New Roman" w:eastAsia="標楷體" w:hAnsi="Times New Roman"/>
        </w:rPr>
        <w:t>年度成立之水污染防治基金</w:t>
      </w:r>
      <w:r w:rsidRPr="0002155A">
        <w:rPr>
          <w:rFonts w:ascii="Times New Roman" w:eastAsia="標楷體" w:hAnsi="Times New Roman" w:hint="eastAsia"/>
        </w:rPr>
        <w:t>、</w:t>
      </w:r>
      <w:r w:rsidRPr="0002155A">
        <w:rPr>
          <w:rFonts w:ascii="Times New Roman" w:eastAsia="標楷體" w:hAnsi="Times New Roman"/>
        </w:rPr>
        <w:t>100</w:t>
      </w:r>
      <w:r w:rsidRPr="0002155A">
        <w:rPr>
          <w:rFonts w:ascii="Times New Roman" w:eastAsia="標楷體" w:hAnsi="Times New Roman"/>
        </w:rPr>
        <w:t>年度成立之環境教育基金</w:t>
      </w:r>
      <w:r w:rsidRPr="0002155A">
        <w:rPr>
          <w:rFonts w:ascii="Times New Roman" w:eastAsia="標楷體" w:hAnsi="Times New Roman" w:hint="eastAsia"/>
        </w:rPr>
        <w:t>及</w:t>
      </w:r>
      <w:r w:rsidRPr="0002155A">
        <w:rPr>
          <w:rFonts w:ascii="Times New Roman" w:eastAsia="標楷體" w:hAnsi="Times New Roman"/>
        </w:rPr>
        <w:t>10</w:t>
      </w:r>
      <w:r w:rsidRPr="0002155A">
        <w:rPr>
          <w:rFonts w:ascii="Times New Roman" w:eastAsia="標楷體" w:hAnsi="Times New Roman" w:hint="eastAsia"/>
        </w:rPr>
        <w:t>5</w:t>
      </w:r>
      <w:r w:rsidRPr="0002155A">
        <w:rPr>
          <w:rFonts w:ascii="Times New Roman" w:eastAsia="標楷體" w:hAnsi="Times New Roman"/>
        </w:rPr>
        <w:t>年度成立之</w:t>
      </w:r>
      <w:r w:rsidRPr="0002155A">
        <w:rPr>
          <w:rFonts w:ascii="Times New Roman" w:eastAsia="標楷體" w:hAnsi="Times New Roman" w:hint="eastAsia"/>
        </w:rPr>
        <w:t>溫室氣體管理</w:t>
      </w:r>
      <w:r w:rsidRPr="0002155A">
        <w:rPr>
          <w:rFonts w:ascii="Times New Roman" w:eastAsia="標楷體" w:hAnsi="Times New Roman"/>
        </w:rPr>
        <w:t>基金，亦隸屬於本基金項下，編製附屬單位預算之分預算。</w:t>
      </w:r>
    </w:p>
    <w:p w14:paraId="002B0FE7" w14:textId="3D9DB806" w:rsidR="0094105D" w:rsidRPr="0002155A" w:rsidRDefault="00840430" w:rsidP="00BF6F10">
      <w:pPr>
        <w:pStyle w:val="a3"/>
        <w:numPr>
          <w:ilvl w:val="0"/>
          <w:numId w:val="2"/>
        </w:numPr>
        <w:spacing w:beforeLines="50" w:before="180" w:afterLines="50" w:after="180"/>
        <w:ind w:leftChars="0" w:left="748"/>
        <w:rPr>
          <w:rFonts w:ascii="Times New Roman" w:eastAsia="標楷體" w:hAnsi="Times New Roman" w:cs="Times New Roman"/>
        </w:rPr>
      </w:pPr>
      <w:r w:rsidRPr="0002155A">
        <w:rPr>
          <w:rFonts w:ascii="Times New Roman" w:eastAsia="標楷體" w:hAnsi="Times New Roman" w:cs="Times New Roman"/>
          <w:b/>
        </w:rPr>
        <w:t>施政重點</w:t>
      </w:r>
    </w:p>
    <w:p w14:paraId="1B1AB96D" w14:textId="57FB85B7" w:rsidR="00B123D4" w:rsidRPr="0002155A" w:rsidRDefault="000C49F4" w:rsidP="00C60035">
      <w:pPr>
        <w:pStyle w:val="a3"/>
        <w:numPr>
          <w:ilvl w:val="0"/>
          <w:numId w:val="13"/>
        </w:numPr>
        <w:spacing w:beforeLines="50" w:before="180" w:afterLines="50" w:after="180"/>
        <w:ind w:leftChars="0"/>
        <w:jc w:val="both"/>
        <w:rPr>
          <w:rFonts w:ascii="Times New Roman" w:eastAsia="標楷體" w:hAnsi="Times New Roman" w:cs="Times New Roman"/>
        </w:rPr>
      </w:pPr>
      <w:r w:rsidRPr="0002155A">
        <w:rPr>
          <w:rFonts w:ascii="Times New Roman" w:eastAsia="標楷體" w:hAnsi="Times New Roman"/>
        </w:rPr>
        <w:t>空氣污染防制基金</w:t>
      </w:r>
    </w:p>
    <w:p w14:paraId="6745A481" w14:textId="50161382" w:rsidR="006848E1" w:rsidRPr="0002155A" w:rsidRDefault="00AB79BE">
      <w:pPr>
        <w:pStyle w:val="a3"/>
        <w:numPr>
          <w:ilvl w:val="0"/>
          <w:numId w:val="5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跨部會合作推動第二期空氣污染防制方案（</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年至</w:t>
      </w:r>
      <w:r w:rsidRPr="0002155A">
        <w:rPr>
          <w:rFonts w:ascii="Times New Roman" w:eastAsia="標楷體" w:hAnsi="Times New Roman" w:cs="Times New Roman" w:hint="eastAsia"/>
        </w:rPr>
        <w:t>116</w:t>
      </w:r>
      <w:r w:rsidRPr="0002155A">
        <w:rPr>
          <w:rFonts w:ascii="Times New Roman" w:eastAsia="標楷體" w:hAnsi="Times New Roman" w:cs="Times New Roman" w:hint="eastAsia"/>
        </w:rPr>
        <w:t>年），追蹤各縣市空氣污染防制計畫之執行成果；落實空氣品質政策白皮書，研擬第三期空氣污染防制方案</w:t>
      </w:r>
      <w:r w:rsidR="006848E1" w:rsidRPr="0002155A">
        <w:rPr>
          <w:rFonts w:ascii="Times New Roman" w:eastAsia="標楷體" w:hAnsi="Times New Roman" w:cs="Times New Roman" w:hint="eastAsia"/>
        </w:rPr>
        <w:t>。</w:t>
      </w:r>
    </w:p>
    <w:p w14:paraId="7C26124B" w14:textId="01F83C1C" w:rsidR="00C36F34" w:rsidRPr="0002155A" w:rsidRDefault="00AB79BE">
      <w:pPr>
        <w:pStyle w:val="a3"/>
        <w:numPr>
          <w:ilvl w:val="0"/>
          <w:numId w:val="5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辦理空氣品質改善趨勢追蹤、空氣污染來源與成因分析、精進空氣品質管理策略規劃、空氣品質模式模擬工具發展、空氣污染物排放清冊建置及執行臭氧層保護工作</w:t>
      </w:r>
      <w:r w:rsidR="00C36F34" w:rsidRPr="0002155A">
        <w:rPr>
          <w:rFonts w:ascii="Times New Roman" w:eastAsia="標楷體" w:hAnsi="Times New Roman" w:cs="Times New Roman" w:hint="eastAsia"/>
        </w:rPr>
        <w:t>。</w:t>
      </w:r>
    </w:p>
    <w:p w14:paraId="5B98C653" w14:textId="37074D25" w:rsidR="00C36F34" w:rsidRPr="0002155A" w:rsidRDefault="00AB79BE">
      <w:pPr>
        <w:pStyle w:val="a3"/>
        <w:numPr>
          <w:ilvl w:val="0"/>
          <w:numId w:val="5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強化源頭管制，推動固定污染源有害空氣污染物、揮發性有機污染物等排放標準管制，完善固定污染源許可、定檢及空氣污染防制費率徵收制度，掌握實際污染收集、防制設備與排放狀況，提升污染收集與防制效能，並精進三級防制區污染管理、特殊性工業區監測數據應用、連續自動監測設施防制工作、建置環境空氣毒性化學物質濃度監測，應用智慧執法工具落實各項固定污染源管制措施</w:t>
      </w:r>
      <w:r w:rsidR="00C36F34" w:rsidRPr="0002155A">
        <w:rPr>
          <w:rFonts w:ascii="Times New Roman" w:eastAsia="標楷體" w:hAnsi="Times New Roman" w:cs="Times New Roman" w:hint="eastAsia"/>
        </w:rPr>
        <w:t>。</w:t>
      </w:r>
    </w:p>
    <w:p w14:paraId="0EFD3A64" w14:textId="0690D492" w:rsidR="00C36F34" w:rsidRPr="0002155A" w:rsidRDefault="00AB79BE">
      <w:pPr>
        <w:pStyle w:val="a3"/>
        <w:numPr>
          <w:ilvl w:val="0"/>
          <w:numId w:val="5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持續推動車輛污染改善，實施車輛汰舊換新抵換媒合制度，並精進新車排放管制、使用中車輛污染防制及車用燃料成分管理等多元措施，落實移動污染源減量</w:t>
      </w:r>
      <w:r w:rsidR="00C36F34" w:rsidRPr="0002155A">
        <w:rPr>
          <w:rFonts w:ascii="Times New Roman" w:eastAsia="標楷體" w:hAnsi="Times New Roman" w:cs="Times New Roman" w:hint="eastAsia"/>
        </w:rPr>
        <w:t>。</w:t>
      </w:r>
    </w:p>
    <w:p w14:paraId="23B5D8CF" w14:textId="1A9BBCF2" w:rsidR="00C36F34" w:rsidRPr="0002155A" w:rsidRDefault="00AB79BE">
      <w:pPr>
        <w:pStyle w:val="a3"/>
        <w:numPr>
          <w:ilvl w:val="0"/>
          <w:numId w:val="5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精進逸散污染源防制措施成效，建立粒狀污染物排放熱點及污染源評估機制，持續推動非公路運具污染改善及港區裝卸管理，推動施工機具自主管理標章邁向機具清潔排放，加強空氣品質植生淨化及河川揚塵防制，並強化民生相關逸散污染源排放管制</w:t>
      </w:r>
      <w:r w:rsidR="00C36F34" w:rsidRPr="0002155A">
        <w:rPr>
          <w:rFonts w:ascii="Times New Roman" w:eastAsia="標楷體" w:hAnsi="Times New Roman" w:cs="Times New Roman" w:hint="eastAsia"/>
        </w:rPr>
        <w:t>。</w:t>
      </w:r>
    </w:p>
    <w:p w14:paraId="12E5B687" w14:textId="3B4E1A3C" w:rsidR="00BF6F10" w:rsidRPr="0002155A" w:rsidRDefault="00AB79BE">
      <w:pPr>
        <w:pStyle w:val="a3"/>
        <w:numPr>
          <w:ilvl w:val="0"/>
          <w:numId w:val="56"/>
        </w:numPr>
        <w:ind w:leftChars="0"/>
        <w:jc w:val="both"/>
        <w:rPr>
          <w:rFonts w:ascii="Times New Roman" w:eastAsia="標楷體" w:hAnsi="Times New Roman"/>
        </w:rPr>
      </w:pPr>
      <w:r w:rsidRPr="0002155A">
        <w:rPr>
          <w:rFonts w:ascii="Times New Roman" w:eastAsia="標楷體" w:hAnsi="Times New Roman" w:cs="Times New Roman" w:hint="eastAsia"/>
        </w:rPr>
        <w:lastRenderedPageBreak/>
        <w:t>補助及督導考核地方政府執行空氣品質改善維護計畫成效</w:t>
      </w:r>
      <w:r w:rsidR="00C36F34" w:rsidRPr="0002155A">
        <w:rPr>
          <w:rFonts w:ascii="Times New Roman" w:eastAsia="標楷體" w:hAnsi="Times New Roman" w:cs="Times New Roman" w:hint="eastAsia"/>
        </w:rPr>
        <w:t>。</w:t>
      </w:r>
    </w:p>
    <w:p w14:paraId="4E88AF23" w14:textId="1F3B70FA" w:rsidR="00AB79BE" w:rsidRPr="0002155A" w:rsidRDefault="00AB79BE">
      <w:pPr>
        <w:pStyle w:val="a3"/>
        <w:numPr>
          <w:ilvl w:val="0"/>
          <w:numId w:val="56"/>
        </w:numPr>
        <w:ind w:leftChars="0"/>
        <w:jc w:val="both"/>
        <w:rPr>
          <w:rFonts w:ascii="Times New Roman" w:eastAsia="標楷體" w:hAnsi="Times New Roman"/>
        </w:rPr>
      </w:pPr>
      <w:r w:rsidRPr="0002155A">
        <w:rPr>
          <w:rFonts w:ascii="Times New Roman" w:eastAsia="標楷體" w:hAnsi="Times New Roman" w:hint="eastAsia"/>
        </w:rPr>
        <w:t>確保空氣品質監測站穩定運轉，提供即時監測資料，及每日</w:t>
      </w:r>
      <w:r w:rsidRPr="0002155A">
        <w:rPr>
          <w:rFonts w:ascii="Times New Roman" w:eastAsia="標楷體" w:hAnsi="Times New Roman" w:hint="eastAsia"/>
        </w:rPr>
        <w:t>3</w:t>
      </w:r>
      <w:r w:rsidRPr="0002155A">
        <w:rPr>
          <w:rFonts w:ascii="Times New Roman" w:eastAsia="標楷體" w:hAnsi="Times New Roman" w:hint="eastAsia"/>
        </w:rPr>
        <w:t>次未來三日空氣品質預報資訊，研析高污染事件成因及支援空氣品質保護施政，持續推動空氣品質國際合作；逐步充實及汰換空氣品質監測儀器設施，提升空氣品質監測數據品質。</w:t>
      </w:r>
    </w:p>
    <w:p w14:paraId="7380C104" w14:textId="4F4B7A86" w:rsidR="000C49F4" w:rsidRPr="0002155A" w:rsidRDefault="000C49F4" w:rsidP="00C60035">
      <w:pPr>
        <w:pStyle w:val="a3"/>
        <w:numPr>
          <w:ilvl w:val="0"/>
          <w:numId w:val="13"/>
        </w:numPr>
        <w:spacing w:beforeLines="50" w:before="180" w:afterLines="50" w:after="180"/>
        <w:ind w:leftChars="0"/>
        <w:jc w:val="both"/>
        <w:rPr>
          <w:rFonts w:ascii="Times New Roman" w:eastAsia="標楷體" w:hAnsi="Times New Roman"/>
        </w:rPr>
      </w:pPr>
      <w:r w:rsidRPr="0002155A">
        <w:rPr>
          <w:rFonts w:ascii="Times New Roman" w:eastAsia="標楷體" w:hAnsi="Times New Roman"/>
        </w:rPr>
        <w:t>資源回收管理基金</w:t>
      </w:r>
    </w:p>
    <w:p w14:paraId="168EC3A6" w14:textId="2E5943CA" w:rsidR="00DB6CE0" w:rsidRPr="0002155A" w:rsidRDefault="006C1666">
      <w:pPr>
        <w:pStyle w:val="a3"/>
        <w:numPr>
          <w:ilvl w:val="0"/>
          <w:numId w:val="58"/>
        </w:numPr>
        <w:ind w:leftChars="0"/>
        <w:rPr>
          <w:rFonts w:ascii="Times New Roman" w:eastAsia="標楷體" w:hAnsi="Times New Roman"/>
        </w:rPr>
      </w:pPr>
      <w:r w:rsidRPr="0002155A">
        <w:rPr>
          <w:rFonts w:ascii="Times New Roman" w:eastAsia="標楷體" w:hAnsi="Times New Roman" w:hint="eastAsia"/>
        </w:rPr>
        <w:t>提升資源回收意識，推動生活方式轉型</w:t>
      </w:r>
    </w:p>
    <w:p w14:paraId="58D9E187" w14:textId="53DE8FC3" w:rsidR="000515ED" w:rsidRPr="0002155A" w:rsidRDefault="006C1666">
      <w:pPr>
        <w:pStyle w:val="a3"/>
        <w:numPr>
          <w:ilvl w:val="0"/>
          <w:numId w:val="61"/>
        </w:numPr>
        <w:ind w:leftChars="0"/>
        <w:jc w:val="both"/>
        <w:rPr>
          <w:rFonts w:ascii="Times New Roman" w:eastAsia="標楷體" w:hAnsi="Times New Roman"/>
        </w:rPr>
      </w:pPr>
      <w:r w:rsidRPr="0002155A">
        <w:rPr>
          <w:rFonts w:ascii="Times New Roman" w:eastAsia="標楷體" w:hAnsi="Times New Roman" w:hint="eastAsia"/>
        </w:rPr>
        <w:t>整合行銷資源，讓回收更貼近生活</w:t>
      </w:r>
      <w:r w:rsidR="000515ED" w:rsidRPr="0002155A">
        <w:rPr>
          <w:rFonts w:ascii="Times New Roman" w:eastAsia="標楷體" w:hAnsi="Times New Roman" w:hint="eastAsia"/>
        </w:rPr>
        <w:t>。</w:t>
      </w:r>
    </w:p>
    <w:p w14:paraId="35F1408D" w14:textId="23953385" w:rsidR="000515ED" w:rsidRPr="0002155A" w:rsidRDefault="006C1666">
      <w:pPr>
        <w:pStyle w:val="a3"/>
        <w:numPr>
          <w:ilvl w:val="0"/>
          <w:numId w:val="61"/>
        </w:numPr>
        <w:ind w:leftChars="0"/>
        <w:jc w:val="both"/>
        <w:rPr>
          <w:rFonts w:ascii="Times New Roman" w:eastAsia="標楷體" w:hAnsi="Times New Roman"/>
        </w:rPr>
      </w:pPr>
      <w:r w:rsidRPr="0002155A">
        <w:rPr>
          <w:rFonts w:ascii="Times New Roman" w:eastAsia="標楷體" w:hAnsi="Times New Roman" w:hint="eastAsia"/>
        </w:rPr>
        <w:t>以「源頭減量＋永續消費」為核心，翻轉回收思維</w:t>
      </w:r>
      <w:r w:rsidR="000515ED" w:rsidRPr="0002155A">
        <w:rPr>
          <w:rFonts w:ascii="Times New Roman" w:eastAsia="標楷體" w:hAnsi="Times New Roman" w:hint="eastAsia"/>
        </w:rPr>
        <w:t>。</w:t>
      </w:r>
    </w:p>
    <w:p w14:paraId="7EA5A050" w14:textId="04A23FA9" w:rsidR="000515ED" w:rsidRPr="0002155A" w:rsidRDefault="006C1666">
      <w:pPr>
        <w:pStyle w:val="a3"/>
        <w:numPr>
          <w:ilvl w:val="0"/>
          <w:numId w:val="61"/>
        </w:numPr>
        <w:ind w:leftChars="0"/>
        <w:jc w:val="both"/>
        <w:rPr>
          <w:rFonts w:ascii="Times New Roman" w:eastAsia="標楷體" w:hAnsi="Times New Roman"/>
        </w:rPr>
      </w:pPr>
      <w:r w:rsidRPr="0002155A">
        <w:rPr>
          <w:rFonts w:ascii="Times New Roman" w:eastAsia="標楷體" w:hAnsi="Times New Roman" w:hint="eastAsia"/>
        </w:rPr>
        <w:t>提供</w:t>
      </w:r>
      <w:r w:rsidRPr="0002155A">
        <w:rPr>
          <w:rFonts w:ascii="Times New Roman" w:eastAsia="標楷體" w:hAnsi="Times New Roman" w:hint="eastAsia"/>
        </w:rPr>
        <w:t>0800</w:t>
      </w:r>
      <w:r w:rsidRPr="0002155A">
        <w:rPr>
          <w:rFonts w:ascii="Times New Roman" w:eastAsia="標楷體" w:hAnsi="Times New Roman" w:hint="eastAsia"/>
        </w:rPr>
        <w:t>免費快速零距離回收服務</w:t>
      </w:r>
      <w:r w:rsidR="000515ED" w:rsidRPr="0002155A">
        <w:rPr>
          <w:rFonts w:ascii="Times New Roman" w:eastAsia="標楷體" w:hAnsi="Times New Roman" w:hint="eastAsia"/>
        </w:rPr>
        <w:t>。</w:t>
      </w:r>
    </w:p>
    <w:p w14:paraId="48427349" w14:textId="204B2359" w:rsidR="00B076D6" w:rsidRPr="0002155A" w:rsidRDefault="006C1666">
      <w:pPr>
        <w:pStyle w:val="a3"/>
        <w:numPr>
          <w:ilvl w:val="0"/>
          <w:numId w:val="58"/>
        </w:numPr>
        <w:spacing w:beforeLines="50" w:before="180"/>
        <w:ind w:leftChars="0"/>
        <w:jc w:val="both"/>
        <w:rPr>
          <w:rFonts w:ascii="Times New Roman" w:eastAsia="標楷體" w:hAnsi="Times New Roman"/>
        </w:rPr>
      </w:pPr>
      <w:r w:rsidRPr="0002155A">
        <w:rPr>
          <w:rFonts w:ascii="Times New Roman" w:eastAsia="標楷體" w:hAnsi="Times New Roman" w:hint="eastAsia"/>
        </w:rPr>
        <w:t>強化責任業者管理，提升稽徵效</w:t>
      </w:r>
      <w:r w:rsidR="00DB6CE0" w:rsidRPr="0002155A">
        <w:rPr>
          <w:rFonts w:ascii="Times New Roman" w:eastAsia="標楷體" w:hAnsi="Times New Roman" w:hint="eastAsia"/>
        </w:rPr>
        <w:t>能</w:t>
      </w:r>
    </w:p>
    <w:p w14:paraId="1B7A0EA7" w14:textId="64BC1FD9" w:rsidR="00DB6CE0" w:rsidRPr="0002155A" w:rsidRDefault="006C1666">
      <w:pPr>
        <w:pStyle w:val="a3"/>
        <w:numPr>
          <w:ilvl w:val="0"/>
          <w:numId w:val="62"/>
        </w:numPr>
        <w:ind w:leftChars="0"/>
        <w:jc w:val="both"/>
        <w:rPr>
          <w:rFonts w:ascii="Times New Roman" w:eastAsia="標楷體" w:hAnsi="Times New Roman"/>
        </w:rPr>
      </w:pPr>
      <w:r w:rsidRPr="0002155A">
        <w:rPr>
          <w:rFonts w:ascii="Times New Roman" w:eastAsia="標楷體" w:hAnsi="Times New Roman" w:hint="eastAsia"/>
        </w:rPr>
        <w:t>推動查定課費制度，提升便民服務</w:t>
      </w:r>
      <w:r w:rsidR="00DB6CE0" w:rsidRPr="0002155A">
        <w:rPr>
          <w:rFonts w:ascii="Times New Roman" w:eastAsia="標楷體" w:hAnsi="Times New Roman" w:hint="eastAsia"/>
        </w:rPr>
        <w:t>。</w:t>
      </w:r>
    </w:p>
    <w:p w14:paraId="3490EC2B" w14:textId="21C1DE7A" w:rsidR="00DB6CE0" w:rsidRPr="0002155A" w:rsidRDefault="006C1666">
      <w:pPr>
        <w:pStyle w:val="a3"/>
        <w:numPr>
          <w:ilvl w:val="0"/>
          <w:numId w:val="62"/>
        </w:numPr>
        <w:ind w:leftChars="0"/>
        <w:jc w:val="both"/>
        <w:rPr>
          <w:rFonts w:ascii="Times New Roman" w:eastAsia="標楷體" w:hAnsi="Times New Roman"/>
        </w:rPr>
      </w:pPr>
      <w:r w:rsidRPr="0002155A">
        <w:rPr>
          <w:rFonts w:ascii="Times New Roman" w:eastAsia="標楷體" w:hAnsi="Times New Roman" w:hint="eastAsia"/>
        </w:rPr>
        <w:t>加強短漏查核催繳，維護繳費公平</w:t>
      </w:r>
      <w:r w:rsidR="00DB6CE0" w:rsidRPr="0002155A">
        <w:rPr>
          <w:rFonts w:ascii="Times New Roman" w:eastAsia="標楷體" w:hAnsi="Times New Roman" w:hint="eastAsia"/>
        </w:rPr>
        <w:t>。</w:t>
      </w:r>
    </w:p>
    <w:p w14:paraId="6B5C3289" w14:textId="1708847D" w:rsidR="00DB6CE0" w:rsidRPr="0002155A" w:rsidRDefault="006C1666">
      <w:pPr>
        <w:pStyle w:val="a3"/>
        <w:numPr>
          <w:ilvl w:val="0"/>
          <w:numId w:val="62"/>
        </w:numPr>
        <w:ind w:leftChars="0"/>
        <w:jc w:val="both"/>
        <w:rPr>
          <w:rFonts w:ascii="Times New Roman" w:eastAsia="標楷體" w:hAnsi="Times New Roman"/>
        </w:rPr>
      </w:pPr>
      <w:r w:rsidRPr="0002155A">
        <w:rPr>
          <w:rFonts w:ascii="Times New Roman" w:eastAsia="標楷體" w:hAnsi="Times New Roman" w:hint="eastAsia"/>
        </w:rPr>
        <w:t>提升欠費催收速度，確保基金債權</w:t>
      </w:r>
      <w:r w:rsidR="00DB6CE0" w:rsidRPr="0002155A">
        <w:rPr>
          <w:rFonts w:ascii="Times New Roman" w:eastAsia="標楷體" w:hAnsi="Times New Roman" w:hint="eastAsia"/>
        </w:rPr>
        <w:t>。</w:t>
      </w:r>
    </w:p>
    <w:p w14:paraId="1022E5CC" w14:textId="476BF79B" w:rsidR="00B34B7B" w:rsidRPr="0002155A" w:rsidRDefault="006C1666">
      <w:pPr>
        <w:pStyle w:val="a3"/>
        <w:numPr>
          <w:ilvl w:val="0"/>
          <w:numId w:val="58"/>
        </w:numPr>
        <w:spacing w:beforeLines="50" w:before="180"/>
        <w:ind w:leftChars="0"/>
        <w:jc w:val="both"/>
        <w:rPr>
          <w:rFonts w:ascii="Times New Roman" w:eastAsia="標楷體" w:hAnsi="Times New Roman"/>
        </w:rPr>
      </w:pPr>
      <w:r w:rsidRPr="0002155A">
        <w:rPr>
          <w:rFonts w:ascii="Times New Roman" w:eastAsia="標楷體" w:hAnsi="Times New Roman" w:hint="eastAsia"/>
        </w:rPr>
        <w:t>優化稽核認證，提升受補貼機構管理效能</w:t>
      </w:r>
    </w:p>
    <w:p w14:paraId="6EC8D4BB" w14:textId="77777777" w:rsidR="006C1666" w:rsidRPr="0002155A" w:rsidRDefault="006C1666">
      <w:pPr>
        <w:pStyle w:val="a3"/>
        <w:numPr>
          <w:ilvl w:val="0"/>
          <w:numId w:val="63"/>
        </w:numPr>
        <w:ind w:leftChars="0"/>
        <w:jc w:val="both"/>
        <w:rPr>
          <w:rFonts w:ascii="Times New Roman" w:eastAsia="標楷體" w:hAnsi="Times New Roman"/>
        </w:rPr>
      </w:pPr>
      <w:r w:rsidRPr="0002155A">
        <w:rPr>
          <w:rFonts w:ascii="Times New Roman" w:eastAsia="標楷體" w:hAnsi="Times New Roman" w:hint="eastAsia"/>
        </w:rPr>
        <w:t>查核監督落實管控稽核認證團體。</w:t>
      </w:r>
    </w:p>
    <w:p w14:paraId="29960A70" w14:textId="77777777" w:rsidR="006C1666" w:rsidRPr="0002155A" w:rsidRDefault="006C1666">
      <w:pPr>
        <w:pStyle w:val="a3"/>
        <w:numPr>
          <w:ilvl w:val="0"/>
          <w:numId w:val="63"/>
        </w:numPr>
        <w:ind w:leftChars="0"/>
        <w:jc w:val="both"/>
        <w:rPr>
          <w:rFonts w:ascii="Times New Roman" w:eastAsia="標楷體" w:hAnsi="Times New Roman"/>
        </w:rPr>
      </w:pPr>
      <w:r w:rsidRPr="0002155A">
        <w:rPr>
          <w:rFonts w:ascii="Times New Roman" w:eastAsia="標楷體" w:hAnsi="Times New Roman" w:hint="eastAsia"/>
        </w:rPr>
        <w:t>訓練稽核認證人員精進專業知能。</w:t>
      </w:r>
    </w:p>
    <w:p w14:paraId="7C1B31F1" w14:textId="77777777" w:rsidR="006C1666" w:rsidRPr="0002155A" w:rsidRDefault="006C1666">
      <w:pPr>
        <w:pStyle w:val="a3"/>
        <w:numPr>
          <w:ilvl w:val="0"/>
          <w:numId w:val="63"/>
        </w:numPr>
        <w:ind w:leftChars="0"/>
        <w:jc w:val="both"/>
        <w:rPr>
          <w:rFonts w:ascii="Times New Roman" w:eastAsia="標楷體" w:hAnsi="Times New Roman"/>
        </w:rPr>
      </w:pPr>
      <w:r w:rsidRPr="0002155A">
        <w:rPr>
          <w:rFonts w:ascii="Times New Roman" w:eastAsia="標楷體" w:hAnsi="Times New Roman" w:hint="eastAsia"/>
        </w:rPr>
        <w:t>完善契約規範優化稽核認證品質。</w:t>
      </w:r>
    </w:p>
    <w:p w14:paraId="43823761" w14:textId="0E741AB3" w:rsidR="00B34B7B" w:rsidRPr="0002155A" w:rsidRDefault="006C1666">
      <w:pPr>
        <w:pStyle w:val="a3"/>
        <w:numPr>
          <w:ilvl w:val="0"/>
          <w:numId w:val="63"/>
        </w:numPr>
        <w:ind w:leftChars="0"/>
        <w:jc w:val="both"/>
        <w:rPr>
          <w:rFonts w:ascii="Times New Roman" w:eastAsia="標楷體" w:hAnsi="Times New Roman"/>
        </w:rPr>
      </w:pPr>
      <w:r w:rsidRPr="0002155A">
        <w:rPr>
          <w:rFonts w:ascii="Times New Roman" w:eastAsia="標楷體" w:hAnsi="Times New Roman" w:hint="eastAsia"/>
        </w:rPr>
        <w:t>精進認證智慧管理強化執行成效。</w:t>
      </w:r>
    </w:p>
    <w:p w14:paraId="720C1933" w14:textId="27344210" w:rsidR="00B34B7B" w:rsidRPr="0002155A" w:rsidRDefault="006C1666">
      <w:pPr>
        <w:pStyle w:val="a3"/>
        <w:numPr>
          <w:ilvl w:val="0"/>
          <w:numId w:val="58"/>
        </w:numPr>
        <w:spacing w:beforeLines="50" w:before="180"/>
        <w:ind w:leftChars="0"/>
        <w:jc w:val="both"/>
        <w:rPr>
          <w:rFonts w:ascii="Times New Roman" w:eastAsia="標楷體" w:hAnsi="Times New Roman"/>
        </w:rPr>
      </w:pPr>
      <w:r w:rsidRPr="0002155A">
        <w:rPr>
          <w:rFonts w:ascii="Times New Roman" w:eastAsia="標楷體" w:hAnsi="Times New Roman" w:hint="eastAsia"/>
        </w:rPr>
        <w:t>深化跨界合作，構建循環經濟生態系統</w:t>
      </w:r>
    </w:p>
    <w:p w14:paraId="69A2AFD5" w14:textId="2ACB4BA6" w:rsidR="006C1666" w:rsidRPr="0002155A" w:rsidRDefault="006C1666">
      <w:pPr>
        <w:pStyle w:val="a3"/>
        <w:numPr>
          <w:ilvl w:val="0"/>
          <w:numId w:val="64"/>
        </w:numPr>
        <w:ind w:leftChars="0"/>
        <w:jc w:val="both"/>
        <w:rPr>
          <w:rFonts w:ascii="Times New Roman" w:eastAsia="標楷體" w:hAnsi="Times New Roman"/>
        </w:rPr>
      </w:pPr>
      <w:r w:rsidRPr="0002155A">
        <w:rPr>
          <w:rFonts w:ascii="Times New Roman" w:eastAsia="標楷體" w:hAnsi="Times New Roman" w:hint="eastAsia"/>
        </w:rPr>
        <w:t>資收場優化遷廠及興設區域型細分類廠。</w:t>
      </w:r>
    </w:p>
    <w:p w14:paraId="21406FD3" w14:textId="77777777" w:rsidR="006C1666" w:rsidRPr="0002155A" w:rsidRDefault="006C1666">
      <w:pPr>
        <w:pStyle w:val="a3"/>
        <w:numPr>
          <w:ilvl w:val="0"/>
          <w:numId w:val="64"/>
        </w:numPr>
        <w:ind w:leftChars="0"/>
        <w:jc w:val="both"/>
        <w:rPr>
          <w:rFonts w:ascii="Times New Roman" w:eastAsia="標楷體" w:hAnsi="Times New Roman"/>
        </w:rPr>
      </w:pPr>
      <w:r w:rsidRPr="0002155A">
        <w:rPr>
          <w:rFonts w:ascii="Times New Roman" w:eastAsia="標楷體" w:hAnsi="Times New Roman" w:hint="eastAsia"/>
        </w:rPr>
        <w:t>換購低污染及全電資源回收車，提升安全落實節能減碳。</w:t>
      </w:r>
    </w:p>
    <w:p w14:paraId="400EA547" w14:textId="77777777" w:rsidR="006C1666" w:rsidRPr="0002155A" w:rsidRDefault="006C1666">
      <w:pPr>
        <w:pStyle w:val="a3"/>
        <w:numPr>
          <w:ilvl w:val="0"/>
          <w:numId w:val="64"/>
        </w:numPr>
        <w:ind w:leftChars="0"/>
        <w:jc w:val="both"/>
        <w:rPr>
          <w:rFonts w:ascii="Times New Roman" w:eastAsia="標楷體" w:hAnsi="Times New Roman"/>
        </w:rPr>
      </w:pPr>
      <w:r w:rsidRPr="0002155A">
        <w:rPr>
          <w:rFonts w:ascii="Times New Roman" w:eastAsia="標楷體" w:hAnsi="Times New Roman" w:hint="eastAsia"/>
        </w:rPr>
        <w:t>促進產學合作提升資源循環創新研發動能。</w:t>
      </w:r>
    </w:p>
    <w:p w14:paraId="0CE77468" w14:textId="77777777" w:rsidR="006C1666" w:rsidRPr="0002155A" w:rsidRDefault="006C1666">
      <w:pPr>
        <w:pStyle w:val="a3"/>
        <w:numPr>
          <w:ilvl w:val="0"/>
          <w:numId w:val="64"/>
        </w:numPr>
        <w:ind w:leftChars="0"/>
        <w:jc w:val="both"/>
        <w:rPr>
          <w:rFonts w:ascii="Times New Roman" w:eastAsia="標楷體" w:hAnsi="Times New Roman"/>
        </w:rPr>
      </w:pPr>
      <w:r w:rsidRPr="0002155A">
        <w:rPr>
          <w:rFonts w:ascii="Times New Roman" w:eastAsia="標楷體" w:hAnsi="Times New Roman" w:hint="eastAsia"/>
        </w:rPr>
        <w:t>推動源頭管理及物料資源循環，強化中央與地方合作。</w:t>
      </w:r>
    </w:p>
    <w:p w14:paraId="26696491" w14:textId="32BB5E27" w:rsidR="006C1666" w:rsidRPr="0002155A" w:rsidRDefault="006C1666">
      <w:pPr>
        <w:pStyle w:val="a3"/>
        <w:numPr>
          <w:ilvl w:val="0"/>
          <w:numId w:val="64"/>
        </w:numPr>
        <w:ind w:leftChars="0"/>
        <w:jc w:val="both"/>
        <w:rPr>
          <w:rFonts w:ascii="Times New Roman" w:eastAsia="標楷體" w:hAnsi="Times New Roman"/>
        </w:rPr>
      </w:pPr>
      <w:r w:rsidRPr="0002155A">
        <w:rPr>
          <w:rFonts w:ascii="Times New Roman" w:eastAsia="標楷體" w:hAnsi="Times New Roman" w:hint="eastAsia"/>
        </w:rPr>
        <w:t>資源循環產業智慧製程及綠能設備貸款信用保證利息補貼。</w:t>
      </w:r>
    </w:p>
    <w:p w14:paraId="04430954" w14:textId="43CF3211" w:rsidR="00B34B7B" w:rsidRPr="0002155A" w:rsidRDefault="006C1666">
      <w:pPr>
        <w:pStyle w:val="a3"/>
        <w:numPr>
          <w:ilvl w:val="0"/>
          <w:numId w:val="58"/>
        </w:numPr>
        <w:spacing w:beforeLines="50" w:before="180"/>
        <w:ind w:leftChars="0"/>
        <w:jc w:val="both"/>
        <w:rPr>
          <w:rFonts w:ascii="Times New Roman" w:eastAsia="標楷體" w:hAnsi="Times New Roman"/>
        </w:rPr>
      </w:pPr>
      <w:r w:rsidRPr="0002155A">
        <w:rPr>
          <w:rFonts w:ascii="Times New Roman" w:eastAsia="標楷體" w:hAnsi="Times New Roman" w:hint="eastAsia"/>
        </w:rPr>
        <w:t>有效運用基金，擴展回收體</w:t>
      </w:r>
      <w:r w:rsidR="00B34B7B" w:rsidRPr="0002155A">
        <w:rPr>
          <w:rFonts w:ascii="Times New Roman" w:eastAsia="標楷體" w:hAnsi="Times New Roman" w:hint="eastAsia"/>
        </w:rPr>
        <w:t>系</w:t>
      </w:r>
    </w:p>
    <w:p w14:paraId="5E409A3A" w14:textId="77777777" w:rsidR="006C1666" w:rsidRPr="0002155A" w:rsidRDefault="006C1666">
      <w:pPr>
        <w:pStyle w:val="a3"/>
        <w:numPr>
          <w:ilvl w:val="0"/>
          <w:numId w:val="65"/>
        </w:numPr>
        <w:ind w:leftChars="0"/>
        <w:jc w:val="both"/>
        <w:rPr>
          <w:rFonts w:ascii="Times New Roman" w:eastAsia="標楷體" w:hAnsi="Times New Roman"/>
        </w:rPr>
      </w:pPr>
      <w:r w:rsidRPr="0002155A">
        <w:rPr>
          <w:rFonts w:ascii="Times New Roman" w:eastAsia="標楷體" w:hAnsi="Times New Roman" w:hint="eastAsia"/>
        </w:rPr>
        <w:t>綠色費率引導市場，驅動產品循環設計。</w:t>
      </w:r>
    </w:p>
    <w:p w14:paraId="6F6979AF" w14:textId="77777777" w:rsidR="006C1666" w:rsidRPr="0002155A" w:rsidRDefault="006C1666">
      <w:pPr>
        <w:pStyle w:val="a3"/>
        <w:numPr>
          <w:ilvl w:val="0"/>
          <w:numId w:val="65"/>
        </w:numPr>
        <w:ind w:leftChars="0"/>
        <w:jc w:val="both"/>
        <w:rPr>
          <w:rFonts w:ascii="Times New Roman" w:eastAsia="標楷體" w:hAnsi="Times New Roman"/>
        </w:rPr>
      </w:pPr>
      <w:r w:rsidRPr="0002155A">
        <w:rPr>
          <w:rFonts w:ascii="Times New Roman" w:eastAsia="標楷體" w:hAnsi="Times New Roman" w:hint="eastAsia"/>
        </w:rPr>
        <w:t>精進補貼促使高值化，提升再生材料競爭力。</w:t>
      </w:r>
    </w:p>
    <w:p w14:paraId="3C6E2DE1" w14:textId="77777777" w:rsidR="006C1666" w:rsidRPr="0002155A" w:rsidRDefault="006C1666">
      <w:pPr>
        <w:pStyle w:val="a3"/>
        <w:numPr>
          <w:ilvl w:val="0"/>
          <w:numId w:val="65"/>
        </w:numPr>
        <w:ind w:leftChars="0"/>
        <w:jc w:val="both"/>
        <w:rPr>
          <w:rFonts w:ascii="Times New Roman" w:eastAsia="標楷體" w:hAnsi="Times New Roman"/>
        </w:rPr>
      </w:pPr>
      <w:r w:rsidRPr="0002155A">
        <w:rPr>
          <w:rFonts w:ascii="Times New Roman" w:eastAsia="標楷體" w:hAnsi="Times New Roman" w:hint="eastAsia"/>
        </w:rPr>
        <w:t>智慧技術加持，提升回收效率與純度。</w:t>
      </w:r>
    </w:p>
    <w:p w14:paraId="69E2DB97" w14:textId="77777777" w:rsidR="006C1666" w:rsidRPr="0002155A" w:rsidRDefault="006C1666">
      <w:pPr>
        <w:pStyle w:val="a3"/>
        <w:numPr>
          <w:ilvl w:val="0"/>
          <w:numId w:val="65"/>
        </w:numPr>
        <w:ind w:leftChars="0"/>
        <w:jc w:val="both"/>
        <w:rPr>
          <w:rFonts w:ascii="Times New Roman" w:eastAsia="標楷體" w:hAnsi="Times New Roman"/>
        </w:rPr>
      </w:pPr>
      <w:r w:rsidRPr="0002155A">
        <w:rPr>
          <w:rFonts w:ascii="Times New Roman" w:eastAsia="標楷體" w:hAnsi="Times New Roman" w:hint="eastAsia"/>
        </w:rPr>
        <w:t>建立塑膠再生標準，完善資源循環體系。</w:t>
      </w:r>
    </w:p>
    <w:p w14:paraId="3F0F1B4E" w14:textId="77777777" w:rsidR="006C1666" w:rsidRPr="0002155A" w:rsidRDefault="006C1666">
      <w:pPr>
        <w:pStyle w:val="a3"/>
        <w:numPr>
          <w:ilvl w:val="0"/>
          <w:numId w:val="65"/>
        </w:numPr>
        <w:ind w:leftChars="0"/>
        <w:jc w:val="both"/>
        <w:rPr>
          <w:rFonts w:ascii="Times New Roman" w:eastAsia="標楷體" w:hAnsi="Times New Roman"/>
        </w:rPr>
      </w:pPr>
      <w:r w:rsidRPr="0002155A">
        <w:rPr>
          <w:rFonts w:ascii="Times New Roman" w:eastAsia="標楷體" w:hAnsi="Times New Roman" w:hint="eastAsia"/>
        </w:rPr>
        <w:t>全面追蹤資源流向，提升循環管理效能。</w:t>
      </w:r>
    </w:p>
    <w:p w14:paraId="419744F2" w14:textId="77777777" w:rsidR="006C1666" w:rsidRPr="0002155A" w:rsidRDefault="006C1666">
      <w:pPr>
        <w:pStyle w:val="a3"/>
        <w:numPr>
          <w:ilvl w:val="0"/>
          <w:numId w:val="65"/>
        </w:numPr>
        <w:ind w:leftChars="0"/>
        <w:jc w:val="both"/>
        <w:rPr>
          <w:rFonts w:ascii="Times New Roman" w:eastAsia="標楷體" w:hAnsi="Times New Roman"/>
        </w:rPr>
      </w:pPr>
      <w:r w:rsidRPr="0002155A">
        <w:rPr>
          <w:rFonts w:ascii="Times New Roman" w:eastAsia="標楷體" w:hAnsi="Times New Roman" w:hint="eastAsia"/>
        </w:rPr>
        <w:t>優化地方回收體系，落實資源循環最大應用。</w:t>
      </w:r>
    </w:p>
    <w:p w14:paraId="57635A29" w14:textId="26C17FCE" w:rsidR="000C49F4" w:rsidRPr="0002155A" w:rsidRDefault="000C49F4" w:rsidP="00C60035">
      <w:pPr>
        <w:pStyle w:val="a3"/>
        <w:numPr>
          <w:ilvl w:val="0"/>
          <w:numId w:val="13"/>
        </w:numPr>
        <w:spacing w:beforeLines="50" w:before="180" w:afterLines="50" w:after="180"/>
        <w:ind w:leftChars="0"/>
        <w:jc w:val="both"/>
        <w:rPr>
          <w:rFonts w:ascii="Times New Roman" w:eastAsia="標楷體" w:hAnsi="Times New Roman"/>
        </w:rPr>
      </w:pPr>
      <w:r w:rsidRPr="0002155A">
        <w:rPr>
          <w:rFonts w:ascii="Times New Roman" w:eastAsia="標楷體" w:hAnsi="Times New Roman"/>
        </w:rPr>
        <w:t>土壤及地下水污染整治基金</w:t>
      </w:r>
    </w:p>
    <w:p w14:paraId="6850CDE3" w14:textId="649463A4" w:rsidR="00667307" w:rsidRPr="0002155A" w:rsidRDefault="006C1666">
      <w:pPr>
        <w:pStyle w:val="a3"/>
        <w:numPr>
          <w:ilvl w:val="0"/>
          <w:numId w:val="59"/>
        </w:numPr>
        <w:ind w:leftChars="0"/>
        <w:rPr>
          <w:rFonts w:ascii="Times New Roman" w:eastAsia="標楷體" w:hAnsi="Times New Roman"/>
        </w:rPr>
      </w:pPr>
      <w:r w:rsidRPr="0002155A">
        <w:rPr>
          <w:rFonts w:ascii="Times New Roman" w:eastAsia="標楷體" w:hAnsi="Times New Roman" w:hint="eastAsia"/>
        </w:rPr>
        <w:lastRenderedPageBreak/>
        <w:t>確保我國土壤及地下水品質安全</w:t>
      </w:r>
    </w:p>
    <w:p w14:paraId="48E73CB9" w14:textId="77777777" w:rsidR="006C1666" w:rsidRPr="0002155A" w:rsidRDefault="006C1666">
      <w:pPr>
        <w:pStyle w:val="a3"/>
        <w:numPr>
          <w:ilvl w:val="0"/>
          <w:numId w:val="66"/>
        </w:numPr>
        <w:ind w:leftChars="0"/>
        <w:jc w:val="both"/>
        <w:rPr>
          <w:rFonts w:ascii="Times New Roman" w:eastAsia="標楷體" w:hAnsi="Times New Roman"/>
        </w:rPr>
      </w:pPr>
      <w:r w:rsidRPr="0002155A">
        <w:rPr>
          <w:rFonts w:ascii="Times New Roman" w:eastAsia="標楷體" w:hAnsi="Times New Roman" w:hint="eastAsia"/>
        </w:rPr>
        <w:t>全國土壤及地下水污染潛勢預警溯源及調查管理。</w:t>
      </w:r>
    </w:p>
    <w:p w14:paraId="6A116E2E" w14:textId="77777777" w:rsidR="006C1666" w:rsidRPr="0002155A" w:rsidRDefault="006C1666">
      <w:pPr>
        <w:pStyle w:val="a3"/>
        <w:numPr>
          <w:ilvl w:val="0"/>
          <w:numId w:val="66"/>
        </w:numPr>
        <w:ind w:leftChars="0"/>
        <w:jc w:val="both"/>
        <w:rPr>
          <w:rFonts w:ascii="Times New Roman" w:eastAsia="標楷體" w:hAnsi="Times New Roman"/>
        </w:rPr>
      </w:pPr>
      <w:r w:rsidRPr="0002155A">
        <w:rPr>
          <w:rFonts w:ascii="Times New Roman" w:eastAsia="標楷體" w:hAnsi="Times New Roman" w:hint="eastAsia"/>
        </w:rPr>
        <w:t>進行污染場址所應採取之應變必要措施，減輕污染危害或避免污染擴大。</w:t>
      </w:r>
    </w:p>
    <w:p w14:paraId="39BCC6E8" w14:textId="77777777" w:rsidR="006C1666" w:rsidRPr="0002155A" w:rsidRDefault="006C1666">
      <w:pPr>
        <w:pStyle w:val="a3"/>
        <w:numPr>
          <w:ilvl w:val="0"/>
          <w:numId w:val="66"/>
        </w:numPr>
        <w:ind w:leftChars="0"/>
        <w:jc w:val="both"/>
        <w:rPr>
          <w:rFonts w:ascii="Times New Roman" w:eastAsia="標楷體" w:hAnsi="Times New Roman"/>
        </w:rPr>
      </w:pPr>
      <w:r w:rsidRPr="0002155A">
        <w:rPr>
          <w:rFonts w:ascii="Times New Roman" w:eastAsia="標楷體" w:hAnsi="Times New Roman" w:hint="eastAsia"/>
        </w:rPr>
        <w:t>建立土壤、地下水及底泥品質特徵資料。</w:t>
      </w:r>
    </w:p>
    <w:p w14:paraId="1A279736" w14:textId="77777777" w:rsidR="006C1666" w:rsidRPr="0002155A" w:rsidRDefault="006C1666">
      <w:pPr>
        <w:pStyle w:val="a3"/>
        <w:numPr>
          <w:ilvl w:val="0"/>
          <w:numId w:val="66"/>
        </w:numPr>
        <w:ind w:leftChars="0"/>
        <w:jc w:val="both"/>
        <w:rPr>
          <w:rFonts w:ascii="Times New Roman" w:eastAsia="標楷體" w:hAnsi="Times New Roman"/>
        </w:rPr>
      </w:pPr>
      <w:r w:rsidRPr="0002155A">
        <w:rPr>
          <w:rFonts w:ascii="Times New Roman" w:eastAsia="標楷體" w:hAnsi="Times New Roman" w:hint="eastAsia"/>
        </w:rPr>
        <w:t>維護土壤及地下水管理系統，完整資訊即時掌握。</w:t>
      </w:r>
    </w:p>
    <w:p w14:paraId="612F611A" w14:textId="2543FC55" w:rsidR="009313A1" w:rsidRPr="0002155A" w:rsidRDefault="006C1666">
      <w:pPr>
        <w:pStyle w:val="a3"/>
        <w:numPr>
          <w:ilvl w:val="0"/>
          <w:numId w:val="59"/>
        </w:numPr>
        <w:spacing w:beforeLines="50" w:before="180"/>
        <w:ind w:leftChars="0"/>
        <w:jc w:val="both"/>
        <w:rPr>
          <w:rFonts w:ascii="Times New Roman" w:eastAsia="標楷體" w:hAnsi="Times New Roman" w:cs="Times New Roman"/>
        </w:rPr>
      </w:pPr>
      <w:r w:rsidRPr="0002155A">
        <w:rPr>
          <w:rFonts w:ascii="Times New Roman" w:eastAsia="標楷體" w:hAnsi="Times New Roman" w:cs="Times New Roman"/>
        </w:rPr>
        <w:t>完善土壤及地下水污染整治法規制度</w:t>
      </w:r>
    </w:p>
    <w:p w14:paraId="0D8E6179" w14:textId="77777777" w:rsidR="006C1666" w:rsidRPr="0002155A" w:rsidRDefault="006C1666">
      <w:pPr>
        <w:pStyle w:val="a3"/>
        <w:numPr>
          <w:ilvl w:val="0"/>
          <w:numId w:val="67"/>
        </w:numPr>
        <w:ind w:leftChars="0"/>
        <w:jc w:val="both"/>
        <w:rPr>
          <w:rFonts w:ascii="Times New Roman" w:eastAsia="標楷體" w:hAnsi="Times New Roman"/>
        </w:rPr>
      </w:pPr>
      <w:r w:rsidRPr="0002155A">
        <w:rPr>
          <w:rFonts w:ascii="Times New Roman" w:eastAsia="標楷體" w:hAnsi="Times New Roman" w:hint="eastAsia"/>
        </w:rPr>
        <w:t>完備全國土壤、地下水污染及底泥管理策略。</w:t>
      </w:r>
    </w:p>
    <w:p w14:paraId="2A3E0E63" w14:textId="77777777" w:rsidR="006C1666" w:rsidRPr="0002155A" w:rsidRDefault="006C1666">
      <w:pPr>
        <w:pStyle w:val="a3"/>
        <w:numPr>
          <w:ilvl w:val="0"/>
          <w:numId w:val="67"/>
        </w:numPr>
        <w:ind w:leftChars="0"/>
        <w:jc w:val="both"/>
        <w:rPr>
          <w:rFonts w:ascii="Times New Roman" w:eastAsia="標楷體" w:hAnsi="Times New Roman"/>
        </w:rPr>
      </w:pPr>
      <w:r w:rsidRPr="0002155A">
        <w:rPr>
          <w:rFonts w:ascii="Times New Roman" w:eastAsia="標楷體" w:hAnsi="Times New Roman" w:hint="eastAsia"/>
        </w:rPr>
        <w:t>建構公平合理徵收制度，妥善規劃基金收支保管及運用。</w:t>
      </w:r>
    </w:p>
    <w:p w14:paraId="29BAC4FB" w14:textId="77777777" w:rsidR="006C1666" w:rsidRPr="0002155A" w:rsidRDefault="006C1666">
      <w:pPr>
        <w:pStyle w:val="a3"/>
        <w:numPr>
          <w:ilvl w:val="0"/>
          <w:numId w:val="67"/>
        </w:numPr>
        <w:ind w:leftChars="0"/>
        <w:jc w:val="both"/>
        <w:rPr>
          <w:rFonts w:ascii="Times New Roman" w:eastAsia="標楷體" w:hAnsi="Times New Roman"/>
        </w:rPr>
      </w:pPr>
      <w:r w:rsidRPr="0002155A">
        <w:rPr>
          <w:rFonts w:ascii="Times New Roman" w:eastAsia="標楷體" w:hAnsi="Times New Roman" w:hint="eastAsia"/>
        </w:rPr>
        <w:t>加強各類型污染責任人之求償，完備法規制度及訴訟求償。</w:t>
      </w:r>
    </w:p>
    <w:p w14:paraId="7D23A2ED" w14:textId="77777777" w:rsidR="006C1666" w:rsidRPr="0002155A" w:rsidRDefault="006C1666">
      <w:pPr>
        <w:pStyle w:val="a3"/>
        <w:numPr>
          <w:ilvl w:val="0"/>
          <w:numId w:val="67"/>
        </w:numPr>
        <w:ind w:leftChars="0"/>
        <w:jc w:val="both"/>
        <w:rPr>
          <w:rFonts w:ascii="Times New Roman" w:eastAsia="標楷體" w:hAnsi="Times New Roman"/>
        </w:rPr>
      </w:pPr>
      <w:r w:rsidRPr="0002155A">
        <w:rPr>
          <w:rFonts w:ascii="Times New Roman" w:eastAsia="標楷體" w:hAnsi="Times New Roman" w:hint="eastAsia"/>
        </w:rPr>
        <w:t>因應</w:t>
      </w:r>
      <w:r w:rsidRPr="0002155A">
        <w:rPr>
          <w:rFonts w:ascii="Times New Roman" w:eastAsia="標楷體" w:hAnsi="Times New Roman" w:hint="eastAsia"/>
        </w:rPr>
        <w:t>2050</w:t>
      </w:r>
      <w:r w:rsidRPr="0002155A">
        <w:rPr>
          <w:rFonts w:ascii="Times New Roman" w:eastAsia="標楷體" w:hAnsi="Times New Roman" w:hint="eastAsia"/>
        </w:rPr>
        <w:t>淨零排放路徑，研析土壤與地下水污染預防管理策略。</w:t>
      </w:r>
    </w:p>
    <w:p w14:paraId="1DE903A2" w14:textId="0815C53D" w:rsidR="009313A1" w:rsidRPr="0002155A" w:rsidRDefault="009313A1">
      <w:pPr>
        <w:pStyle w:val="a3"/>
        <w:numPr>
          <w:ilvl w:val="0"/>
          <w:numId w:val="59"/>
        </w:numPr>
        <w:spacing w:beforeLines="50" w:before="180"/>
        <w:ind w:leftChars="0"/>
        <w:jc w:val="both"/>
        <w:rPr>
          <w:rFonts w:ascii="Times New Roman" w:eastAsia="標楷體" w:hAnsi="Times New Roman" w:cs="Times New Roman"/>
        </w:rPr>
      </w:pPr>
      <w:r w:rsidRPr="0002155A">
        <w:rPr>
          <w:rFonts w:ascii="Times New Roman" w:eastAsia="標楷體" w:hAnsi="Times New Roman" w:cs="Times New Roman" w:hint="eastAsia"/>
        </w:rPr>
        <w:t>加速污染場址整治</w:t>
      </w:r>
    </w:p>
    <w:p w14:paraId="2ACFC15F" w14:textId="77777777" w:rsidR="006C1666" w:rsidRPr="0002155A" w:rsidRDefault="006C1666">
      <w:pPr>
        <w:pStyle w:val="a3"/>
        <w:numPr>
          <w:ilvl w:val="0"/>
          <w:numId w:val="68"/>
        </w:numPr>
        <w:ind w:leftChars="0"/>
        <w:jc w:val="both"/>
        <w:rPr>
          <w:rFonts w:ascii="Times New Roman" w:eastAsia="標楷體" w:hAnsi="Times New Roman"/>
        </w:rPr>
      </w:pPr>
      <w:r w:rsidRPr="0002155A">
        <w:rPr>
          <w:rFonts w:ascii="Times New Roman" w:eastAsia="標楷體" w:hAnsi="Times New Roman" w:hint="eastAsia"/>
        </w:rPr>
        <w:t>進行污染列管場址整治評估、管制及監督工作。</w:t>
      </w:r>
    </w:p>
    <w:p w14:paraId="7F3A19D6" w14:textId="77777777" w:rsidR="006C1666" w:rsidRPr="0002155A" w:rsidRDefault="006C1666">
      <w:pPr>
        <w:pStyle w:val="a3"/>
        <w:numPr>
          <w:ilvl w:val="0"/>
          <w:numId w:val="68"/>
        </w:numPr>
        <w:ind w:leftChars="0"/>
        <w:jc w:val="both"/>
        <w:rPr>
          <w:rFonts w:ascii="Times New Roman" w:eastAsia="標楷體" w:hAnsi="Times New Roman"/>
        </w:rPr>
      </w:pPr>
      <w:r w:rsidRPr="0002155A">
        <w:rPr>
          <w:rFonts w:ascii="Times New Roman" w:eastAsia="標楷體" w:hAnsi="Times New Roman" w:hint="eastAsia"/>
        </w:rPr>
        <w:t>結合各級行政團隊，共同推動整治。</w:t>
      </w:r>
    </w:p>
    <w:p w14:paraId="72FE1166" w14:textId="77777777" w:rsidR="006C1666" w:rsidRPr="0002155A" w:rsidRDefault="006C1666">
      <w:pPr>
        <w:pStyle w:val="a3"/>
        <w:numPr>
          <w:ilvl w:val="0"/>
          <w:numId w:val="68"/>
        </w:numPr>
        <w:ind w:leftChars="0"/>
        <w:jc w:val="both"/>
        <w:rPr>
          <w:rFonts w:ascii="Times New Roman" w:eastAsia="標楷體" w:hAnsi="Times New Roman"/>
        </w:rPr>
      </w:pPr>
      <w:r w:rsidRPr="0002155A">
        <w:rPr>
          <w:rFonts w:ascii="Times New Roman" w:eastAsia="標楷體" w:hAnsi="Times New Roman" w:hint="eastAsia"/>
        </w:rPr>
        <w:t>推動應加速改善場址之健康風險評估管理、污染土地再利用制度。</w:t>
      </w:r>
    </w:p>
    <w:p w14:paraId="0BD49ED8" w14:textId="1499D3F8" w:rsidR="009313A1" w:rsidRPr="0002155A" w:rsidRDefault="006C1666">
      <w:pPr>
        <w:pStyle w:val="a3"/>
        <w:numPr>
          <w:ilvl w:val="0"/>
          <w:numId w:val="59"/>
        </w:numPr>
        <w:spacing w:beforeLines="50" w:before="180"/>
        <w:ind w:leftChars="0"/>
        <w:jc w:val="both"/>
        <w:rPr>
          <w:rFonts w:ascii="Times New Roman" w:eastAsia="標楷體" w:hAnsi="Times New Roman" w:cs="Times New Roman"/>
        </w:rPr>
      </w:pPr>
      <w:r w:rsidRPr="0002155A">
        <w:rPr>
          <w:rFonts w:ascii="Times New Roman" w:eastAsia="標楷體" w:hAnsi="Times New Roman" w:cs="Times New Roman" w:hint="eastAsia"/>
        </w:rPr>
        <w:t>推動土壤及地下水污染整治技術之發展，提升國內專業知識</w:t>
      </w:r>
    </w:p>
    <w:p w14:paraId="1027594C" w14:textId="77777777" w:rsidR="006C1666" w:rsidRPr="0002155A" w:rsidRDefault="006C1666">
      <w:pPr>
        <w:pStyle w:val="a3"/>
        <w:numPr>
          <w:ilvl w:val="0"/>
          <w:numId w:val="69"/>
        </w:numPr>
        <w:ind w:leftChars="0"/>
        <w:jc w:val="both"/>
        <w:rPr>
          <w:rFonts w:ascii="Times New Roman" w:eastAsia="標楷體" w:hAnsi="Times New Roman"/>
        </w:rPr>
      </w:pPr>
      <w:r w:rsidRPr="0002155A">
        <w:rPr>
          <w:rFonts w:ascii="Times New Roman" w:eastAsia="標楷體" w:hAnsi="Times New Roman" w:hint="eastAsia"/>
        </w:rPr>
        <w:t>推動環境污染鑑識及應用，建立新興調查及整治技術驗證機制。</w:t>
      </w:r>
    </w:p>
    <w:p w14:paraId="50996BC9" w14:textId="77777777" w:rsidR="006C1666" w:rsidRPr="0002155A" w:rsidRDefault="006C1666">
      <w:pPr>
        <w:pStyle w:val="a3"/>
        <w:numPr>
          <w:ilvl w:val="0"/>
          <w:numId w:val="69"/>
        </w:numPr>
        <w:ind w:leftChars="0"/>
        <w:jc w:val="both"/>
        <w:rPr>
          <w:rFonts w:ascii="Times New Roman" w:eastAsia="標楷體" w:hAnsi="Times New Roman"/>
        </w:rPr>
      </w:pPr>
      <w:r w:rsidRPr="0002155A">
        <w:rPr>
          <w:rFonts w:ascii="Times New Roman" w:eastAsia="標楷體" w:hAnsi="Times New Roman" w:hint="eastAsia"/>
        </w:rPr>
        <w:t>推動綠色韌性整治技術及策略。</w:t>
      </w:r>
    </w:p>
    <w:p w14:paraId="28C8DA2F" w14:textId="77777777" w:rsidR="006C1666" w:rsidRPr="0002155A" w:rsidRDefault="006C1666">
      <w:pPr>
        <w:pStyle w:val="a3"/>
        <w:numPr>
          <w:ilvl w:val="0"/>
          <w:numId w:val="69"/>
        </w:numPr>
        <w:ind w:leftChars="0"/>
        <w:jc w:val="both"/>
        <w:rPr>
          <w:rFonts w:ascii="Times New Roman" w:eastAsia="標楷體" w:hAnsi="Times New Roman"/>
        </w:rPr>
      </w:pPr>
      <w:r w:rsidRPr="0002155A">
        <w:rPr>
          <w:rFonts w:ascii="Times New Roman" w:eastAsia="標楷體" w:hAnsi="Times New Roman" w:hint="eastAsia"/>
        </w:rPr>
        <w:t>透過國際交流與國際接軌，產學跨域整合。</w:t>
      </w:r>
    </w:p>
    <w:p w14:paraId="0C57BDCB" w14:textId="6BEE61BD" w:rsidR="000C49F4" w:rsidRPr="0002155A" w:rsidRDefault="000C49F4" w:rsidP="00C60035">
      <w:pPr>
        <w:pStyle w:val="a3"/>
        <w:numPr>
          <w:ilvl w:val="0"/>
          <w:numId w:val="13"/>
        </w:numPr>
        <w:spacing w:beforeLines="50" w:before="180" w:afterLines="50" w:after="180"/>
        <w:ind w:leftChars="0"/>
        <w:jc w:val="both"/>
        <w:rPr>
          <w:rFonts w:ascii="Times New Roman" w:eastAsia="標楷體" w:hAnsi="Times New Roman"/>
        </w:rPr>
      </w:pPr>
      <w:r w:rsidRPr="0002155A">
        <w:rPr>
          <w:rFonts w:ascii="Times New Roman" w:eastAsia="標楷體" w:hAnsi="Times New Roman"/>
        </w:rPr>
        <w:t>水污染防治基金</w:t>
      </w:r>
    </w:p>
    <w:p w14:paraId="77A7F70D" w14:textId="3077935B" w:rsidR="00FD4392" w:rsidRPr="0002155A" w:rsidRDefault="00FD4392">
      <w:pPr>
        <w:pStyle w:val="a3"/>
        <w:numPr>
          <w:ilvl w:val="0"/>
          <w:numId w:val="57"/>
        </w:numPr>
        <w:ind w:leftChars="0"/>
        <w:jc w:val="both"/>
        <w:rPr>
          <w:rFonts w:ascii="Times New Roman" w:eastAsia="標楷體" w:hAnsi="Times New Roman"/>
        </w:rPr>
      </w:pPr>
      <w:r w:rsidRPr="0002155A">
        <w:rPr>
          <w:rFonts w:ascii="Times New Roman" w:eastAsia="標楷體" w:hAnsi="Times New Roman" w:hint="eastAsia"/>
        </w:rPr>
        <w:t>檢討及精進</w:t>
      </w:r>
      <w:r w:rsidR="004619D5" w:rsidRPr="004619D5">
        <w:rPr>
          <w:rFonts w:ascii="Times New Roman" w:eastAsia="標楷體" w:hAnsi="Times New Roman" w:hint="eastAsia"/>
        </w:rPr>
        <w:t>水污染防治費</w:t>
      </w:r>
      <w:bookmarkStart w:id="0" w:name="_Hlk204961683"/>
      <w:r w:rsidR="004619D5">
        <w:rPr>
          <w:rFonts w:ascii="Times New Roman" w:eastAsia="標楷體" w:hAnsi="Times New Roman" w:hint="eastAsia"/>
        </w:rPr>
        <w:t>（以下簡稱</w:t>
      </w:r>
      <w:r w:rsidR="001806DB" w:rsidRPr="0002155A">
        <w:rPr>
          <w:rFonts w:ascii="Times New Roman" w:eastAsia="標楷體" w:hAnsi="Times New Roman" w:hint="eastAsia"/>
        </w:rPr>
        <w:t>水污</w:t>
      </w:r>
      <w:r w:rsidRPr="0002155A">
        <w:rPr>
          <w:rFonts w:ascii="Times New Roman" w:eastAsia="標楷體" w:hAnsi="Times New Roman" w:hint="eastAsia"/>
        </w:rPr>
        <w:t>費</w:t>
      </w:r>
      <w:r w:rsidR="004619D5">
        <w:rPr>
          <w:rFonts w:ascii="Times New Roman" w:eastAsia="標楷體" w:hAnsi="Times New Roman" w:hint="eastAsia"/>
        </w:rPr>
        <w:t>）</w:t>
      </w:r>
      <w:bookmarkEnd w:id="0"/>
      <w:r w:rsidRPr="0002155A">
        <w:rPr>
          <w:rFonts w:ascii="Times New Roman" w:eastAsia="標楷體" w:hAnsi="Times New Roman" w:hint="eastAsia"/>
        </w:rPr>
        <w:t>徵收制度。</w:t>
      </w:r>
    </w:p>
    <w:p w14:paraId="01BDB426" w14:textId="7F96F818" w:rsidR="00FD4392" w:rsidRPr="0002155A" w:rsidRDefault="00FD4392">
      <w:pPr>
        <w:pStyle w:val="a3"/>
        <w:numPr>
          <w:ilvl w:val="0"/>
          <w:numId w:val="57"/>
        </w:numPr>
        <w:ind w:leftChars="0"/>
        <w:jc w:val="both"/>
        <w:rPr>
          <w:rFonts w:ascii="Times New Roman" w:eastAsia="標楷體" w:hAnsi="Times New Roman"/>
        </w:rPr>
      </w:pPr>
      <w:r w:rsidRPr="0002155A">
        <w:rPr>
          <w:rFonts w:ascii="Times New Roman" w:eastAsia="標楷體" w:hAnsi="Times New Roman" w:hint="eastAsia"/>
        </w:rPr>
        <w:t>辦理水污費徵收對象確認、清查及繳費查核。</w:t>
      </w:r>
    </w:p>
    <w:p w14:paraId="65B4C42F" w14:textId="77777777" w:rsidR="00FD4392" w:rsidRPr="0002155A" w:rsidRDefault="00FD4392">
      <w:pPr>
        <w:pStyle w:val="a3"/>
        <w:numPr>
          <w:ilvl w:val="0"/>
          <w:numId w:val="57"/>
        </w:numPr>
        <w:ind w:leftChars="0"/>
        <w:jc w:val="both"/>
        <w:rPr>
          <w:rFonts w:ascii="Times New Roman" w:eastAsia="標楷體" w:hAnsi="Times New Roman"/>
        </w:rPr>
      </w:pPr>
      <w:r w:rsidRPr="0002155A">
        <w:rPr>
          <w:rFonts w:ascii="Times New Roman" w:eastAsia="標楷體" w:hAnsi="Times New Roman" w:hint="eastAsia"/>
        </w:rPr>
        <w:t>提升及維運水污費申報管理作業系統。</w:t>
      </w:r>
    </w:p>
    <w:p w14:paraId="62D7299F" w14:textId="77777777" w:rsidR="00FD4392" w:rsidRPr="0002155A" w:rsidRDefault="00FD4392">
      <w:pPr>
        <w:pStyle w:val="a3"/>
        <w:numPr>
          <w:ilvl w:val="0"/>
          <w:numId w:val="57"/>
        </w:numPr>
        <w:ind w:leftChars="0"/>
        <w:jc w:val="both"/>
        <w:rPr>
          <w:rFonts w:ascii="Times New Roman" w:eastAsia="標楷體" w:hAnsi="Times New Roman"/>
        </w:rPr>
      </w:pPr>
      <w:r w:rsidRPr="0002155A">
        <w:rPr>
          <w:rFonts w:ascii="Times New Roman" w:eastAsia="標楷體" w:hAnsi="Times New Roman" w:hint="eastAsia"/>
        </w:rPr>
        <w:t>推動地面水體污染整治與水質監測。</w:t>
      </w:r>
    </w:p>
    <w:p w14:paraId="7364B4D7" w14:textId="77777777" w:rsidR="00FD4392" w:rsidRPr="0002155A" w:rsidRDefault="00FD4392">
      <w:pPr>
        <w:pStyle w:val="a3"/>
        <w:numPr>
          <w:ilvl w:val="0"/>
          <w:numId w:val="57"/>
        </w:numPr>
        <w:ind w:leftChars="0"/>
        <w:jc w:val="both"/>
        <w:rPr>
          <w:rFonts w:ascii="Times New Roman" w:eastAsia="標楷體" w:hAnsi="Times New Roman"/>
        </w:rPr>
      </w:pPr>
      <w:r w:rsidRPr="0002155A">
        <w:rPr>
          <w:rFonts w:ascii="Times New Roman" w:eastAsia="標楷體" w:hAnsi="Times New Roman" w:hint="eastAsia"/>
        </w:rPr>
        <w:t>辦理水污染防治技術之研究發展、引進及策略研究。</w:t>
      </w:r>
    </w:p>
    <w:p w14:paraId="797A9483" w14:textId="77777777" w:rsidR="00FD4392" w:rsidRPr="0002155A" w:rsidRDefault="00FD4392">
      <w:pPr>
        <w:pStyle w:val="a3"/>
        <w:numPr>
          <w:ilvl w:val="0"/>
          <w:numId w:val="57"/>
        </w:numPr>
        <w:ind w:leftChars="0"/>
        <w:jc w:val="both"/>
        <w:rPr>
          <w:rFonts w:ascii="Times New Roman" w:eastAsia="標楷體" w:hAnsi="Times New Roman"/>
        </w:rPr>
      </w:pPr>
      <w:r w:rsidRPr="0002155A">
        <w:rPr>
          <w:rFonts w:ascii="Times New Roman" w:eastAsia="標楷體" w:hAnsi="Times New Roman" w:hint="eastAsia"/>
        </w:rPr>
        <w:t>補助地方政府辦理水污染防治工作。</w:t>
      </w:r>
    </w:p>
    <w:p w14:paraId="5AA4D0DE" w14:textId="4F5A6B0A" w:rsidR="000C49F4" w:rsidRPr="0002155A" w:rsidRDefault="000C49F4" w:rsidP="003D61D2">
      <w:pPr>
        <w:pStyle w:val="a3"/>
        <w:numPr>
          <w:ilvl w:val="0"/>
          <w:numId w:val="13"/>
        </w:numPr>
        <w:spacing w:beforeLines="50" w:before="180" w:afterLines="50" w:after="180"/>
        <w:ind w:leftChars="0"/>
        <w:jc w:val="both"/>
        <w:rPr>
          <w:rFonts w:ascii="Times New Roman" w:eastAsia="標楷體" w:hAnsi="Times New Roman"/>
        </w:rPr>
      </w:pPr>
      <w:r w:rsidRPr="0002155A">
        <w:rPr>
          <w:rFonts w:ascii="Times New Roman" w:eastAsia="標楷體" w:hAnsi="Times New Roman"/>
        </w:rPr>
        <w:t>環境教育基金</w:t>
      </w:r>
    </w:p>
    <w:p w14:paraId="7B1DD97B" w14:textId="114D2D3B" w:rsidR="00C171A9" w:rsidRPr="0002155A" w:rsidRDefault="00996782" w:rsidP="00C171A9">
      <w:pPr>
        <w:pStyle w:val="a3"/>
        <w:numPr>
          <w:ilvl w:val="0"/>
          <w:numId w:val="60"/>
        </w:numPr>
        <w:ind w:leftChars="0"/>
        <w:rPr>
          <w:rFonts w:ascii="Times New Roman" w:eastAsia="標楷體" w:hAnsi="Times New Roman" w:cs="Times New Roman"/>
        </w:rPr>
      </w:pPr>
      <w:r w:rsidRPr="0002155A">
        <w:rPr>
          <w:rFonts w:ascii="Times New Roman" w:eastAsia="標楷體" w:hAnsi="Times New Roman" w:hint="eastAsia"/>
        </w:rPr>
        <w:t>法規</w:t>
      </w:r>
      <w:r w:rsidRPr="0002155A">
        <w:rPr>
          <w:rFonts w:ascii="Times New Roman" w:eastAsia="標楷體" w:hAnsi="Times New Roman" w:cs="Times New Roman" w:hint="eastAsia"/>
        </w:rPr>
        <w:t>修正</w:t>
      </w:r>
      <w:r w:rsidR="00C171A9" w:rsidRPr="0002155A">
        <w:rPr>
          <w:rFonts w:ascii="Times New Roman" w:eastAsia="標楷體" w:hAnsi="Times New Roman" w:cs="Times New Roman" w:hint="eastAsia"/>
        </w:rPr>
        <w:t>：檢討修正環教法及環教法施行細則等相關子法。</w:t>
      </w:r>
    </w:p>
    <w:p w14:paraId="1D0C444B" w14:textId="18B8B623" w:rsidR="00996782" w:rsidRPr="0002155A" w:rsidRDefault="00996782" w:rsidP="00C171A9">
      <w:pPr>
        <w:pStyle w:val="a3"/>
        <w:numPr>
          <w:ilvl w:val="0"/>
          <w:numId w:val="60"/>
        </w:numPr>
        <w:spacing w:beforeLines="50" w:before="180"/>
        <w:ind w:leftChars="0"/>
        <w:jc w:val="both"/>
        <w:rPr>
          <w:rFonts w:ascii="Times New Roman" w:eastAsia="標楷體" w:hAnsi="Times New Roman"/>
        </w:rPr>
      </w:pPr>
      <w:r w:rsidRPr="0002155A">
        <w:rPr>
          <w:rFonts w:ascii="Times New Roman" w:eastAsia="標楷體" w:hAnsi="Times New Roman" w:hint="eastAsia"/>
        </w:rPr>
        <w:t>組織人力</w:t>
      </w:r>
    </w:p>
    <w:p w14:paraId="33080015" w14:textId="77777777" w:rsidR="00FD4392" w:rsidRPr="0002155A" w:rsidRDefault="00FD4392">
      <w:pPr>
        <w:pStyle w:val="a3"/>
        <w:numPr>
          <w:ilvl w:val="0"/>
          <w:numId w:val="71"/>
        </w:numPr>
        <w:ind w:leftChars="0"/>
        <w:jc w:val="both"/>
        <w:rPr>
          <w:rFonts w:ascii="Times New Roman" w:eastAsia="標楷體" w:hAnsi="Times New Roman"/>
        </w:rPr>
      </w:pPr>
      <w:r w:rsidRPr="0002155A">
        <w:rPr>
          <w:rFonts w:ascii="Times New Roman" w:eastAsia="標楷體" w:hAnsi="Times New Roman" w:hint="eastAsia"/>
        </w:rPr>
        <w:t>指定負責單位、人員及其培訓。</w:t>
      </w:r>
    </w:p>
    <w:p w14:paraId="54F7F6C6" w14:textId="77777777" w:rsidR="00FD4392" w:rsidRPr="0002155A" w:rsidRDefault="00FD4392">
      <w:pPr>
        <w:pStyle w:val="a3"/>
        <w:numPr>
          <w:ilvl w:val="0"/>
          <w:numId w:val="71"/>
        </w:numPr>
        <w:ind w:leftChars="0"/>
        <w:jc w:val="both"/>
        <w:rPr>
          <w:rFonts w:ascii="Times New Roman" w:eastAsia="標楷體" w:hAnsi="Times New Roman"/>
        </w:rPr>
      </w:pPr>
      <w:r w:rsidRPr="0002155A">
        <w:rPr>
          <w:rFonts w:ascii="Times New Roman" w:eastAsia="標楷體" w:hAnsi="Times New Roman" w:hint="eastAsia"/>
        </w:rPr>
        <w:t>環境教育志工召募、培訓及運用。</w:t>
      </w:r>
    </w:p>
    <w:p w14:paraId="079CB5DE" w14:textId="4642AE44" w:rsidR="00996782" w:rsidRPr="0002155A" w:rsidRDefault="00996782">
      <w:pPr>
        <w:pStyle w:val="a3"/>
        <w:numPr>
          <w:ilvl w:val="0"/>
          <w:numId w:val="60"/>
        </w:numPr>
        <w:spacing w:beforeLines="50" w:before="180"/>
        <w:ind w:leftChars="0"/>
        <w:jc w:val="both"/>
        <w:rPr>
          <w:rFonts w:ascii="Times New Roman" w:eastAsia="標楷體" w:hAnsi="Times New Roman"/>
        </w:rPr>
      </w:pPr>
      <w:r w:rsidRPr="0002155A">
        <w:rPr>
          <w:rFonts w:ascii="Times New Roman" w:eastAsia="標楷體" w:hAnsi="Times New Roman" w:hint="eastAsia"/>
        </w:rPr>
        <w:t>基金運用</w:t>
      </w:r>
    </w:p>
    <w:p w14:paraId="00832AFA" w14:textId="77777777" w:rsidR="00FD4392" w:rsidRPr="0002155A" w:rsidRDefault="00FD4392">
      <w:pPr>
        <w:pStyle w:val="a3"/>
        <w:numPr>
          <w:ilvl w:val="0"/>
          <w:numId w:val="73"/>
        </w:numPr>
        <w:ind w:leftChars="0"/>
        <w:jc w:val="both"/>
        <w:rPr>
          <w:rFonts w:ascii="Times New Roman" w:eastAsia="標楷體" w:hAnsi="Times New Roman"/>
        </w:rPr>
      </w:pPr>
      <w:r w:rsidRPr="0002155A">
        <w:rPr>
          <w:rFonts w:ascii="Times New Roman" w:eastAsia="標楷體" w:hAnsi="Times New Roman" w:hint="eastAsia"/>
        </w:rPr>
        <w:lastRenderedPageBreak/>
        <w:t>每年召開環境教育基金管理會。</w:t>
      </w:r>
    </w:p>
    <w:p w14:paraId="4314719E" w14:textId="77777777" w:rsidR="00FD4392" w:rsidRPr="0002155A" w:rsidRDefault="00FD4392">
      <w:pPr>
        <w:pStyle w:val="a3"/>
        <w:numPr>
          <w:ilvl w:val="0"/>
          <w:numId w:val="73"/>
        </w:numPr>
        <w:ind w:leftChars="0"/>
        <w:jc w:val="both"/>
        <w:rPr>
          <w:rFonts w:ascii="Times New Roman" w:eastAsia="標楷體" w:hAnsi="Times New Roman"/>
        </w:rPr>
      </w:pPr>
      <w:r w:rsidRPr="0002155A">
        <w:rPr>
          <w:rFonts w:ascii="Times New Roman" w:eastAsia="標楷體" w:hAnsi="Times New Roman" w:hint="eastAsia"/>
        </w:rPr>
        <w:t>補助地方政府辦理環境教育計畫，並進行績效考核。</w:t>
      </w:r>
    </w:p>
    <w:p w14:paraId="54DE838A" w14:textId="0CAEBDC3" w:rsidR="00996782" w:rsidRPr="0002155A" w:rsidRDefault="00996782">
      <w:pPr>
        <w:pStyle w:val="a3"/>
        <w:numPr>
          <w:ilvl w:val="0"/>
          <w:numId w:val="60"/>
        </w:numPr>
        <w:spacing w:beforeLines="50" w:before="180"/>
        <w:ind w:leftChars="0"/>
        <w:jc w:val="both"/>
        <w:rPr>
          <w:rFonts w:ascii="Times New Roman" w:eastAsia="標楷體" w:hAnsi="Times New Roman"/>
        </w:rPr>
      </w:pPr>
      <w:r w:rsidRPr="0002155A">
        <w:rPr>
          <w:rFonts w:ascii="Times New Roman" w:eastAsia="標楷體" w:hAnsi="Times New Roman" w:hint="eastAsia"/>
        </w:rPr>
        <w:t>品質與認證</w:t>
      </w:r>
    </w:p>
    <w:p w14:paraId="53528F8F" w14:textId="29E01C59" w:rsidR="00FD4392" w:rsidRPr="0002155A" w:rsidRDefault="00C171A9">
      <w:pPr>
        <w:pStyle w:val="a3"/>
        <w:numPr>
          <w:ilvl w:val="0"/>
          <w:numId w:val="74"/>
        </w:numPr>
        <w:ind w:leftChars="0"/>
        <w:jc w:val="both"/>
        <w:rPr>
          <w:rFonts w:ascii="Times New Roman" w:eastAsia="標楷體" w:hAnsi="Times New Roman"/>
        </w:rPr>
      </w:pPr>
      <w:r w:rsidRPr="0002155A">
        <w:rPr>
          <w:rFonts w:ascii="Times New Roman" w:eastAsia="標楷體" w:hAnsi="Times New Roman" w:hint="eastAsia"/>
        </w:rPr>
        <w:t>辦理並鼓勵申請環境教育人員、機構及設施場所之認證。</w:t>
      </w:r>
    </w:p>
    <w:p w14:paraId="42F142EA" w14:textId="77777777" w:rsidR="00C171A9" w:rsidRPr="0002155A" w:rsidRDefault="00C171A9" w:rsidP="00C171A9">
      <w:pPr>
        <w:pStyle w:val="a3"/>
        <w:numPr>
          <w:ilvl w:val="0"/>
          <w:numId w:val="74"/>
        </w:numPr>
        <w:ind w:leftChars="0"/>
        <w:jc w:val="both"/>
        <w:rPr>
          <w:rFonts w:ascii="Times New Roman" w:eastAsia="標楷體" w:hAnsi="Times New Roman"/>
        </w:rPr>
      </w:pPr>
      <w:r w:rsidRPr="0002155A">
        <w:rPr>
          <w:rFonts w:ascii="Times New Roman" w:eastAsia="標楷體" w:hAnsi="Times New Roman" w:hint="eastAsia"/>
        </w:rPr>
        <w:t>辦理環境教育機構及環境教育設施場所評鑑，並提升訪查合格率，提升環境教育品質。</w:t>
      </w:r>
    </w:p>
    <w:p w14:paraId="3CA0E5BF" w14:textId="77777777" w:rsidR="00C171A9" w:rsidRPr="0002155A" w:rsidRDefault="00C171A9" w:rsidP="00C171A9">
      <w:pPr>
        <w:pStyle w:val="a3"/>
        <w:numPr>
          <w:ilvl w:val="0"/>
          <w:numId w:val="74"/>
        </w:numPr>
        <w:ind w:leftChars="0"/>
        <w:jc w:val="both"/>
        <w:rPr>
          <w:rFonts w:ascii="Times New Roman" w:eastAsia="標楷體" w:hAnsi="Times New Roman"/>
        </w:rPr>
      </w:pPr>
      <w:r w:rsidRPr="0002155A">
        <w:rPr>
          <w:rFonts w:ascii="Times New Roman" w:eastAsia="標楷體" w:hAnsi="Times New Roman" w:hint="eastAsia"/>
        </w:rPr>
        <w:t>整合規劃環境教育設施場所及資源。</w:t>
      </w:r>
    </w:p>
    <w:p w14:paraId="039AA8F5" w14:textId="77777777" w:rsidR="00C171A9" w:rsidRPr="0002155A" w:rsidRDefault="00C171A9" w:rsidP="00C171A9">
      <w:pPr>
        <w:pStyle w:val="a3"/>
        <w:numPr>
          <w:ilvl w:val="0"/>
          <w:numId w:val="74"/>
        </w:numPr>
        <w:ind w:leftChars="0"/>
        <w:jc w:val="both"/>
        <w:rPr>
          <w:rFonts w:ascii="Times New Roman" w:eastAsia="標楷體" w:hAnsi="Times New Roman"/>
        </w:rPr>
      </w:pPr>
      <w:r w:rsidRPr="0002155A">
        <w:rPr>
          <w:rFonts w:ascii="Times New Roman" w:eastAsia="標楷體" w:hAnsi="Times New Roman" w:hint="eastAsia"/>
        </w:rPr>
        <w:t>鼓勵並輔導民間、企業、公民營事業推動環境學習，強化環境教育人員環境素養及環境教育專業知能，提升已取得環境教育認證之人員品質。</w:t>
      </w:r>
    </w:p>
    <w:p w14:paraId="5F5066F0" w14:textId="77777777" w:rsidR="00C171A9" w:rsidRPr="0002155A" w:rsidRDefault="00C171A9" w:rsidP="00C171A9">
      <w:pPr>
        <w:pStyle w:val="a3"/>
        <w:numPr>
          <w:ilvl w:val="0"/>
          <w:numId w:val="74"/>
        </w:numPr>
        <w:ind w:leftChars="0"/>
        <w:jc w:val="both"/>
        <w:rPr>
          <w:rFonts w:ascii="Times New Roman" w:eastAsia="標楷體" w:hAnsi="Times New Roman"/>
        </w:rPr>
      </w:pPr>
      <w:r w:rsidRPr="0002155A">
        <w:rPr>
          <w:rFonts w:ascii="Times New Roman" w:eastAsia="標楷體" w:hAnsi="Times New Roman" w:hint="eastAsia"/>
        </w:rPr>
        <w:t>辦理環境教育機構、設施場所及人員實務與增能培訓，以發展環境教育人力資源，並發行環境教育及訓練電子報，以提升環境教育人員專業知能及服務。</w:t>
      </w:r>
    </w:p>
    <w:p w14:paraId="2F6A91B8" w14:textId="32516786" w:rsidR="00996782" w:rsidRPr="0002155A" w:rsidRDefault="00996782">
      <w:pPr>
        <w:pStyle w:val="a3"/>
        <w:numPr>
          <w:ilvl w:val="0"/>
          <w:numId w:val="60"/>
        </w:numPr>
        <w:spacing w:beforeLines="50" w:before="180"/>
        <w:ind w:leftChars="0"/>
        <w:jc w:val="both"/>
        <w:rPr>
          <w:rFonts w:ascii="Times New Roman" w:eastAsia="標楷體" w:hAnsi="Times New Roman"/>
        </w:rPr>
      </w:pPr>
      <w:r w:rsidRPr="0002155A">
        <w:rPr>
          <w:rFonts w:ascii="Times New Roman" w:eastAsia="標楷體" w:hAnsi="Times New Roman" w:hint="eastAsia"/>
        </w:rPr>
        <w:t>教育與</w:t>
      </w:r>
      <w:r w:rsidRPr="0002155A">
        <w:rPr>
          <w:rFonts w:ascii="Times New Roman" w:eastAsia="標楷體" w:hAnsi="Times New Roman" w:cs="Times New Roman" w:hint="eastAsia"/>
        </w:rPr>
        <w:t>資訊</w:t>
      </w:r>
    </w:p>
    <w:p w14:paraId="13BF6111" w14:textId="77777777" w:rsidR="00C171A9" w:rsidRPr="0002155A" w:rsidRDefault="00C171A9" w:rsidP="00C171A9">
      <w:pPr>
        <w:pStyle w:val="a3"/>
        <w:numPr>
          <w:ilvl w:val="0"/>
          <w:numId w:val="79"/>
        </w:numPr>
        <w:ind w:leftChars="0"/>
        <w:jc w:val="both"/>
        <w:rPr>
          <w:rFonts w:ascii="Times New Roman" w:eastAsia="標楷體" w:hAnsi="Times New Roman"/>
        </w:rPr>
      </w:pPr>
      <w:r w:rsidRPr="0002155A">
        <w:rPr>
          <w:rFonts w:ascii="Times New Roman" w:eastAsia="標楷體" w:hAnsi="Times New Roman" w:hint="eastAsia"/>
        </w:rPr>
        <w:t>辦理環境教育課程規劃與發展，並融入各科領域。</w:t>
      </w:r>
    </w:p>
    <w:p w14:paraId="2FFB7875" w14:textId="77777777" w:rsidR="00C171A9" w:rsidRPr="0002155A" w:rsidRDefault="00C171A9" w:rsidP="00C171A9">
      <w:pPr>
        <w:pStyle w:val="a3"/>
        <w:numPr>
          <w:ilvl w:val="0"/>
          <w:numId w:val="79"/>
        </w:numPr>
        <w:ind w:leftChars="0"/>
        <w:jc w:val="both"/>
        <w:rPr>
          <w:rFonts w:ascii="Times New Roman" w:eastAsia="標楷體" w:hAnsi="Times New Roman"/>
        </w:rPr>
      </w:pPr>
      <w:r w:rsidRPr="0002155A">
        <w:rPr>
          <w:rFonts w:ascii="Times New Roman" w:eastAsia="標楷體" w:hAnsi="Times New Roman" w:hint="eastAsia"/>
        </w:rPr>
        <w:t>建立環境素養指標，並辦理環境素養調查，依據調查結果制定環境教育對策。</w:t>
      </w:r>
    </w:p>
    <w:p w14:paraId="5D48EB95" w14:textId="77777777" w:rsidR="00C171A9" w:rsidRPr="0002155A" w:rsidRDefault="00C171A9" w:rsidP="00C171A9">
      <w:pPr>
        <w:pStyle w:val="a3"/>
        <w:numPr>
          <w:ilvl w:val="0"/>
          <w:numId w:val="79"/>
        </w:numPr>
        <w:ind w:leftChars="0"/>
        <w:jc w:val="both"/>
        <w:rPr>
          <w:rFonts w:ascii="Times New Roman" w:eastAsia="標楷體" w:hAnsi="Times New Roman"/>
        </w:rPr>
      </w:pPr>
      <w:r w:rsidRPr="0002155A">
        <w:rPr>
          <w:rFonts w:ascii="Times New Roman" w:eastAsia="標楷體" w:hAnsi="Times New Roman" w:hint="eastAsia"/>
        </w:rPr>
        <w:t>環境教育資訊系統建置及資源提供。</w:t>
      </w:r>
    </w:p>
    <w:p w14:paraId="51828D1E" w14:textId="77777777" w:rsidR="00C171A9" w:rsidRPr="0002155A" w:rsidRDefault="00C171A9" w:rsidP="00C171A9">
      <w:pPr>
        <w:pStyle w:val="a3"/>
        <w:numPr>
          <w:ilvl w:val="0"/>
          <w:numId w:val="79"/>
        </w:numPr>
        <w:ind w:leftChars="0"/>
        <w:jc w:val="both"/>
        <w:rPr>
          <w:rFonts w:ascii="Times New Roman" w:eastAsia="標楷體" w:hAnsi="Times New Roman"/>
        </w:rPr>
      </w:pPr>
      <w:r w:rsidRPr="0002155A">
        <w:rPr>
          <w:rFonts w:ascii="Times New Roman" w:eastAsia="標楷體" w:hAnsi="Times New Roman" w:hint="eastAsia"/>
        </w:rPr>
        <w:t>進行公眾溝通與教育。</w:t>
      </w:r>
    </w:p>
    <w:p w14:paraId="186C9782" w14:textId="77777777" w:rsidR="00C171A9" w:rsidRPr="0002155A" w:rsidRDefault="00C171A9" w:rsidP="00C171A9">
      <w:pPr>
        <w:pStyle w:val="a3"/>
        <w:numPr>
          <w:ilvl w:val="0"/>
          <w:numId w:val="79"/>
        </w:numPr>
        <w:ind w:leftChars="0"/>
        <w:jc w:val="both"/>
        <w:rPr>
          <w:rFonts w:ascii="Times New Roman" w:eastAsia="標楷體" w:hAnsi="Times New Roman"/>
        </w:rPr>
      </w:pPr>
      <w:r w:rsidRPr="0002155A">
        <w:rPr>
          <w:rFonts w:ascii="Times New Roman" w:eastAsia="標楷體" w:hAnsi="Times New Roman" w:hint="eastAsia"/>
        </w:rPr>
        <w:t>氣候變遷教育推廣及運用。</w:t>
      </w:r>
    </w:p>
    <w:p w14:paraId="18FD2760" w14:textId="77777777" w:rsidR="00C171A9" w:rsidRPr="0002155A" w:rsidRDefault="00C171A9" w:rsidP="00C171A9">
      <w:pPr>
        <w:pStyle w:val="a3"/>
        <w:numPr>
          <w:ilvl w:val="0"/>
          <w:numId w:val="79"/>
        </w:numPr>
        <w:ind w:leftChars="0"/>
        <w:jc w:val="both"/>
        <w:rPr>
          <w:rFonts w:ascii="Times New Roman" w:eastAsia="標楷體" w:hAnsi="Times New Roman"/>
        </w:rPr>
      </w:pPr>
      <w:r w:rsidRPr="0002155A">
        <w:rPr>
          <w:rFonts w:ascii="Times New Roman" w:eastAsia="標楷體" w:hAnsi="Times New Roman" w:hint="eastAsia"/>
        </w:rPr>
        <w:t>提升全民循環經濟概念。</w:t>
      </w:r>
    </w:p>
    <w:p w14:paraId="42DC5CD9" w14:textId="77777777" w:rsidR="00C171A9" w:rsidRPr="0002155A" w:rsidRDefault="00C171A9" w:rsidP="00C171A9">
      <w:pPr>
        <w:pStyle w:val="a3"/>
        <w:numPr>
          <w:ilvl w:val="0"/>
          <w:numId w:val="79"/>
        </w:numPr>
        <w:ind w:leftChars="0"/>
        <w:jc w:val="both"/>
        <w:rPr>
          <w:rFonts w:ascii="Times New Roman" w:eastAsia="標楷體" w:hAnsi="Times New Roman"/>
        </w:rPr>
      </w:pPr>
      <w:r w:rsidRPr="0002155A">
        <w:rPr>
          <w:rFonts w:ascii="Times New Roman" w:eastAsia="標楷體" w:hAnsi="Times New Roman" w:hint="eastAsia"/>
        </w:rPr>
        <w:t>推動淨零綠生活轉型，透過多元管道進行廣泛且分眾之科普教育推廣與理念宣傳，引發行為改變而落實淨零綠生活。</w:t>
      </w:r>
    </w:p>
    <w:p w14:paraId="4E39286D" w14:textId="58FBA360" w:rsidR="00C171A9" w:rsidRPr="0002155A" w:rsidRDefault="00C171A9" w:rsidP="00C171A9">
      <w:pPr>
        <w:pStyle w:val="a3"/>
        <w:numPr>
          <w:ilvl w:val="0"/>
          <w:numId w:val="79"/>
        </w:numPr>
        <w:ind w:leftChars="0"/>
        <w:jc w:val="both"/>
        <w:rPr>
          <w:rFonts w:ascii="Times New Roman" w:eastAsia="標楷體" w:hAnsi="Times New Roman"/>
        </w:rPr>
      </w:pPr>
      <w:r w:rsidRPr="0002155A">
        <w:rPr>
          <w:rFonts w:ascii="Times New Roman" w:eastAsia="標楷體" w:hAnsi="Times New Roman" w:hint="eastAsia"/>
        </w:rPr>
        <w:t>持續辦理節能減碳、氣候變遷、資源循環及永續發展等環境科技發展研究，並加強成果推廣，辦理環境科技論壇暨成果發表會</w:t>
      </w:r>
      <w:r w:rsidR="00077D3E">
        <w:rPr>
          <w:rFonts w:ascii="Times New Roman" w:eastAsia="標楷體" w:hAnsi="Times New Roman" w:hint="eastAsia"/>
        </w:rPr>
        <w:t>。</w:t>
      </w:r>
    </w:p>
    <w:p w14:paraId="6359BEDC" w14:textId="057C3AEE" w:rsidR="00996782" w:rsidRPr="0002155A" w:rsidRDefault="00996782">
      <w:pPr>
        <w:pStyle w:val="a3"/>
        <w:numPr>
          <w:ilvl w:val="0"/>
          <w:numId w:val="60"/>
        </w:numPr>
        <w:spacing w:beforeLines="50" w:before="180"/>
        <w:ind w:leftChars="0"/>
        <w:jc w:val="both"/>
        <w:rPr>
          <w:rFonts w:ascii="Times New Roman" w:eastAsia="標楷體" w:hAnsi="Times New Roman"/>
        </w:rPr>
      </w:pPr>
      <w:r w:rsidRPr="0002155A">
        <w:rPr>
          <w:rFonts w:ascii="Times New Roman" w:eastAsia="標楷體" w:hAnsi="Times New Roman" w:hint="eastAsia"/>
        </w:rPr>
        <w:t>多元</w:t>
      </w:r>
      <w:r w:rsidRPr="0002155A">
        <w:rPr>
          <w:rFonts w:ascii="Times New Roman" w:eastAsia="標楷體" w:hAnsi="Times New Roman" w:cs="Times New Roman" w:hint="eastAsia"/>
        </w:rPr>
        <w:t>推動</w:t>
      </w:r>
    </w:p>
    <w:p w14:paraId="24FD9E83" w14:textId="20358C84" w:rsidR="00C171A9" w:rsidRPr="0002155A" w:rsidRDefault="00C171A9" w:rsidP="00C171A9">
      <w:pPr>
        <w:pStyle w:val="a3"/>
        <w:numPr>
          <w:ilvl w:val="0"/>
          <w:numId w:val="78"/>
        </w:numPr>
        <w:ind w:leftChars="0"/>
        <w:jc w:val="both"/>
        <w:rPr>
          <w:rFonts w:ascii="Times New Roman" w:eastAsia="標楷體" w:hAnsi="Times New Roman"/>
        </w:rPr>
      </w:pPr>
      <w:r w:rsidRPr="0002155A">
        <w:rPr>
          <w:rFonts w:ascii="Times New Roman" w:eastAsia="標楷體" w:hAnsi="Times New Roman" w:hint="eastAsia"/>
        </w:rPr>
        <w:t>執行每年至少</w:t>
      </w:r>
      <w:r w:rsidRPr="0002155A">
        <w:rPr>
          <w:rFonts w:ascii="Times New Roman" w:eastAsia="標楷體" w:hAnsi="Times New Roman" w:hint="eastAsia"/>
        </w:rPr>
        <w:t>4</w:t>
      </w:r>
      <w:r w:rsidRPr="0002155A">
        <w:rPr>
          <w:rFonts w:ascii="Times New Roman" w:eastAsia="標楷體" w:hAnsi="Times New Roman" w:hint="eastAsia"/>
        </w:rPr>
        <w:t>小時環境教育，定期維護學習平臺，提供民眾學習課程，並舉辦說明會，促使環教法第</w:t>
      </w:r>
      <w:r w:rsidRPr="0002155A">
        <w:rPr>
          <w:rFonts w:ascii="Times New Roman" w:eastAsia="標楷體" w:hAnsi="Times New Roman" w:hint="eastAsia"/>
        </w:rPr>
        <w:t>19</w:t>
      </w:r>
      <w:r w:rsidRPr="0002155A">
        <w:rPr>
          <w:rFonts w:ascii="Times New Roman" w:eastAsia="標楷體" w:hAnsi="Times New Roman" w:hint="eastAsia"/>
        </w:rPr>
        <w:t>條對象完成提報。</w:t>
      </w:r>
    </w:p>
    <w:p w14:paraId="30B6C1A9" w14:textId="77777777" w:rsidR="00C171A9" w:rsidRPr="0002155A" w:rsidRDefault="00C171A9" w:rsidP="00C171A9">
      <w:pPr>
        <w:pStyle w:val="a3"/>
        <w:numPr>
          <w:ilvl w:val="0"/>
          <w:numId w:val="78"/>
        </w:numPr>
        <w:ind w:leftChars="0"/>
        <w:jc w:val="both"/>
        <w:rPr>
          <w:rFonts w:ascii="Times New Roman" w:eastAsia="標楷體" w:hAnsi="Times New Roman"/>
        </w:rPr>
      </w:pPr>
      <w:r w:rsidRPr="0002155A">
        <w:rPr>
          <w:rFonts w:ascii="Times New Roman" w:eastAsia="標楷體" w:hAnsi="Times New Roman" w:hint="eastAsia"/>
        </w:rPr>
        <w:t>鼓勵大專院校自主推動環境教育，及全民、企業、社區及各社群參與環境教育。</w:t>
      </w:r>
    </w:p>
    <w:p w14:paraId="6E304177" w14:textId="77777777" w:rsidR="00C171A9" w:rsidRPr="0002155A" w:rsidRDefault="00C171A9" w:rsidP="00C171A9">
      <w:pPr>
        <w:pStyle w:val="a3"/>
        <w:numPr>
          <w:ilvl w:val="0"/>
          <w:numId w:val="78"/>
        </w:numPr>
        <w:ind w:leftChars="0"/>
        <w:jc w:val="both"/>
        <w:rPr>
          <w:rFonts w:ascii="Times New Roman" w:eastAsia="標楷體" w:hAnsi="Times New Roman"/>
        </w:rPr>
      </w:pPr>
      <w:r w:rsidRPr="0002155A">
        <w:rPr>
          <w:rFonts w:ascii="Times New Roman" w:eastAsia="標楷體" w:hAnsi="Times New Roman" w:hint="eastAsia"/>
        </w:rPr>
        <w:t>結合社區、民間力量推動環境教育。</w:t>
      </w:r>
    </w:p>
    <w:p w14:paraId="4C4C6099" w14:textId="77777777" w:rsidR="00C171A9" w:rsidRPr="0002155A" w:rsidRDefault="00C171A9" w:rsidP="00C171A9">
      <w:pPr>
        <w:pStyle w:val="a3"/>
        <w:numPr>
          <w:ilvl w:val="0"/>
          <w:numId w:val="78"/>
        </w:numPr>
        <w:ind w:leftChars="0"/>
        <w:jc w:val="both"/>
        <w:rPr>
          <w:rFonts w:ascii="Times New Roman" w:eastAsia="標楷體" w:hAnsi="Times New Roman"/>
        </w:rPr>
      </w:pPr>
      <w:r w:rsidRPr="0002155A">
        <w:rPr>
          <w:rFonts w:ascii="Times New Roman" w:eastAsia="標楷體" w:hAnsi="Times New Roman" w:hint="eastAsia"/>
        </w:rPr>
        <w:t>各部會應辦理對淨零轉型之認知及推動相關宣導，提升全民環境永續知能，達成淨零排放目標。</w:t>
      </w:r>
    </w:p>
    <w:p w14:paraId="04BB6465" w14:textId="32429193" w:rsidR="00996782" w:rsidRPr="0002155A" w:rsidRDefault="00996782">
      <w:pPr>
        <w:pStyle w:val="a3"/>
        <w:numPr>
          <w:ilvl w:val="0"/>
          <w:numId w:val="60"/>
        </w:numPr>
        <w:spacing w:beforeLines="50" w:before="180"/>
        <w:ind w:leftChars="0"/>
        <w:jc w:val="both"/>
        <w:rPr>
          <w:rFonts w:ascii="Times New Roman" w:eastAsia="標楷體" w:hAnsi="Times New Roman"/>
        </w:rPr>
      </w:pPr>
      <w:r w:rsidRPr="0002155A">
        <w:rPr>
          <w:rFonts w:ascii="Times New Roman" w:eastAsia="標楷體" w:hAnsi="Times New Roman" w:hint="eastAsia"/>
        </w:rPr>
        <w:t>組織合作</w:t>
      </w:r>
    </w:p>
    <w:p w14:paraId="647FED1E" w14:textId="77777777" w:rsidR="00C171A9" w:rsidRPr="0002155A" w:rsidRDefault="00C171A9" w:rsidP="00C171A9">
      <w:pPr>
        <w:pStyle w:val="a3"/>
        <w:numPr>
          <w:ilvl w:val="0"/>
          <w:numId w:val="77"/>
        </w:numPr>
        <w:ind w:leftChars="0"/>
        <w:jc w:val="both"/>
        <w:rPr>
          <w:rFonts w:ascii="Times New Roman" w:eastAsia="標楷體" w:hAnsi="Times New Roman"/>
        </w:rPr>
      </w:pPr>
      <w:r w:rsidRPr="0002155A">
        <w:rPr>
          <w:rFonts w:ascii="Times New Roman" w:eastAsia="標楷體" w:hAnsi="Times New Roman" w:hint="eastAsia"/>
        </w:rPr>
        <w:t>召開中央各部會及地方政府環境教育工作會議。</w:t>
      </w:r>
    </w:p>
    <w:p w14:paraId="1AB87842" w14:textId="77777777" w:rsidR="00C171A9" w:rsidRPr="0002155A" w:rsidRDefault="00C171A9" w:rsidP="00C171A9">
      <w:pPr>
        <w:pStyle w:val="a3"/>
        <w:numPr>
          <w:ilvl w:val="0"/>
          <w:numId w:val="77"/>
        </w:numPr>
        <w:ind w:leftChars="0"/>
        <w:jc w:val="both"/>
        <w:rPr>
          <w:rFonts w:ascii="Times New Roman" w:eastAsia="標楷體" w:hAnsi="Times New Roman"/>
        </w:rPr>
      </w:pPr>
      <w:r w:rsidRPr="0002155A">
        <w:rPr>
          <w:rFonts w:ascii="Times New Roman" w:eastAsia="標楷體" w:hAnsi="Times New Roman" w:hint="eastAsia"/>
        </w:rPr>
        <w:t>與民間團體及企業團體協調聯繫。</w:t>
      </w:r>
    </w:p>
    <w:p w14:paraId="31EA4615" w14:textId="77777777" w:rsidR="00C171A9" w:rsidRPr="0002155A" w:rsidRDefault="00C171A9" w:rsidP="00C171A9">
      <w:pPr>
        <w:pStyle w:val="a3"/>
        <w:numPr>
          <w:ilvl w:val="0"/>
          <w:numId w:val="77"/>
        </w:numPr>
        <w:ind w:leftChars="0"/>
        <w:jc w:val="both"/>
        <w:rPr>
          <w:rFonts w:ascii="Times New Roman" w:eastAsia="標楷體" w:hAnsi="Times New Roman"/>
        </w:rPr>
      </w:pPr>
      <w:r w:rsidRPr="0002155A">
        <w:rPr>
          <w:rFonts w:ascii="Times New Roman" w:eastAsia="標楷體" w:hAnsi="Times New Roman" w:hint="eastAsia"/>
        </w:rPr>
        <w:t>辦理全國惜食文化環境教育推廣，與餐廳、飯店及民間團體共同推動惜食相關計畫。</w:t>
      </w:r>
    </w:p>
    <w:p w14:paraId="690F42AA" w14:textId="038F5FC3" w:rsidR="003F58C5" w:rsidRPr="0002155A" w:rsidRDefault="00C171A9" w:rsidP="00C171A9">
      <w:pPr>
        <w:pStyle w:val="a3"/>
        <w:numPr>
          <w:ilvl w:val="0"/>
          <w:numId w:val="77"/>
        </w:numPr>
        <w:ind w:leftChars="0"/>
        <w:jc w:val="both"/>
        <w:rPr>
          <w:rFonts w:ascii="Times New Roman" w:eastAsia="標楷體" w:hAnsi="Times New Roman"/>
        </w:rPr>
      </w:pPr>
      <w:r w:rsidRPr="0002155A">
        <w:rPr>
          <w:rFonts w:ascii="Times New Roman" w:eastAsia="標楷體" w:hAnsi="Times New Roman" w:hint="eastAsia"/>
        </w:rPr>
        <w:t>辦理環境教育研究及國際環境教育資訊蒐集</w:t>
      </w:r>
      <w:r w:rsidR="003F58C5" w:rsidRPr="0002155A">
        <w:rPr>
          <w:rFonts w:ascii="Times New Roman" w:eastAsia="標楷體" w:hAnsi="Times New Roman" w:hint="eastAsia"/>
        </w:rPr>
        <w:t>。</w:t>
      </w:r>
    </w:p>
    <w:p w14:paraId="7B1AC6C7" w14:textId="5E66F812" w:rsidR="00996782" w:rsidRPr="0002155A" w:rsidRDefault="00996782">
      <w:pPr>
        <w:pStyle w:val="a3"/>
        <w:numPr>
          <w:ilvl w:val="0"/>
          <w:numId w:val="60"/>
        </w:numPr>
        <w:spacing w:beforeLines="50" w:before="180"/>
        <w:ind w:leftChars="0"/>
        <w:jc w:val="both"/>
        <w:rPr>
          <w:rFonts w:ascii="Times New Roman" w:eastAsia="標楷體" w:hAnsi="Times New Roman"/>
        </w:rPr>
      </w:pPr>
      <w:r w:rsidRPr="0002155A">
        <w:rPr>
          <w:rFonts w:ascii="Times New Roman" w:eastAsia="標楷體" w:hAnsi="Times New Roman" w:hint="eastAsia"/>
        </w:rPr>
        <w:lastRenderedPageBreak/>
        <w:t>環境講習</w:t>
      </w:r>
    </w:p>
    <w:p w14:paraId="217A6363" w14:textId="77777777" w:rsidR="003F58C5" w:rsidRPr="0002155A" w:rsidRDefault="003F58C5">
      <w:pPr>
        <w:pStyle w:val="a3"/>
        <w:numPr>
          <w:ilvl w:val="0"/>
          <w:numId w:val="76"/>
        </w:numPr>
        <w:ind w:leftChars="0"/>
        <w:jc w:val="both"/>
        <w:rPr>
          <w:rFonts w:ascii="Times New Roman" w:eastAsia="標楷體" w:hAnsi="Times New Roman"/>
        </w:rPr>
      </w:pPr>
      <w:r w:rsidRPr="0002155A">
        <w:rPr>
          <w:rFonts w:ascii="Times New Roman" w:eastAsia="標楷體" w:hAnsi="Times New Roman" w:hint="eastAsia"/>
        </w:rPr>
        <w:t>辦理環境講習並通知受處分人完成講習。</w:t>
      </w:r>
    </w:p>
    <w:p w14:paraId="6F43A3A8" w14:textId="77777777" w:rsidR="003F58C5" w:rsidRPr="0002155A" w:rsidRDefault="003F58C5">
      <w:pPr>
        <w:pStyle w:val="a3"/>
        <w:numPr>
          <w:ilvl w:val="0"/>
          <w:numId w:val="76"/>
        </w:numPr>
        <w:ind w:leftChars="0"/>
        <w:jc w:val="both"/>
        <w:rPr>
          <w:rFonts w:ascii="Times New Roman" w:eastAsia="標楷體" w:hAnsi="Times New Roman"/>
        </w:rPr>
      </w:pPr>
      <w:r w:rsidRPr="0002155A">
        <w:rPr>
          <w:rFonts w:ascii="Times New Roman" w:eastAsia="標楷體" w:hAnsi="Times New Roman" w:hint="eastAsia"/>
        </w:rPr>
        <w:t>督導並補助地方政府辦理環境講習。</w:t>
      </w:r>
    </w:p>
    <w:p w14:paraId="10EA43F1" w14:textId="77777777" w:rsidR="003F58C5" w:rsidRPr="0002155A" w:rsidRDefault="003F58C5">
      <w:pPr>
        <w:pStyle w:val="a3"/>
        <w:numPr>
          <w:ilvl w:val="0"/>
          <w:numId w:val="76"/>
        </w:numPr>
        <w:ind w:leftChars="0"/>
        <w:jc w:val="both"/>
        <w:rPr>
          <w:rFonts w:ascii="Times New Roman" w:eastAsia="標楷體" w:hAnsi="Times New Roman"/>
        </w:rPr>
      </w:pPr>
      <w:r w:rsidRPr="0002155A">
        <w:rPr>
          <w:rFonts w:ascii="Times New Roman" w:eastAsia="標楷體" w:hAnsi="Times New Roman" w:hint="eastAsia"/>
        </w:rPr>
        <w:t>規劃適宜的環境講習課程及教材。</w:t>
      </w:r>
    </w:p>
    <w:p w14:paraId="7AD0AD05" w14:textId="46BE9937" w:rsidR="00996782" w:rsidRPr="0002155A" w:rsidRDefault="00996782">
      <w:pPr>
        <w:pStyle w:val="a3"/>
        <w:numPr>
          <w:ilvl w:val="0"/>
          <w:numId w:val="60"/>
        </w:numPr>
        <w:spacing w:beforeLines="50" w:before="180"/>
        <w:ind w:leftChars="0"/>
        <w:jc w:val="both"/>
        <w:rPr>
          <w:rFonts w:ascii="Times New Roman" w:eastAsia="標楷體" w:hAnsi="Times New Roman"/>
        </w:rPr>
      </w:pPr>
      <w:r w:rsidRPr="0002155A">
        <w:rPr>
          <w:rFonts w:ascii="Times New Roman" w:eastAsia="標楷體" w:hAnsi="Times New Roman" w:cs="Times New Roman" w:hint="eastAsia"/>
        </w:rPr>
        <w:t>考核</w:t>
      </w:r>
      <w:r w:rsidRPr="0002155A">
        <w:rPr>
          <w:rFonts w:ascii="Times New Roman" w:eastAsia="標楷體" w:hAnsi="Times New Roman" w:hint="eastAsia"/>
        </w:rPr>
        <w:t>評鑑</w:t>
      </w:r>
    </w:p>
    <w:p w14:paraId="65D1BBF3" w14:textId="77777777" w:rsidR="003F58C5" w:rsidRPr="0002155A" w:rsidRDefault="003F58C5">
      <w:pPr>
        <w:pStyle w:val="a3"/>
        <w:numPr>
          <w:ilvl w:val="0"/>
          <w:numId w:val="75"/>
        </w:numPr>
        <w:ind w:leftChars="0"/>
        <w:jc w:val="both"/>
        <w:rPr>
          <w:rFonts w:ascii="Times New Roman" w:eastAsia="標楷體" w:hAnsi="Times New Roman"/>
        </w:rPr>
      </w:pPr>
      <w:r w:rsidRPr="0002155A">
        <w:rPr>
          <w:rFonts w:ascii="Times New Roman" w:eastAsia="標楷體" w:hAnsi="Times New Roman" w:hint="eastAsia"/>
        </w:rPr>
        <w:t>環境教育計畫及成果提報查核。</w:t>
      </w:r>
    </w:p>
    <w:p w14:paraId="3A2454D6" w14:textId="77777777" w:rsidR="003F58C5" w:rsidRPr="0002155A" w:rsidRDefault="003F58C5">
      <w:pPr>
        <w:pStyle w:val="a3"/>
        <w:numPr>
          <w:ilvl w:val="0"/>
          <w:numId w:val="75"/>
        </w:numPr>
        <w:ind w:leftChars="0"/>
        <w:jc w:val="both"/>
        <w:rPr>
          <w:rFonts w:ascii="Times New Roman" w:eastAsia="標楷體" w:hAnsi="Times New Roman"/>
        </w:rPr>
      </w:pPr>
      <w:r w:rsidRPr="0002155A">
        <w:rPr>
          <w:rFonts w:ascii="Times New Roman" w:eastAsia="標楷體" w:hAnsi="Times New Roman" w:hint="eastAsia"/>
        </w:rPr>
        <w:t>辦理環境教育執行績效考核。</w:t>
      </w:r>
    </w:p>
    <w:p w14:paraId="1ED75D60" w14:textId="77777777" w:rsidR="003F58C5" w:rsidRPr="0002155A" w:rsidRDefault="003F58C5">
      <w:pPr>
        <w:pStyle w:val="a3"/>
        <w:numPr>
          <w:ilvl w:val="0"/>
          <w:numId w:val="75"/>
        </w:numPr>
        <w:ind w:leftChars="0"/>
        <w:jc w:val="both"/>
        <w:rPr>
          <w:rFonts w:ascii="Times New Roman" w:eastAsia="標楷體" w:hAnsi="Times New Roman"/>
        </w:rPr>
      </w:pPr>
      <w:r w:rsidRPr="0002155A">
        <w:rPr>
          <w:rFonts w:ascii="Times New Roman" w:eastAsia="標楷體" w:hAnsi="Times New Roman" w:hint="eastAsia"/>
        </w:rPr>
        <w:t>依據行政院所屬中央部會執行國家環境教育行動方案之具體特色成果與亮點，辦理年度績效評比，頒發獎項或提供獎勵措施。</w:t>
      </w:r>
    </w:p>
    <w:p w14:paraId="24394161" w14:textId="00DB48D9" w:rsidR="003F58C5" w:rsidRPr="0002155A" w:rsidRDefault="003F58C5">
      <w:pPr>
        <w:pStyle w:val="a3"/>
        <w:numPr>
          <w:ilvl w:val="0"/>
          <w:numId w:val="60"/>
        </w:numPr>
        <w:spacing w:beforeLines="50" w:before="180"/>
        <w:ind w:leftChars="0" w:left="1078" w:hanging="369"/>
        <w:jc w:val="both"/>
        <w:rPr>
          <w:rFonts w:ascii="Times New Roman" w:eastAsia="標楷體" w:hAnsi="Times New Roman"/>
        </w:rPr>
      </w:pPr>
      <w:r w:rsidRPr="0002155A">
        <w:rPr>
          <w:rFonts w:ascii="Times New Roman" w:eastAsia="標楷體" w:hAnsi="Times New Roman" w:hint="eastAsia"/>
        </w:rPr>
        <w:t>輔導獎勵</w:t>
      </w:r>
      <w:r w:rsidR="00CC0B42" w:rsidRPr="0002155A">
        <w:rPr>
          <w:rFonts w:ascii="Times New Roman" w:eastAsia="標楷體" w:hAnsi="Times New Roman" w:hint="eastAsia"/>
        </w:rPr>
        <w:t>：</w:t>
      </w:r>
      <w:r w:rsidRPr="0002155A">
        <w:rPr>
          <w:rFonts w:ascii="Times New Roman" w:eastAsia="標楷體" w:hAnsi="Times New Roman" w:hint="eastAsia"/>
        </w:rPr>
        <w:t>鼓勵民間團體、企業</w:t>
      </w:r>
      <w:r w:rsidR="001D4158">
        <w:rPr>
          <w:rFonts w:ascii="Times New Roman" w:eastAsia="標楷體" w:hAnsi="Times New Roman" w:hint="eastAsia"/>
        </w:rPr>
        <w:t>及</w:t>
      </w:r>
      <w:r w:rsidRPr="0002155A">
        <w:rPr>
          <w:rFonts w:ascii="Times New Roman" w:eastAsia="標楷體" w:hAnsi="Times New Roman" w:hint="eastAsia"/>
        </w:rPr>
        <w:t>已取得認證者辦理環境教育，並獎勵推動環境教育成效優良者。</w:t>
      </w:r>
    </w:p>
    <w:p w14:paraId="5973C8B0" w14:textId="0781F621" w:rsidR="00A72452" w:rsidRPr="0002155A" w:rsidRDefault="000C49F4" w:rsidP="003D61D2">
      <w:pPr>
        <w:pStyle w:val="a3"/>
        <w:numPr>
          <w:ilvl w:val="0"/>
          <w:numId w:val="13"/>
        </w:numPr>
        <w:spacing w:beforeLines="50" w:before="180" w:afterLines="50" w:after="180"/>
        <w:ind w:leftChars="0"/>
        <w:jc w:val="both"/>
        <w:rPr>
          <w:rFonts w:ascii="Times New Roman" w:eastAsia="標楷體" w:hAnsi="Times New Roman"/>
        </w:rPr>
      </w:pPr>
      <w:r w:rsidRPr="0002155A">
        <w:rPr>
          <w:rFonts w:ascii="Times New Roman" w:eastAsia="標楷體" w:hAnsi="Times New Roman" w:hint="eastAsia"/>
        </w:rPr>
        <w:t>溫室氣體管理基金</w:t>
      </w:r>
    </w:p>
    <w:p w14:paraId="1B798E19" w14:textId="51E7B214" w:rsidR="00A72452" w:rsidRPr="0002155A" w:rsidRDefault="00A4127C">
      <w:pPr>
        <w:pStyle w:val="a3"/>
        <w:numPr>
          <w:ilvl w:val="0"/>
          <w:numId w:val="72"/>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國家減碳新目標推動及社會參與</w:t>
      </w:r>
      <w:r w:rsidR="00A72452" w:rsidRPr="0002155A">
        <w:rPr>
          <w:rFonts w:ascii="Times New Roman" w:eastAsia="標楷體" w:hAnsi="Times New Roman" w:cs="Times New Roman" w:hint="eastAsia"/>
        </w:rPr>
        <w:t>。</w:t>
      </w:r>
    </w:p>
    <w:p w14:paraId="214D0E2E" w14:textId="23FC66F0" w:rsidR="00A72452" w:rsidRPr="0002155A" w:rsidRDefault="00111462">
      <w:pPr>
        <w:pStyle w:val="a3"/>
        <w:numPr>
          <w:ilvl w:val="0"/>
          <w:numId w:val="72"/>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推動溫室氣體盤查與增量抵換</w:t>
      </w:r>
      <w:r w:rsidR="00A72452" w:rsidRPr="0002155A">
        <w:rPr>
          <w:rFonts w:ascii="Times New Roman" w:eastAsia="標楷體" w:hAnsi="Times New Roman" w:cs="Times New Roman" w:hint="eastAsia"/>
        </w:rPr>
        <w:t>。</w:t>
      </w:r>
    </w:p>
    <w:p w14:paraId="2425BDEC" w14:textId="04BBB60F" w:rsidR="00A72452" w:rsidRPr="0002155A" w:rsidRDefault="00111462">
      <w:pPr>
        <w:pStyle w:val="a3"/>
        <w:numPr>
          <w:ilvl w:val="0"/>
          <w:numId w:val="72"/>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推動碳費徵收作業與自主減量</w:t>
      </w:r>
      <w:r w:rsidR="00A72452" w:rsidRPr="0002155A">
        <w:rPr>
          <w:rFonts w:ascii="Times New Roman" w:eastAsia="標楷體" w:hAnsi="Times New Roman" w:cs="Times New Roman" w:hint="eastAsia"/>
        </w:rPr>
        <w:t>。</w:t>
      </w:r>
    </w:p>
    <w:p w14:paraId="56F3DDF3" w14:textId="4200D86B" w:rsidR="00A72452" w:rsidRPr="0002155A" w:rsidRDefault="00111462">
      <w:pPr>
        <w:pStyle w:val="a3"/>
        <w:numPr>
          <w:ilvl w:val="0"/>
          <w:numId w:val="72"/>
        </w:numPr>
        <w:ind w:leftChars="0"/>
        <w:jc w:val="both"/>
        <w:rPr>
          <w:rFonts w:ascii="Times New Roman" w:eastAsia="標楷體" w:hAnsi="Times New Roman" w:cs="Times New Roman"/>
        </w:rPr>
      </w:pPr>
      <w:r w:rsidRPr="0002155A">
        <w:rPr>
          <w:rFonts w:ascii="Times New Roman" w:eastAsia="標楷體" w:hAnsi="Times New Roman" w:cs="Times New Roman" w:hint="eastAsia"/>
        </w:rPr>
        <w:t>穩健推動自願減量及碳交易制度</w:t>
      </w:r>
      <w:r w:rsidR="00A72452" w:rsidRPr="0002155A">
        <w:rPr>
          <w:rFonts w:ascii="Times New Roman" w:eastAsia="標楷體" w:hAnsi="Times New Roman" w:cs="Times New Roman" w:hint="eastAsia"/>
        </w:rPr>
        <w:t>。</w:t>
      </w:r>
    </w:p>
    <w:p w14:paraId="18C69667" w14:textId="15815974" w:rsidR="00A72452" w:rsidRPr="0002155A" w:rsidRDefault="00111462">
      <w:pPr>
        <w:pStyle w:val="a3"/>
        <w:numPr>
          <w:ilvl w:val="0"/>
          <w:numId w:val="72"/>
        </w:numPr>
        <w:ind w:leftChars="0"/>
        <w:jc w:val="both"/>
        <w:rPr>
          <w:rFonts w:ascii="Times New Roman" w:eastAsia="標楷體" w:hAnsi="Times New Roman"/>
        </w:rPr>
      </w:pPr>
      <w:r w:rsidRPr="0002155A">
        <w:rPr>
          <w:rFonts w:ascii="Times New Roman" w:eastAsia="標楷體" w:hAnsi="Times New Roman" w:hint="eastAsia"/>
        </w:rPr>
        <w:t>建構變遷調適能力及社區驅動</w:t>
      </w:r>
      <w:r w:rsidR="00A72452" w:rsidRPr="0002155A">
        <w:rPr>
          <w:rFonts w:ascii="Times New Roman" w:eastAsia="標楷體" w:hAnsi="Times New Roman" w:hint="eastAsia"/>
        </w:rPr>
        <w:t>。</w:t>
      </w:r>
    </w:p>
    <w:p w14:paraId="65071136" w14:textId="7D375A06" w:rsidR="00E45FFF" w:rsidRPr="0002155A" w:rsidRDefault="00670502" w:rsidP="006848E1">
      <w:pPr>
        <w:pStyle w:val="a3"/>
        <w:numPr>
          <w:ilvl w:val="0"/>
          <w:numId w:val="2"/>
        </w:numPr>
        <w:spacing w:beforeLines="50" w:before="180" w:afterLines="50" w:after="180"/>
        <w:ind w:leftChars="0" w:left="748"/>
        <w:rPr>
          <w:rFonts w:ascii="Times New Roman" w:eastAsia="標楷體" w:hAnsi="Times New Roman" w:cs="Times New Roman"/>
          <w:b/>
        </w:rPr>
      </w:pPr>
      <w:r w:rsidRPr="0002155A">
        <w:rPr>
          <w:rFonts w:ascii="Times New Roman" w:eastAsia="標楷體" w:hAnsi="Times New Roman" w:cs="Times New Roman"/>
          <w:b/>
        </w:rPr>
        <w:t>組織概況</w:t>
      </w:r>
    </w:p>
    <w:p w14:paraId="4F859502" w14:textId="3463F555" w:rsidR="006848E1" w:rsidRPr="0002155A" w:rsidRDefault="006848E1">
      <w:pPr>
        <w:pStyle w:val="a3"/>
        <w:numPr>
          <w:ilvl w:val="0"/>
          <w:numId w:val="80"/>
        </w:numPr>
        <w:spacing w:beforeLines="50" w:before="180" w:afterLines="50" w:after="180"/>
        <w:ind w:leftChars="0"/>
        <w:jc w:val="both"/>
        <w:rPr>
          <w:rFonts w:ascii="Times New Roman" w:eastAsia="標楷體" w:hAnsi="Times New Roman" w:cs="Times New Roman"/>
          <w:b/>
        </w:rPr>
      </w:pPr>
      <w:r w:rsidRPr="0002155A">
        <w:rPr>
          <w:rFonts w:ascii="Times New Roman" w:eastAsia="標楷體" w:hAnsi="Times New Roman" w:cs="Times New Roman" w:hint="eastAsia"/>
        </w:rPr>
        <w:t>本基金</w:t>
      </w:r>
      <w:r w:rsidRPr="0002155A">
        <w:rPr>
          <w:rFonts w:ascii="Times New Roman" w:eastAsia="標楷體" w:hAnsi="Times New Roman" w:hint="eastAsia"/>
        </w:rPr>
        <w:t>主管機關</w:t>
      </w:r>
      <w:r w:rsidRPr="0002155A">
        <w:rPr>
          <w:rFonts w:ascii="Times New Roman" w:eastAsia="標楷體" w:hAnsi="Times New Roman" w:cs="Times New Roman" w:hint="eastAsia"/>
        </w:rPr>
        <w:t>為環境部。本基金之財源，主要為向污染源或業者徵收之空氣污染防制費、回收清除處理費、土壤及地下水污染整治費</w:t>
      </w:r>
      <w:r w:rsidR="004619D5" w:rsidRPr="004619D5">
        <w:rPr>
          <w:rFonts w:ascii="Times New Roman" w:eastAsia="標楷體" w:hAnsi="Times New Roman" w:cs="Times New Roman" w:hint="eastAsia"/>
        </w:rPr>
        <w:t>（以下簡稱</w:t>
      </w:r>
      <w:r w:rsidR="004619D5">
        <w:rPr>
          <w:rFonts w:ascii="Times New Roman" w:eastAsia="標楷體" w:hAnsi="Times New Roman" w:cs="Times New Roman" w:hint="eastAsia"/>
        </w:rPr>
        <w:t>整治</w:t>
      </w:r>
      <w:r w:rsidR="004619D5" w:rsidRPr="004619D5">
        <w:rPr>
          <w:rFonts w:ascii="Times New Roman" w:eastAsia="標楷體" w:hAnsi="Times New Roman" w:cs="Times New Roman" w:hint="eastAsia"/>
        </w:rPr>
        <w:t>費）</w:t>
      </w:r>
      <w:r w:rsidRPr="0002155A">
        <w:rPr>
          <w:rFonts w:ascii="Times New Roman" w:eastAsia="標楷體" w:hAnsi="Times New Roman" w:cs="Times New Roman" w:hint="eastAsia"/>
        </w:rPr>
        <w:t>、</w:t>
      </w:r>
      <w:bookmarkStart w:id="1" w:name="_Hlk204961628"/>
      <w:r w:rsidRPr="0002155A">
        <w:rPr>
          <w:rFonts w:ascii="Times New Roman" w:eastAsia="標楷體" w:hAnsi="Times New Roman" w:cs="Times New Roman" w:hint="eastAsia"/>
        </w:rPr>
        <w:t>水污費</w:t>
      </w:r>
      <w:bookmarkEnd w:id="1"/>
      <w:r w:rsidR="00C34D67" w:rsidRPr="0002155A">
        <w:rPr>
          <w:rFonts w:ascii="Times New Roman" w:eastAsia="標楷體" w:hAnsi="Times New Roman" w:cs="Times New Roman" w:hint="eastAsia"/>
        </w:rPr>
        <w:t>、碳費、減量額度交易手續費</w:t>
      </w:r>
      <w:r w:rsidRPr="0002155A">
        <w:rPr>
          <w:rFonts w:ascii="Times New Roman" w:eastAsia="標楷體" w:hAnsi="Times New Roman" w:cs="Times New Roman" w:hint="eastAsia"/>
        </w:rPr>
        <w:t>以及環保提撥等收入，運用於防制空氣污染，推動垃圾減量、資源回收工作，整治土壤及地下水污染，防治水污染，推動環境教育及降低與管理溫室氣體排放工作等用途。</w:t>
      </w:r>
    </w:p>
    <w:p w14:paraId="6224812F" w14:textId="47C3487B" w:rsidR="00A70F79" w:rsidRPr="0002155A" w:rsidRDefault="006604A3">
      <w:pPr>
        <w:pStyle w:val="a3"/>
        <w:numPr>
          <w:ilvl w:val="0"/>
          <w:numId w:val="80"/>
        </w:numPr>
        <w:spacing w:beforeLines="50" w:before="180" w:afterLines="50" w:after="180"/>
        <w:ind w:leftChars="0"/>
        <w:rPr>
          <w:rFonts w:ascii="Times New Roman" w:eastAsia="標楷體" w:hAnsi="Times New Roman" w:cs="Times New Roman"/>
          <w:b/>
        </w:rPr>
      </w:pPr>
      <w:r w:rsidRPr="0002155A">
        <w:rPr>
          <w:rFonts w:ascii="Times New Roman" w:eastAsia="標楷體" w:hAnsi="Times New Roman" w:cs="Times New Roman" w:hint="eastAsia"/>
        </w:rPr>
        <w:lastRenderedPageBreak/>
        <w:t>基金之構成體系如下圖</w:t>
      </w:r>
      <w:r w:rsidR="00A70F79" w:rsidRPr="0002155A">
        <w:rPr>
          <w:rFonts w:ascii="Times New Roman" w:eastAsia="標楷體" w:hAnsi="Times New Roman" w:hint="eastAsia"/>
          <w:noProof/>
          <w:lang w:val="zh-TW"/>
        </w:rPr>
        <mc:AlternateContent>
          <mc:Choice Requires="wpg">
            <w:drawing>
              <wp:anchor distT="0" distB="0" distL="114300" distR="114300" simplePos="0" relativeHeight="251661312" behindDoc="0" locked="0" layoutInCell="1" allowOverlap="1" wp14:anchorId="58A7AD05" wp14:editId="2AEF97CA">
                <wp:simplePos x="0" y="0"/>
                <wp:positionH relativeFrom="column">
                  <wp:posOffset>575945</wp:posOffset>
                </wp:positionH>
                <wp:positionV relativeFrom="paragraph">
                  <wp:posOffset>377825</wp:posOffset>
                </wp:positionV>
                <wp:extent cx="5335200" cy="3222000"/>
                <wp:effectExtent l="0" t="0" r="18415" b="16510"/>
                <wp:wrapTopAndBottom/>
                <wp:docPr id="2" name="群組 2"/>
                <wp:cNvGraphicFramePr/>
                <a:graphic xmlns:a="http://schemas.openxmlformats.org/drawingml/2006/main">
                  <a:graphicData uri="http://schemas.microsoft.com/office/word/2010/wordprocessingGroup">
                    <wpg:wgp>
                      <wpg:cNvGrpSpPr/>
                      <wpg:grpSpPr>
                        <a:xfrm>
                          <a:off x="0" y="0"/>
                          <a:ext cx="5335200" cy="3222000"/>
                          <a:chOff x="0" y="0"/>
                          <a:chExt cx="5334000" cy="3220720"/>
                        </a:xfrm>
                      </wpg:grpSpPr>
                      <wpg:grpSp>
                        <wpg:cNvPr id="3" name="群組 3"/>
                        <wpg:cNvGrpSpPr/>
                        <wpg:grpSpPr>
                          <a:xfrm>
                            <a:off x="333375" y="190500"/>
                            <a:ext cx="4788707" cy="2822483"/>
                            <a:chOff x="0" y="0"/>
                            <a:chExt cx="5010150" cy="3038475"/>
                          </a:xfrm>
                        </wpg:grpSpPr>
                        <wpg:grpSp>
                          <wpg:cNvPr id="4" name="群組 4"/>
                          <wpg:cNvGrpSpPr/>
                          <wpg:grpSpPr>
                            <a:xfrm>
                              <a:off x="0" y="0"/>
                              <a:ext cx="4313555" cy="397510"/>
                              <a:chOff x="0" y="0"/>
                              <a:chExt cx="4313555" cy="397510"/>
                            </a:xfrm>
                          </wpg:grpSpPr>
                          <wps:wsp>
                            <wps:cNvPr id="10" name="文字方塊 10"/>
                            <wps:cNvSpPr txBox="1"/>
                            <wps:spPr>
                              <a:xfrm>
                                <a:off x="0" y="38100"/>
                                <a:ext cx="1439545" cy="359410"/>
                              </a:xfrm>
                              <a:prstGeom prst="rect">
                                <a:avLst/>
                              </a:prstGeom>
                              <a:noFill/>
                              <a:ln w="6350">
                                <a:noFill/>
                              </a:ln>
                            </wps:spPr>
                            <wps:txbx>
                              <w:txbxContent>
                                <w:p w14:paraId="10272DE3" w14:textId="77777777" w:rsidR="00A70F79" w:rsidRPr="00775837" w:rsidRDefault="00A70F79" w:rsidP="00A70F79">
                                  <w:pPr>
                                    <w:jc w:val="center"/>
                                    <w:rPr>
                                      <w:rFonts w:ascii="標楷體" w:eastAsia="標楷體" w:hAnsi="標楷體"/>
                                      <w:u w:val="single"/>
                                    </w:rPr>
                                  </w:pPr>
                                  <w:r w:rsidRPr="00775837">
                                    <w:rPr>
                                      <w:rFonts w:ascii="標楷體" w:eastAsia="標楷體" w:hAnsi="標楷體" w:hint="eastAsia"/>
                                      <w:u w:val="single"/>
                                    </w:rPr>
                                    <w:t>附屬單位</w:t>
                                  </w:r>
                                  <w:r w:rsidRPr="00775837">
                                    <w:rPr>
                                      <w:rFonts w:ascii="標楷體" w:eastAsia="標楷體" w:hAnsi="標楷體"/>
                                      <w:u w:val="single"/>
                                    </w:rPr>
                                    <w:t>預算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文字方塊 11"/>
                            <wps:cNvSpPr txBox="1"/>
                            <wps:spPr>
                              <a:xfrm>
                                <a:off x="2333625" y="0"/>
                                <a:ext cx="1979930" cy="359410"/>
                              </a:xfrm>
                              <a:prstGeom prst="rect">
                                <a:avLst/>
                              </a:prstGeom>
                              <a:noFill/>
                              <a:ln w="6350">
                                <a:noFill/>
                              </a:ln>
                            </wps:spPr>
                            <wps:txbx>
                              <w:txbxContent>
                                <w:p w14:paraId="191DB5EA" w14:textId="77777777" w:rsidR="00A70F79" w:rsidRPr="00775837" w:rsidRDefault="00A70F79" w:rsidP="00A70F79">
                                  <w:pPr>
                                    <w:jc w:val="center"/>
                                    <w:rPr>
                                      <w:rFonts w:ascii="標楷體" w:eastAsia="標楷體" w:hAnsi="標楷體"/>
                                      <w:u w:val="single"/>
                                    </w:rPr>
                                  </w:pPr>
                                  <w:r>
                                    <w:rPr>
                                      <w:rFonts w:eastAsia="標楷體" w:hint="eastAsia"/>
                                      <w:u w:val="single"/>
                                    </w:rPr>
                                    <w:t>附屬單位預算之分預算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aphicFrame>
                          <wpg:cNvPr id="12" name="資料庫圖表 12"/>
                          <wpg:cNvFrPr/>
                          <wpg:xfrm>
                            <a:off x="47625" y="381000"/>
                            <a:ext cx="4962525" cy="2657475"/>
                          </wpg:xfrm>
                          <a:graphic>
                            <a:graphicData uri="http://schemas.openxmlformats.org/drawingml/2006/diagram">
                              <dgm:relIds xmlns:dgm="http://schemas.openxmlformats.org/drawingml/2006/diagram" xmlns:r="http://schemas.openxmlformats.org/officeDocument/2006/relationships" r:dm="rId8" r:lo="rId9" r:qs="rId10" r:cs="rId11"/>
                            </a:graphicData>
                          </a:graphic>
                        </wpg:graphicFrame>
                      </wpg:grpSp>
                      <wps:wsp>
                        <wps:cNvPr id="13" name="矩形 13"/>
                        <wps:cNvSpPr/>
                        <wps:spPr>
                          <a:xfrm>
                            <a:off x="0" y="0"/>
                            <a:ext cx="5334000" cy="322072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8A7AD05" id="群組 2" o:spid="_x0000_s1026" style="position:absolute;left:0;text-align:left;margin-left:45.35pt;margin-top:29.75pt;width:420.1pt;height:253.7pt;z-index:251661312;mso-width-relative:margin;mso-height-relative:margin" coordsize="53340,32207"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">
                <v:group id="群組 3" o:spid="_x0000_s1027" style="position:absolute;left:3333;top:1905;width:47887;height:28224" coordsize="50101,30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群組 4" o:spid="_x0000_s1028" style="position:absolute;width:43135;height:3975" coordsize="43135,3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文字方塊 10" o:spid="_x0000_s1029" type="#_x0000_t202" style="position:absolute;top:381;width:14395;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0272DE3" w14:textId="77777777" w:rsidR="00A70F79" w:rsidRPr="00775837" w:rsidRDefault="00A70F79" w:rsidP="00A70F79">
                            <w:pPr>
                              <w:jc w:val="center"/>
                              <w:rPr>
                                <w:rFonts w:ascii="標楷體" w:eastAsia="標楷體" w:hAnsi="標楷體"/>
                                <w:u w:val="single"/>
                              </w:rPr>
                            </w:pPr>
                            <w:r w:rsidRPr="00775837">
                              <w:rPr>
                                <w:rFonts w:ascii="標楷體" w:eastAsia="標楷體" w:hAnsi="標楷體" w:hint="eastAsia"/>
                                <w:u w:val="single"/>
                              </w:rPr>
                              <w:t>附屬單位</w:t>
                            </w:r>
                            <w:r w:rsidRPr="00775837">
                              <w:rPr>
                                <w:rFonts w:ascii="標楷體" w:eastAsia="標楷體" w:hAnsi="標楷體"/>
                                <w:u w:val="single"/>
                              </w:rPr>
                              <w:t>預算</w:t>
                            </w:r>
                          </w:p>
                        </w:txbxContent>
                      </v:textbox>
                    </v:shape>
                    <v:shape id="文字方塊 11" o:spid="_x0000_s1030" type="#_x0000_t202" style="position:absolute;left:23336;width:19799;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191DB5EA" w14:textId="77777777" w:rsidR="00A70F79" w:rsidRPr="00775837" w:rsidRDefault="00A70F79" w:rsidP="00A70F79">
                            <w:pPr>
                              <w:jc w:val="center"/>
                              <w:rPr>
                                <w:rFonts w:ascii="標楷體" w:eastAsia="標楷體" w:hAnsi="標楷體"/>
                                <w:u w:val="single"/>
                              </w:rPr>
                            </w:pPr>
                            <w:r>
                              <w:rPr>
                                <w:rFonts w:eastAsia="標楷體" w:hint="eastAsia"/>
                                <w:u w:val="single"/>
                              </w:rPr>
                              <w:t>附屬單位預算之分預算</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資料庫圖表 12" o:spid="_x0000_s1031" type="#_x0000_t75" style="position:absolute;left:401;top:3656;width:44572;height:2689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">
                    <v:imagedata r:id="rId13" o:title=""/>
                    <o:lock v:ext="edit" aspectratio="f"/>
                  </v:shape>
                </v:group>
                <v:rect id="矩形 13" o:spid="_x0000_s1032" style="position:absolute;width:53340;height:32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" filled="f" strokecolor="windowText" strokeweight="1pt"/>
                <w10:wrap type="topAndBottom"/>
              </v:group>
            </w:pict>
          </mc:Fallback>
        </mc:AlternateContent>
      </w:r>
    </w:p>
    <w:p w14:paraId="6204307C" w14:textId="344918A0" w:rsidR="00670502" w:rsidRPr="0002155A" w:rsidRDefault="00670502" w:rsidP="00A70F79">
      <w:pPr>
        <w:pStyle w:val="a3"/>
        <w:numPr>
          <w:ilvl w:val="0"/>
          <w:numId w:val="2"/>
        </w:numPr>
        <w:spacing w:beforeLines="100" w:before="360" w:afterLines="50" w:after="180"/>
        <w:ind w:leftChars="0" w:left="748"/>
        <w:rPr>
          <w:rFonts w:ascii="Times New Roman" w:eastAsia="標楷體" w:hAnsi="Times New Roman" w:cs="Times New Roman"/>
          <w:b/>
        </w:rPr>
      </w:pPr>
      <w:r w:rsidRPr="0002155A">
        <w:rPr>
          <w:rFonts w:ascii="Times New Roman" w:eastAsia="標楷體" w:hAnsi="Times New Roman" w:cs="Times New Roman"/>
          <w:b/>
        </w:rPr>
        <w:t>基金歸類及屬性</w:t>
      </w:r>
    </w:p>
    <w:p w14:paraId="55C4ED59" w14:textId="3D6FDA70" w:rsidR="001D1153" w:rsidRPr="0002155A" w:rsidRDefault="00E45FFF" w:rsidP="004D72D1">
      <w:pPr>
        <w:pStyle w:val="a3"/>
        <w:autoSpaceDE w:val="0"/>
        <w:autoSpaceDN w:val="0"/>
        <w:ind w:leftChars="0" w:left="754" w:rightChars="50" w:right="120"/>
        <w:jc w:val="both"/>
        <w:rPr>
          <w:rFonts w:ascii="Times New Roman" w:eastAsia="標楷體" w:hAnsi="Times New Roman" w:cs="Times New Roman"/>
        </w:rPr>
      </w:pPr>
      <w:r w:rsidRPr="004D72D1">
        <w:rPr>
          <w:rFonts w:ascii="Times New Roman" w:eastAsia="標楷體" w:hAnsi="Times New Roman" w:cs="Times New Roman" w:hint="eastAsia"/>
        </w:rPr>
        <w:t>本基金係預算法第</w:t>
      </w:r>
      <w:r w:rsidRPr="004D72D1">
        <w:rPr>
          <w:rFonts w:ascii="Times New Roman" w:eastAsia="標楷體" w:hAnsi="Times New Roman" w:cs="Times New Roman" w:hint="eastAsia"/>
        </w:rPr>
        <w:t>4</w:t>
      </w:r>
      <w:r w:rsidRPr="004D72D1">
        <w:rPr>
          <w:rFonts w:ascii="Times New Roman" w:eastAsia="標楷體" w:hAnsi="Times New Roman" w:cs="Times New Roman" w:hint="eastAsia"/>
        </w:rPr>
        <w:t>條第</w:t>
      </w:r>
      <w:r w:rsidRPr="004D72D1">
        <w:rPr>
          <w:rFonts w:ascii="Times New Roman" w:eastAsia="標楷體" w:hAnsi="Times New Roman" w:cs="Times New Roman" w:hint="eastAsia"/>
        </w:rPr>
        <w:t>1</w:t>
      </w:r>
      <w:r w:rsidRPr="004D72D1">
        <w:rPr>
          <w:rFonts w:ascii="Times New Roman" w:eastAsia="標楷體" w:hAnsi="Times New Roman" w:cs="Times New Roman" w:hint="eastAsia"/>
        </w:rPr>
        <w:t>項第</w:t>
      </w:r>
      <w:r w:rsidRPr="004D72D1">
        <w:rPr>
          <w:rFonts w:ascii="Times New Roman" w:eastAsia="標楷體" w:hAnsi="Times New Roman" w:cs="Times New Roman" w:hint="eastAsia"/>
        </w:rPr>
        <w:t>2</w:t>
      </w:r>
      <w:r w:rsidRPr="004D72D1">
        <w:rPr>
          <w:rFonts w:ascii="Times New Roman" w:eastAsia="標楷體" w:hAnsi="Times New Roman" w:cs="Times New Roman" w:hint="eastAsia"/>
        </w:rPr>
        <w:t>款所定之特別收入來源，供特殊用途之特別收入基金，並編製附屬單位預算</w:t>
      </w:r>
      <w:r w:rsidRPr="0002155A">
        <w:rPr>
          <w:rFonts w:ascii="Times New Roman" w:eastAsia="標楷體" w:hAnsi="Times New Roman" w:cs="Times New Roman" w:hint="eastAsia"/>
        </w:rPr>
        <w:t>。</w:t>
      </w:r>
    </w:p>
    <w:p w14:paraId="7ED2432C" w14:textId="77777777" w:rsidR="00541257" w:rsidRPr="0002155A" w:rsidRDefault="00541257" w:rsidP="00F30BF3">
      <w:pPr>
        <w:pStyle w:val="a3"/>
        <w:numPr>
          <w:ilvl w:val="0"/>
          <w:numId w:val="1"/>
        </w:numPr>
        <w:spacing w:beforeLines="100" w:before="360" w:afterLines="50" w:after="180"/>
        <w:ind w:leftChars="0"/>
        <w:rPr>
          <w:rFonts w:ascii="Times New Roman" w:eastAsia="標楷體" w:hAnsi="Times New Roman" w:cs="Times New Roman"/>
          <w:b/>
        </w:rPr>
      </w:pPr>
      <w:r w:rsidRPr="0002155A">
        <w:rPr>
          <w:rFonts w:ascii="Times New Roman" w:eastAsia="標楷體" w:hAnsi="Times New Roman" w:cs="Times New Roman"/>
          <w:b/>
        </w:rPr>
        <w:t>業務計畫</w:t>
      </w:r>
    </w:p>
    <w:p w14:paraId="54E768F3" w14:textId="42C44C13" w:rsidR="00BC24D6" w:rsidRPr="0002155A" w:rsidRDefault="00BC24D6" w:rsidP="0004192E">
      <w:pPr>
        <w:ind w:left="238" w:rightChars="84" w:right="202"/>
        <w:jc w:val="right"/>
        <w:rPr>
          <w:rFonts w:ascii="Times New Roman" w:eastAsia="標楷體" w:hAnsi="Times New Roman" w:cs="Times New Roman"/>
          <w:b/>
        </w:rPr>
      </w:pPr>
      <w:r w:rsidRPr="0002155A">
        <w:rPr>
          <w:rFonts w:ascii="Times New Roman" w:eastAsia="標楷體" w:hAnsi="Times New Roman" w:cs="Times New Roman" w:hint="eastAsia"/>
        </w:rPr>
        <w:t>單位：新臺幣千元</w:t>
      </w:r>
    </w:p>
    <w:p w14:paraId="26C86552" w14:textId="68BCCC27" w:rsidR="00670502" w:rsidRPr="0002155A" w:rsidRDefault="00670502" w:rsidP="00F30BF3">
      <w:pPr>
        <w:pStyle w:val="a3"/>
        <w:numPr>
          <w:ilvl w:val="0"/>
          <w:numId w:val="4"/>
        </w:numPr>
        <w:spacing w:afterLines="50" w:after="180"/>
        <w:ind w:leftChars="0" w:left="748"/>
        <w:rPr>
          <w:rFonts w:ascii="Times New Roman" w:eastAsia="標楷體" w:hAnsi="Times New Roman" w:cs="Times New Roman"/>
          <w:b/>
        </w:rPr>
      </w:pPr>
      <w:r w:rsidRPr="0002155A">
        <w:rPr>
          <w:rFonts w:ascii="Times New Roman" w:eastAsia="標楷體" w:hAnsi="Times New Roman" w:cs="Times New Roman"/>
          <w:b/>
        </w:rPr>
        <w:t>基金來源</w:t>
      </w:r>
    </w:p>
    <w:tbl>
      <w:tblPr>
        <w:tblStyle w:val="a9"/>
        <w:tblW w:w="9638" w:type="dxa"/>
        <w:tblInd w:w="238" w:type="dxa"/>
        <w:tblLayout w:type="fixed"/>
        <w:tblLook w:val="04A0" w:firstRow="1" w:lastRow="0" w:firstColumn="1" w:lastColumn="0" w:noHBand="0" w:noVBand="1"/>
      </w:tblPr>
      <w:tblGrid>
        <w:gridCol w:w="1701"/>
        <w:gridCol w:w="1701"/>
        <w:gridCol w:w="6236"/>
      </w:tblGrid>
      <w:tr w:rsidR="0002155A" w:rsidRPr="0002155A" w14:paraId="67AD122B" w14:textId="77777777" w:rsidTr="00101020">
        <w:trPr>
          <w:tblHeader/>
        </w:trPr>
        <w:tc>
          <w:tcPr>
            <w:tcW w:w="1701" w:type="dxa"/>
            <w:vAlign w:val="center"/>
          </w:tcPr>
          <w:p w14:paraId="2607CBA5" w14:textId="118315C5" w:rsidR="00B85502" w:rsidRPr="0002155A" w:rsidRDefault="00B85502" w:rsidP="00C81414">
            <w:pPr>
              <w:jc w:val="center"/>
              <w:rPr>
                <w:rFonts w:ascii="Times New Roman" w:eastAsia="標楷體" w:hAnsi="Times New Roman" w:cs="Times New Roman"/>
                <w:b/>
              </w:rPr>
            </w:pPr>
            <w:r w:rsidRPr="0002155A">
              <w:rPr>
                <w:rFonts w:ascii="Times New Roman" w:eastAsia="標楷體" w:hAnsi="Times New Roman" w:cs="Times New Roman"/>
              </w:rPr>
              <w:t>來源別</w:t>
            </w:r>
          </w:p>
        </w:tc>
        <w:tc>
          <w:tcPr>
            <w:tcW w:w="1701" w:type="dxa"/>
            <w:vAlign w:val="center"/>
          </w:tcPr>
          <w:p w14:paraId="141C4FDC" w14:textId="6CE6ED39" w:rsidR="00B85502" w:rsidRPr="0002155A" w:rsidRDefault="00B85502" w:rsidP="00C81414">
            <w:pPr>
              <w:jc w:val="center"/>
              <w:rPr>
                <w:rFonts w:ascii="Times New Roman" w:eastAsia="標楷體" w:hAnsi="Times New Roman" w:cs="Times New Roman"/>
                <w:b/>
              </w:rPr>
            </w:pPr>
            <w:r w:rsidRPr="0002155A">
              <w:rPr>
                <w:rFonts w:ascii="Times New Roman" w:eastAsia="標楷體" w:hAnsi="Times New Roman" w:cs="Times New Roman"/>
              </w:rPr>
              <w:t>本年度預算</w:t>
            </w:r>
            <w:r w:rsidRPr="0002155A">
              <w:rPr>
                <w:rFonts w:ascii="Times New Roman" w:eastAsia="標楷體" w:hAnsi="Times New Roman" w:cs="Times New Roman" w:hint="eastAsia"/>
              </w:rPr>
              <w:t>數</w:t>
            </w:r>
          </w:p>
        </w:tc>
        <w:tc>
          <w:tcPr>
            <w:tcW w:w="6236" w:type="dxa"/>
            <w:vAlign w:val="center"/>
          </w:tcPr>
          <w:p w14:paraId="1D307960" w14:textId="7227888F" w:rsidR="00B85502" w:rsidRPr="0002155A" w:rsidRDefault="00B85502" w:rsidP="00C81414">
            <w:pPr>
              <w:jc w:val="center"/>
              <w:rPr>
                <w:rFonts w:ascii="Times New Roman" w:eastAsia="標楷體" w:hAnsi="Times New Roman" w:cs="Times New Roman"/>
                <w:b/>
              </w:rPr>
            </w:pPr>
            <w:r w:rsidRPr="0002155A">
              <w:rPr>
                <w:rFonts w:ascii="Times New Roman" w:eastAsia="標楷體" w:hAnsi="Times New Roman" w:cs="Times New Roman"/>
              </w:rPr>
              <w:t>實施內容</w:t>
            </w:r>
          </w:p>
        </w:tc>
      </w:tr>
      <w:tr w:rsidR="0002155A" w:rsidRPr="0002155A" w14:paraId="24A71988" w14:textId="77777777" w:rsidTr="00101020">
        <w:tc>
          <w:tcPr>
            <w:tcW w:w="1701" w:type="dxa"/>
          </w:tcPr>
          <w:p w14:paraId="549F2920" w14:textId="3220BD0E" w:rsidR="00B85502" w:rsidRPr="0002155A" w:rsidRDefault="00B85502" w:rsidP="00C81414">
            <w:pPr>
              <w:rPr>
                <w:rFonts w:ascii="Times New Roman" w:eastAsia="標楷體" w:hAnsi="Times New Roman" w:cs="Times New Roman"/>
              </w:rPr>
            </w:pPr>
            <w:r w:rsidRPr="0002155A">
              <w:rPr>
                <w:rFonts w:ascii="Times New Roman" w:eastAsia="標楷體" w:hAnsi="Times New Roman"/>
              </w:rPr>
              <w:t>徵收空氣污染防制費計畫</w:t>
            </w:r>
          </w:p>
        </w:tc>
        <w:tc>
          <w:tcPr>
            <w:tcW w:w="1701" w:type="dxa"/>
          </w:tcPr>
          <w:p w14:paraId="78F99553" w14:textId="051C2ECD" w:rsidR="00B85502" w:rsidRPr="0002155A" w:rsidRDefault="00B85502" w:rsidP="00C81414">
            <w:pPr>
              <w:jc w:val="right"/>
              <w:rPr>
                <w:rFonts w:ascii="Times New Roman" w:eastAsia="標楷體" w:hAnsi="Times New Roman" w:cs="Times New Roman"/>
              </w:rPr>
            </w:pPr>
            <w:r w:rsidRPr="0002155A">
              <w:rPr>
                <w:rFonts w:ascii="Times New Roman" w:eastAsia="標楷體" w:hAnsi="Times New Roman" w:cs="Times New Roman"/>
                <w:kern w:val="2000"/>
                <w:szCs w:val="24"/>
              </w:rPr>
              <w:t>4,</w:t>
            </w:r>
            <w:r w:rsidR="004E2D5C" w:rsidRPr="0002155A">
              <w:rPr>
                <w:rFonts w:ascii="Times New Roman" w:eastAsia="標楷體" w:hAnsi="Times New Roman" w:cs="Times New Roman" w:hint="eastAsia"/>
                <w:kern w:val="2000"/>
                <w:szCs w:val="24"/>
              </w:rPr>
              <w:t>957</w:t>
            </w:r>
            <w:r w:rsidRPr="0002155A">
              <w:rPr>
                <w:rFonts w:ascii="Times New Roman" w:eastAsia="標楷體" w:hAnsi="Times New Roman" w:cs="Times New Roman"/>
                <w:kern w:val="2000"/>
                <w:szCs w:val="24"/>
              </w:rPr>
              <w:t>,</w:t>
            </w:r>
            <w:r w:rsidR="004E2D5C" w:rsidRPr="0002155A">
              <w:rPr>
                <w:rFonts w:ascii="Times New Roman" w:eastAsia="標楷體" w:hAnsi="Times New Roman" w:cs="Times New Roman" w:hint="eastAsia"/>
                <w:kern w:val="2000"/>
                <w:szCs w:val="24"/>
              </w:rPr>
              <w:t>435</w:t>
            </w:r>
          </w:p>
        </w:tc>
        <w:tc>
          <w:tcPr>
            <w:tcW w:w="6236" w:type="dxa"/>
          </w:tcPr>
          <w:p w14:paraId="223A827F" w14:textId="0DE8D2FC" w:rsidR="00B85502" w:rsidRPr="0002155A" w:rsidRDefault="00B85502" w:rsidP="00C81414">
            <w:pPr>
              <w:jc w:val="both"/>
              <w:rPr>
                <w:rFonts w:ascii="Times New Roman" w:eastAsia="標楷體" w:hAnsi="Times New Roman"/>
                <w:kern w:val="2000"/>
                <w:szCs w:val="24"/>
              </w:rPr>
            </w:pPr>
            <w:r w:rsidRPr="0002155A">
              <w:rPr>
                <w:rFonts w:ascii="Times New Roman" w:eastAsia="標楷體" w:hAnsi="Times New Roman"/>
              </w:rPr>
              <w:t>係依</w:t>
            </w:r>
            <w:r w:rsidRPr="0002155A">
              <w:rPr>
                <w:rFonts w:ascii="Times New Roman" w:eastAsia="標楷體" w:hAnsi="Times New Roman" w:cs="Times New Roman" w:hint="eastAsia"/>
              </w:rPr>
              <w:t>空污法</w:t>
            </w:r>
            <w:r w:rsidRPr="0002155A">
              <w:rPr>
                <w:rFonts w:ascii="Times New Roman" w:eastAsia="標楷體" w:hAnsi="Times New Roman"/>
              </w:rPr>
              <w:t>第</w:t>
            </w:r>
            <w:r w:rsidRPr="0002155A">
              <w:rPr>
                <w:rFonts w:ascii="Times New Roman" w:eastAsia="標楷體" w:hAnsi="Times New Roman"/>
              </w:rPr>
              <w:t>16</w:t>
            </w:r>
            <w:r w:rsidRPr="0002155A">
              <w:rPr>
                <w:rFonts w:ascii="Times New Roman" w:eastAsia="標楷體" w:hAnsi="Times New Roman"/>
              </w:rPr>
              <w:t>條第</w:t>
            </w:r>
            <w:r w:rsidRPr="0002155A">
              <w:rPr>
                <w:rFonts w:ascii="Times New Roman" w:eastAsia="標楷體" w:hAnsi="Times New Roman"/>
              </w:rPr>
              <w:t>1</w:t>
            </w:r>
            <w:r w:rsidRPr="0002155A">
              <w:rPr>
                <w:rFonts w:ascii="Times New Roman" w:eastAsia="標楷體" w:hAnsi="Times New Roman"/>
              </w:rPr>
              <w:t>項規定</w:t>
            </w:r>
            <w:r w:rsidR="004E2D5C" w:rsidRPr="0002155A">
              <w:rPr>
                <w:rFonts w:ascii="Times New Roman" w:eastAsia="標楷體" w:hAnsi="Times New Roman" w:hint="eastAsia"/>
              </w:rPr>
              <w:t>，對排放空氣污染物之固定污染源及移動污染源，徵收空氣污染防制費</w:t>
            </w:r>
            <w:r w:rsidRPr="0002155A">
              <w:rPr>
                <w:rFonts w:ascii="Times New Roman" w:eastAsia="標楷體" w:hAnsi="Times New Roman" w:hint="eastAsia"/>
                <w:kern w:val="2000"/>
                <w:szCs w:val="24"/>
              </w:rPr>
              <w:t>。</w:t>
            </w:r>
          </w:p>
          <w:p w14:paraId="39ACFBD5" w14:textId="77777777" w:rsidR="00B85502" w:rsidRPr="0002155A" w:rsidRDefault="00B85502" w:rsidP="00C81414">
            <w:pPr>
              <w:numPr>
                <w:ilvl w:val="0"/>
                <w:numId w:val="6"/>
              </w:numPr>
              <w:ind w:left="482" w:hanging="482"/>
              <w:jc w:val="both"/>
              <w:rPr>
                <w:rFonts w:ascii="Times New Roman" w:eastAsia="標楷體" w:hAnsi="Times New Roman"/>
              </w:rPr>
            </w:pPr>
            <w:r w:rsidRPr="0002155A">
              <w:rPr>
                <w:rFonts w:ascii="Times New Roman" w:eastAsia="標楷體" w:hAnsi="Times New Roman"/>
              </w:rPr>
              <w:t>固定污染源</w:t>
            </w:r>
          </w:p>
          <w:p w14:paraId="52BA8094" w14:textId="77777777" w:rsidR="004E2D5C" w:rsidRPr="0002155A" w:rsidRDefault="004E2D5C" w:rsidP="00C81414">
            <w:pPr>
              <w:pStyle w:val="a3"/>
              <w:numPr>
                <w:ilvl w:val="0"/>
                <w:numId w:val="12"/>
              </w:numPr>
              <w:ind w:leftChars="0"/>
              <w:jc w:val="both"/>
              <w:rPr>
                <w:rFonts w:ascii="Times New Roman" w:eastAsia="標楷體" w:hAnsi="Times New Roman"/>
              </w:rPr>
            </w:pPr>
            <w:r w:rsidRPr="0002155A">
              <w:rPr>
                <w:rFonts w:ascii="Times New Roman" w:eastAsia="標楷體" w:hAnsi="Times New Roman" w:hint="eastAsia"/>
              </w:rPr>
              <w:t>依硫氧化物、氮氧化物、揮發性有機物及粒狀污染物實際排放量徵收。</w:t>
            </w:r>
          </w:p>
          <w:p w14:paraId="57E3929E" w14:textId="77777777" w:rsidR="004E2D5C" w:rsidRPr="0002155A" w:rsidRDefault="004E2D5C" w:rsidP="00C81414">
            <w:pPr>
              <w:pStyle w:val="a3"/>
              <w:numPr>
                <w:ilvl w:val="0"/>
                <w:numId w:val="12"/>
              </w:numPr>
              <w:ind w:leftChars="0"/>
              <w:jc w:val="both"/>
              <w:rPr>
                <w:rFonts w:ascii="Times New Roman" w:eastAsia="標楷體" w:hAnsi="Times New Roman"/>
              </w:rPr>
            </w:pPr>
            <w:r w:rsidRPr="0002155A">
              <w:rPr>
                <w:rFonts w:ascii="Times New Roman" w:eastAsia="標楷體" w:hAnsi="Times New Roman" w:hint="eastAsia"/>
              </w:rPr>
              <w:t>40%</w:t>
            </w:r>
            <w:r w:rsidRPr="0002155A">
              <w:rPr>
                <w:rFonts w:ascii="Times New Roman" w:eastAsia="標楷體" w:hAnsi="Times New Roman" w:hint="eastAsia"/>
              </w:rPr>
              <w:t>由中央編列預算統籌運用，其餘</w:t>
            </w:r>
            <w:r w:rsidRPr="0002155A">
              <w:rPr>
                <w:rFonts w:ascii="Times New Roman" w:eastAsia="標楷體" w:hAnsi="Times New Roman" w:hint="eastAsia"/>
              </w:rPr>
              <w:t>60%</w:t>
            </w:r>
            <w:r w:rsidRPr="0002155A">
              <w:rPr>
                <w:rFonts w:ascii="Times New Roman" w:eastAsia="標楷體" w:hAnsi="Times New Roman" w:hint="eastAsia"/>
              </w:rPr>
              <w:t>撥交地方編列預算執行。</w:t>
            </w:r>
          </w:p>
          <w:p w14:paraId="507CA3F8" w14:textId="77777777" w:rsidR="004E2D5C" w:rsidRPr="0002155A" w:rsidRDefault="004E2D5C" w:rsidP="00C81414">
            <w:pPr>
              <w:pStyle w:val="a3"/>
              <w:numPr>
                <w:ilvl w:val="0"/>
                <w:numId w:val="12"/>
              </w:numPr>
              <w:ind w:leftChars="0"/>
              <w:jc w:val="both"/>
              <w:rPr>
                <w:rFonts w:ascii="Times New Roman" w:eastAsia="標楷體" w:hAnsi="Times New Roman"/>
              </w:rPr>
            </w:pPr>
            <w:r w:rsidRPr="0002155A">
              <w:rPr>
                <w:rFonts w:ascii="Times New Roman" w:eastAsia="標楷體" w:hAnsi="Times New Roman" w:hint="eastAsia"/>
              </w:rPr>
              <w:t>固定污染源空氣污染防制費實際撥交地方之額度，依本部考核地方執行績效結果，另行核定。前述</w:t>
            </w:r>
            <w:r w:rsidRPr="0002155A">
              <w:rPr>
                <w:rFonts w:ascii="Times New Roman" w:eastAsia="標楷體" w:hAnsi="Times New Roman" w:hint="eastAsia"/>
              </w:rPr>
              <w:t>60%</w:t>
            </w:r>
            <w:r w:rsidRPr="0002155A">
              <w:rPr>
                <w:rFonts w:ascii="Times New Roman" w:eastAsia="標楷體" w:hAnsi="Times New Roman" w:hint="eastAsia"/>
              </w:rPr>
              <w:t>款項，扣除撥交地方之額度後，若有賸餘，則列為</w:t>
            </w:r>
            <w:r w:rsidRPr="0002155A">
              <w:rPr>
                <w:rFonts w:ascii="Times New Roman" w:eastAsia="標楷體" w:hAnsi="Times New Roman" w:hint="eastAsia"/>
              </w:rPr>
              <w:lastRenderedPageBreak/>
              <w:t>本基金污染防制及防治收入。</w:t>
            </w:r>
          </w:p>
          <w:p w14:paraId="2DA0D280" w14:textId="77777777" w:rsidR="00B85502" w:rsidRPr="0002155A" w:rsidRDefault="00B85502" w:rsidP="00C81414">
            <w:pPr>
              <w:numPr>
                <w:ilvl w:val="0"/>
                <w:numId w:val="6"/>
              </w:numPr>
              <w:ind w:left="482" w:hanging="482"/>
              <w:jc w:val="both"/>
              <w:rPr>
                <w:rFonts w:ascii="Times New Roman" w:eastAsia="標楷體" w:hAnsi="Times New Roman" w:cs="Times New Roman"/>
              </w:rPr>
            </w:pPr>
            <w:r w:rsidRPr="0002155A">
              <w:rPr>
                <w:rFonts w:ascii="Times New Roman" w:eastAsia="標楷體" w:hAnsi="Times New Roman"/>
              </w:rPr>
              <w:t>移動污染源</w:t>
            </w:r>
          </w:p>
          <w:p w14:paraId="2219E28B" w14:textId="77777777" w:rsidR="004E2D5C" w:rsidRPr="0002155A" w:rsidRDefault="004E2D5C" w:rsidP="00C81414">
            <w:pPr>
              <w:pStyle w:val="a3"/>
              <w:numPr>
                <w:ilvl w:val="0"/>
                <w:numId w:val="14"/>
              </w:numPr>
              <w:spacing w:line="360" w:lineRule="exact"/>
              <w:ind w:leftChars="0"/>
              <w:jc w:val="both"/>
              <w:rPr>
                <w:rFonts w:ascii="Times New Roman" w:eastAsia="標楷體" w:hAnsi="Times New Roman"/>
              </w:rPr>
            </w:pPr>
            <w:r w:rsidRPr="0002155A">
              <w:rPr>
                <w:rFonts w:ascii="Times New Roman" w:eastAsia="標楷體" w:hAnsi="Times New Roman" w:hint="eastAsia"/>
                <w:kern w:val="0"/>
              </w:rPr>
              <w:t>移動污染源徵收依車用柴油及汽油實際發油量徵收</w:t>
            </w:r>
            <w:r w:rsidRPr="0002155A">
              <w:rPr>
                <w:rFonts w:ascii="Times New Roman" w:eastAsia="標楷體" w:hAnsi="Times New Roman" w:hint="eastAsia"/>
                <w:spacing w:val="-4"/>
              </w:rPr>
              <w:t>。</w:t>
            </w:r>
          </w:p>
          <w:p w14:paraId="5614A591" w14:textId="77777777" w:rsidR="004E2D5C" w:rsidRPr="0002155A" w:rsidRDefault="004E2D5C" w:rsidP="00C81414">
            <w:pPr>
              <w:pStyle w:val="a3"/>
              <w:numPr>
                <w:ilvl w:val="0"/>
                <w:numId w:val="14"/>
              </w:numPr>
              <w:spacing w:line="360" w:lineRule="exact"/>
              <w:ind w:leftChars="0"/>
              <w:jc w:val="both"/>
              <w:rPr>
                <w:rFonts w:ascii="Times New Roman" w:eastAsia="標楷體" w:hAnsi="Times New Roman" w:cs="Times New Roman"/>
              </w:rPr>
            </w:pPr>
            <w:r w:rsidRPr="0002155A">
              <w:rPr>
                <w:rFonts w:ascii="Times New Roman" w:eastAsia="標楷體" w:hAnsi="Times New Roman" w:hint="eastAsia"/>
              </w:rPr>
              <w:t>80%</w:t>
            </w:r>
            <w:r w:rsidRPr="0002155A">
              <w:rPr>
                <w:rFonts w:ascii="Times New Roman" w:eastAsia="標楷體" w:hAnsi="Times New Roman" w:hint="eastAsia"/>
              </w:rPr>
              <w:t>由中央編列預算統籌運用，其餘</w:t>
            </w:r>
            <w:r w:rsidRPr="0002155A">
              <w:rPr>
                <w:rFonts w:ascii="Times New Roman" w:eastAsia="標楷體" w:hAnsi="Times New Roman" w:hint="eastAsia"/>
              </w:rPr>
              <w:t>20%</w:t>
            </w:r>
            <w:r w:rsidRPr="0002155A">
              <w:rPr>
                <w:rFonts w:ascii="Times New Roman" w:eastAsia="標楷體" w:hAnsi="Times New Roman" w:hint="eastAsia"/>
              </w:rPr>
              <w:t>撥交地方編</w:t>
            </w:r>
            <w:r w:rsidRPr="0002155A">
              <w:rPr>
                <w:rFonts w:ascii="Times New Roman" w:eastAsia="標楷體" w:hAnsi="Times New Roman" w:cs="Times New Roman" w:hint="eastAsia"/>
              </w:rPr>
              <w:t>列預算執行。</w:t>
            </w:r>
          </w:p>
          <w:p w14:paraId="19E29627" w14:textId="6E432136" w:rsidR="00FC2407" w:rsidRPr="0002155A" w:rsidRDefault="004E2D5C" w:rsidP="00C81414">
            <w:pPr>
              <w:pStyle w:val="a3"/>
              <w:numPr>
                <w:ilvl w:val="0"/>
                <w:numId w:val="14"/>
              </w:numPr>
              <w:ind w:leftChars="0"/>
              <w:jc w:val="both"/>
              <w:rPr>
                <w:rFonts w:ascii="Times New Roman" w:eastAsia="標楷體" w:hAnsi="Times New Roman" w:cs="Times New Roman"/>
              </w:rPr>
            </w:pPr>
            <w:r w:rsidRPr="0002155A">
              <w:rPr>
                <w:rFonts w:ascii="Times New Roman" w:eastAsia="標楷體" w:hAnsi="Times New Roman" w:hint="eastAsia"/>
              </w:rPr>
              <w:t>移動</w:t>
            </w:r>
            <w:r w:rsidRPr="0002155A">
              <w:rPr>
                <w:rFonts w:ascii="Times New Roman" w:eastAsia="標楷體" w:hAnsi="Times New Roman"/>
              </w:rPr>
              <w:t>污染源空氣污染防制費實際撥交地方之額度，依本部考核地方執行績效結果，另行核定。前述</w:t>
            </w:r>
            <w:r w:rsidRPr="0002155A">
              <w:rPr>
                <w:rFonts w:ascii="Times New Roman" w:eastAsia="標楷體" w:hAnsi="Times New Roman" w:hint="eastAsia"/>
              </w:rPr>
              <w:t>2</w:t>
            </w:r>
            <w:r w:rsidRPr="0002155A">
              <w:rPr>
                <w:rFonts w:ascii="Times New Roman" w:eastAsia="標楷體" w:hAnsi="Times New Roman"/>
              </w:rPr>
              <w:t>0%</w:t>
            </w:r>
            <w:r w:rsidRPr="0002155A">
              <w:rPr>
                <w:rFonts w:ascii="Times New Roman" w:eastAsia="標楷體" w:hAnsi="Times New Roman"/>
              </w:rPr>
              <w:t>款項，扣除撥交地方之額度後，若有賸餘，則列為本基金污染防制及防治收入</w:t>
            </w:r>
            <w:r w:rsidR="00FC2407" w:rsidRPr="0002155A">
              <w:rPr>
                <w:rFonts w:ascii="Times New Roman" w:eastAsia="標楷體" w:hAnsi="Times New Roman" w:cs="Times New Roman" w:hint="eastAsia"/>
              </w:rPr>
              <w:t>。</w:t>
            </w:r>
          </w:p>
        </w:tc>
      </w:tr>
      <w:tr w:rsidR="0002155A" w:rsidRPr="0002155A" w14:paraId="41A4750D" w14:textId="77777777" w:rsidTr="00101020">
        <w:tc>
          <w:tcPr>
            <w:tcW w:w="1701" w:type="dxa"/>
          </w:tcPr>
          <w:p w14:paraId="322AF348" w14:textId="046A5228" w:rsidR="006B616C" w:rsidRPr="0002155A" w:rsidRDefault="006B616C" w:rsidP="00C81414">
            <w:pPr>
              <w:rPr>
                <w:rFonts w:ascii="Times New Roman" w:eastAsia="標楷體" w:hAnsi="Times New Roman"/>
                <w:kern w:val="0"/>
              </w:rPr>
            </w:pPr>
            <w:r w:rsidRPr="0002155A">
              <w:rPr>
                <w:rFonts w:ascii="Times New Roman" w:eastAsia="標楷體" w:hAnsi="Times New Roman"/>
                <w:kern w:val="0"/>
              </w:rPr>
              <w:lastRenderedPageBreak/>
              <w:t>徵收回收清除處理費計畫</w:t>
            </w:r>
          </w:p>
        </w:tc>
        <w:tc>
          <w:tcPr>
            <w:tcW w:w="1701" w:type="dxa"/>
          </w:tcPr>
          <w:p w14:paraId="34C3DB43" w14:textId="17D758E8" w:rsidR="006B616C" w:rsidRPr="0002155A" w:rsidRDefault="006B616C" w:rsidP="00C81414">
            <w:pPr>
              <w:jc w:val="right"/>
              <w:rPr>
                <w:rFonts w:ascii="Times New Roman" w:eastAsia="標楷體" w:hAnsi="Times New Roman" w:cs="Times New Roman"/>
              </w:rPr>
            </w:pPr>
            <w:r w:rsidRPr="0002155A">
              <w:rPr>
                <w:rFonts w:ascii="Times New Roman" w:eastAsia="標楷體" w:hAnsi="Times New Roman" w:cs="Times New Roman"/>
                <w:kern w:val="2000"/>
                <w:szCs w:val="24"/>
              </w:rPr>
              <w:t>2,</w:t>
            </w:r>
            <w:r w:rsidRPr="0002155A">
              <w:rPr>
                <w:rFonts w:ascii="Times New Roman" w:eastAsia="標楷體" w:hAnsi="Times New Roman" w:cs="Times New Roman" w:hint="eastAsia"/>
                <w:kern w:val="2000"/>
                <w:szCs w:val="24"/>
              </w:rPr>
              <w:t>189</w:t>
            </w:r>
            <w:r w:rsidRPr="0002155A">
              <w:rPr>
                <w:rFonts w:ascii="Times New Roman" w:eastAsia="標楷體" w:hAnsi="Times New Roman" w:cs="Times New Roman"/>
                <w:kern w:val="2000"/>
                <w:szCs w:val="24"/>
              </w:rPr>
              <w:t>,</w:t>
            </w:r>
            <w:r w:rsidRPr="0002155A">
              <w:rPr>
                <w:rFonts w:ascii="Times New Roman" w:eastAsia="標楷體" w:hAnsi="Times New Roman" w:cs="Times New Roman" w:hint="eastAsia"/>
                <w:kern w:val="2000"/>
                <w:szCs w:val="24"/>
              </w:rPr>
              <w:t>585</w:t>
            </w:r>
          </w:p>
        </w:tc>
        <w:tc>
          <w:tcPr>
            <w:tcW w:w="6236" w:type="dxa"/>
          </w:tcPr>
          <w:p w14:paraId="58BF6577" w14:textId="774E3010" w:rsidR="006B616C" w:rsidRPr="0002155A" w:rsidRDefault="006B616C" w:rsidP="00C81414">
            <w:pPr>
              <w:jc w:val="both"/>
              <w:rPr>
                <w:rFonts w:ascii="Times New Roman" w:eastAsia="標楷體" w:hAnsi="Times New Roman" w:cs="Times New Roman"/>
              </w:rPr>
            </w:pPr>
            <w:r w:rsidRPr="0002155A">
              <w:rPr>
                <w:rFonts w:ascii="Times New Roman" w:eastAsia="標楷體" w:hAnsi="Times New Roman"/>
                <w:kern w:val="2000"/>
                <w:szCs w:val="24"/>
              </w:rPr>
              <w:t>依</w:t>
            </w:r>
            <w:bookmarkStart w:id="2" w:name="_Hlk204725165"/>
            <w:r w:rsidRPr="0002155A">
              <w:rPr>
                <w:rFonts w:ascii="Times New Roman" w:eastAsia="標楷體" w:hAnsi="Times New Roman" w:hint="eastAsia"/>
                <w:kern w:val="2000"/>
                <w:szCs w:val="24"/>
              </w:rPr>
              <w:t>廢清法</w:t>
            </w:r>
            <w:bookmarkEnd w:id="2"/>
            <w:r w:rsidRPr="0002155A">
              <w:rPr>
                <w:rFonts w:ascii="Times New Roman" w:eastAsia="標楷體" w:hAnsi="Times New Roman"/>
                <w:kern w:val="2000"/>
                <w:szCs w:val="24"/>
              </w:rPr>
              <w:t>第</w:t>
            </w:r>
            <w:r w:rsidRPr="0002155A">
              <w:rPr>
                <w:rFonts w:ascii="Times New Roman" w:eastAsia="標楷體" w:hAnsi="Times New Roman"/>
                <w:kern w:val="2000"/>
                <w:szCs w:val="24"/>
              </w:rPr>
              <w:t>16</w:t>
            </w:r>
            <w:r w:rsidRPr="0002155A">
              <w:rPr>
                <w:rFonts w:ascii="Times New Roman" w:eastAsia="標楷體" w:hAnsi="Times New Roman"/>
                <w:kern w:val="2000"/>
                <w:szCs w:val="24"/>
              </w:rPr>
              <w:t>條第</w:t>
            </w:r>
            <w:r w:rsidRPr="0002155A">
              <w:rPr>
                <w:rFonts w:ascii="Times New Roman" w:eastAsia="標楷體" w:hAnsi="Times New Roman"/>
                <w:kern w:val="2000"/>
                <w:szCs w:val="24"/>
              </w:rPr>
              <w:t>1</w:t>
            </w:r>
            <w:r w:rsidRPr="0002155A">
              <w:rPr>
                <w:rFonts w:ascii="Times New Roman" w:eastAsia="標楷體" w:hAnsi="Times New Roman"/>
                <w:kern w:val="2000"/>
                <w:szCs w:val="24"/>
              </w:rPr>
              <w:t>項徵收責任業者繳交回收清除處理費。</w:t>
            </w:r>
          </w:p>
        </w:tc>
      </w:tr>
      <w:tr w:rsidR="0002155A" w:rsidRPr="0002155A" w14:paraId="7A480B86" w14:textId="77777777" w:rsidTr="00101020">
        <w:tc>
          <w:tcPr>
            <w:tcW w:w="1701" w:type="dxa"/>
          </w:tcPr>
          <w:p w14:paraId="7D567D10" w14:textId="0411D8EB" w:rsidR="00621EAE" w:rsidRPr="0002155A" w:rsidRDefault="00621EAE" w:rsidP="00C81414">
            <w:pPr>
              <w:rPr>
                <w:rFonts w:ascii="Times New Roman" w:eastAsia="標楷體" w:hAnsi="Times New Roman"/>
                <w:kern w:val="0"/>
              </w:rPr>
            </w:pPr>
            <w:r w:rsidRPr="0002155A">
              <w:rPr>
                <w:rFonts w:ascii="Times New Roman" w:eastAsia="標楷體" w:hAnsi="Times New Roman" w:hint="eastAsia"/>
                <w:kern w:val="0"/>
              </w:rPr>
              <w:t>徵收土壤及地下水污染整治費計畫</w:t>
            </w:r>
          </w:p>
        </w:tc>
        <w:tc>
          <w:tcPr>
            <w:tcW w:w="1701" w:type="dxa"/>
          </w:tcPr>
          <w:p w14:paraId="7A08D41B" w14:textId="44AE736B" w:rsidR="00621EAE" w:rsidRPr="0002155A" w:rsidRDefault="00621EAE" w:rsidP="00C81414">
            <w:pPr>
              <w:jc w:val="right"/>
              <w:rPr>
                <w:rFonts w:ascii="Times New Roman" w:eastAsia="標楷體" w:hAnsi="Times New Roman" w:cs="Times New Roman"/>
              </w:rPr>
            </w:pPr>
            <w:r w:rsidRPr="0002155A">
              <w:rPr>
                <w:rFonts w:ascii="Times New Roman" w:eastAsia="標楷體" w:hAnsi="Times New Roman" w:cs="Times New Roman"/>
              </w:rPr>
              <w:t>905,926</w:t>
            </w:r>
          </w:p>
        </w:tc>
        <w:tc>
          <w:tcPr>
            <w:tcW w:w="6236" w:type="dxa"/>
            <w:vAlign w:val="center"/>
          </w:tcPr>
          <w:p w14:paraId="40BE778F" w14:textId="6EB1485E" w:rsidR="00621EAE" w:rsidRDefault="00621EAE">
            <w:pPr>
              <w:pStyle w:val="a3"/>
              <w:numPr>
                <w:ilvl w:val="0"/>
                <w:numId w:val="85"/>
              </w:numPr>
              <w:ind w:leftChars="0"/>
              <w:jc w:val="both"/>
              <w:rPr>
                <w:rFonts w:ascii="Times New Roman" w:eastAsia="標楷體" w:hAnsi="Times New Roman" w:cs="Times New Roman"/>
              </w:rPr>
            </w:pPr>
            <w:r w:rsidRPr="0002155A">
              <w:rPr>
                <w:rFonts w:ascii="Times New Roman" w:eastAsia="標楷體" w:hAnsi="Times New Roman" w:cs="Times New Roman"/>
              </w:rPr>
              <w:t>依</w:t>
            </w:r>
            <w:bookmarkStart w:id="3" w:name="_Hlk204725187"/>
            <w:r w:rsidRPr="0002155A">
              <w:rPr>
                <w:rFonts w:ascii="Times New Roman" w:eastAsia="標楷體" w:hAnsi="Times New Roman" w:cs="Times New Roman" w:hint="eastAsia"/>
              </w:rPr>
              <w:t>土污法</w:t>
            </w:r>
            <w:bookmarkEnd w:id="3"/>
            <w:r w:rsidRPr="0002155A">
              <w:rPr>
                <w:rFonts w:ascii="Times New Roman" w:eastAsia="標楷體" w:hAnsi="Times New Roman" w:cs="Times New Roman"/>
              </w:rPr>
              <w:t>第</w:t>
            </w:r>
            <w:r w:rsidRPr="0002155A">
              <w:rPr>
                <w:rFonts w:ascii="Times New Roman" w:eastAsia="標楷體" w:hAnsi="Times New Roman" w:cs="Times New Roman"/>
              </w:rPr>
              <w:t>28</w:t>
            </w:r>
            <w:r w:rsidRPr="0002155A">
              <w:rPr>
                <w:rFonts w:ascii="Times New Roman" w:eastAsia="標楷體" w:hAnsi="Times New Roman" w:cs="Times New Roman"/>
              </w:rPr>
              <w:t>條對公告物質，依產生量及輸入量，向製造者及輸入者徵收。</w:t>
            </w:r>
          </w:p>
          <w:p w14:paraId="3FBE1568" w14:textId="65FD8B7A" w:rsidR="00621EAE" w:rsidRPr="00E830D7" w:rsidRDefault="00621EAE" w:rsidP="00E830D7">
            <w:pPr>
              <w:pStyle w:val="a3"/>
              <w:numPr>
                <w:ilvl w:val="0"/>
                <w:numId w:val="85"/>
              </w:numPr>
              <w:ind w:leftChars="0"/>
              <w:jc w:val="both"/>
              <w:rPr>
                <w:rFonts w:ascii="Times New Roman" w:eastAsia="標楷體" w:hAnsi="Times New Roman" w:cs="Times New Roman"/>
              </w:rPr>
            </w:pPr>
            <w:r w:rsidRPr="00E830D7">
              <w:rPr>
                <w:rFonts w:ascii="Times New Roman" w:eastAsia="標楷體" w:hAnsi="Times New Roman" w:cs="Times New Roman"/>
              </w:rPr>
              <w:t>徵收項目包括</w:t>
            </w:r>
            <w:r w:rsidRPr="00E830D7">
              <w:rPr>
                <w:rFonts w:ascii="Times New Roman" w:eastAsia="標楷體" w:hAnsi="Times New Roman" w:cs="Times New Roman"/>
              </w:rPr>
              <w:t>151</w:t>
            </w:r>
            <w:r w:rsidRPr="00E830D7">
              <w:rPr>
                <w:rFonts w:ascii="Times New Roman" w:eastAsia="標楷體" w:hAnsi="Times New Roman" w:cs="Times New Roman"/>
              </w:rPr>
              <w:t>個物質及</w:t>
            </w:r>
            <w:r w:rsidRPr="00E830D7">
              <w:rPr>
                <w:rFonts w:ascii="Times New Roman" w:eastAsia="標楷體" w:hAnsi="Times New Roman" w:cs="Times New Roman"/>
              </w:rPr>
              <w:t>66</w:t>
            </w:r>
            <w:r w:rsidRPr="00E830D7">
              <w:rPr>
                <w:rFonts w:ascii="Times New Roman" w:eastAsia="標楷體" w:hAnsi="Times New Roman" w:cs="Times New Roman"/>
              </w:rPr>
              <w:t>個廢棄物代碼。</w:t>
            </w:r>
          </w:p>
        </w:tc>
      </w:tr>
      <w:tr w:rsidR="0002155A" w:rsidRPr="0002155A" w14:paraId="5D745F75" w14:textId="77777777" w:rsidTr="00101020">
        <w:tc>
          <w:tcPr>
            <w:tcW w:w="1701" w:type="dxa"/>
          </w:tcPr>
          <w:p w14:paraId="39EDD7A6" w14:textId="58318EFB" w:rsidR="00621EAE" w:rsidRPr="0002155A" w:rsidRDefault="00621EAE" w:rsidP="00C81414">
            <w:pPr>
              <w:rPr>
                <w:rFonts w:ascii="Times New Roman" w:eastAsia="標楷體" w:hAnsi="Times New Roman"/>
                <w:kern w:val="0"/>
              </w:rPr>
            </w:pPr>
            <w:r w:rsidRPr="0002155A">
              <w:rPr>
                <w:rFonts w:ascii="Times New Roman" w:eastAsia="標楷體" w:hAnsi="Times New Roman" w:hint="eastAsia"/>
                <w:kern w:val="0"/>
              </w:rPr>
              <w:t>徵收水污染防治費計畫</w:t>
            </w:r>
          </w:p>
        </w:tc>
        <w:tc>
          <w:tcPr>
            <w:tcW w:w="1701" w:type="dxa"/>
          </w:tcPr>
          <w:p w14:paraId="7476DDAF" w14:textId="7C363E06" w:rsidR="00621EAE" w:rsidRPr="0002155A" w:rsidRDefault="00621EAE" w:rsidP="00C81414">
            <w:pPr>
              <w:jc w:val="right"/>
              <w:rPr>
                <w:rFonts w:ascii="Times New Roman" w:eastAsia="標楷體" w:hAnsi="Times New Roman" w:cs="Times New Roman"/>
              </w:rPr>
            </w:pPr>
            <w:r w:rsidRPr="0002155A">
              <w:rPr>
                <w:rFonts w:ascii="Times New Roman" w:eastAsia="標楷體" w:hAnsi="Times New Roman" w:cs="Times New Roman" w:hint="eastAsia"/>
                <w:kern w:val="2000"/>
                <w:szCs w:val="24"/>
              </w:rPr>
              <w:t>194</w:t>
            </w:r>
            <w:r w:rsidRPr="0002155A">
              <w:rPr>
                <w:rFonts w:ascii="Times New Roman" w:eastAsia="標楷體" w:hAnsi="Times New Roman" w:cs="Times New Roman"/>
                <w:kern w:val="2000"/>
                <w:szCs w:val="24"/>
              </w:rPr>
              <w:t>,</w:t>
            </w:r>
            <w:r w:rsidRPr="0002155A">
              <w:rPr>
                <w:rFonts w:ascii="Times New Roman" w:eastAsia="標楷體" w:hAnsi="Times New Roman" w:cs="Times New Roman" w:hint="eastAsia"/>
                <w:kern w:val="2000"/>
                <w:szCs w:val="24"/>
              </w:rPr>
              <w:t>250</w:t>
            </w:r>
          </w:p>
        </w:tc>
        <w:tc>
          <w:tcPr>
            <w:tcW w:w="6236" w:type="dxa"/>
            <w:vAlign w:val="center"/>
          </w:tcPr>
          <w:p w14:paraId="0F236F60" w14:textId="7A418F07" w:rsidR="00621EAE" w:rsidRPr="0002155A" w:rsidRDefault="00621EAE" w:rsidP="00C81414">
            <w:pPr>
              <w:jc w:val="both"/>
              <w:rPr>
                <w:rFonts w:ascii="Times New Roman" w:eastAsia="標楷體" w:hAnsi="Times New Roman" w:cs="Times New Roman"/>
              </w:rPr>
            </w:pPr>
            <w:r w:rsidRPr="0002155A">
              <w:rPr>
                <w:rFonts w:ascii="Times New Roman" w:eastAsia="標楷體" w:hAnsi="Times New Roman" w:hint="eastAsia"/>
                <w:kern w:val="2000"/>
                <w:szCs w:val="24"/>
              </w:rPr>
              <w:t>係依水污法第</w:t>
            </w:r>
            <w:r w:rsidRPr="0002155A">
              <w:rPr>
                <w:rFonts w:ascii="Times New Roman" w:eastAsia="標楷體" w:hAnsi="Times New Roman" w:hint="eastAsia"/>
                <w:kern w:val="2000"/>
                <w:szCs w:val="24"/>
              </w:rPr>
              <w:t>11</w:t>
            </w:r>
            <w:r w:rsidRPr="0002155A">
              <w:rPr>
                <w:rFonts w:ascii="Times New Roman" w:eastAsia="標楷體" w:hAnsi="Times New Roman" w:hint="eastAsia"/>
                <w:kern w:val="2000"/>
                <w:szCs w:val="24"/>
              </w:rPr>
              <w:t>條第</w:t>
            </w:r>
            <w:r w:rsidRPr="0002155A">
              <w:rPr>
                <w:rFonts w:ascii="Times New Roman" w:eastAsia="標楷體" w:hAnsi="Times New Roman" w:hint="eastAsia"/>
                <w:kern w:val="2000"/>
                <w:szCs w:val="24"/>
              </w:rPr>
              <w:t>1</w:t>
            </w:r>
            <w:r w:rsidRPr="0002155A">
              <w:rPr>
                <w:rFonts w:ascii="Times New Roman" w:eastAsia="標楷體" w:hAnsi="Times New Roman" w:hint="eastAsia"/>
                <w:kern w:val="2000"/>
                <w:szCs w:val="24"/>
              </w:rPr>
              <w:t>項規定，對於排放廢（污）水於地面水體之事業及污水下水道系統（不含公共污水下水道系統及社區專用污水下水道系統），依其排放之水質水量或依中央主管機關規定之計算方式核定其排放之水質水量，徵收水污費。</w:t>
            </w:r>
          </w:p>
        </w:tc>
      </w:tr>
      <w:tr w:rsidR="0002155A" w:rsidRPr="0002155A" w14:paraId="3F7284C0" w14:textId="77777777" w:rsidTr="00101020">
        <w:tc>
          <w:tcPr>
            <w:tcW w:w="1701" w:type="dxa"/>
          </w:tcPr>
          <w:p w14:paraId="72784AE1" w14:textId="275B9C95" w:rsidR="00621EAE" w:rsidRPr="0002155A" w:rsidRDefault="00621EAE" w:rsidP="00C81414">
            <w:pPr>
              <w:rPr>
                <w:rFonts w:ascii="Times New Roman" w:eastAsia="標楷體" w:hAnsi="Times New Roman"/>
                <w:kern w:val="0"/>
              </w:rPr>
            </w:pPr>
            <w:r w:rsidRPr="0002155A">
              <w:rPr>
                <w:rFonts w:ascii="Times New Roman" w:eastAsia="標楷體" w:hAnsi="Times New Roman" w:hint="eastAsia"/>
                <w:kern w:val="0"/>
              </w:rPr>
              <w:t>環保提撥收入計畫</w:t>
            </w:r>
          </w:p>
        </w:tc>
        <w:tc>
          <w:tcPr>
            <w:tcW w:w="1701" w:type="dxa"/>
          </w:tcPr>
          <w:p w14:paraId="0BDD9EE4" w14:textId="06699531" w:rsidR="00621EAE" w:rsidRPr="0002155A" w:rsidRDefault="00C87DD2" w:rsidP="00C81414">
            <w:pPr>
              <w:jc w:val="right"/>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555</w:t>
            </w:r>
            <w:r w:rsidR="00621EAE" w:rsidRPr="0002155A">
              <w:rPr>
                <w:rFonts w:ascii="Times New Roman" w:eastAsia="標楷體" w:hAnsi="Times New Roman" w:cs="Times New Roman"/>
                <w:kern w:val="2000"/>
                <w:szCs w:val="24"/>
              </w:rPr>
              <w:t>,</w:t>
            </w:r>
            <w:r w:rsidRPr="0002155A">
              <w:rPr>
                <w:rFonts w:ascii="Times New Roman" w:eastAsia="標楷體" w:hAnsi="Times New Roman" w:cs="Times New Roman" w:hint="eastAsia"/>
                <w:kern w:val="2000"/>
                <w:szCs w:val="24"/>
              </w:rPr>
              <w:t>668</w:t>
            </w:r>
          </w:p>
        </w:tc>
        <w:tc>
          <w:tcPr>
            <w:tcW w:w="6236" w:type="dxa"/>
            <w:vAlign w:val="center"/>
          </w:tcPr>
          <w:p w14:paraId="50253BC3" w14:textId="1D59FE88" w:rsidR="00621EAE" w:rsidRPr="0002155A" w:rsidRDefault="00AE52BA" w:rsidP="00C81414">
            <w:pPr>
              <w:jc w:val="both"/>
              <w:rPr>
                <w:rFonts w:ascii="Times New Roman" w:eastAsia="標楷體" w:hAnsi="Times New Roman"/>
                <w:kern w:val="2000"/>
                <w:szCs w:val="24"/>
              </w:rPr>
            </w:pPr>
            <w:bookmarkStart w:id="4" w:name="_Hlk204725211"/>
            <w:r w:rsidRPr="0002155A">
              <w:rPr>
                <w:rFonts w:ascii="Times New Roman" w:eastAsia="標楷體" w:hAnsi="Times New Roman" w:cs="Times New Roman" w:hint="eastAsia"/>
                <w:kern w:val="2000"/>
                <w:szCs w:val="24"/>
              </w:rPr>
              <w:t>依</w:t>
            </w:r>
            <w:r w:rsidR="00621EAE" w:rsidRPr="0002155A">
              <w:rPr>
                <w:rFonts w:ascii="Times New Roman" w:eastAsia="標楷體" w:hAnsi="Times New Roman" w:cs="Times New Roman" w:hint="eastAsia"/>
                <w:kern w:val="2000"/>
                <w:szCs w:val="24"/>
              </w:rPr>
              <w:t>環教法</w:t>
            </w:r>
            <w:bookmarkEnd w:id="4"/>
            <w:r w:rsidR="00621EAE" w:rsidRPr="0002155A">
              <w:rPr>
                <w:rFonts w:ascii="Times New Roman" w:eastAsia="標楷體" w:hAnsi="Times New Roman" w:cs="Times New Roman"/>
                <w:kern w:val="2000"/>
                <w:szCs w:val="24"/>
              </w:rPr>
              <w:t>第</w:t>
            </w:r>
            <w:r w:rsidR="00621EAE" w:rsidRPr="0002155A">
              <w:rPr>
                <w:rFonts w:ascii="Times New Roman" w:eastAsia="標楷體" w:hAnsi="Times New Roman" w:cs="Times New Roman"/>
                <w:kern w:val="2000"/>
                <w:szCs w:val="24"/>
              </w:rPr>
              <w:t>8</w:t>
            </w:r>
            <w:r w:rsidR="00621EAE" w:rsidRPr="0002155A">
              <w:rPr>
                <w:rFonts w:ascii="Times New Roman" w:eastAsia="標楷體" w:hAnsi="Times New Roman" w:cs="Times New Roman"/>
                <w:kern w:val="2000"/>
                <w:szCs w:val="24"/>
              </w:rPr>
              <w:t>條第</w:t>
            </w:r>
            <w:r w:rsidR="00621EAE" w:rsidRPr="0002155A">
              <w:rPr>
                <w:rFonts w:ascii="Times New Roman" w:eastAsia="標楷體" w:hAnsi="Times New Roman" w:cs="Times New Roman"/>
                <w:kern w:val="2000"/>
                <w:szCs w:val="24"/>
              </w:rPr>
              <w:t>2</w:t>
            </w:r>
            <w:r w:rsidR="00621EAE" w:rsidRPr="0002155A">
              <w:rPr>
                <w:rFonts w:ascii="Times New Roman" w:eastAsia="標楷體" w:hAnsi="Times New Roman" w:cs="Times New Roman"/>
                <w:kern w:val="2000"/>
                <w:szCs w:val="24"/>
              </w:rPr>
              <w:t>項規定，其主要來源為</w:t>
            </w:r>
            <w:r w:rsidR="00621EAE" w:rsidRPr="0002155A">
              <w:rPr>
                <w:rFonts w:ascii="Times New Roman" w:eastAsia="標楷體" w:hAnsi="Times New Roman" w:cs="Times New Roman" w:hint="eastAsia"/>
                <w:kern w:val="2000"/>
                <w:szCs w:val="24"/>
              </w:rPr>
              <w:t>本</w:t>
            </w:r>
            <w:r w:rsidR="00621EAE" w:rsidRPr="0002155A">
              <w:rPr>
                <w:rFonts w:ascii="Times New Roman" w:eastAsia="標楷體" w:hAnsi="Times New Roman" w:cs="Times New Roman"/>
                <w:kern w:val="2000"/>
                <w:szCs w:val="24"/>
              </w:rPr>
              <w:t>部設立之環境保護基金，提撥</w:t>
            </w:r>
            <w:r w:rsidR="00621EAE" w:rsidRPr="0002155A">
              <w:rPr>
                <w:rFonts w:ascii="Times New Roman" w:eastAsia="標楷體" w:hAnsi="Times New Roman" w:cs="Times New Roman"/>
                <w:kern w:val="2000"/>
                <w:szCs w:val="24"/>
              </w:rPr>
              <w:t>5</w:t>
            </w:r>
            <w:r w:rsidR="00621EAE" w:rsidRPr="0002155A">
              <w:rPr>
                <w:rFonts w:ascii="Times New Roman" w:eastAsia="標楷體" w:hAnsi="Times New Roman" w:cs="Times New Roman"/>
                <w:kern w:val="2000"/>
                <w:szCs w:val="24"/>
              </w:rPr>
              <w:t>％支出預算金額，以補（捐）助款撥入及</w:t>
            </w:r>
            <w:r w:rsidR="00621EAE" w:rsidRPr="0002155A">
              <w:rPr>
                <w:rFonts w:ascii="Times New Roman" w:eastAsia="標楷體" w:hAnsi="Times New Roman" w:cs="Times New Roman" w:hint="eastAsia"/>
                <w:kern w:val="2000"/>
                <w:szCs w:val="24"/>
              </w:rPr>
              <w:t>本</w:t>
            </w:r>
            <w:r w:rsidR="00621EAE" w:rsidRPr="0002155A">
              <w:rPr>
                <w:rFonts w:ascii="Times New Roman" w:eastAsia="標楷體" w:hAnsi="Times New Roman" w:cs="Times New Roman"/>
                <w:kern w:val="2000"/>
                <w:szCs w:val="24"/>
              </w:rPr>
              <w:t>部收取違反環境保護法律之罰鍰收入，提撥</w:t>
            </w:r>
            <w:r w:rsidR="00621EAE" w:rsidRPr="0002155A">
              <w:rPr>
                <w:rFonts w:ascii="Times New Roman" w:eastAsia="標楷體" w:hAnsi="Times New Roman" w:cs="Times New Roman"/>
                <w:kern w:val="2000"/>
                <w:szCs w:val="24"/>
              </w:rPr>
              <w:t>5%</w:t>
            </w:r>
            <w:r w:rsidR="00621EAE" w:rsidRPr="0002155A">
              <w:rPr>
                <w:rFonts w:ascii="Times New Roman" w:eastAsia="標楷體" w:hAnsi="Times New Roman" w:cs="Times New Roman"/>
                <w:kern w:val="2000"/>
                <w:szCs w:val="24"/>
              </w:rPr>
              <w:t>撥入。</w:t>
            </w:r>
          </w:p>
        </w:tc>
      </w:tr>
      <w:tr w:rsidR="0002155A" w:rsidRPr="0002155A" w14:paraId="77370945" w14:textId="77777777" w:rsidTr="00101020">
        <w:tc>
          <w:tcPr>
            <w:tcW w:w="1701" w:type="dxa"/>
          </w:tcPr>
          <w:p w14:paraId="6FDE169E" w14:textId="19494E57" w:rsidR="0091018D" w:rsidRPr="0002155A" w:rsidRDefault="0091018D" w:rsidP="00C81414">
            <w:pPr>
              <w:rPr>
                <w:rFonts w:ascii="Times New Roman" w:eastAsia="標楷體" w:hAnsi="Times New Roman"/>
                <w:kern w:val="0"/>
              </w:rPr>
            </w:pPr>
            <w:r w:rsidRPr="0002155A">
              <w:rPr>
                <w:rFonts w:ascii="Times New Roman" w:eastAsia="標楷體" w:hAnsi="Times New Roman" w:hint="eastAsia"/>
                <w:kern w:val="0"/>
              </w:rPr>
              <w:t>徵收碳費計畫</w:t>
            </w:r>
          </w:p>
        </w:tc>
        <w:tc>
          <w:tcPr>
            <w:tcW w:w="1701" w:type="dxa"/>
          </w:tcPr>
          <w:p w14:paraId="3616969F" w14:textId="5EE3BD41" w:rsidR="0091018D" w:rsidRPr="0002155A" w:rsidRDefault="0091018D" w:rsidP="00C81414">
            <w:pPr>
              <w:jc w:val="right"/>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4,500,000</w:t>
            </w:r>
          </w:p>
        </w:tc>
        <w:tc>
          <w:tcPr>
            <w:tcW w:w="6236" w:type="dxa"/>
            <w:vAlign w:val="center"/>
          </w:tcPr>
          <w:p w14:paraId="1B9D28E8" w14:textId="16C0B507" w:rsidR="0091018D" w:rsidRPr="0002155A" w:rsidRDefault="0091018D" w:rsidP="0091018D">
            <w:pPr>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依</w:t>
            </w:r>
            <w:bookmarkStart w:id="5" w:name="_Hlk204725266"/>
            <w:r w:rsidRPr="0002155A">
              <w:rPr>
                <w:rFonts w:ascii="Times New Roman" w:eastAsia="標楷體" w:hAnsi="Times New Roman" w:cs="Times New Roman" w:hint="eastAsia"/>
                <w:kern w:val="2000"/>
                <w:szCs w:val="24"/>
              </w:rPr>
              <w:t>氣候法</w:t>
            </w:r>
            <w:bookmarkEnd w:id="5"/>
            <w:r w:rsidRPr="0002155A">
              <w:rPr>
                <w:rFonts w:ascii="Times New Roman" w:eastAsia="標楷體" w:hAnsi="Times New Roman" w:cs="Times New Roman" w:hint="eastAsia"/>
                <w:kern w:val="2000"/>
                <w:szCs w:val="24"/>
              </w:rPr>
              <w:t>第</w:t>
            </w:r>
            <w:r w:rsidRPr="0002155A">
              <w:rPr>
                <w:rFonts w:ascii="Times New Roman" w:eastAsia="標楷體" w:hAnsi="Times New Roman" w:cs="Times New Roman" w:hint="eastAsia"/>
                <w:kern w:val="2000"/>
                <w:szCs w:val="24"/>
              </w:rPr>
              <w:t>28</w:t>
            </w:r>
            <w:r w:rsidRPr="0002155A">
              <w:rPr>
                <w:rFonts w:ascii="Times New Roman" w:eastAsia="標楷體" w:hAnsi="Times New Roman" w:cs="Times New Roman" w:hint="eastAsia"/>
                <w:kern w:val="2000"/>
                <w:szCs w:val="24"/>
              </w:rPr>
              <w:t>條第</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項規定，對排放溫室氣體之排放源徵收碳費。</w:t>
            </w:r>
          </w:p>
        </w:tc>
      </w:tr>
      <w:tr w:rsidR="0002155A" w:rsidRPr="0002155A" w14:paraId="66A66A4F" w14:textId="77777777" w:rsidTr="00101020">
        <w:tc>
          <w:tcPr>
            <w:tcW w:w="1701" w:type="dxa"/>
          </w:tcPr>
          <w:p w14:paraId="5BBBC94E" w14:textId="6D59C157" w:rsidR="0091018D" w:rsidRPr="0002155A" w:rsidRDefault="0091018D" w:rsidP="0091018D">
            <w:pPr>
              <w:rPr>
                <w:rFonts w:ascii="Times New Roman" w:eastAsia="標楷體" w:hAnsi="Times New Roman"/>
                <w:kern w:val="0"/>
              </w:rPr>
            </w:pPr>
            <w:r w:rsidRPr="0002155A">
              <w:rPr>
                <w:rFonts w:ascii="Times New Roman" w:eastAsia="標楷體" w:hAnsi="Times New Roman" w:hint="eastAsia"/>
                <w:kern w:val="0"/>
              </w:rPr>
              <w:t>徵收</w:t>
            </w:r>
            <w:bookmarkStart w:id="6" w:name="_Hlk204725432"/>
            <w:r w:rsidRPr="0002155A">
              <w:rPr>
                <w:rFonts w:ascii="Times New Roman" w:eastAsia="標楷體" w:hAnsi="Times New Roman" w:hint="eastAsia"/>
                <w:kern w:val="0"/>
              </w:rPr>
              <w:t>減量額度交易手續費</w:t>
            </w:r>
            <w:bookmarkEnd w:id="6"/>
            <w:r w:rsidRPr="0002155A">
              <w:rPr>
                <w:rFonts w:ascii="Times New Roman" w:eastAsia="標楷體" w:hAnsi="Times New Roman" w:hint="eastAsia"/>
                <w:kern w:val="0"/>
              </w:rPr>
              <w:t>計畫</w:t>
            </w:r>
          </w:p>
        </w:tc>
        <w:tc>
          <w:tcPr>
            <w:tcW w:w="1701" w:type="dxa"/>
          </w:tcPr>
          <w:p w14:paraId="4E26A667" w14:textId="614BD147" w:rsidR="0091018D" w:rsidRPr="0002155A" w:rsidRDefault="0091018D" w:rsidP="00C81414">
            <w:pPr>
              <w:jc w:val="right"/>
              <w:rPr>
                <w:rFonts w:ascii="Times New Roman" w:eastAsia="標楷體" w:hAnsi="Times New Roman" w:cs="Times New Roman"/>
              </w:rPr>
            </w:pPr>
            <w:r w:rsidRPr="0002155A">
              <w:rPr>
                <w:rFonts w:ascii="Times New Roman" w:eastAsia="標楷體" w:hAnsi="Times New Roman" w:cs="Times New Roman" w:hint="eastAsia"/>
              </w:rPr>
              <w:t>5,000</w:t>
            </w:r>
          </w:p>
        </w:tc>
        <w:tc>
          <w:tcPr>
            <w:tcW w:w="6236" w:type="dxa"/>
          </w:tcPr>
          <w:p w14:paraId="3BCA9AEE" w14:textId="081F9D90" w:rsidR="0091018D" w:rsidRPr="0002155A" w:rsidRDefault="0091018D" w:rsidP="0091018D">
            <w:pPr>
              <w:jc w:val="both"/>
              <w:rPr>
                <w:rFonts w:ascii="Times New Roman" w:eastAsia="標楷體" w:hAnsi="Times New Roman" w:cs="Times New Roman"/>
                <w:kern w:val="0"/>
              </w:rPr>
            </w:pPr>
            <w:r w:rsidRPr="0002155A">
              <w:rPr>
                <w:rFonts w:ascii="Times New Roman" w:eastAsia="標楷體" w:hAnsi="Times New Roman" w:cs="Times New Roman" w:hint="eastAsia"/>
                <w:kern w:val="0"/>
              </w:rPr>
              <w:t>依氣候法第</w:t>
            </w:r>
            <w:r w:rsidRPr="00424FAB">
              <w:rPr>
                <w:rFonts w:ascii="Times New Roman" w:eastAsia="標楷體" w:hAnsi="Times New Roman" w:cs="Times New Roman"/>
                <w:kern w:val="0"/>
              </w:rPr>
              <w:t>2</w:t>
            </w:r>
            <w:r w:rsidR="00495BCA" w:rsidRPr="00424FAB">
              <w:rPr>
                <w:rFonts w:ascii="Times New Roman" w:eastAsia="標楷體" w:hAnsi="Times New Roman" w:cs="Times New Roman"/>
                <w:kern w:val="0"/>
              </w:rPr>
              <w:t>5</w:t>
            </w:r>
            <w:r w:rsidRPr="0002155A">
              <w:rPr>
                <w:rFonts w:ascii="Times New Roman" w:eastAsia="標楷體" w:hAnsi="Times New Roman" w:cs="Times New Roman" w:hint="eastAsia"/>
                <w:kern w:val="0"/>
              </w:rPr>
              <w:t>條第</w:t>
            </w:r>
            <w:r w:rsidRPr="00424FAB">
              <w:rPr>
                <w:rFonts w:ascii="Times New Roman" w:eastAsia="標楷體" w:hAnsi="Times New Roman" w:cs="Times New Roman"/>
                <w:kern w:val="0"/>
              </w:rPr>
              <w:t>5</w:t>
            </w:r>
            <w:r w:rsidRPr="0002155A">
              <w:rPr>
                <w:rFonts w:ascii="Times New Roman" w:eastAsia="標楷體" w:hAnsi="Times New Roman" w:cs="Times New Roman" w:hint="eastAsia"/>
                <w:kern w:val="0"/>
              </w:rPr>
              <w:t>項訂定之溫室氣體減量額度交易拍賣及移轉管理辦法規定徵收手續費。</w:t>
            </w:r>
          </w:p>
        </w:tc>
      </w:tr>
      <w:tr w:rsidR="0002155A" w:rsidRPr="0002155A" w14:paraId="08E2839A" w14:textId="77777777" w:rsidTr="00101020">
        <w:tc>
          <w:tcPr>
            <w:tcW w:w="1701" w:type="dxa"/>
          </w:tcPr>
          <w:p w14:paraId="790E4941" w14:textId="74DF5248" w:rsidR="00621EAE" w:rsidRPr="0002155A" w:rsidRDefault="00621EAE" w:rsidP="00C81414">
            <w:pPr>
              <w:rPr>
                <w:rFonts w:ascii="Times New Roman" w:eastAsia="標楷體" w:hAnsi="Times New Roman"/>
                <w:kern w:val="0"/>
              </w:rPr>
            </w:pPr>
            <w:r w:rsidRPr="0002155A">
              <w:rPr>
                <w:rFonts w:ascii="Times New Roman" w:eastAsia="標楷體" w:hAnsi="Times New Roman" w:hint="eastAsia"/>
                <w:kern w:val="0"/>
              </w:rPr>
              <w:t>財產收入計畫</w:t>
            </w:r>
          </w:p>
        </w:tc>
        <w:tc>
          <w:tcPr>
            <w:tcW w:w="1701" w:type="dxa"/>
          </w:tcPr>
          <w:p w14:paraId="341D4B35" w14:textId="1B369DC6" w:rsidR="00621EAE" w:rsidRPr="0002155A" w:rsidRDefault="00124F9D" w:rsidP="00C81414">
            <w:pPr>
              <w:jc w:val="right"/>
              <w:rPr>
                <w:rFonts w:ascii="Times New Roman" w:eastAsia="標楷體" w:hAnsi="Times New Roman" w:cs="Times New Roman"/>
              </w:rPr>
            </w:pPr>
            <w:r w:rsidRPr="0002155A">
              <w:rPr>
                <w:rFonts w:ascii="Times New Roman" w:eastAsia="標楷體" w:hAnsi="Times New Roman" w:cs="Times New Roman" w:hint="eastAsia"/>
              </w:rPr>
              <w:t>41</w:t>
            </w:r>
            <w:r w:rsidR="00621EAE" w:rsidRPr="0002155A">
              <w:rPr>
                <w:rFonts w:ascii="Times New Roman" w:eastAsia="標楷體" w:hAnsi="Times New Roman" w:cs="Times New Roman" w:hint="eastAsia"/>
              </w:rPr>
              <w:t>,</w:t>
            </w:r>
            <w:r w:rsidRPr="0002155A">
              <w:rPr>
                <w:rFonts w:ascii="Times New Roman" w:eastAsia="標楷體" w:hAnsi="Times New Roman" w:cs="Times New Roman" w:hint="eastAsia"/>
              </w:rPr>
              <w:t>821</w:t>
            </w:r>
          </w:p>
        </w:tc>
        <w:tc>
          <w:tcPr>
            <w:tcW w:w="6236" w:type="dxa"/>
          </w:tcPr>
          <w:p w14:paraId="62DB0F30" w14:textId="47F06962" w:rsidR="00621EAE" w:rsidRPr="0002155A" w:rsidRDefault="00621EAE" w:rsidP="00C81414">
            <w:pPr>
              <w:jc w:val="both"/>
              <w:rPr>
                <w:rFonts w:ascii="Times New Roman" w:eastAsia="標楷體" w:hAnsi="Times New Roman" w:cs="Times New Roman"/>
                <w:szCs w:val="24"/>
              </w:rPr>
            </w:pPr>
            <w:r w:rsidRPr="0002155A">
              <w:rPr>
                <w:rFonts w:ascii="Times New Roman" w:eastAsia="標楷體" w:hAnsi="Times New Roman" w:cs="Times New Roman" w:hint="eastAsia"/>
              </w:rPr>
              <w:t>將未支用之基金賸餘轉存定期存款孳息之收入等。</w:t>
            </w:r>
          </w:p>
        </w:tc>
      </w:tr>
      <w:tr w:rsidR="0002155A" w:rsidRPr="0002155A" w14:paraId="206D01C4" w14:textId="77777777" w:rsidTr="00101020">
        <w:tc>
          <w:tcPr>
            <w:tcW w:w="1701" w:type="dxa"/>
          </w:tcPr>
          <w:p w14:paraId="4D5847A4" w14:textId="10E9790C" w:rsidR="00124F9D" w:rsidRPr="0002155A" w:rsidRDefault="00124F9D" w:rsidP="00C81414">
            <w:pPr>
              <w:rPr>
                <w:rFonts w:ascii="Times New Roman" w:eastAsia="標楷體" w:hAnsi="Times New Roman"/>
                <w:kern w:val="0"/>
              </w:rPr>
            </w:pPr>
            <w:r w:rsidRPr="0002155A">
              <w:rPr>
                <w:rFonts w:ascii="Times New Roman" w:eastAsia="標楷體" w:hAnsi="Times New Roman"/>
                <w:kern w:val="0"/>
              </w:rPr>
              <w:t>政府撥入收入</w:t>
            </w:r>
            <w:r w:rsidRPr="0002155A">
              <w:rPr>
                <w:rFonts w:ascii="Times New Roman" w:eastAsia="標楷體" w:hAnsi="Times New Roman" w:hint="eastAsia"/>
                <w:kern w:val="0"/>
              </w:rPr>
              <w:t>計畫</w:t>
            </w:r>
          </w:p>
        </w:tc>
        <w:tc>
          <w:tcPr>
            <w:tcW w:w="1701" w:type="dxa"/>
            <w:shd w:val="clear" w:color="auto" w:fill="auto"/>
          </w:tcPr>
          <w:p w14:paraId="4EC13C9D" w14:textId="2837119D" w:rsidR="00124F9D" w:rsidRPr="0002155A" w:rsidRDefault="00FA7422" w:rsidP="00C81414">
            <w:pPr>
              <w:jc w:val="right"/>
              <w:rPr>
                <w:rFonts w:ascii="Times New Roman" w:eastAsia="標楷體" w:hAnsi="Times New Roman" w:cs="Times New Roman"/>
                <w:kern w:val="2000"/>
                <w:szCs w:val="24"/>
              </w:rPr>
            </w:pPr>
            <w:r>
              <w:rPr>
                <w:rFonts w:ascii="Times New Roman" w:eastAsia="標楷體" w:hAnsi="Times New Roman" w:cs="Times New Roman" w:hint="eastAsia"/>
                <w:kern w:val="2000"/>
                <w:szCs w:val="24"/>
              </w:rPr>
              <w:t>100</w:t>
            </w:r>
            <w:r w:rsidR="00124F9D" w:rsidRPr="0002155A">
              <w:rPr>
                <w:rFonts w:ascii="Times New Roman" w:eastAsia="標楷體" w:hAnsi="Times New Roman" w:cs="Times New Roman"/>
                <w:kern w:val="2000"/>
                <w:szCs w:val="24"/>
              </w:rPr>
              <w:t>,</w:t>
            </w:r>
            <w:r>
              <w:rPr>
                <w:rFonts w:ascii="Times New Roman" w:eastAsia="標楷體" w:hAnsi="Times New Roman" w:cs="Times New Roman" w:hint="eastAsia"/>
                <w:kern w:val="2000"/>
                <w:szCs w:val="24"/>
              </w:rPr>
              <w:t>0</w:t>
            </w:r>
            <w:r w:rsidR="00124F9D" w:rsidRPr="0002155A">
              <w:rPr>
                <w:rFonts w:ascii="Times New Roman" w:eastAsia="標楷體" w:hAnsi="Times New Roman" w:cs="Times New Roman"/>
                <w:kern w:val="2000"/>
                <w:szCs w:val="24"/>
              </w:rPr>
              <w:t>00</w:t>
            </w:r>
          </w:p>
        </w:tc>
        <w:tc>
          <w:tcPr>
            <w:tcW w:w="6236" w:type="dxa"/>
          </w:tcPr>
          <w:p w14:paraId="2ECA77D1" w14:textId="77777777" w:rsidR="0098703A" w:rsidRDefault="00124F9D" w:rsidP="0098703A">
            <w:pPr>
              <w:jc w:val="both"/>
              <w:rPr>
                <w:rFonts w:ascii="Times New Roman" w:eastAsia="標楷體" w:hAnsi="Times New Roman" w:cs="Times New Roman"/>
              </w:rPr>
            </w:pPr>
            <w:r w:rsidRPr="0002155A">
              <w:rPr>
                <w:rFonts w:ascii="Times New Roman" w:eastAsia="標楷體" w:hAnsi="Times New Roman" w:cs="Times New Roman" w:hint="eastAsia"/>
              </w:rPr>
              <w:t>配合臺灣</w:t>
            </w:r>
            <w:r w:rsidRPr="0002155A">
              <w:rPr>
                <w:rFonts w:ascii="Times New Roman" w:eastAsia="標楷體" w:hAnsi="Times New Roman" w:cs="Times New Roman" w:hint="eastAsia"/>
              </w:rPr>
              <w:t>2050</w:t>
            </w:r>
            <w:r w:rsidRPr="0002155A">
              <w:rPr>
                <w:rFonts w:ascii="Times New Roman" w:eastAsia="標楷體" w:hAnsi="Times New Roman" w:cs="Times New Roman" w:hint="eastAsia"/>
              </w:rPr>
              <w:t>淨零轉型「運具電動化及無碳化」關鍵戰略行動計畫，由公務預算撥補辦理「</w:t>
            </w:r>
            <w:r w:rsidRPr="0002155A">
              <w:rPr>
                <w:rFonts w:ascii="Times New Roman" w:eastAsia="標楷體" w:hAnsi="Times New Roman" w:cs="Times New Roman" w:hint="eastAsia"/>
              </w:rPr>
              <w:t>2030</w:t>
            </w:r>
            <w:r w:rsidRPr="0002155A">
              <w:rPr>
                <w:rFonts w:ascii="Times New Roman" w:eastAsia="標楷體" w:hAnsi="Times New Roman" w:cs="Times New Roman" w:hint="eastAsia"/>
              </w:rPr>
              <w:t>年客運車輛電動化推動計畫（</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年至</w:t>
            </w:r>
            <w:r w:rsidRPr="0002155A">
              <w:rPr>
                <w:rFonts w:ascii="Times New Roman" w:eastAsia="標楷體" w:hAnsi="Times New Roman" w:cs="Times New Roman" w:hint="eastAsia"/>
              </w:rPr>
              <w:t>119</w:t>
            </w:r>
            <w:r w:rsidRPr="0002155A">
              <w:rPr>
                <w:rFonts w:ascii="Times New Roman" w:eastAsia="標楷體" w:hAnsi="Times New Roman" w:cs="Times New Roman" w:hint="eastAsia"/>
              </w:rPr>
              <w:t>年）」。</w:t>
            </w:r>
          </w:p>
          <w:p w14:paraId="03BE74AE" w14:textId="77777777" w:rsidR="008834D8" w:rsidRDefault="008834D8" w:rsidP="0098703A">
            <w:pPr>
              <w:jc w:val="both"/>
              <w:rPr>
                <w:rFonts w:ascii="Times New Roman" w:eastAsia="標楷體" w:hAnsi="Times New Roman" w:cs="Times New Roman"/>
              </w:rPr>
            </w:pPr>
          </w:p>
          <w:p w14:paraId="4FF10914" w14:textId="77777777" w:rsidR="008834D8" w:rsidRDefault="008834D8" w:rsidP="0098703A">
            <w:pPr>
              <w:jc w:val="both"/>
              <w:rPr>
                <w:rFonts w:ascii="Times New Roman" w:eastAsia="標楷體" w:hAnsi="Times New Roman" w:cs="Times New Roman"/>
              </w:rPr>
            </w:pPr>
          </w:p>
          <w:p w14:paraId="663F2B4C" w14:textId="156B96BA" w:rsidR="008834D8" w:rsidRPr="008834D8" w:rsidRDefault="008834D8" w:rsidP="0098703A">
            <w:pPr>
              <w:jc w:val="both"/>
              <w:rPr>
                <w:rFonts w:ascii="Times New Roman" w:eastAsia="標楷體" w:hAnsi="Times New Roman" w:cs="Times New Roman"/>
              </w:rPr>
            </w:pPr>
          </w:p>
        </w:tc>
      </w:tr>
    </w:tbl>
    <w:p w14:paraId="5A58F1B0" w14:textId="77777777" w:rsidR="0098703A" w:rsidRPr="0002155A" w:rsidRDefault="0098703A" w:rsidP="00C81414">
      <w:pPr>
        <w:pStyle w:val="a3"/>
        <w:numPr>
          <w:ilvl w:val="0"/>
          <w:numId w:val="4"/>
        </w:numPr>
        <w:spacing w:beforeLines="50" w:before="180" w:afterLines="50" w:after="180"/>
        <w:ind w:leftChars="0" w:left="748"/>
        <w:rPr>
          <w:rFonts w:ascii="Times New Roman" w:eastAsia="標楷體" w:hAnsi="Times New Roman" w:cs="Times New Roman"/>
          <w:b/>
        </w:rPr>
        <w:sectPr w:rsidR="0098703A" w:rsidRPr="0002155A" w:rsidSect="006A2F31">
          <w:headerReference w:type="default" r:id="rId14"/>
          <w:footerReference w:type="default" r:id="rId15"/>
          <w:pgSz w:w="11906" w:h="16838" w:code="9"/>
          <w:pgMar w:top="2835" w:right="1021" w:bottom="907" w:left="1021" w:header="1021" w:footer="454" w:gutter="0"/>
          <w:cols w:space="425"/>
          <w:docGrid w:type="lines" w:linePitch="360"/>
        </w:sectPr>
      </w:pPr>
    </w:p>
    <w:p w14:paraId="3A02D6C1" w14:textId="07DC7096" w:rsidR="00670502" w:rsidRPr="0002155A" w:rsidRDefault="00670502" w:rsidP="00D46BB0">
      <w:pPr>
        <w:pStyle w:val="a3"/>
        <w:numPr>
          <w:ilvl w:val="0"/>
          <w:numId w:val="4"/>
        </w:numPr>
        <w:spacing w:beforeLines="100" w:before="360" w:afterLines="50" w:after="180"/>
        <w:ind w:leftChars="0" w:left="748"/>
        <w:rPr>
          <w:rFonts w:ascii="Times New Roman" w:eastAsia="標楷體" w:hAnsi="Times New Roman" w:cs="Times New Roman"/>
          <w:b/>
        </w:rPr>
      </w:pPr>
      <w:r w:rsidRPr="0002155A">
        <w:rPr>
          <w:rFonts w:ascii="Times New Roman" w:eastAsia="標楷體" w:hAnsi="Times New Roman" w:cs="Times New Roman"/>
          <w:b/>
        </w:rPr>
        <w:lastRenderedPageBreak/>
        <w:t>基金用途</w:t>
      </w:r>
    </w:p>
    <w:tbl>
      <w:tblPr>
        <w:tblStyle w:val="a9"/>
        <w:tblW w:w="9638" w:type="dxa"/>
        <w:tblInd w:w="238" w:type="dxa"/>
        <w:tblLayout w:type="fixed"/>
        <w:tblLook w:val="04A0" w:firstRow="1" w:lastRow="0" w:firstColumn="1" w:lastColumn="0" w:noHBand="0" w:noVBand="1"/>
      </w:tblPr>
      <w:tblGrid>
        <w:gridCol w:w="1701"/>
        <w:gridCol w:w="1701"/>
        <w:gridCol w:w="6236"/>
      </w:tblGrid>
      <w:tr w:rsidR="0002155A" w:rsidRPr="0002155A" w14:paraId="214E9149" w14:textId="77777777" w:rsidTr="00D0706A">
        <w:trPr>
          <w:tblHeader/>
        </w:trPr>
        <w:tc>
          <w:tcPr>
            <w:tcW w:w="1701" w:type="dxa"/>
            <w:vAlign w:val="center"/>
          </w:tcPr>
          <w:p w14:paraId="5E7D991D" w14:textId="04AD5690" w:rsidR="000566DF" w:rsidRPr="0002155A" w:rsidRDefault="00F932FE" w:rsidP="001D7BCA">
            <w:pPr>
              <w:jc w:val="center"/>
              <w:rPr>
                <w:rFonts w:ascii="Times New Roman" w:eastAsia="標楷體" w:hAnsi="Times New Roman" w:cs="Times New Roman"/>
                <w:b/>
              </w:rPr>
            </w:pPr>
            <w:r w:rsidRPr="0002155A">
              <w:rPr>
                <w:rFonts w:ascii="Times New Roman" w:eastAsia="標楷體" w:hAnsi="Times New Roman" w:cs="Times New Roman" w:hint="eastAsia"/>
              </w:rPr>
              <w:t>業務計畫</w:t>
            </w:r>
          </w:p>
        </w:tc>
        <w:tc>
          <w:tcPr>
            <w:tcW w:w="1701" w:type="dxa"/>
            <w:vAlign w:val="center"/>
          </w:tcPr>
          <w:p w14:paraId="1367CA4D" w14:textId="77777777" w:rsidR="000566DF" w:rsidRPr="0002155A" w:rsidRDefault="000566DF" w:rsidP="001D7BCA">
            <w:pPr>
              <w:jc w:val="center"/>
              <w:rPr>
                <w:rFonts w:ascii="Times New Roman" w:eastAsia="標楷體" w:hAnsi="Times New Roman" w:cs="Times New Roman"/>
                <w:b/>
              </w:rPr>
            </w:pPr>
            <w:r w:rsidRPr="0002155A">
              <w:rPr>
                <w:rFonts w:ascii="Times New Roman" w:eastAsia="標楷體" w:hAnsi="Times New Roman" w:cs="Times New Roman"/>
              </w:rPr>
              <w:t>本年度預算</w:t>
            </w:r>
            <w:r w:rsidRPr="0002155A">
              <w:rPr>
                <w:rFonts w:ascii="Times New Roman" w:eastAsia="標楷體" w:hAnsi="Times New Roman" w:cs="Times New Roman" w:hint="eastAsia"/>
              </w:rPr>
              <w:t>數</w:t>
            </w:r>
          </w:p>
        </w:tc>
        <w:tc>
          <w:tcPr>
            <w:tcW w:w="6236" w:type="dxa"/>
            <w:vAlign w:val="center"/>
          </w:tcPr>
          <w:p w14:paraId="0FC8B182" w14:textId="77777777" w:rsidR="000566DF" w:rsidRPr="0002155A" w:rsidRDefault="000566DF" w:rsidP="007D6912">
            <w:pPr>
              <w:jc w:val="center"/>
              <w:rPr>
                <w:rFonts w:ascii="Times New Roman" w:eastAsia="標楷體" w:hAnsi="Times New Roman" w:cs="Times New Roman"/>
                <w:b/>
              </w:rPr>
            </w:pPr>
            <w:r w:rsidRPr="0002155A">
              <w:rPr>
                <w:rFonts w:ascii="Times New Roman" w:eastAsia="標楷體" w:hAnsi="Times New Roman" w:cs="Times New Roman"/>
              </w:rPr>
              <w:t>實施內容</w:t>
            </w:r>
          </w:p>
        </w:tc>
      </w:tr>
      <w:tr w:rsidR="0002155A" w:rsidRPr="0002155A" w14:paraId="5DF7B5A1" w14:textId="77777777" w:rsidTr="00D0706A">
        <w:tc>
          <w:tcPr>
            <w:tcW w:w="1701" w:type="dxa"/>
          </w:tcPr>
          <w:p w14:paraId="5E2854D1" w14:textId="228A2AC4" w:rsidR="00124F9D" w:rsidRPr="0002155A" w:rsidRDefault="00124F9D" w:rsidP="00C81414">
            <w:pPr>
              <w:rPr>
                <w:rFonts w:ascii="Times New Roman" w:eastAsia="標楷體" w:hAnsi="Times New Roman"/>
              </w:rPr>
            </w:pPr>
            <w:r w:rsidRPr="0002155A">
              <w:rPr>
                <w:rFonts w:ascii="Times New Roman" w:eastAsia="標楷體" w:hAnsi="Times New Roman" w:hint="eastAsia"/>
                <w:kern w:val="2000"/>
                <w:szCs w:val="24"/>
              </w:rPr>
              <w:t>空氣污染防制計畫</w:t>
            </w:r>
          </w:p>
        </w:tc>
        <w:tc>
          <w:tcPr>
            <w:tcW w:w="1701" w:type="dxa"/>
          </w:tcPr>
          <w:p w14:paraId="4C4AB1B6" w14:textId="56A8FB13" w:rsidR="00124F9D" w:rsidRPr="0002155A" w:rsidRDefault="00FA7422" w:rsidP="00C81414">
            <w:pPr>
              <w:jc w:val="right"/>
              <w:rPr>
                <w:rFonts w:ascii="Times New Roman" w:eastAsia="標楷體" w:hAnsi="Times New Roman" w:cs="Times New Roman"/>
              </w:rPr>
            </w:pPr>
            <w:r>
              <w:rPr>
                <w:rFonts w:ascii="Times New Roman" w:eastAsia="標楷體" w:hAnsi="Times New Roman" w:cs="Times New Roman" w:hint="eastAsia"/>
              </w:rPr>
              <w:t>3</w:t>
            </w:r>
            <w:r w:rsidR="00124F9D" w:rsidRPr="0002155A">
              <w:rPr>
                <w:rFonts w:ascii="Times New Roman" w:eastAsia="標楷體" w:hAnsi="Times New Roman" w:cs="Times New Roman"/>
              </w:rPr>
              <w:t>,</w:t>
            </w:r>
            <w:r>
              <w:rPr>
                <w:rFonts w:ascii="Times New Roman" w:eastAsia="標楷體" w:hAnsi="Times New Roman" w:cs="Times New Roman" w:hint="eastAsia"/>
              </w:rPr>
              <w:t>708</w:t>
            </w:r>
            <w:r w:rsidR="00124F9D" w:rsidRPr="0002155A">
              <w:rPr>
                <w:rFonts w:ascii="Times New Roman" w:eastAsia="標楷體" w:hAnsi="Times New Roman" w:cs="Times New Roman"/>
              </w:rPr>
              <w:t>,</w:t>
            </w:r>
            <w:r>
              <w:rPr>
                <w:rFonts w:ascii="Times New Roman" w:eastAsia="標楷體" w:hAnsi="Times New Roman" w:cs="Times New Roman" w:hint="eastAsia"/>
              </w:rPr>
              <w:t>8</w:t>
            </w:r>
            <w:r w:rsidR="00124F9D" w:rsidRPr="0002155A">
              <w:rPr>
                <w:rFonts w:ascii="Times New Roman" w:eastAsia="標楷體" w:hAnsi="Times New Roman" w:cs="Times New Roman" w:hint="eastAsia"/>
              </w:rPr>
              <w:t>61</w:t>
            </w:r>
          </w:p>
        </w:tc>
        <w:tc>
          <w:tcPr>
            <w:tcW w:w="6236" w:type="dxa"/>
          </w:tcPr>
          <w:p w14:paraId="6C0A743B" w14:textId="77777777" w:rsidR="00124F9D" w:rsidRPr="0002155A" w:rsidRDefault="00124F9D" w:rsidP="00C81414">
            <w:pPr>
              <w:numPr>
                <w:ilvl w:val="0"/>
                <w:numId w:val="7"/>
              </w:numPr>
              <w:ind w:left="482" w:hanging="482"/>
              <w:jc w:val="both"/>
              <w:rPr>
                <w:rFonts w:ascii="Times New Roman" w:eastAsia="標楷體" w:hAnsi="Times New Roman"/>
                <w:kern w:val="2000"/>
                <w:szCs w:val="24"/>
              </w:rPr>
            </w:pPr>
            <w:r w:rsidRPr="0002155A">
              <w:rPr>
                <w:rFonts w:ascii="Times New Roman" w:eastAsia="標楷體" w:hAnsi="Times New Roman" w:hint="eastAsia"/>
                <w:kern w:val="2000"/>
                <w:szCs w:val="24"/>
              </w:rPr>
              <w:t>空氣品質監測</w:t>
            </w:r>
          </w:p>
          <w:p w14:paraId="6819F51D" w14:textId="77777777" w:rsidR="00124F9D" w:rsidRPr="0002155A" w:rsidRDefault="00124F9D" w:rsidP="00C81414">
            <w:pPr>
              <w:pStyle w:val="a3"/>
              <w:numPr>
                <w:ilvl w:val="0"/>
                <w:numId w:val="15"/>
              </w:numPr>
              <w:ind w:leftChars="0"/>
              <w:jc w:val="both"/>
              <w:rPr>
                <w:rFonts w:ascii="Times New Roman" w:eastAsia="標楷體" w:hAnsi="Times New Roman"/>
              </w:rPr>
            </w:pPr>
            <w:r w:rsidRPr="0002155A">
              <w:rPr>
                <w:rFonts w:ascii="Times New Roman" w:eastAsia="標楷體" w:hAnsi="Times New Roman" w:hint="eastAsia"/>
              </w:rPr>
              <w:t>提供污染管制策略、成效評估依據所需基礎資訊。</w:t>
            </w:r>
          </w:p>
          <w:p w14:paraId="46DD5923" w14:textId="77777777" w:rsidR="00124F9D" w:rsidRPr="0002155A" w:rsidRDefault="00124F9D" w:rsidP="00C81414">
            <w:pPr>
              <w:pStyle w:val="a3"/>
              <w:numPr>
                <w:ilvl w:val="0"/>
                <w:numId w:val="15"/>
              </w:numPr>
              <w:ind w:leftChars="0"/>
              <w:jc w:val="both"/>
              <w:rPr>
                <w:rFonts w:ascii="Times New Roman" w:eastAsia="標楷體" w:hAnsi="Times New Roman"/>
              </w:rPr>
            </w:pPr>
            <w:r w:rsidRPr="0002155A">
              <w:rPr>
                <w:rFonts w:ascii="Times New Roman" w:eastAsia="標楷體" w:hAnsi="Times New Roman" w:hint="eastAsia"/>
              </w:rPr>
              <w:t>確保、提升監測作業品質，整合跨機構監測資訊。</w:t>
            </w:r>
          </w:p>
          <w:p w14:paraId="34B17A5E" w14:textId="77777777" w:rsidR="00124F9D" w:rsidRPr="0002155A" w:rsidRDefault="00124F9D" w:rsidP="00C81414">
            <w:pPr>
              <w:pStyle w:val="a3"/>
              <w:numPr>
                <w:ilvl w:val="0"/>
                <w:numId w:val="15"/>
              </w:numPr>
              <w:ind w:leftChars="0"/>
              <w:jc w:val="both"/>
              <w:rPr>
                <w:rFonts w:ascii="Times New Roman" w:eastAsia="標楷體" w:hAnsi="Times New Roman"/>
              </w:rPr>
            </w:pPr>
            <w:r w:rsidRPr="0002155A">
              <w:rPr>
                <w:rFonts w:ascii="Times New Roman" w:eastAsia="標楷體" w:hAnsi="Times New Roman" w:hint="eastAsia"/>
              </w:rPr>
              <w:t>更新監測站網監測儀器及設備，提升監測體系穩定度及數據可用率。</w:t>
            </w:r>
          </w:p>
          <w:p w14:paraId="17B03C25" w14:textId="77777777" w:rsidR="00124F9D" w:rsidRPr="0002155A" w:rsidRDefault="00124F9D" w:rsidP="00C81414">
            <w:pPr>
              <w:pStyle w:val="a3"/>
              <w:numPr>
                <w:ilvl w:val="0"/>
                <w:numId w:val="15"/>
              </w:numPr>
              <w:ind w:leftChars="0"/>
              <w:jc w:val="both"/>
              <w:rPr>
                <w:rFonts w:ascii="Times New Roman" w:eastAsia="標楷體" w:hAnsi="Times New Roman"/>
              </w:rPr>
            </w:pPr>
            <w:r w:rsidRPr="0002155A">
              <w:rPr>
                <w:rFonts w:ascii="Times New Roman" w:eastAsia="標楷體" w:hAnsi="Times New Roman" w:hint="eastAsia"/>
              </w:rPr>
              <w:t>提升區域高污染事件掌握度。</w:t>
            </w:r>
          </w:p>
          <w:p w14:paraId="5F0022AB" w14:textId="77777777" w:rsidR="00124F9D" w:rsidRPr="0002155A" w:rsidRDefault="00124F9D" w:rsidP="00C81414">
            <w:pPr>
              <w:pStyle w:val="a3"/>
              <w:numPr>
                <w:ilvl w:val="0"/>
                <w:numId w:val="15"/>
              </w:numPr>
              <w:ind w:leftChars="0"/>
              <w:jc w:val="both"/>
              <w:rPr>
                <w:rFonts w:ascii="Times New Roman" w:eastAsia="標楷體" w:hAnsi="Times New Roman"/>
              </w:rPr>
            </w:pPr>
            <w:r w:rsidRPr="0002155A">
              <w:rPr>
                <w:rFonts w:ascii="Times New Roman" w:eastAsia="標楷體" w:hAnsi="Times New Roman" w:hint="eastAsia"/>
              </w:rPr>
              <w:t>提升空氣品質預測技術。</w:t>
            </w:r>
          </w:p>
          <w:p w14:paraId="233EE20C" w14:textId="77777777" w:rsidR="00124F9D" w:rsidRPr="0002155A" w:rsidRDefault="00124F9D" w:rsidP="00C81414">
            <w:pPr>
              <w:numPr>
                <w:ilvl w:val="0"/>
                <w:numId w:val="7"/>
              </w:numPr>
              <w:ind w:left="482" w:hanging="482"/>
              <w:jc w:val="both"/>
              <w:rPr>
                <w:rFonts w:ascii="Times New Roman" w:eastAsia="標楷體" w:hAnsi="Times New Roman" w:cs="Times New Roman"/>
              </w:rPr>
            </w:pPr>
            <w:r w:rsidRPr="0002155A">
              <w:rPr>
                <w:rFonts w:ascii="Times New Roman" w:eastAsia="標楷體" w:hAnsi="Times New Roman" w:hint="eastAsia"/>
                <w:kern w:val="2000"/>
                <w:szCs w:val="24"/>
              </w:rPr>
              <w:t>固定污染源管制</w:t>
            </w:r>
          </w:p>
          <w:p w14:paraId="3E72BDBA" w14:textId="77777777" w:rsidR="00124F9D" w:rsidRPr="0002155A" w:rsidRDefault="00124F9D" w:rsidP="00C81414">
            <w:pPr>
              <w:pStyle w:val="a3"/>
              <w:numPr>
                <w:ilvl w:val="0"/>
                <w:numId w:val="8"/>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強化源頭管制，檢討各行業別排放標準。</w:t>
            </w:r>
          </w:p>
          <w:p w14:paraId="52E55A77" w14:textId="77777777" w:rsidR="00124F9D" w:rsidRPr="0002155A" w:rsidRDefault="00124F9D" w:rsidP="00C81414">
            <w:pPr>
              <w:pStyle w:val="a3"/>
              <w:numPr>
                <w:ilvl w:val="0"/>
                <w:numId w:val="8"/>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推動有害空氣污染物、揮發性有機污染物減量及管制，落實有害空氣污染物及揮發性有機物減量，降低熱區風險，持續進行行業別揮發性有機物</w:t>
            </w:r>
            <w:r w:rsidRPr="0002155A">
              <w:rPr>
                <w:rFonts w:ascii="Times New Roman" w:eastAsia="標楷體" w:hAnsi="Times New Roman" w:cs="Times New Roman" w:hint="eastAsia"/>
              </w:rPr>
              <w:t>(VOCs)</w:t>
            </w:r>
            <w:r w:rsidRPr="0002155A">
              <w:rPr>
                <w:rFonts w:ascii="Times New Roman" w:eastAsia="標楷體" w:hAnsi="Times New Roman" w:cs="Times New Roman" w:hint="eastAsia"/>
              </w:rPr>
              <w:t>排放現況分析、推動</w:t>
            </w:r>
            <w:r w:rsidRPr="0002155A">
              <w:rPr>
                <w:rFonts w:ascii="Times New Roman" w:eastAsia="標楷體" w:hAnsi="Times New Roman" w:cs="Times New Roman" w:hint="eastAsia"/>
              </w:rPr>
              <w:t>VOCs</w:t>
            </w:r>
            <w:r w:rsidRPr="0002155A">
              <w:rPr>
                <w:rFonts w:ascii="Times New Roman" w:eastAsia="標楷體" w:hAnsi="Times New Roman" w:cs="Times New Roman" w:hint="eastAsia"/>
              </w:rPr>
              <w:t>管制相關措施及改善臭氧空氣品質不良情形。</w:t>
            </w:r>
          </w:p>
          <w:p w14:paraId="43CC7586" w14:textId="77777777" w:rsidR="00124F9D" w:rsidRPr="0002155A" w:rsidRDefault="00124F9D" w:rsidP="00C81414">
            <w:pPr>
              <w:pStyle w:val="a3"/>
              <w:numPr>
                <w:ilvl w:val="0"/>
                <w:numId w:val="8"/>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完善固定污染源許可、定檢及空氣污染防制費徵收制度，掌握實際污染收集、防制設備與排放狀況，提升污染收集與防制效能，並透過經濟誘因鼓勵公私場所自主降低污染排放。</w:t>
            </w:r>
          </w:p>
          <w:p w14:paraId="15C57DE8" w14:textId="09E37AA3" w:rsidR="00124F9D" w:rsidRPr="0002155A" w:rsidRDefault="00124F9D" w:rsidP="00C81414">
            <w:pPr>
              <w:pStyle w:val="a3"/>
              <w:numPr>
                <w:ilvl w:val="0"/>
                <w:numId w:val="8"/>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落實三級防制區固定污染源污染防制技術管制，透過固定污染源空氣污染物監測管理制度，提升全國排放量掌握率，掌握各污染源排放情形，完善固定污染源監督及管制體系。</w:t>
            </w:r>
          </w:p>
          <w:p w14:paraId="547BFA28" w14:textId="77777777" w:rsidR="00124F9D" w:rsidRPr="0002155A" w:rsidRDefault="00124F9D" w:rsidP="00C81414">
            <w:pPr>
              <w:pStyle w:val="a3"/>
              <w:numPr>
                <w:ilvl w:val="0"/>
                <w:numId w:val="8"/>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檢討評析應納入特殊性工業區監測管制之工業區，強化特殊性工業區監測數據正確性及合理性，並提供地方主管機關受理審查特工區開發者申請設置計畫之參考指引，確保空氣品質監測資訊傳輸正常及安全。</w:t>
            </w:r>
          </w:p>
          <w:p w14:paraId="3338B84F" w14:textId="77777777" w:rsidR="00124F9D" w:rsidRPr="0002155A" w:rsidRDefault="00124F9D" w:rsidP="00C81414">
            <w:pPr>
              <w:pStyle w:val="a3"/>
              <w:numPr>
                <w:ilvl w:val="0"/>
                <w:numId w:val="8"/>
              </w:numPr>
              <w:ind w:leftChars="0"/>
              <w:jc w:val="both"/>
              <w:rPr>
                <w:rFonts w:ascii="Times New Roman" w:eastAsia="標楷體" w:hAnsi="Times New Roman" w:cs="Times New Roman"/>
              </w:rPr>
            </w:pPr>
            <w:r w:rsidRPr="0002155A">
              <w:rPr>
                <w:rFonts w:ascii="Times New Roman" w:eastAsia="標楷體" w:hAnsi="Times New Roman" w:cs="Times New Roman" w:hint="eastAsia"/>
              </w:rPr>
              <w:t>針對環境空氣毒性化學物質濃度訂立監測計畫，並建置固定污染源重要製程空氣毒性化學物質釋放量係數及毒性化學物質排放清冊。</w:t>
            </w:r>
          </w:p>
          <w:p w14:paraId="22037822" w14:textId="77777777" w:rsidR="00124F9D" w:rsidRPr="0002155A" w:rsidRDefault="00124F9D" w:rsidP="00C81414">
            <w:pPr>
              <w:numPr>
                <w:ilvl w:val="0"/>
                <w:numId w:val="7"/>
              </w:numPr>
              <w:ind w:left="482" w:hanging="482"/>
              <w:jc w:val="both"/>
              <w:rPr>
                <w:rFonts w:ascii="Times New Roman" w:eastAsia="標楷體" w:hAnsi="Times New Roman" w:cs="Times New Roman"/>
              </w:rPr>
            </w:pPr>
            <w:r w:rsidRPr="0002155A">
              <w:rPr>
                <w:rFonts w:ascii="Times New Roman" w:eastAsia="標楷體" w:hAnsi="Times New Roman" w:cs="Times New Roman" w:hint="eastAsia"/>
              </w:rPr>
              <w:t>移動污染源管制</w:t>
            </w:r>
          </w:p>
          <w:p w14:paraId="7A246420" w14:textId="77777777" w:rsidR="00124F9D" w:rsidRPr="0002155A" w:rsidRDefault="00124F9D" w:rsidP="00C81414">
            <w:pPr>
              <w:pStyle w:val="a3"/>
              <w:numPr>
                <w:ilvl w:val="0"/>
                <w:numId w:val="9"/>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辦理車輛污染改善工作：</w:t>
            </w:r>
          </w:p>
          <w:p w14:paraId="61220D2B" w14:textId="77777777" w:rsidR="00124F9D" w:rsidRPr="0002155A" w:rsidRDefault="00124F9D" w:rsidP="00894701">
            <w:pPr>
              <w:pStyle w:val="a3"/>
              <w:numPr>
                <w:ilvl w:val="0"/>
                <w:numId w:val="86"/>
              </w:numPr>
              <w:ind w:leftChars="180" w:left="716" w:hanging="284"/>
              <w:jc w:val="both"/>
              <w:rPr>
                <w:rFonts w:ascii="Times New Roman" w:eastAsia="標楷體" w:hAnsi="Times New Roman" w:cs="Times New Roman"/>
              </w:rPr>
            </w:pPr>
            <w:r w:rsidRPr="0002155A">
              <w:rPr>
                <w:rFonts w:ascii="Times New Roman" w:eastAsia="標楷體" w:hAnsi="Times New Roman" w:cs="Times New Roman" w:hint="eastAsia"/>
              </w:rPr>
              <w:t>新車排氣管制及車輛查驗機構管理、參考歐盟最新</w:t>
            </w:r>
            <w:r w:rsidRPr="0002155A">
              <w:rPr>
                <w:rFonts w:ascii="Times New Roman" w:eastAsia="標楷體" w:hAnsi="Times New Roman" w:cs="Times New Roman" w:hint="eastAsia"/>
              </w:rPr>
              <w:lastRenderedPageBreak/>
              <w:t>車輛污染管制期別，檢討修訂移動污染源空氣污染物排放標準等相關法規。</w:t>
            </w:r>
          </w:p>
          <w:p w14:paraId="72601A09" w14:textId="77777777" w:rsidR="00124F9D" w:rsidRPr="0002155A" w:rsidRDefault="00124F9D" w:rsidP="00894701">
            <w:pPr>
              <w:pStyle w:val="a3"/>
              <w:numPr>
                <w:ilvl w:val="0"/>
                <w:numId w:val="86"/>
              </w:numPr>
              <w:ind w:leftChars="180" w:left="716" w:hanging="284"/>
              <w:jc w:val="both"/>
              <w:rPr>
                <w:rFonts w:ascii="Times New Roman" w:eastAsia="標楷體" w:hAnsi="Times New Roman" w:cs="Times New Roman"/>
              </w:rPr>
            </w:pPr>
            <w:r w:rsidRPr="0002155A">
              <w:rPr>
                <w:rFonts w:ascii="Times New Roman" w:eastAsia="標楷體" w:hAnsi="Times New Roman" w:cs="Times New Roman" w:hint="eastAsia"/>
              </w:rPr>
              <w:t>辦理使用中車輛污染相關管制，參考國外管制措施導入新檢測技術。</w:t>
            </w:r>
          </w:p>
          <w:p w14:paraId="6BD3CF4A" w14:textId="77777777" w:rsidR="00124F9D" w:rsidRPr="0002155A" w:rsidRDefault="00124F9D" w:rsidP="00894701">
            <w:pPr>
              <w:pStyle w:val="a3"/>
              <w:numPr>
                <w:ilvl w:val="0"/>
                <w:numId w:val="86"/>
              </w:numPr>
              <w:ind w:leftChars="180" w:left="716" w:hanging="284"/>
              <w:jc w:val="both"/>
              <w:rPr>
                <w:rFonts w:ascii="Times New Roman" w:eastAsia="標楷體" w:hAnsi="Times New Roman" w:cs="Times New Roman"/>
              </w:rPr>
            </w:pPr>
            <w:r w:rsidRPr="0002155A">
              <w:rPr>
                <w:rFonts w:ascii="Times New Roman" w:eastAsia="標楷體" w:hAnsi="Times New Roman" w:cs="Times New Roman" w:hint="eastAsia"/>
              </w:rPr>
              <w:t>檢討車用燃料成分管制標準。</w:t>
            </w:r>
          </w:p>
          <w:p w14:paraId="37C44C2F" w14:textId="77777777" w:rsidR="00124F9D" w:rsidRPr="0002155A" w:rsidRDefault="00124F9D" w:rsidP="00894701">
            <w:pPr>
              <w:pStyle w:val="a3"/>
              <w:numPr>
                <w:ilvl w:val="0"/>
                <w:numId w:val="86"/>
              </w:numPr>
              <w:ind w:leftChars="180" w:left="716" w:hanging="284"/>
              <w:jc w:val="both"/>
              <w:rPr>
                <w:rFonts w:ascii="Times New Roman" w:eastAsia="標楷體" w:hAnsi="Times New Roman" w:cs="Times New Roman"/>
              </w:rPr>
            </w:pPr>
            <w:r w:rsidRPr="0002155A">
              <w:rPr>
                <w:rFonts w:ascii="Times New Roman" w:eastAsia="標楷體" w:hAnsi="Times New Roman" w:cs="Times New Roman" w:hint="eastAsia"/>
              </w:rPr>
              <w:t>移動污染源相關管制系統智能服務研析、車輛污染排放研析導入遙測。</w:t>
            </w:r>
          </w:p>
          <w:p w14:paraId="00AB7C1F" w14:textId="77777777" w:rsidR="00124F9D" w:rsidRPr="0002155A" w:rsidRDefault="00124F9D" w:rsidP="00C81414">
            <w:pPr>
              <w:pStyle w:val="a3"/>
              <w:numPr>
                <w:ilvl w:val="0"/>
                <w:numId w:val="9"/>
              </w:numPr>
              <w:ind w:leftChars="0"/>
              <w:jc w:val="both"/>
              <w:rPr>
                <w:rFonts w:ascii="Times New Roman" w:eastAsia="標楷體" w:hAnsi="Times New Roman" w:cs="Times New Roman"/>
              </w:rPr>
            </w:pPr>
            <w:r w:rsidRPr="0002155A">
              <w:rPr>
                <w:rFonts w:ascii="Times New Roman" w:eastAsia="標楷體" w:hAnsi="Times New Roman" w:cs="Times New Roman" w:hint="eastAsia"/>
              </w:rPr>
              <w:t>鼓勵老舊車輛汰換空氣污染減量及電動化。</w:t>
            </w:r>
          </w:p>
          <w:p w14:paraId="4DC56AF5" w14:textId="77777777" w:rsidR="00124F9D" w:rsidRPr="0002155A" w:rsidRDefault="00124F9D" w:rsidP="00C81414">
            <w:pPr>
              <w:pStyle w:val="a3"/>
              <w:numPr>
                <w:ilvl w:val="0"/>
                <w:numId w:val="9"/>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持續推動使用低污染車輛。</w:t>
            </w:r>
          </w:p>
          <w:p w14:paraId="29A50D9A" w14:textId="77777777" w:rsidR="00124F9D" w:rsidRPr="0002155A" w:rsidRDefault="00124F9D" w:rsidP="00C81414">
            <w:pPr>
              <w:numPr>
                <w:ilvl w:val="0"/>
                <w:numId w:val="7"/>
              </w:numPr>
              <w:ind w:left="482" w:hanging="482"/>
              <w:jc w:val="both"/>
              <w:rPr>
                <w:rFonts w:ascii="Times New Roman" w:eastAsia="標楷體" w:hAnsi="Times New Roman"/>
                <w:kern w:val="2000"/>
                <w:szCs w:val="24"/>
              </w:rPr>
            </w:pPr>
            <w:r w:rsidRPr="0002155A">
              <w:rPr>
                <w:rFonts w:ascii="Times New Roman" w:eastAsia="標楷體" w:hAnsi="Times New Roman" w:hint="eastAsia"/>
                <w:kern w:val="2000"/>
                <w:szCs w:val="24"/>
              </w:rPr>
              <w:t>地方政府</w:t>
            </w:r>
            <w:r w:rsidRPr="0002155A">
              <w:rPr>
                <w:rFonts w:ascii="Times New Roman" w:eastAsia="標楷體" w:hAnsi="Times New Roman" w:cs="Times New Roman" w:hint="eastAsia"/>
              </w:rPr>
              <w:t>執行空氣污染防制工作</w:t>
            </w:r>
          </w:p>
          <w:p w14:paraId="3C078EA8" w14:textId="77777777" w:rsidR="00124F9D" w:rsidRPr="0002155A" w:rsidRDefault="00124F9D" w:rsidP="00C81414">
            <w:pPr>
              <w:pStyle w:val="a3"/>
              <w:numPr>
                <w:ilvl w:val="0"/>
                <w:numId w:val="10"/>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協助地方政府執行空氣污染相關稽查管制及減量等工作。</w:t>
            </w:r>
          </w:p>
          <w:p w14:paraId="08F8A857" w14:textId="77777777" w:rsidR="00124F9D" w:rsidRPr="0002155A" w:rsidRDefault="00124F9D" w:rsidP="00C81414">
            <w:pPr>
              <w:pStyle w:val="a3"/>
              <w:numPr>
                <w:ilvl w:val="0"/>
                <w:numId w:val="10"/>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協助地方政府推廣使用低污染車輛及執行高污染車輛污染改善工作。</w:t>
            </w:r>
          </w:p>
          <w:p w14:paraId="465EB4E6" w14:textId="77777777" w:rsidR="00124F9D" w:rsidRPr="0002155A" w:rsidRDefault="00124F9D" w:rsidP="00C81414">
            <w:pPr>
              <w:pStyle w:val="a3"/>
              <w:numPr>
                <w:ilvl w:val="0"/>
                <w:numId w:val="10"/>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辦理補助地方政府推動電動公車營運補助及路網優化計畫。</w:t>
            </w:r>
          </w:p>
          <w:p w14:paraId="3A4EA43C" w14:textId="77777777" w:rsidR="00124F9D" w:rsidRPr="0002155A" w:rsidRDefault="00124F9D" w:rsidP="00C81414">
            <w:pPr>
              <w:pStyle w:val="a3"/>
              <w:numPr>
                <w:ilvl w:val="0"/>
                <w:numId w:val="10"/>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協助地方政府執行河川揚塵防制及改善、宣導推廣及環境清理等工作。</w:t>
            </w:r>
          </w:p>
          <w:p w14:paraId="75FF72FA" w14:textId="77777777" w:rsidR="00124F9D" w:rsidRPr="0002155A" w:rsidRDefault="00124F9D" w:rsidP="00C81414">
            <w:pPr>
              <w:numPr>
                <w:ilvl w:val="0"/>
                <w:numId w:val="7"/>
              </w:numPr>
              <w:ind w:left="482" w:hanging="482"/>
              <w:jc w:val="both"/>
              <w:rPr>
                <w:rFonts w:ascii="Times New Roman" w:eastAsia="標楷體" w:hAnsi="Times New Roman" w:cs="Times New Roman"/>
              </w:rPr>
            </w:pPr>
            <w:r w:rsidRPr="0002155A">
              <w:rPr>
                <w:rFonts w:ascii="Times New Roman" w:eastAsia="標楷體" w:hAnsi="Times New Roman" w:cs="Times New Roman" w:hint="eastAsia"/>
              </w:rPr>
              <w:t>空氣品質</w:t>
            </w:r>
            <w:r w:rsidRPr="0002155A">
              <w:rPr>
                <w:rFonts w:ascii="Times New Roman" w:eastAsia="標楷體" w:hAnsi="Times New Roman" w:hint="eastAsia"/>
                <w:kern w:val="2000"/>
                <w:szCs w:val="24"/>
              </w:rPr>
              <w:t>管理</w:t>
            </w:r>
          </w:p>
          <w:p w14:paraId="63EAD136" w14:textId="77777777" w:rsidR="00124F9D" w:rsidRPr="0002155A" w:rsidRDefault="00124F9D" w:rsidP="00C81414">
            <w:pPr>
              <w:pStyle w:val="a3"/>
              <w:numPr>
                <w:ilvl w:val="0"/>
                <w:numId w:val="1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推動第二期空氣污染防制方案，追蹤其方案及各縣市空氣污染防制計畫執行成果，檢視最新空氣品質監測數據及趨勢變化，並依據新空氣品質政策白皮書規劃研擬第三期空氣污染防制方案。</w:t>
            </w:r>
          </w:p>
          <w:p w14:paraId="4268F024" w14:textId="77777777" w:rsidR="00124F9D" w:rsidRPr="0002155A" w:rsidRDefault="00124F9D" w:rsidP="00C81414">
            <w:pPr>
              <w:pStyle w:val="a3"/>
              <w:numPr>
                <w:ilvl w:val="0"/>
                <w:numId w:val="1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建置空氣污染物排放清冊，以提供國內污染物排放量基礎數據，作為研擬各項政策及模式模擬推估時參考使用。</w:t>
            </w:r>
          </w:p>
          <w:p w14:paraId="4ED161A7" w14:textId="77777777" w:rsidR="00124F9D" w:rsidRPr="0002155A" w:rsidRDefault="00124F9D" w:rsidP="00C81414">
            <w:pPr>
              <w:pStyle w:val="a3"/>
              <w:numPr>
                <w:ilvl w:val="0"/>
                <w:numId w:val="1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精進空氣品質模式模擬工具、建置空氣品質改善健康效應評估方式，推動蒙特婁列管化學物質管制工作。</w:t>
            </w:r>
          </w:p>
          <w:p w14:paraId="519C35EF" w14:textId="77777777" w:rsidR="00124F9D" w:rsidRPr="0002155A" w:rsidRDefault="00124F9D" w:rsidP="00C81414">
            <w:pPr>
              <w:pStyle w:val="a3"/>
              <w:numPr>
                <w:ilvl w:val="0"/>
                <w:numId w:val="1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考核各縣市空氣品質維護及改善計畫之執行成果，評估其管制策略有效性。</w:t>
            </w:r>
          </w:p>
          <w:p w14:paraId="70CDEBBC" w14:textId="77777777" w:rsidR="00124F9D" w:rsidRPr="0002155A" w:rsidRDefault="00124F9D" w:rsidP="00C81414">
            <w:pPr>
              <w:pStyle w:val="a3"/>
              <w:numPr>
                <w:ilvl w:val="0"/>
                <w:numId w:val="1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辦理科技研究計畫，期能建立推動空氣品質管理及減污減碳共利工作所需相關科學證據。</w:t>
            </w:r>
          </w:p>
          <w:p w14:paraId="26D98A4D" w14:textId="77777777" w:rsidR="00124F9D" w:rsidRPr="0002155A" w:rsidRDefault="00124F9D" w:rsidP="00C81414">
            <w:pPr>
              <w:numPr>
                <w:ilvl w:val="0"/>
                <w:numId w:val="7"/>
              </w:numPr>
              <w:ind w:left="482" w:hanging="482"/>
              <w:jc w:val="both"/>
              <w:rPr>
                <w:rFonts w:ascii="Times New Roman" w:eastAsia="標楷體" w:hAnsi="Times New Roman" w:cs="Times New Roman"/>
              </w:rPr>
            </w:pPr>
            <w:r w:rsidRPr="0002155A">
              <w:rPr>
                <w:rFonts w:ascii="Times New Roman" w:eastAsia="標楷體" w:hAnsi="Times New Roman" w:cs="Times New Roman" w:hint="eastAsia"/>
              </w:rPr>
              <w:t>逸散污染源管制</w:t>
            </w:r>
          </w:p>
          <w:p w14:paraId="029B8152" w14:textId="77777777" w:rsidR="00124F9D" w:rsidRPr="0002155A" w:rsidRDefault="00124F9D" w:rsidP="00C81414">
            <w:pPr>
              <w:pStyle w:val="a3"/>
              <w:numPr>
                <w:ilvl w:val="0"/>
                <w:numId w:val="1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推動非公路運具污染管制，推廣船舶進出港減速、</w:t>
            </w:r>
            <w:r w:rsidRPr="0002155A">
              <w:rPr>
                <w:rFonts w:ascii="Times New Roman" w:eastAsia="標楷體" w:hAnsi="Times New Roman" w:cs="Times New Roman" w:hint="eastAsia"/>
              </w:rPr>
              <w:lastRenderedPageBreak/>
              <w:t>使用岸電等污染減量措施。</w:t>
            </w:r>
          </w:p>
          <w:p w14:paraId="22BCD5FF" w14:textId="77777777" w:rsidR="00124F9D" w:rsidRPr="0002155A" w:rsidRDefault="00124F9D" w:rsidP="00C81414">
            <w:pPr>
              <w:pStyle w:val="a3"/>
              <w:numPr>
                <w:ilvl w:val="0"/>
                <w:numId w:val="1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持續輔導營建工程提升污染防制效率，擴大推動與提升施工機具清潔排放自主管理標章普及率，透過經濟誘因鼓勵施工階段自主降低污染排放。</w:t>
            </w:r>
          </w:p>
          <w:p w14:paraId="416A5BC0" w14:textId="77777777" w:rsidR="00124F9D" w:rsidRPr="0002155A" w:rsidRDefault="00124F9D" w:rsidP="00C81414">
            <w:pPr>
              <w:pStyle w:val="a3"/>
              <w:numPr>
                <w:ilvl w:val="0"/>
                <w:numId w:val="1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推動鋼鐵冶煉業及瀝青拌合業之改善廢氣收集處理效率，及降低港區裝卸逸散，加強道路維護及洗掃，提升道路品質。</w:t>
            </w:r>
          </w:p>
          <w:p w14:paraId="284EA380" w14:textId="77777777" w:rsidR="00124F9D" w:rsidRPr="0002155A" w:rsidRDefault="00124F9D" w:rsidP="00C81414">
            <w:pPr>
              <w:pStyle w:val="a3"/>
              <w:numPr>
                <w:ilvl w:val="0"/>
                <w:numId w:val="1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精進逸散污染源防制與熱區管理，涵蓋減量措施優化、管控區域強化及逸散風險分級等作法，並以環境大數據與地理智慧分析技術，應用於未知逸散污染評估及推動粒狀污染物防制。</w:t>
            </w:r>
          </w:p>
          <w:p w14:paraId="6BE33BAA" w14:textId="77777777" w:rsidR="00124F9D" w:rsidRPr="0002155A" w:rsidRDefault="00124F9D" w:rsidP="00C81414">
            <w:pPr>
              <w:pStyle w:val="a3"/>
              <w:numPr>
                <w:ilvl w:val="0"/>
                <w:numId w:val="1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完善不同規模餐飲業管制作法，精進畜牧業異味管理制度，滾動檢討含揮發性有機物化學製品成分標準，強化管制制度暨推動民俗祭祀活動減污措施，提升逸散污染物減量成效。</w:t>
            </w:r>
          </w:p>
          <w:p w14:paraId="3DE6E54E" w14:textId="0774E49E" w:rsidR="00124F9D" w:rsidRPr="0002155A" w:rsidRDefault="00124F9D" w:rsidP="00C81414">
            <w:pPr>
              <w:pStyle w:val="a3"/>
              <w:numPr>
                <w:ilvl w:val="0"/>
                <w:numId w:val="1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持續管控河川揚塵防制，支援跨部會合作方案降低河川揚塵事件發生率。</w:t>
            </w:r>
          </w:p>
        </w:tc>
      </w:tr>
      <w:tr w:rsidR="0002155A" w:rsidRPr="0002155A" w14:paraId="126196BB" w14:textId="77777777" w:rsidTr="00D0706A">
        <w:tc>
          <w:tcPr>
            <w:tcW w:w="1701" w:type="dxa"/>
          </w:tcPr>
          <w:p w14:paraId="12C30409" w14:textId="61A3EFA2" w:rsidR="004B17FC" w:rsidRPr="0002155A" w:rsidRDefault="004B17FC" w:rsidP="004B17FC">
            <w:pPr>
              <w:rPr>
                <w:rFonts w:ascii="Times New Roman" w:eastAsia="標楷體" w:hAnsi="Times New Roman"/>
              </w:rPr>
            </w:pPr>
            <w:r w:rsidRPr="0002155A">
              <w:rPr>
                <w:rFonts w:ascii="Times New Roman" w:eastAsia="標楷體" w:hAnsi="Times New Roman"/>
                <w:kern w:val="2000"/>
                <w:szCs w:val="24"/>
              </w:rPr>
              <w:lastRenderedPageBreak/>
              <w:t>資源回收管理計畫</w:t>
            </w:r>
          </w:p>
        </w:tc>
        <w:tc>
          <w:tcPr>
            <w:tcW w:w="1701" w:type="dxa"/>
          </w:tcPr>
          <w:p w14:paraId="5E7E7C06" w14:textId="7C4A11F9" w:rsidR="004B17FC" w:rsidRPr="0002155A" w:rsidRDefault="004B17FC" w:rsidP="004B17FC">
            <w:pPr>
              <w:jc w:val="right"/>
              <w:rPr>
                <w:rFonts w:ascii="Times New Roman" w:eastAsia="標楷體" w:hAnsi="Times New Roman" w:cs="Times New Roman"/>
              </w:rPr>
            </w:pPr>
            <w:r w:rsidRPr="0002155A">
              <w:rPr>
                <w:rFonts w:ascii="Times New Roman" w:eastAsia="標楷體" w:hAnsi="Times New Roman" w:cs="Times New Roman"/>
                <w:kern w:val="2000"/>
                <w:szCs w:val="24"/>
              </w:rPr>
              <w:t>2,</w:t>
            </w:r>
            <w:r w:rsidRPr="0002155A">
              <w:rPr>
                <w:rFonts w:ascii="Times New Roman" w:eastAsia="標楷體" w:hAnsi="Times New Roman" w:cs="Times New Roman" w:hint="eastAsia"/>
                <w:kern w:val="2000"/>
                <w:szCs w:val="24"/>
              </w:rPr>
              <w:t>004</w:t>
            </w:r>
            <w:r w:rsidRPr="0002155A">
              <w:rPr>
                <w:rFonts w:ascii="Times New Roman" w:eastAsia="標楷體" w:hAnsi="Times New Roman" w:cs="Times New Roman"/>
                <w:kern w:val="2000"/>
                <w:szCs w:val="24"/>
              </w:rPr>
              <w:t>,</w:t>
            </w:r>
            <w:r w:rsidRPr="0002155A">
              <w:rPr>
                <w:rFonts w:ascii="Times New Roman" w:eastAsia="標楷體" w:hAnsi="Times New Roman" w:cs="Times New Roman" w:hint="eastAsia"/>
                <w:kern w:val="2000"/>
                <w:szCs w:val="24"/>
              </w:rPr>
              <w:t>635</w:t>
            </w:r>
          </w:p>
        </w:tc>
        <w:tc>
          <w:tcPr>
            <w:tcW w:w="6236" w:type="dxa"/>
          </w:tcPr>
          <w:p w14:paraId="083FA435" w14:textId="77777777" w:rsidR="004B17FC" w:rsidRPr="0002155A" w:rsidRDefault="004B17FC">
            <w:pPr>
              <w:widowControl/>
              <w:numPr>
                <w:ilvl w:val="0"/>
                <w:numId w:val="18"/>
              </w:numPr>
              <w:overflowPunct w:val="0"/>
              <w:jc w:val="both"/>
              <w:rPr>
                <w:rStyle w:val="ae"/>
                <w:color w:val="auto"/>
                <w:szCs w:val="24"/>
              </w:rPr>
            </w:pPr>
            <w:r w:rsidRPr="0002155A">
              <w:rPr>
                <w:rStyle w:val="ae"/>
                <w:color w:val="auto"/>
                <w:szCs w:val="24"/>
              </w:rPr>
              <w:t>資源回收之宣傳與溝通業務</w:t>
            </w:r>
          </w:p>
          <w:p w14:paraId="0C8B343D" w14:textId="77777777" w:rsidR="004B17FC" w:rsidRPr="0002155A" w:rsidRDefault="004B17FC">
            <w:pPr>
              <w:widowControl/>
              <w:numPr>
                <w:ilvl w:val="0"/>
                <w:numId w:val="19"/>
              </w:numPr>
              <w:overflowPunct w:val="0"/>
              <w:ind w:left="720" w:hangingChars="300" w:hanging="720"/>
              <w:jc w:val="both"/>
              <w:rPr>
                <w:rStyle w:val="ae"/>
                <w:bCs/>
                <w:color w:val="auto"/>
                <w:szCs w:val="24"/>
              </w:rPr>
            </w:pPr>
            <w:r w:rsidRPr="0002155A">
              <w:rPr>
                <w:rStyle w:val="ae"/>
                <w:rFonts w:hint="eastAsia"/>
                <w:bCs/>
                <w:color w:val="auto"/>
                <w:szCs w:val="24"/>
              </w:rPr>
              <w:t>運用多元宣傳管道及經營社群平</w:t>
            </w:r>
            <w:r w:rsidRPr="0002155A">
              <w:rPr>
                <w:rFonts w:ascii="Times New Roman" w:eastAsia="標楷體" w:hAnsi="Times New Roman" w:cs="Times New Roman" w:hint="eastAsia"/>
                <w:bCs/>
              </w:rPr>
              <w:t>臺</w:t>
            </w:r>
            <w:r w:rsidRPr="0002155A">
              <w:rPr>
                <w:rStyle w:val="ae"/>
                <w:rFonts w:hint="eastAsia"/>
                <w:bCs/>
                <w:color w:val="auto"/>
                <w:szCs w:val="24"/>
              </w:rPr>
              <w:t>推廣資源回收及源頭減量政策，辦理宣傳活動及策定行銷藍圖。掌握輿論脈絡及熱度分析，提高政策能見度及檢討宣傳成效，並分別對不同族群擇取適合之媒體管道宣傳。預計辦理記者會</w:t>
            </w:r>
            <w:r w:rsidRPr="0002155A">
              <w:rPr>
                <w:rStyle w:val="ae"/>
                <w:rFonts w:hint="eastAsia"/>
                <w:bCs/>
                <w:color w:val="auto"/>
                <w:szCs w:val="24"/>
              </w:rPr>
              <w:t>3</w:t>
            </w:r>
            <w:r w:rsidRPr="0002155A">
              <w:rPr>
                <w:rStyle w:val="ae"/>
                <w:rFonts w:hint="eastAsia"/>
                <w:bCs/>
                <w:color w:val="auto"/>
                <w:szCs w:val="24"/>
              </w:rPr>
              <w:t>場次並累積露出至少</w:t>
            </w:r>
            <w:r w:rsidRPr="0002155A">
              <w:rPr>
                <w:rStyle w:val="ae"/>
                <w:rFonts w:hint="eastAsia"/>
                <w:bCs/>
                <w:color w:val="auto"/>
                <w:szCs w:val="24"/>
              </w:rPr>
              <w:t>10</w:t>
            </w:r>
            <w:r w:rsidRPr="0002155A">
              <w:rPr>
                <w:rStyle w:val="ae"/>
                <w:rFonts w:hint="eastAsia"/>
                <w:bCs/>
                <w:color w:val="auto"/>
                <w:szCs w:val="24"/>
              </w:rPr>
              <w:t>個媒體平台，觸及人次達</w:t>
            </w:r>
            <w:r w:rsidRPr="0002155A">
              <w:rPr>
                <w:rStyle w:val="ae"/>
                <w:rFonts w:hint="eastAsia"/>
                <w:bCs/>
                <w:color w:val="auto"/>
                <w:szCs w:val="24"/>
              </w:rPr>
              <w:t>3</w:t>
            </w:r>
            <w:r w:rsidRPr="0002155A">
              <w:rPr>
                <w:rStyle w:val="ae"/>
                <w:rFonts w:hint="eastAsia"/>
                <w:bCs/>
                <w:color w:val="auto"/>
                <w:szCs w:val="24"/>
              </w:rPr>
              <w:t>萬人次以上；製作</w:t>
            </w:r>
            <w:r w:rsidRPr="0002155A">
              <w:rPr>
                <w:rStyle w:val="ae"/>
                <w:rFonts w:hint="eastAsia"/>
                <w:bCs/>
                <w:color w:val="auto"/>
                <w:szCs w:val="24"/>
              </w:rPr>
              <w:t>8</w:t>
            </w:r>
            <w:r w:rsidRPr="0002155A">
              <w:rPr>
                <w:rStyle w:val="ae"/>
                <w:rFonts w:hint="eastAsia"/>
                <w:bCs/>
                <w:color w:val="auto"/>
                <w:szCs w:val="24"/>
              </w:rPr>
              <w:t>支短影音，其中</w:t>
            </w:r>
            <w:r w:rsidRPr="0002155A">
              <w:rPr>
                <w:rStyle w:val="ae"/>
                <w:rFonts w:hint="eastAsia"/>
                <w:bCs/>
                <w:color w:val="auto"/>
                <w:szCs w:val="24"/>
              </w:rPr>
              <w:t>4</w:t>
            </w:r>
            <w:r w:rsidRPr="0002155A">
              <w:rPr>
                <w:rStyle w:val="ae"/>
                <w:rFonts w:hint="eastAsia"/>
                <w:bCs/>
                <w:color w:val="auto"/>
                <w:szCs w:val="24"/>
              </w:rPr>
              <w:t>支影片與名人粉絲數達</w:t>
            </w:r>
            <w:r w:rsidRPr="0002155A">
              <w:rPr>
                <w:rStyle w:val="ae"/>
                <w:rFonts w:hint="eastAsia"/>
                <w:bCs/>
                <w:color w:val="auto"/>
                <w:szCs w:val="24"/>
              </w:rPr>
              <w:t>5</w:t>
            </w:r>
            <w:r w:rsidRPr="0002155A">
              <w:rPr>
                <w:rStyle w:val="ae"/>
                <w:rFonts w:hint="eastAsia"/>
                <w:bCs/>
                <w:color w:val="auto"/>
                <w:szCs w:val="24"/>
              </w:rPr>
              <w:t>萬人以上合作，預計可觸及至少</w:t>
            </w:r>
            <w:r w:rsidRPr="0002155A">
              <w:rPr>
                <w:rStyle w:val="ae"/>
                <w:rFonts w:hint="eastAsia"/>
                <w:bCs/>
                <w:color w:val="auto"/>
                <w:szCs w:val="24"/>
              </w:rPr>
              <w:t>5</w:t>
            </w:r>
            <w:r w:rsidRPr="0002155A">
              <w:rPr>
                <w:rStyle w:val="ae"/>
                <w:rFonts w:hint="eastAsia"/>
                <w:bCs/>
                <w:color w:val="auto"/>
                <w:szCs w:val="24"/>
              </w:rPr>
              <w:t>萬人次，規劃</w:t>
            </w:r>
            <w:r w:rsidRPr="0002155A">
              <w:rPr>
                <w:rStyle w:val="ae"/>
                <w:rFonts w:hint="eastAsia"/>
                <w:bCs/>
                <w:color w:val="auto"/>
                <w:szCs w:val="24"/>
              </w:rPr>
              <w:t>2</w:t>
            </w:r>
            <w:r w:rsidRPr="0002155A">
              <w:rPr>
                <w:rStyle w:val="ae"/>
                <w:rFonts w:hint="eastAsia"/>
                <w:bCs/>
                <w:color w:val="auto"/>
                <w:szCs w:val="24"/>
              </w:rPr>
              <w:t>場與宗教及文化結合之實體宣傳活動、製作淺顯易懂之文宣圖卡與短影音，並與粉絲數達</w:t>
            </w:r>
            <w:r w:rsidRPr="0002155A">
              <w:rPr>
                <w:rStyle w:val="ae"/>
                <w:rFonts w:hint="eastAsia"/>
                <w:bCs/>
                <w:color w:val="auto"/>
                <w:szCs w:val="24"/>
              </w:rPr>
              <w:t>5</w:t>
            </w:r>
            <w:r w:rsidRPr="0002155A">
              <w:rPr>
                <w:rStyle w:val="ae"/>
                <w:rFonts w:hint="eastAsia"/>
                <w:bCs/>
                <w:color w:val="auto"/>
                <w:szCs w:val="24"/>
              </w:rPr>
              <w:t>萬之名人合作宣傳，以提高政策能見度。</w:t>
            </w:r>
          </w:p>
          <w:p w14:paraId="535FB75D" w14:textId="77777777" w:rsidR="004B17FC" w:rsidRPr="0002155A" w:rsidRDefault="004B17FC">
            <w:pPr>
              <w:widowControl/>
              <w:numPr>
                <w:ilvl w:val="0"/>
                <w:numId w:val="19"/>
              </w:numPr>
              <w:overflowPunct w:val="0"/>
              <w:ind w:left="720" w:hangingChars="300" w:hanging="720"/>
              <w:jc w:val="both"/>
              <w:rPr>
                <w:rStyle w:val="ae"/>
                <w:bCs/>
                <w:color w:val="auto"/>
                <w:szCs w:val="24"/>
              </w:rPr>
            </w:pPr>
            <w:r w:rsidRPr="0002155A">
              <w:rPr>
                <w:rStyle w:val="ae"/>
                <w:rFonts w:hint="eastAsia"/>
                <w:bCs/>
                <w:color w:val="auto"/>
                <w:szCs w:val="24"/>
              </w:rPr>
              <w:t>優化資源回收專線作業規範及提供完善通報設施，配合教育宣導及受理案件追蹤，提供民眾公告列管回收項目免費查詢、諮詢、檢舉、陳情及檢舉通報案件等相關作業。可受理一年約</w:t>
            </w:r>
            <w:r w:rsidRPr="0002155A">
              <w:rPr>
                <w:rStyle w:val="ae"/>
                <w:bCs/>
                <w:color w:val="auto"/>
                <w:szCs w:val="24"/>
              </w:rPr>
              <w:t>8.5</w:t>
            </w:r>
            <w:r w:rsidRPr="0002155A">
              <w:rPr>
                <w:rStyle w:val="ae"/>
                <w:rFonts w:hint="eastAsia"/>
                <w:bCs/>
                <w:color w:val="auto"/>
                <w:szCs w:val="24"/>
              </w:rPr>
              <w:t>萬通民眾來電，後送處理約</w:t>
            </w:r>
            <w:r w:rsidRPr="0002155A">
              <w:rPr>
                <w:rStyle w:val="ae"/>
                <w:bCs/>
                <w:color w:val="auto"/>
                <w:szCs w:val="24"/>
              </w:rPr>
              <w:t>70</w:t>
            </w:r>
            <w:r w:rsidRPr="0002155A">
              <w:rPr>
                <w:rStyle w:val="ae"/>
                <w:rFonts w:hint="eastAsia"/>
                <w:bCs/>
                <w:color w:val="auto"/>
                <w:szCs w:val="24"/>
              </w:rPr>
              <w:t>件民眾陳情、檢舉、建議案件，回復民眾語音留言約</w:t>
            </w:r>
            <w:r w:rsidRPr="0002155A">
              <w:rPr>
                <w:rStyle w:val="ae"/>
                <w:bCs/>
                <w:color w:val="auto"/>
                <w:szCs w:val="24"/>
              </w:rPr>
              <w:t>550</w:t>
            </w:r>
            <w:r w:rsidRPr="0002155A">
              <w:rPr>
                <w:rStyle w:val="ae"/>
                <w:rFonts w:hint="eastAsia"/>
                <w:bCs/>
                <w:color w:val="auto"/>
                <w:szCs w:val="24"/>
              </w:rPr>
              <w:t>通、外撥作業服務約</w:t>
            </w:r>
            <w:r w:rsidRPr="0002155A">
              <w:rPr>
                <w:rStyle w:val="ae"/>
                <w:bCs/>
                <w:color w:val="auto"/>
                <w:szCs w:val="24"/>
              </w:rPr>
              <w:t>2,000</w:t>
            </w:r>
            <w:r w:rsidRPr="0002155A">
              <w:rPr>
                <w:rStyle w:val="ae"/>
                <w:rFonts w:hint="eastAsia"/>
                <w:bCs/>
                <w:color w:val="auto"/>
                <w:szCs w:val="24"/>
              </w:rPr>
              <w:t>通、</w:t>
            </w:r>
            <w:r w:rsidRPr="0002155A">
              <w:rPr>
                <w:rStyle w:val="ae"/>
                <w:rFonts w:hint="eastAsia"/>
                <w:bCs/>
                <w:color w:val="auto"/>
                <w:szCs w:val="24"/>
              </w:rPr>
              <w:lastRenderedPageBreak/>
              <w:t>簡訊服務約</w:t>
            </w:r>
            <w:r w:rsidRPr="0002155A">
              <w:rPr>
                <w:rStyle w:val="ae"/>
                <w:bCs/>
                <w:color w:val="auto"/>
                <w:szCs w:val="24"/>
              </w:rPr>
              <w:t>1.4</w:t>
            </w:r>
            <w:r w:rsidRPr="0002155A">
              <w:rPr>
                <w:rStyle w:val="ae"/>
                <w:rFonts w:hint="eastAsia"/>
                <w:bCs/>
                <w:color w:val="auto"/>
                <w:szCs w:val="24"/>
              </w:rPr>
              <w:t>萬則、通報路邊廢車約</w:t>
            </w:r>
            <w:r w:rsidRPr="0002155A">
              <w:rPr>
                <w:rStyle w:val="ae"/>
                <w:bCs/>
                <w:color w:val="auto"/>
                <w:szCs w:val="24"/>
              </w:rPr>
              <w:t>800</w:t>
            </w:r>
            <w:r w:rsidRPr="0002155A">
              <w:rPr>
                <w:rStyle w:val="ae"/>
                <w:rFonts w:hint="eastAsia"/>
                <w:bCs/>
                <w:color w:val="auto"/>
                <w:szCs w:val="24"/>
              </w:rPr>
              <w:t>件，網頁提供智能客服回覆處理約</w:t>
            </w:r>
            <w:r w:rsidRPr="0002155A">
              <w:rPr>
                <w:rStyle w:val="ae"/>
                <w:bCs/>
                <w:color w:val="auto"/>
                <w:szCs w:val="24"/>
              </w:rPr>
              <w:t>3,700</w:t>
            </w:r>
            <w:r w:rsidRPr="0002155A">
              <w:rPr>
                <w:rStyle w:val="ae"/>
                <w:rFonts w:hint="eastAsia"/>
                <w:bCs/>
                <w:color w:val="auto"/>
                <w:szCs w:val="24"/>
              </w:rPr>
              <w:t>個問題，</w:t>
            </w:r>
            <w:r w:rsidRPr="0002155A">
              <w:rPr>
                <w:rStyle w:val="ae"/>
                <w:bCs/>
                <w:color w:val="auto"/>
                <w:szCs w:val="24"/>
              </w:rPr>
              <w:t>LINE</w:t>
            </w:r>
            <w:r w:rsidRPr="0002155A">
              <w:rPr>
                <w:rStyle w:val="ae"/>
                <w:rFonts w:hint="eastAsia"/>
                <w:bCs/>
                <w:color w:val="auto"/>
                <w:szCs w:val="24"/>
              </w:rPr>
              <w:t>一對一諮詢服務</w:t>
            </w:r>
            <w:r w:rsidRPr="0002155A">
              <w:rPr>
                <w:rStyle w:val="ae"/>
                <w:bCs/>
                <w:color w:val="auto"/>
                <w:szCs w:val="24"/>
              </w:rPr>
              <w:t>1,400</w:t>
            </w:r>
            <w:r w:rsidRPr="0002155A">
              <w:rPr>
                <w:rStyle w:val="ae"/>
                <w:rFonts w:hint="eastAsia"/>
                <w:bCs/>
                <w:color w:val="auto"/>
                <w:szCs w:val="24"/>
              </w:rPr>
              <w:t>個問題，提供快速而直接的便民管道及提高施政滿意度。</w:t>
            </w:r>
          </w:p>
          <w:p w14:paraId="1A0A5543" w14:textId="07A5041A" w:rsidR="004B17FC" w:rsidRPr="0002155A" w:rsidRDefault="004B17FC">
            <w:pPr>
              <w:widowControl/>
              <w:numPr>
                <w:ilvl w:val="0"/>
                <w:numId w:val="19"/>
              </w:numPr>
              <w:overflowPunct w:val="0"/>
              <w:ind w:left="720" w:hangingChars="300" w:hanging="720"/>
              <w:jc w:val="both"/>
              <w:rPr>
                <w:rStyle w:val="ae"/>
                <w:bCs/>
                <w:color w:val="auto"/>
                <w:szCs w:val="24"/>
              </w:rPr>
            </w:pPr>
            <w:r w:rsidRPr="0002155A">
              <w:rPr>
                <w:rStyle w:val="ae"/>
                <w:rFonts w:hint="eastAsia"/>
                <w:bCs/>
                <w:color w:val="auto"/>
                <w:szCs w:val="24"/>
              </w:rPr>
              <w:t>蒐報本</w:t>
            </w:r>
            <w:r w:rsidR="00467373" w:rsidRPr="0002155A">
              <w:rPr>
                <w:rStyle w:val="ae"/>
                <w:rFonts w:hint="eastAsia"/>
                <w:bCs/>
                <w:color w:val="auto"/>
                <w:szCs w:val="24"/>
              </w:rPr>
              <w:t>部資源循環</w:t>
            </w:r>
            <w:r w:rsidRPr="0002155A">
              <w:rPr>
                <w:rStyle w:val="ae"/>
                <w:rFonts w:hint="eastAsia"/>
                <w:bCs/>
                <w:color w:val="auto"/>
                <w:szCs w:val="24"/>
              </w:rPr>
              <w:t>署相關輿情新聞以進行資料分析、分類、管理及分享等應用，即時掌握媒體相關報導，俾利迅速且確實回應或調整施政作為。</w:t>
            </w:r>
          </w:p>
          <w:p w14:paraId="1975A317" w14:textId="77777777" w:rsidR="004B17FC" w:rsidRPr="0002155A" w:rsidRDefault="004B17FC">
            <w:pPr>
              <w:widowControl/>
              <w:numPr>
                <w:ilvl w:val="0"/>
                <w:numId w:val="18"/>
              </w:numPr>
              <w:overflowPunct w:val="0"/>
              <w:jc w:val="both"/>
              <w:rPr>
                <w:rStyle w:val="ae"/>
                <w:color w:val="auto"/>
                <w:szCs w:val="24"/>
              </w:rPr>
            </w:pPr>
            <w:r w:rsidRPr="0002155A">
              <w:rPr>
                <w:rStyle w:val="ae"/>
                <w:color w:val="auto"/>
                <w:szCs w:val="24"/>
              </w:rPr>
              <w:t>責任業者之繳費查核業務</w:t>
            </w:r>
          </w:p>
          <w:p w14:paraId="50FE623A" w14:textId="77777777" w:rsidR="004B17FC" w:rsidRPr="0002155A" w:rsidRDefault="004B17FC">
            <w:pPr>
              <w:widowControl/>
              <w:numPr>
                <w:ilvl w:val="0"/>
                <w:numId w:val="21"/>
              </w:numPr>
              <w:overflowPunct w:val="0"/>
              <w:ind w:left="720" w:hangingChars="300" w:hanging="720"/>
              <w:jc w:val="both"/>
              <w:rPr>
                <w:rStyle w:val="ae"/>
                <w:bCs/>
                <w:color w:val="auto"/>
                <w:szCs w:val="24"/>
              </w:rPr>
            </w:pPr>
            <w:r w:rsidRPr="0002155A">
              <w:rPr>
                <w:rStyle w:val="ae"/>
                <w:rFonts w:hint="eastAsia"/>
                <w:bCs/>
                <w:color w:val="auto"/>
                <w:szCs w:val="24"/>
              </w:rPr>
              <w:t>管理責任業者登記、申報及繳費資料約</w:t>
            </w:r>
            <w:r w:rsidRPr="0002155A">
              <w:rPr>
                <w:rStyle w:val="ae"/>
                <w:rFonts w:hint="eastAsia"/>
                <w:bCs/>
                <w:color w:val="auto"/>
                <w:szCs w:val="24"/>
              </w:rPr>
              <w:t>4.7</w:t>
            </w:r>
            <w:r w:rsidRPr="0002155A">
              <w:rPr>
                <w:rStyle w:val="ae"/>
                <w:rFonts w:hint="eastAsia"/>
                <w:bCs/>
                <w:color w:val="auto"/>
                <w:szCs w:val="24"/>
              </w:rPr>
              <w:t>萬家次，推動責任業者查定課費制度、簡化申報作業程序及落實分級管理，並多元宣傳相關法規，解決責任業者於登記、申報及繳費之疑義，提升系統功能及預警機制以降低責任業者短漏申報或申報錯誤之機率。</w:t>
            </w:r>
          </w:p>
          <w:p w14:paraId="4A0B1FBD" w14:textId="77777777" w:rsidR="004B17FC" w:rsidRPr="0002155A" w:rsidRDefault="004B17FC">
            <w:pPr>
              <w:widowControl/>
              <w:numPr>
                <w:ilvl w:val="0"/>
                <w:numId w:val="21"/>
              </w:numPr>
              <w:overflowPunct w:val="0"/>
              <w:ind w:left="720" w:hangingChars="300" w:hanging="720"/>
              <w:jc w:val="both"/>
              <w:rPr>
                <w:rStyle w:val="ae"/>
                <w:bCs/>
                <w:color w:val="auto"/>
                <w:szCs w:val="24"/>
              </w:rPr>
            </w:pPr>
            <w:r w:rsidRPr="0002155A">
              <w:rPr>
                <w:rStyle w:val="ae"/>
                <w:rFonts w:hint="eastAsia"/>
                <w:bCs/>
                <w:color w:val="auto"/>
                <w:szCs w:val="24"/>
              </w:rPr>
              <w:t>委託專業會計師查核至少</w:t>
            </w:r>
            <w:r w:rsidRPr="0002155A">
              <w:rPr>
                <w:rStyle w:val="ae"/>
                <w:bCs/>
                <w:color w:val="auto"/>
                <w:szCs w:val="24"/>
              </w:rPr>
              <w:t>3,</w:t>
            </w:r>
            <w:r w:rsidRPr="0002155A">
              <w:rPr>
                <w:rStyle w:val="ae"/>
                <w:rFonts w:hint="eastAsia"/>
                <w:bCs/>
                <w:color w:val="auto"/>
                <w:szCs w:val="24"/>
              </w:rPr>
              <w:t>340</w:t>
            </w:r>
            <w:r w:rsidRPr="0002155A">
              <w:rPr>
                <w:rStyle w:val="ae"/>
                <w:rFonts w:hint="eastAsia"/>
                <w:bCs/>
                <w:color w:val="auto"/>
                <w:szCs w:val="24"/>
              </w:rPr>
              <w:t>家責任業者之營業量帳籍憑證，並藉由分級查核、加強查核頻率、即時稽催，防止業者累積欠費、避免逾法定執行期限，致債權受損；另輔導受查業者更正錯誤申報情形及分析錯誤樣態、建置業者申報偵錯檢核機制，並加速後續稽催、法務相關作業，以提升基金稽徵成效。</w:t>
            </w:r>
          </w:p>
          <w:p w14:paraId="27CD793E" w14:textId="77777777" w:rsidR="004B17FC" w:rsidRPr="0002155A" w:rsidRDefault="004B17FC">
            <w:pPr>
              <w:numPr>
                <w:ilvl w:val="0"/>
                <w:numId w:val="18"/>
              </w:numPr>
              <w:overflowPunct w:val="0"/>
              <w:jc w:val="both"/>
              <w:rPr>
                <w:rStyle w:val="ae"/>
                <w:color w:val="auto"/>
                <w:szCs w:val="24"/>
              </w:rPr>
            </w:pPr>
            <w:r w:rsidRPr="0002155A">
              <w:rPr>
                <w:rStyle w:val="ae"/>
                <w:color w:val="auto"/>
                <w:szCs w:val="24"/>
              </w:rPr>
              <w:t>應回收廢棄物之稽核認證業務</w:t>
            </w:r>
          </w:p>
          <w:p w14:paraId="10B1025D" w14:textId="77777777" w:rsidR="004B17FC" w:rsidRPr="0002155A" w:rsidRDefault="004B17FC" w:rsidP="00F741D7">
            <w:pPr>
              <w:overflowPunct w:val="0"/>
              <w:ind w:leftChars="207" w:left="497"/>
              <w:jc w:val="both"/>
              <w:rPr>
                <w:rStyle w:val="ae"/>
                <w:color w:val="auto"/>
                <w:szCs w:val="24"/>
              </w:rPr>
            </w:pPr>
            <w:r w:rsidRPr="0002155A">
              <w:rPr>
                <w:rStyle w:val="ae"/>
                <w:rFonts w:hint="eastAsia"/>
                <w:bCs/>
                <w:color w:val="auto"/>
                <w:szCs w:val="24"/>
              </w:rPr>
              <w:t>委託公正稽核認證團體辦理</w:t>
            </w:r>
            <w:r w:rsidRPr="0002155A">
              <w:rPr>
                <w:rStyle w:val="ae"/>
                <w:rFonts w:hint="eastAsia"/>
                <w:bCs/>
                <w:color w:val="auto"/>
                <w:szCs w:val="24"/>
              </w:rPr>
              <w:t>14</w:t>
            </w:r>
            <w:r w:rsidRPr="0002155A">
              <w:rPr>
                <w:rStyle w:val="ae"/>
                <w:rFonts w:hint="eastAsia"/>
                <w:bCs/>
                <w:color w:val="auto"/>
                <w:szCs w:val="24"/>
              </w:rPr>
              <w:t>類</w:t>
            </w:r>
            <w:r w:rsidRPr="0002155A">
              <w:rPr>
                <w:rStyle w:val="ae"/>
                <w:rFonts w:hint="eastAsia"/>
                <w:bCs/>
                <w:color w:val="auto"/>
                <w:szCs w:val="24"/>
              </w:rPr>
              <w:t>38</w:t>
            </w:r>
            <w:r w:rsidRPr="0002155A">
              <w:rPr>
                <w:rStyle w:val="ae"/>
                <w:rFonts w:hint="eastAsia"/>
                <w:bCs/>
                <w:color w:val="auto"/>
                <w:szCs w:val="24"/>
              </w:rPr>
              <w:t>項應回收廢棄物稽核認證工作，依各項應回收廢棄物之認證手冊及相關法規執行稽核認證作業，確保回收量及處理量之正確性。</w:t>
            </w:r>
          </w:p>
          <w:p w14:paraId="71B45E28" w14:textId="77777777" w:rsidR="004B17FC" w:rsidRPr="0002155A" w:rsidRDefault="004B17FC">
            <w:pPr>
              <w:numPr>
                <w:ilvl w:val="0"/>
                <w:numId w:val="18"/>
              </w:numPr>
              <w:overflowPunct w:val="0"/>
              <w:jc w:val="both"/>
              <w:rPr>
                <w:rStyle w:val="ae"/>
                <w:color w:val="auto"/>
                <w:szCs w:val="24"/>
              </w:rPr>
            </w:pPr>
            <w:r w:rsidRPr="0002155A">
              <w:rPr>
                <w:rStyle w:val="ae"/>
                <w:color w:val="auto"/>
                <w:szCs w:val="24"/>
              </w:rPr>
              <w:t>補助及獎勵回收清除處理暨再生利用</w:t>
            </w:r>
          </w:p>
          <w:p w14:paraId="2F8D2376" w14:textId="77777777" w:rsidR="004B17FC" w:rsidRPr="0002155A" w:rsidRDefault="004B17FC">
            <w:pPr>
              <w:numPr>
                <w:ilvl w:val="0"/>
                <w:numId w:val="20"/>
              </w:numPr>
              <w:ind w:left="720" w:hangingChars="300" w:hanging="720"/>
              <w:jc w:val="both"/>
              <w:rPr>
                <w:rStyle w:val="ae"/>
                <w:bCs/>
                <w:color w:val="auto"/>
                <w:szCs w:val="24"/>
              </w:rPr>
            </w:pPr>
            <w:r w:rsidRPr="0002155A">
              <w:rPr>
                <w:rStyle w:val="ae"/>
                <w:rFonts w:hint="eastAsia"/>
                <w:bCs/>
                <w:color w:val="auto"/>
                <w:szCs w:val="24"/>
              </w:rPr>
              <w:t>補助地方環保機關辦理資源循環工作，加強環保機關推動資源回收業務、暢通資源回收物去化管道。</w:t>
            </w:r>
          </w:p>
          <w:p w14:paraId="54963451" w14:textId="77777777" w:rsidR="004B17FC" w:rsidRPr="0002155A" w:rsidRDefault="004B17FC">
            <w:pPr>
              <w:numPr>
                <w:ilvl w:val="0"/>
                <w:numId w:val="20"/>
              </w:numPr>
              <w:ind w:left="720" w:hangingChars="300" w:hanging="720"/>
              <w:jc w:val="both"/>
              <w:rPr>
                <w:rStyle w:val="ae"/>
                <w:bCs/>
                <w:color w:val="auto"/>
                <w:szCs w:val="24"/>
              </w:rPr>
            </w:pPr>
            <w:r w:rsidRPr="0002155A">
              <w:rPr>
                <w:rStyle w:val="ae"/>
                <w:rFonts w:hint="eastAsia"/>
                <w:bCs/>
                <w:color w:val="auto"/>
                <w:szCs w:val="24"/>
              </w:rPr>
              <w:t>辦理資源回收貯存場優化與推動細分類廠朝促參方式興建設置、機具採購作業。</w:t>
            </w:r>
          </w:p>
          <w:p w14:paraId="2161E816" w14:textId="77777777" w:rsidR="004B17FC" w:rsidRPr="0002155A" w:rsidRDefault="004B17FC">
            <w:pPr>
              <w:numPr>
                <w:ilvl w:val="0"/>
                <w:numId w:val="20"/>
              </w:numPr>
              <w:ind w:left="720" w:hangingChars="300" w:hanging="720"/>
              <w:jc w:val="both"/>
              <w:rPr>
                <w:rStyle w:val="ae"/>
                <w:bCs/>
                <w:color w:val="auto"/>
                <w:szCs w:val="24"/>
              </w:rPr>
            </w:pPr>
            <w:r w:rsidRPr="0002155A">
              <w:rPr>
                <w:rStyle w:val="ae"/>
                <w:rFonts w:hint="eastAsia"/>
                <w:bCs/>
                <w:color w:val="auto"/>
                <w:szCs w:val="24"/>
              </w:rPr>
              <w:t>補助換購環保機關所需低污染資源回收車，</w:t>
            </w:r>
            <w:r w:rsidRPr="0002155A">
              <w:rPr>
                <w:rFonts w:ascii="Times New Roman" w:eastAsia="標楷體" w:hAnsi="Times New Roman" w:hint="eastAsia"/>
                <w:bCs/>
                <w:kern w:val="2000"/>
                <w:szCs w:val="24"/>
                <w:lang w:val="x-none"/>
              </w:rPr>
              <w:t>預計核定補助換購資收車約</w:t>
            </w:r>
            <w:r w:rsidRPr="0002155A">
              <w:rPr>
                <w:rFonts w:ascii="Times New Roman" w:eastAsia="標楷體" w:hAnsi="Times New Roman" w:hint="eastAsia"/>
                <w:bCs/>
                <w:kern w:val="2000"/>
                <w:szCs w:val="24"/>
                <w:lang w:val="x-none"/>
              </w:rPr>
              <w:t>175</w:t>
            </w:r>
            <w:r w:rsidRPr="0002155A">
              <w:rPr>
                <w:rFonts w:ascii="Times New Roman" w:eastAsia="標楷體" w:hAnsi="Times New Roman" w:hint="eastAsia"/>
                <w:bCs/>
                <w:kern w:val="2000"/>
                <w:szCs w:val="24"/>
                <w:lang w:val="x-none"/>
              </w:rPr>
              <w:t>台，並以換購「油電」及「柴油」資收車為主。</w:t>
            </w:r>
          </w:p>
          <w:p w14:paraId="4411539B" w14:textId="77777777" w:rsidR="004B17FC" w:rsidRPr="0002155A" w:rsidRDefault="004B17FC">
            <w:pPr>
              <w:numPr>
                <w:ilvl w:val="0"/>
                <w:numId w:val="20"/>
              </w:numPr>
              <w:ind w:left="720" w:hangingChars="300" w:hanging="720"/>
              <w:jc w:val="both"/>
              <w:rPr>
                <w:rStyle w:val="ae"/>
                <w:bCs/>
                <w:color w:val="auto"/>
                <w:szCs w:val="24"/>
              </w:rPr>
            </w:pPr>
            <w:r w:rsidRPr="0002155A">
              <w:rPr>
                <w:rStyle w:val="ae"/>
                <w:rFonts w:hint="eastAsia"/>
                <w:bCs/>
                <w:color w:val="auto"/>
                <w:szCs w:val="24"/>
              </w:rPr>
              <w:t>補助資收關懷計畫，以提升資源回收成效及穩定資收個體戶生計。</w:t>
            </w:r>
          </w:p>
          <w:p w14:paraId="67C14350" w14:textId="78747084" w:rsidR="004B17FC" w:rsidRPr="0002155A" w:rsidRDefault="004B17FC">
            <w:pPr>
              <w:numPr>
                <w:ilvl w:val="0"/>
                <w:numId w:val="20"/>
              </w:numPr>
              <w:ind w:left="720" w:hangingChars="300" w:hanging="720"/>
              <w:jc w:val="both"/>
              <w:rPr>
                <w:rStyle w:val="ae"/>
                <w:bCs/>
                <w:color w:val="auto"/>
                <w:szCs w:val="24"/>
              </w:rPr>
            </w:pPr>
            <w:r w:rsidRPr="0002155A">
              <w:rPr>
                <w:rStyle w:val="ae"/>
                <w:rFonts w:hint="eastAsia"/>
                <w:bCs/>
                <w:color w:val="auto"/>
                <w:szCs w:val="24"/>
              </w:rPr>
              <w:lastRenderedPageBreak/>
              <w:t>依環教法補助環境教育基金。</w:t>
            </w:r>
          </w:p>
          <w:p w14:paraId="7C404460" w14:textId="77777777" w:rsidR="004B17FC" w:rsidRPr="0002155A" w:rsidRDefault="004B17FC">
            <w:pPr>
              <w:numPr>
                <w:ilvl w:val="0"/>
                <w:numId w:val="20"/>
              </w:numPr>
              <w:overflowPunct w:val="0"/>
              <w:adjustRightInd w:val="0"/>
              <w:ind w:left="720" w:hangingChars="300" w:hanging="720"/>
              <w:jc w:val="both"/>
              <w:rPr>
                <w:rStyle w:val="ae"/>
                <w:bCs/>
                <w:color w:val="auto"/>
                <w:szCs w:val="24"/>
              </w:rPr>
            </w:pPr>
            <w:r w:rsidRPr="0002155A">
              <w:rPr>
                <w:rStyle w:val="ae"/>
                <w:rFonts w:hint="eastAsia"/>
                <w:bCs/>
                <w:color w:val="auto"/>
                <w:szCs w:val="24"/>
              </w:rPr>
              <w:t>補助政府機關及民間團體辦理與資源回收有關之創新與研究發展。</w:t>
            </w:r>
          </w:p>
          <w:p w14:paraId="488C21CB" w14:textId="77777777" w:rsidR="004B17FC" w:rsidRPr="0002155A" w:rsidRDefault="004B17FC">
            <w:pPr>
              <w:numPr>
                <w:ilvl w:val="0"/>
                <w:numId w:val="20"/>
              </w:numPr>
              <w:overflowPunct w:val="0"/>
              <w:adjustRightInd w:val="0"/>
              <w:jc w:val="both"/>
              <w:rPr>
                <w:rStyle w:val="ae"/>
                <w:color w:val="auto"/>
                <w:szCs w:val="24"/>
              </w:rPr>
            </w:pPr>
            <w:r w:rsidRPr="0002155A">
              <w:rPr>
                <w:rStyle w:val="ae"/>
                <w:rFonts w:hint="eastAsia"/>
                <w:bCs/>
                <w:color w:val="auto"/>
                <w:szCs w:val="24"/>
              </w:rPr>
              <w:t>辦理回收處理業貸款信用保證及利息補貼。</w:t>
            </w:r>
          </w:p>
          <w:p w14:paraId="42F93998" w14:textId="77777777" w:rsidR="004B17FC" w:rsidRPr="0002155A" w:rsidRDefault="004B17FC">
            <w:pPr>
              <w:pStyle w:val="a3"/>
              <w:numPr>
                <w:ilvl w:val="0"/>
                <w:numId w:val="20"/>
              </w:numPr>
              <w:overflowPunct w:val="0"/>
              <w:adjustRightInd w:val="0"/>
              <w:ind w:leftChars="0" w:left="720" w:hangingChars="300" w:hanging="720"/>
              <w:jc w:val="both"/>
              <w:rPr>
                <w:rStyle w:val="ae"/>
                <w:color w:val="auto"/>
                <w:szCs w:val="24"/>
              </w:rPr>
            </w:pPr>
            <w:r w:rsidRPr="0002155A">
              <w:rPr>
                <w:rStyle w:val="ae"/>
                <w:rFonts w:hint="eastAsia"/>
                <w:color w:val="auto"/>
                <w:szCs w:val="24"/>
              </w:rPr>
              <w:t>補助旅宿業建立玻璃瓶裝水重複裝填試辦計畫，帶動減少使用塑膠瓶裝水，落實源頭減量。</w:t>
            </w:r>
          </w:p>
          <w:p w14:paraId="6E2355AE" w14:textId="77777777" w:rsidR="004B17FC" w:rsidRPr="0002155A" w:rsidRDefault="004B17FC">
            <w:pPr>
              <w:numPr>
                <w:ilvl w:val="0"/>
                <w:numId w:val="18"/>
              </w:numPr>
              <w:overflowPunct w:val="0"/>
              <w:jc w:val="both"/>
              <w:rPr>
                <w:rStyle w:val="ae"/>
                <w:color w:val="auto"/>
                <w:szCs w:val="24"/>
              </w:rPr>
            </w:pPr>
            <w:r w:rsidRPr="0002155A">
              <w:rPr>
                <w:rStyle w:val="ae"/>
                <w:color w:val="auto"/>
                <w:szCs w:val="24"/>
              </w:rPr>
              <w:t>資源回收調查、評估與規劃、輔導</w:t>
            </w:r>
          </w:p>
          <w:p w14:paraId="5C9AEFC4" w14:textId="77777777" w:rsidR="004B17FC" w:rsidRPr="0002155A" w:rsidRDefault="004B17FC">
            <w:pPr>
              <w:numPr>
                <w:ilvl w:val="0"/>
                <w:numId w:val="87"/>
              </w:numPr>
              <w:overflowPunct w:val="0"/>
              <w:adjustRightInd w:val="0"/>
              <w:ind w:left="720" w:hangingChars="300" w:hanging="720"/>
              <w:jc w:val="both"/>
              <w:rPr>
                <w:rStyle w:val="ae"/>
                <w:color w:val="auto"/>
                <w:szCs w:val="24"/>
              </w:rPr>
            </w:pPr>
            <w:r w:rsidRPr="0002155A">
              <w:rPr>
                <w:rStyle w:val="ae"/>
                <w:bCs/>
                <w:color w:val="auto"/>
                <w:szCs w:val="24"/>
              </w:rPr>
              <w:t>強化</w:t>
            </w:r>
            <w:r w:rsidRPr="0002155A">
              <w:rPr>
                <w:rStyle w:val="ae"/>
                <w:color w:val="auto"/>
                <w:szCs w:val="24"/>
              </w:rPr>
              <w:t>廢電子資訊回收處理流向管理及</w:t>
            </w:r>
            <w:r w:rsidRPr="0002155A">
              <w:rPr>
                <w:rStyle w:val="ae"/>
                <w:rFonts w:hint="eastAsia"/>
                <w:color w:val="auto"/>
                <w:szCs w:val="24"/>
              </w:rPr>
              <w:t>循環電子策略藍</w:t>
            </w:r>
            <w:r w:rsidRPr="0002155A">
              <w:rPr>
                <w:rFonts w:ascii="Times New Roman" w:eastAsia="標楷體" w:hAnsi="Times New Roman" w:hint="eastAsia"/>
                <w:bCs/>
                <w:szCs w:val="24"/>
              </w:rPr>
              <w:t>圖工作與聯盟推動，辦理</w:t>
            </w:r>
            <w:r w:rsidRPr="0002155A">
              <w:rPr>
                <w:rFonts w:ascii="Times New Roman" w:eastAsia="標楷體" w:hAnsi="Times New Roman" w:cs="Gungsuh"/>
                <w:bCs/>
                <w:szCs w:val="24"/>
              </w:rPr>
              <w:t>業者範圍修正及費率經濟誘因調查評估</w:t>
            </w:r>
            <w:r w:rsidRPr="0002155A">
              <w:rPr>
                <w:rFonts w:ascii="Times New Roman" w:eastAsia="標楷體" w:hAnsi="Times New Roman" w:cs="Gungsuh" w:hint="eastAsia"/>
                <w:bCs/>
                <w:szCs w:val="24"/>
              </w:rPr>
              <w:t>工作，執行</w:t>
            </w:r>
            <w:r w:rsidRPr="0002155A">
              <w:rPr>
                <w:rFonts w:ascii="Times New Roman" w:eastAsia="標楷體" w:hAnsi="Times New Roman" w:cs="Gungsuh"/>
                <w:bCs/>
                <w:szCs w:val="24"/>
              </w:rPr>
              <w:t>臺美電子廢棄物回收管理</w:t>
            </w:r>
            <w:r w:rsidRPr="0002155A">
              <w:rPr>
                <w:rFonts w:ascii="Times New Roman" w:eastAsia="標楷體" w:hAnsi="Times New Roman" w:cs="Gungsuh" w:hint="eastAsia"/>
                <w:bCs/>
                <w:szCs w:val="24"/>
              </w:rPr>
              <w:t>、</w:t>
            </w:r>
            <w:r w:rsidRPr="0002155A">
              <w:rPr>
                <w:rFonts w:ascii="Times New Roman" w:eastAsia="標楷體" w:hAnsi="Times New Roman" w:cs="Gungsuh"/>
                <w:bCs/>
                <w:szCs w:val="24"/>
              </w:rPr>
              <w:t>廢四機逆向回收及費率審議行政作業</w:t>
            </w:r>
            <w:r w:rsidRPr="0002155A">
              <w:rPr>
                <w:rFonts w:ascii="Times New Roman" w:eastAsia="標楷體" w:hAnsi="Times New Roman" w:cs="Gungsuh" w:hint="eastAsia"/>
                <w:bCs/>
                <w:szCs w:val="24"/>
              </w:rPr>
              <w:t>。</w:t>
            </w:r>
            <w:r w:rsidRPr="0002155A">
              <w:rPr>
                <w:rStyle w:val="ae"/>
                <w:rFonts w:hint="eastAsia"/>
                <w:bCs/>
                <w:color w:val="auto"/>
                <w:szCs w:val="24"/>
              </w:rPr>
              <w:t>辦理廢電子電器及資訊物品</w:t>
            </w:r>
            <w:r w:rsidRPr="0002155A">
              <w:rPr>
                <w:rStyle w:val="ae"/>
                <w:rFonts w:hint="eastAsia"/>
                <w:color w:val="auto"/>
                <w:szCs w:val="24"/>
              </w:rPr>
              <w:t>閉路電視</w:t>
            </w:r>
            <w:r w:rsidRPr="0002155A">
              <w:rPr>
                <w:rStyle w:val="ae"/>
                <w:rFonts w:hint="eastAsia"/>
                <w:color w:val="auto"/>
                <w:szCs w:val="24"/>
              </w:rPr>
              <w:t>(CCTV)</w:t>
            </w:r>
            <w:r w:rsidRPr="0002155A">
              <w:rPr>
                <w:rStyle w:val="ae"/>
                <w:rFonts w:hint="eastAsia"/>
                <w:bCs/>
                <w:color w:val="auto"/>
                <w:szCs w:val="24"/>
              </w:rPr>
              <w:t>影像判讀查核作業、智慧影像判讀計數機制及錯誤樣態之概念性驗證。執行系統功能優化改版，維運並精進現有平臺各系統服務功能，提供影像監控與計量即時連線維運服務，建置資源回收指定材質之多維度資料即時分析平臺及辦理資訊相關推廣工作。</w:t>
            </w:r>
          </w:p>
          <w:p w14:paraId="3EED2046" w14:textId="77777777" w:rsidR="004B17FC" w:rsidRPr="0002155A" w:rsidRDefault="004B17FC">
            <w:pPr>
              <w:numPr>
                <w:ilvl w:val="0"/>
                <w:numId w:val="87"/>
              </w:numPr>
              <w:overflowPunct w:val="0"/>
              <w:adjustRightInd w:val="0"/>
              <w:ind w:left="720" w:hangingChars="300" w:hanging="720"/>
              <w:jc w:val="both"/>
              <w:rPr>
                <w:rStyle w:val="ae"/>
                <w:color w:val="auto"/>
                <w:szCs w:val="24"/>
              </w:rPr>
            </w:pPr>
            <w:r w:rsidRPr="0002155A">
              <w:rPr>
                <w:rStyle w:val="ae"/>
                <w:rFonts w:hint="eastAsia"/>
                <w:bCs/>
                <w:color w:val="auto"/>
                <w:szCs w:val="24"/>
              </w:rPr>
              <w:t>精進廢乾電池分級補貼高值化再利用回收處理模式，評估廢照明光源區域回收處理量能，規劃調度方案及回收清除獎勵措施。持續精進回收處理業管理制度，優化移工申請及受補貼機構審查作業流程，提升作業效率與資料應用。辦理現勘、從業人員教育訓練與地方執行機關輔導會議，以強化回收處理業管理成效。進行設備盤點與產業碳管理輔導，促進產業數位化與高值化發展。持續深化性別友善與個資保護查核，營造多元永續職場。辦理稽核認證團體監督評鑑及外部稽核，落實監督及提升管理效能。精進稽核認證團體及稽核認證人員管理制度及專業知能，並推動稽核認證智慧化管理作業，策進稽核認證制度，強化認證團體執行成效。</w:t>
            </w:r>
          </w:p>
          <w:p w14:paraId="29FBF0C0" w14:textId="77777777" w:rsidR="004B17FC" w:rsidRPr="0002155A" w:rsidRDefault="004B17FC">
            <w:pPr>
              <w:numPr>
                <w:ilvl w:val="0"/>
                <w:numId w:val="87"/>
              </w:numPr>
              <w:overflowPunct w:val="0"/>
              <w:adjustRightInd w:val="0"/>
              <w:ind w:left="720" w:hangingChars="300" w:hanging="720"/>
              <w:jc w:val="both"/>
              <w:rPr>
                <w:rStyle w:val="ae"/>
                <w:color w:val="auto"/>
                <w:szCs w:val="24"/>
              </w:rPr>
            </w:pPr>
            <w:r w:rsidRPr="0002155A">
              <w:rPr>
                <w:rStyle w:val="ae"/>
                <w:rFonts w:hint="eastAsia"/>
                <w:bCs/>
                <w:color w:val="auto"/>
                <w:szCs w:val="24"/>
              </w:rPr>
              <w:t>強化廢車、廢輪胎及廢鉛蓄電池之回收處理體系，包含優化拆解設備與作業流程、建立電動車拆解標準、檢討信託基金費率、推動再利用技術，維運「一站通」系統及推動廢車回收獎勵金審核，提升便民服務。另委託稽核認證團體執行各類廢棄物之查核</w:t>
            </w:r>
            <w:r w:rsidRPr="0002155A">
              <w:rPr>
                <w:rStyle w:val="ae"/>
                <w:rFonts w:hint="eastAsia"/>
                <w:bCs/>
                <w:color w:val="auto"/>
                <w:szCs w:val="24"/>
              </w:rPr>
              <w:lastRenderedPageBreak/>
              <w:t>與資料彙整，以作為補貼發放依據，並研擬廢棄物循環再利用策略，推動資源永續。</w:t>
            </w:r>
          </w:p>
          <w:p w14:paraId="414FCEFD" w14:textId="77777777" w:rsidR="004B17FC" w:rsidRPr="0002155A" w:rsidRDefault="004B17FC">
            <w:pPr>
              <w:numPr>
                <w:ilvl w:val="0"/>
                <w:numId w:val="87"/>
              </w:numPr>
              <w:overflowPunct w:val="0"/>
              <w:adjustRightInd w:val="0"/>
              <w:ind w:left="720" w:hangingChars="300" w:hanging="720"/>
              <w:jc w:val="both"/>
              <w:rPr>
                <w:rStyle w:val="ae"/>
                <w:color w:val="auto"/>
                <w:szCs w:val="24"/>
              </w:rPr>
            </w:pPr>
            <w:r w:rsidRPr="0002155A">
              <w:rPr>
                <w:rStyle w:val="ae"/>
                <w:rFonts w:hint="eastAsia"/>
                <w:bCs/>
                <w:color w:val="auto"/>
                <w:szCs w:val="24"/>
              </w:rPr>
              <w:t>探討容器朝向減量、減排等環境化設計與服務，研訂有色平板包材管理策略及紙板課費配套措施。透過販售通路查訪及廢容器採樣，蒐集未登記責任業者資料，維護繳費公平。研擬塑膠再生料製程品質管理及再生料專則規範，並輔導試行認驗證管理機制；調查廢容器回收、處理體系資訊，評估容器綠色費率機制及研擬智慧回收與智慧分選推廣策略。</w:t>
            </w:r>
          </w:p>
          <w:p w14:paraId="2DC4A690" w14:textId="77777777" w:rsidR="004B17FC" w:rsidRPr="0002155A" w:rsidRDefault="004B17FC">
            <w:pPr>
              <w:numPr>
                <w:ilvl w:val="0"/>
                <w:numId w:val="87"/>
              </w:numPr>
              <w:overflowPunct w:val="0"/>
              <w:adjustRightInd w:val="0"/>
              <w:ind w:left="720" w:hangingChars="300" w:hanging="720"/>
              <w:jc w:val="both"/>
              <w:rPr>
                <w:rStyle w:val="ae"/>
                <w:color w:val="auto"/>
                <w:szCs w:val="24"/>
              </w:rPr>
            </w:pPr>
            <w:r w:rsidRPr="0002155A">
              <w:rPr>
                <w:rStyle w:val="ae"/>
                <w:rFonts w:hint="eastAsia"/>
                <w:bCs/>
                <w:color w:val="auto"/>
                <w:szCs w:val="24"/>
              </w:rPr>
              <w:t>追蹤資源流布與使用，強化資源循環管理，辦理減量回收及資源循環推動計畫管考與精進作法。</w:t>
            </w:r>
          </w:p>
          <w:p w14:paraId="6C36B64E" w14:textId="77777777" w:rsidR="004B17FC" w:rsidRPr="0002155A" w:rsidRDefault="004B17FC">
            <w:pPr>
              <w:numPr>
                <w:ilvl w:val="0"/>
                <w:numId w:val="87"/>
              </w:numPr>
              <w:overflowPunct w:val="0"/>
              <w:adjustRightInd w:val="0"/>
              <w:ind w:left="720" w:hangingChars="300" w:hanging="720"/>
              <w:jc w:val="both"/>
              <w:rPr>
                <w:rStyle w:val="ae"/>
                <w:color w:val="auto"/>
                <w:szCs w:val="24"/>
              </w:rPr>
            </w:pPr>
            <w:r w:rsidRPr="0002155A">
              <w:rPr>
                <w:rStyle w:val="ae"/>
                <w:rFonts w:hint="eastAsia"/>
                <w:bCs/>
                <w:color w:val="auto"/>
                <w:szCs w:val="24"/>
              </w:rPr>
              <w:t>蒐集及研析一次用產品源頭減量管理措施，檢討我國一次用產品源頭減量策略及法規制度，研訂管理配套措施。推廣循環容器或替代產品取代一次用產品及調查一次用產品使用量基礎資料，建立年度用量評析模式，作為衡量減量政策執行成效精進相關策略之準據。</w:t>
            </w:r>
          </w:p>
          <w:p w14:paraId="09FCBFEE" w14:textId="77777777" w:rsidR="004B17FC" w:rsidRPr="0002155A" w:rsidRDefault="004B17FC">
            <w:pPr>
              <w:numPr>
                <w:ilvl w:val="0"/>
                <w:numId w:val="87"/>
              </w:numPr>
              <w:overflowPunct w:val="0"/>
              <w:adjustRightInd w:val="0"/>
              <w:ind w:left="720" w:hangingChars="300" w:hanging="720"/>
              <w:jc w:val="both"/>
              <w:rPr>
                <w:rStyle w:val="ae"/>
                <w:color w:val="auto"/>
                <w:szCs w:val="24"/>
              </w:rPr>
            </w:pPr>
            <w:r w:rsidRPr="0002155A">
              <w:rPr>
                <w:rStyle w:val="ae"/>
                <w:rFonts w:hint="eastAsia"/>
                <w:bCs/>
                <w:color w:val="auto"/>
                <w:szCs w:val="24"/>
              </w:rPr>
              <w:t>辦理一般廢棄物回收運作管理與促進，研擬回收策略、體系運作及法制行政作業，強化執行機關與地方之資源循環發展。協助辦理執行機關資源回收補助工作及績效評比作業。</w:t>
            </w:r>
            <w:r w:rsidRPr="0002155A">
              <w:rPr>
                <w:rStyle w:val="ae"/>
                <w:rFonts w:hint="eastAsia"/>
                <w:bCs/>
                <w:color w:val="auto"/>
              </w:rPr>
              <w:t>另透過優化資源回收貯存場、輔導回收體系及暢通回收管道，減少環境負荷，邁向循環經濟零廢棄目標。</w:t>
            </w:r>
          </w:p>
          <w:p w14:paraId="405BCF06" w14:textId="77777777" w:rsidR="004B17FC" w:rsidRPr="0002155A" w:rsidRDefault="004B17FC">
            <w:pPr>
              <w:numPr>
                <w:ilvl w:val="0"/>
                <w:numId w:val="87"/>
              </w:numPr>
              <w:overflowPunct w:val="0"/>
              <w:adjustRightInd w:val="0"/>
              <w:ind w:left="720" w:hangingChars="300" w:hanging="720"/>
              <w:jc w:val="both"/>
              <w:rPr>
                <w:rStyle w:val="ae"/>
                <w:color w:val="auto"/>
                <w:szCs w:val="24"/>
              </w:rPr>
            </w:pPr>
            <w:r w:rsidRPr="0002155A">
              <w:rPr>
                <w:rFonts w:ascii="Times New Roman" w:eastAsia="標楷體" w:hAnsi="Times New Roman" w:cs="Times New Roman" w:hint="eastAsia"/>
                <w:bCs/>
                <w:szCs w:val="24"/>
              </w:rPr>
              <w:t>辦理資源循環推動法制工具與配套措施研析，</w:t>
            </w:r>
            <w:r w:rsidRPr="0002155A">
              <w:rPr>
                <w:rStyle w:val="ae"/>
                <w:rFonts w:hint="eastAsia"/>
                <w:bCs/>
                <w:color w:val="auto"/>
                <w:szCs w:val="24"/>
              </w:rPr>
              <w:t>精進事業廢棄物再利用管理策略及運作效能</w:t>
            </w:r>
            <w:r w:rsidRPr="0002155A">
              <w:rPr>
                <w:rFonts w:ascii="Times New Roman" w:eastAsia="標楷體" w:hAnsi="Times New Roman" w:hint="eastAsia"/>
              </w:rPr>
              <w:t>，</w:t>
            </w:r>
            <w:r w:rsidRPr="0002155A">
              <w:rPr>
                <w:rStyle w:val="ae"/>
                <w:rFonts w:hint="eastAsia"/>
                <w:bCs/>
                <w:color w:val="auto"/>
                <w:szCs w:val="24"/>
              </w:rPr>
              <w:t>強化事業廢棄物清理計畫書審查管理機制</w:t>
            </w:r>
            <w:r w:rsidRPr="0002155A">
              <w:rPr>
                <w:rFonts w:ascii="Times New Roman" w:eastAsia="標楷體" w:hAnsi="Times New Roman" w:hint="eastAsia"/>
              </w:rPr>
              <w:t>，</w:t>
            </w:r>
            <w:r w:rsidRPr="0002155A">
              <w:rPr>
                <w:rStyle w:val="ae"/>
                <w:rFonts w:hint="eastAsia"/>
                <w:bCs/>
                <w:color w:val="auto"/>
                <w:szCs w:val="24"/>
              </w:rPr>
              <w:t>優化申報系統管理與服務，落實應回收廢棄物流向追蹤管制</w:t>
            </w:r>
            <w:r w:rsidRPr="0002155A">
              <w:rPr>
                <w:rFonts w:ascii="Times New Roman" w:eastAsia="標楷體" w:hAnsi="Times New Roman" w:hint="eastAsia"/>
              </w:rPr>
              <w:t>，</w:t>
            </w:r>
            <w:r w:rsidRPr="0002155A">
              <w:rPr>
                <w:rStyle w:val="ae"/>
                <w:rFonts w:hint="eastAsia"/>
                <w:bCs/>
                <w:color w:val="auto"/>
                <w:szCs w:val="24"/>
              </w:rPr>
              <w:t>並掌握我國廢棄物輸出入動態，確保其妥善處理。</w:t>
            </w:r>
          </w:p>
          <w:p w14:paraId="1D21F08C" w14:textId="77777777" w:rsidR="004B17FC" w:rsidRPr="0002155A" w:rsidRDefault="004B17FC">
            <w:pPr>
              <w:numPr>
                <w:ilvl w:val="0"/>
                <w:numId w:val="87"/>
              </w:numPr>
              <w:overflowPunct w:val="0"/>
              <w:adjustRightInd w:val="0"/>
              <w:ind w:left="720" w:hangingChars="300" w:hanging="720"/>
              <w:jc w:val="both"/>
              <w:rPr>
                <w:rFonts w:ascii="Times New Roman" w:eastAsia="標楷體" w:hAnsi="Times New Roman" w:cs="Times New Roman"/>
                <w:szCs w:val="24"/>
              </w:rPr>
            </w:pPr>
            <w:r w:rsidRPr="0002155A">
              <w:rPr>
                <w:rFonts w:ascii="Times New Roman" w:eastAsia="標楷體" w:hAnsi="Times New Roman" w:cs="Times New Roman" w:hint="eastAsia"/>
                <w:bCs/>
                <w:szCs w:val="24"/>
              </w:rPr>
              <w:t>強化固體再生燃料</w:t>
            </w:r>
            <w:r w:rsidRPr="0002155A">
              <w:rPr>
                <w:rFonts w:ascii="Times New Roman" w:eastAsia="標楷體" w:hAnsi="Times New Roman" w:cs="Times New Roman" w:hint="eastAsia"/>
                <w:bCs/>
                <w:szCs w:val="24"/>
              </w:rPr>
              <w:t>(SRF)</w:t>
            </w:r>
            <w:r w:rsidRPr="0002155A">
              <w:rPr>
                <w:rFonts w:ascii="Times New Roman" w:eastAsia="標楷體" w:hAnsi="Times New Roman" w:cs="Times New Roman" w:hint="eastAsia"/>
                <w:bCs/>
                <w:szCs w:val="24"/>
              </w:rPr>
              <w:t>之製造、使用及流向管理，並建置管理系統儀表板，整合監視影像與相關數據，提升管理效能並降低火災風險。新南向政策國家產官學研資源循環及資源回收政策、制度及產業交流與合作，提升我國國際能見度，並強化合作夥伴關係。廢棄物清除處理機構績優遴選、輔導查核，提升資源循環利用成效。</w:t>
            </w:r>
          </w:p>
          <w:p w14:paraId="3A15FCC2" w14:textId="77777777" w:rsidR="004B17FC" w:rsidRPr="0002155A" w:rsidRDefault="004B17FC">
            <w:pPr>
              <w:numPr>
                <w:ilvl w:val="0"/>
                <w:numId w:val="87"/>
              </w:numPr>
              <w:overflowPunct w:val="0"/>
              <w:adjustRightInd w:val="0"/>
              <w:ind w:left="720" w:hangingChars="300" w:hanging="720"/>
              <w:jc w:val="both"/>
              <w:rPr>
                <w:rStyle w:val="ae"/>
                <w:color w:val="auto"/>
                <w:szCs w:val="24"/>
              </w:rPr>
            </w:pPr>
            <w:r w:rsidRPr="0002155A">
              <w:rPr>
                <w:rStyle w:val="ae"/>
                <w:rFonts w:hint="eastAsia"/>
                <w:bCs/>
                <w:color w:val="auto"/>
              </w:rPr>
              <w:lastRenderedPageBreak/>
              <w:t>以經濟誘因鼓勵民眾落實響應綠色環保作為（包含如減塑、循環杯使用等），並藉以推廣民眾以綠色消費行為採用減塑及循環之環境友善商品。透過綠色採購制度，鼓勵採購具源頭減量、綠色設計、低碳排放等對環境友善的環保產品，推廣循環產品、服務及以租代購。</w:t>
            </w:r>
          </w:p>
          <w:p w14:paraId="788E6668" w14:textId="77777777" w:rsidR="004B17FC" w:rsidRPr="0002155A" w:rsidRDefault="004B17FC">
            <w:pPr>
              <w:numPr>
                <w:ilvl w:val="0"/>
                <w:numId w:val="87"/>
              </w:numPr>
              <w:overflowPunct w:val="0"/>
              <w:adjustRightInd w:val="0"/>
              <w:ind w:left="960" w:hangingChars="400" w:hanging="960"/>
              <w:jc w:val="both"/>
              <w:rPr>
                <w:rFonts w:ascii="Times New Roman" w:eastAsia="標楷體" w:hAnsi="Times New Roman" w:cs="Times New Roman"/>
                <w:szCs w:val="24"/>
              </w:rPr>
            </w:pPr>
            <w:r w:rsidRPr="0002155A">
              <w:rPr>
                <w:rFonts w:ascii="Times New Roman" w:eastAsia="標楷體" w:hAnsi="Times New Roman" w:cs="Times New Roman" w:hint="eastAsia"/>
                <w:bCs/>
                <w:szCs w:val="24"/>
              </w:rPr>
              <w:t>促進並維持清潔隊員與執行機關間勞雇和諧關係、提升清潔隊業務主管人員之人事管理、領導及專業能力。提升清潔隊職業安全符合相關法律比率，及精進防災作為。優化清潔隊備勤室環境，改善清潔隊員工作場域。</w:t>
            </w:r>
          </w:p>
          <w:p w14:paraId="3568D935" w14:textId="403AFE79" w:rsidR="004B17FC" w:rsidRPr="0002155A" w:rsidRDefault="004B17FC">
            <w:pPr>
              <w:numPr>
                <w:ilvl w:val="0"/>
                <w:numId w:val="87"/>
              </w:numPr>
              <w:overflowPunct w:val="0"/>
              <w:adjustRightInd w:val="0"/>
              <w:ind w:left="960" w:hangingChars="400" w:hanging="960"/>
              <w:jc w:val="both"/>
              <w:rPr>
                <w:rFonts w:ascii="Times New Roman" w:eastAsia="標楷體" w:hAnsi="Times New Roman" w:cs="Times New Roman"/>
                <w:szCs w:val="24"/>
              </w:rPr>
            </w:pPr>
            <w:r w:rsidRPr="0002155A">
              <w:rPr>
                <w:rStyle w:val="ae"/>
                <w:rFonts w:hint="eastAsia"/>
                <w:bCs/>
                <w:color w:val="auto"/>
              </w:rPr>
              <w:t>落實環保專責人員資格制度，調訓在職專責人員，以提升廢棄物清理技術人員專業技術，增進人員訂定應變計畫及緊急措施之知能，強化廢棄物收集、處理及改善工作。並持續善用環境教育人員推廣資源循環零廢棄淨零生活，提升民眾資源循環認知概念及實踐行動。技術研發方面，利用廢棄天然纖維碳化製程製備具螢光與氣體吸附特性的碳量子點</w:t>
            </w:r>
            <w:r w:rsidRPr="0002155A">
              <w:rPr>
                <w:rStyle w:val="ae"/>
                <w:rFonts w:hint="eastAsia"/>
                <w:bCs/>
                <w:color w:val="auto"/>
              </w:rPr>
              <w:t>(</w:t>
            </w:r>
            <w:r w:rsidRPr="0002155A">
              <w:rPr>
                <w:rStyle w:val="ae"/>
                <w:bCs/>
                <w:color w:val="auto"/>
              </w:rPr>
              <w:t>CQDs)</w:t>
            </w:r>
            <w:r w:rsidRPr="0002155A">
              <w:rPr>
                <w:rStyle w:val="ae"/>
                <w:rFonts w:hint="eastAsia"/>
                <w:bCs/>
                <w:color w:val="auto"/>
              </w:rPr>
              <w:t>，開發低能耗、高靈敏度氣體感測器，應用於偵測</w:t>
            </w:r>
            <w:r w:rsidR="001D4158">
              <w:rPr>
                <w:rStyle w:val="ae"/>
                <w:rFonts w:hint="eastAsia"/>
                <w:bCs/>
                <w:color w:val="auto"/>
              </w:rPr>
              <w:t>二氧化氮</w:t>
            </w:r>
            <w:r w:rsidR="001D4158">
              <w:rPr>
                <w:rStyle w:val="ae"/>
                <w:rFonts w:hint="eastAsia"/>
                <w:bCs/>
                <w:color w:val="auto"/>
              </w:rPr>
              <w:t>(</w:t>
            </w:r>
            <w:r w:rsidRPr="0002155A">
              <w:rPr>
                <w:rStyle w:val="ae"/>
                <w:bCs/>
                <w:color w:val="auto"/>
              </w:rPr>
              <w:t>NO₂</w:t>
            </w:r>
            <w:r w:rsidR="001D4158">
              <w:rPr>
                <w:rStyle w:val="ae"/>
                <w:rFonts w:hint="eastAsia"/>
                <w:bCs/>
                <w:color w:val="auto"/>
              </w:rPr>
              <w:t>)</w:t>
            </w:r>
            <w:r w:rsidRPr="0002155A">
              <w:rPr>
                <w:rStyle w:val="ae"/>
                <w:rFonts w:hint="eastAsia"/>
                <w:bCs/>
                <w:color w:val="auto"/>
              </w:rPr>
              <w:t>、</w:t>
            </w:r>
            <w:r w:rsidR="001D4158">
              <w:rPr>
                <w:rStyle w:val="ae"/>
                <w:rFonts w:hint="eastAsia"/>
                <w:bCs/>
                <w:color w:val="auto"/>
              </w:rPr>
              <w:t>氨</w:t>
            </w:r>
            <w:r w:rsidR="001D4158">
              <w:rPr>
                <w:rStyle w:val="ae"/>
                <w:rFonts w:hint="eastAsia"/>
                <w:bCs/>
                <w:color w:val="auto"/>
              </w:rPr>
              <w:t>(</w:t>
            </w:r>
            <w:r w:rsidRPr="0002155A">
              <w:rPr>
                <w:rStyle w:val="ae"/>
                <w:bCs/>
                <w:color w:val="auto"/>
              </w:rPr>
              <w:t>NH₃</w:t>
            </w:r>
            <w:r w:rsidR="001D4158">
              <w:rPr>
                <w:rStyle w:val="ae"/>
                <w:rFonts w:hint="eastAsia"/>
                <w:bCs/>
                <w:color w:val="auto"/>
              </w:rPr>
              <w:t>)</w:t>
            </w:r>
            <w:r w:rsidRPr="0002155A">
              <w:rPr>
                <w:rStyle w:val="ae"/>
                <w:rFonts w:hint="eastAsia"/>
                <w:bCs/>
                <w:color w:val="auto"/>
              </w:rPr>
              <w:t>、</w:t>
            </w:r>
            <w:r w:rsidR="001D4158" w:rsidRPr="001D4158">
              <w:rPr>
                <w:rFonts w:ascii="Times New Roman" w:eastAsia="標楷體" w:hAnsi="Times New Roman" w:cs="Times New Roman"/>
                <w:bCs/>
                <w:szCs w:val="20"/>
              </w:rPr>
              <w:t>硫化氫</w:t>
            </w:r>
            <w:r w:rsidR="001D4158">
              <w:rPr>
                <w:rFonts w:ascii="Times New Roman" w:eastAsia="標楷體" w:hAnsi="Times New Roman" w:cs="Times New Roman" w:hint="eastAsia"/>
                <w:bCs/>
                <w:szCs w:val="20"/>
              </w:rPr>
              <w:t>(</w:t>
            </w:r>
            <w:r w:rsidRPr="0002155A">
              <w:rPr>
                <w:rStyle w:val="ae"/>
                <w:bCs/>
                <w:color w:val="auto"/>
              </w:rPr>
              <w:t>H₂S</w:t>
            </w:r>
            <w:r w:rsidR="001D4158">
              <w:rPr>
                <w:rStyle w:val="ae"/>
                <w:rFonts w:hint="eastAsia"/>
                <w:bCs/>
                <w:color w:val="auto"/>
              </w:rPr>
              <w:t>)</w:t>
            </w:r>
            <w:r w:rsidRPr="0002155A">
              <w:rPr>
                <w:rStyle w:val="ae"/>
                <w:rFonts w:hint="eastAsia"/>
                <w:bCs/>
                <w:color w:val="auto"/>
              </w:rPr>
              <w:t>及</w:t>
            </w:r>
            <w:r w:rsidR="001D4158" w:rsidRPr="001D4158">
              <w:rPr>
                <w:rFonts w:ascii="Times New Roman" w:eastAsia="標楷體" w:hAnsi="Times New Roman" w:cs="Times New Roman"/>
                <w:bCs/>
                <w:szCs w:val="20"/>
              </w:rPr>
              <w:t>二氧化碳</w:t>
            </w:r>
            <w:r w:rsidR="001D4158">
              <w:rPr>
                <w:rFonts w:ascii="Times New Roman" w:eastAsia="標楷體" w:hAnsi="Times New Roman" w:cs="Times New Roman" w:hint="eastAsia"/>
                <w:bCs/>
                <w:szCs w:val="20"/>
              </w:rPr>
              <w:t>(</w:t>
            </w:r>
            <w:r w:rsidRPr="0002155A">
              <w:rPr>
                <w:rStyle w:val="ae"/>
                <w:bCs/>
                <w:color w:val="auto"/>
              </w:rPr>
              <w:t>CO₂</w:t>
            </w:r>
            <w:r w:rsidR="001D4158">
              <w:rPr>
                <w:rStyle w:val="ae"/>
                <w:rFonts w:hint="eastAsia"/>
                <w:bCs/>
                <w:color w:val="auto"/>
              </w:rPr>
              <w:t>)</w:t>
            </w:r>
            <w:r w:rsidRPr="0002155A">
              <w:rPr>
                <w:rStyle w:val="ae"/>
                <w:rFonts w:hint="eastAsia"/>
                <w:bCs/>
                <w:color w:val="auto"/>
              </w:rPr>
              <w:t>等氣體，促進高值化再利用與綠色感測技術之發展，拓展至環境監測、工業安全及智慧農業等領域。另針對太陽光電板與風機葉片等再生能源設備材料，進行低碳再利用技術評估，建立可行處理模式並降低污染排放，以實現循環經濟與永續發展目標。</w:t>
            </w:r>
          </w:p>
        </w:tc>
      </w:tr>
      <w:tr w:rsidR="0002155A" w:rsidRPr="0002155A" w14:paraId="2D28295E" w14:textId="77777777" w:rsidTr="00D0706A">
        <w:tc>
          <w:tcPr>
            <w:tcW w:w="1701" w:type="dxa"/>
          </w:tcPr>
          <w:p w14:paraId="338C4321" w14:textId="0B9AA4D5" w:rsidR="004B17FC" w:rsidRPr="0002155A" w:rsidRDefault="004B17FC" w:rsidP="004B17FC">
            <w:pPr>
              <w:rPr>
                <w:rFonts w:ascii="Times New Roman" w:eastAsia="標楷體" w:hAnsi="Times New Roman"/>
              </w:rPr>
            </w:pPr>
            <w:r w:rsidRPr="0002155A">
              <w:rPr>
                <w:rFonts w:ascii="Times New Roman" w:eastAsia="標楷體" w:hAnsi="Times New Roman" w:cs="Times New Roman"/>
              </w:rPr>
              <w:lastRenderedPageBreak/>
              <w:t>土壤及地下水</w:t>
            </w:r>
            <w:r w:rsidRPr="0002155A">
              <w:rPr>
                <w:rFonts w:ascii="Times New Roman" w:eastAsia="標楷體" w:hAnsi="Times New Roman" w:cs="Times New Roman"/>
                <w:kern w:val="0"/>
              </w:rPr>
              <w:t>污染整治計畫</w:t>
            </w:r>
          </w:p>
        </w:tc>
        <w:tc>
          <w:tcPr>
            <w:tcW w:w="1701" w:type="dxa"/>
          </w:tcPr>
          <w:p w14:paraId="26F81677" w14:textId="3C8F7628" w:rsidR="004B17FC" w:rsidRPr="0002155A" w:rsidRDefault="004B17FC" w:rsidP="004B17FC">
            <w:pPr>
              <w:jc w:val="right"/>
              <w:rPr>
                <w:rFonts w:ascii="Times New Roman" w:eastAsia="標楷體" w:hAnsi="Times New Roman" w:cs="Times New Roman"/>
                <w:kern w:val="2000"/>
                <w:szCs w:val="24"/>
              </w:rPr>
            </w:pPr>
            <w:r w:rsidRPr="0002155A">
              <w:rPr>
                <w:rFonts w:ascii="Times New Roman" w:eastAsia="標楷體" w:hAnsi="Times New Roman" w:cs="Times New Roman"/>
              </w:rPr>
              <w:t>789,425</w:t>
            </w:r>
          </w:p>
        </w:tc>
        <w:tc>
          <w:tcPr>
            <w:tcW w:w="6236" w:type="dxa"/>
          </w:tcPr>
          <w:p w14:paraId="3A52B3E3" w14:textId="77777777" w:rsidR="004B17FC" w:rsidRPr="0002155A" w:rsidRDefault="004B17FC">
            <w:pPr>
              <w:pStyle w:val="a3"/>
              <w:numPr>
                <w:ilvl w:val="0"/>
                <w:numId w:val="89"/>
              </w:numPr>
              <w:ind w:leftChars="0"/>
              <w:jc w:val="both"/>
              <w:rPr>
                <w:rFonts w:ascii="Times New Roman" w:eastAsia="標楷體" w:hAnsi="Times New Roman" w:cs="Times New Roman"/>
              </w:rPr>
            </w:pPr>
            <w:r w:rsidRPr="0002155A">
              <w:rPr>
                <w:rFonts w:ascii="Times New Roman" w:eastAsia="標楷體" w:hAnsi="Times New Roman" w:cs="Times New Roman"/>
              </w:rPr>
              <w:t>土壤及地下水污染整治策略規劃</w:t>
            </w:r>
          </w:p>
          <w:p w14:paraId="11CBE409" w14:textId="77777777" w:rsidR="004B17FC" w:rsidRPr="0002155A" w:rsidRDefault="004B17FC">
            <w:pPr>
              <w:pStyle w:val="a3"/>
              <w:numPr>
                <w:ilvl w:val="0"/>
                <w:numId w:val="90"/>
              </w:numPr>
              <w:ind w:leftChars="0"/>
              <w:jc w:val="both"/>
              <w:rPr>
                <w:rFonts w:ascii="Times New Roman" w:eastAsia="標楷體" w:hAnsi="Times New Roman" w:cs="Times New Roman"/>
              </w:rPr>
            </w:pPr>
            <w:r w:rsidRPr="0002155A">
              <w:rPr>
                <w:rFonts w:ascii="Times New Roman" w:eastAsia="標楷體" w:hAnsi="Times New Roman" w:cs="Times New Roman"/>
              </w:rPr>
              <w:t>辦理整治費徵收審理查核及徵收制度檢討。</w:t>
            </w:r>
          </w:p>
          <w:p w14:paraId="55F7D535" w14:textId="77777777" w:rsidR="004B17FC" w:rsidRPr="0002155A" w:rsidRDefault="004B17FC">
            <w:pPr>
              <w:pStyle w:val="a3"/>
              <w:numPr>
                <w:ilvl w:val="0"/>
                <w:numId w:val="90"/>
              </w:numPr>
              <w:ind w:leftChars="0"/>
              <w:jc w:val="both"/>
              <w:rPr>
                <w:rFonts w:ascii="Times New Roman" w:eastAsia="標楷體" w:hAnsi="Times New Roman" w:cs="Times New Roman"/>
              </w:rPr>
            </w:pPr>
            <w:r w:rsidRPr="0002155A">
              <w:rPr>
                <w:rFonts w:ascii="Times New Roman" w:eastAsia="標楷體" w:hAnsi="Times New Roman" w:cs="Times New Roman"/>
              </w:rPr>
              <w:t>進行土壤、地下水及底泥環境品質管理，健全污染整治工作架構。</w:t>
            </w:r>
          </w:p>
          <w:p w14:paraId="1FBB24FA" w14:textId="77777777" w:rsidR="004B17FC" w:rsidRPr="0002155A" w:rsidRDefault="004B17FC">
            <w:pPr>
              <w:pStyle w:val="a3"/>
              <w:numPr>
                <w:ilvl w:val="0"/>
                <w:numId w:val="90"/>
              </w:numPr>
              <w:ind w:leftChars="0"/>
              <w:jc w:val="both"/>
              <w:rPr>
                <w:rFonts w:ascii="Times New Roman" w:eastAsia="標楷體" w:hAnsi="Times New Roman" w:cs="Times New Roman"/>
              </w:rPr>
            </w:pPr>
            <w:r w:rsidRPr="0002155A">
              <w:rPr>
                <w:rFonts w:ascii="Times New Roman" w:eastAsia="標楷體" w:hAnsi="Times New Roman" w:cs="Times New Roman"/>
              </w:rPr>
              <w:t>精進污染土地再利用管理制度，</w:t>
            </w:r>
            <w:r w:rsidRPr="0002155A">
              <w:rPr>
                <w:rFonts w:ascii="Times New Roman" w:eastAsia="標楷體" w:hAnsi="Times New Roman" w:cs="Times New Roman"/>
                <w:kern w:val="0"/>
              </w:rPr>
              <w:t>與地方政府建立溝通合作管道。</w:t>
            </w:r>
          </w:p>
          <w:p w14:paraId="698652AD" w14:textId="77777777" w:rsidR="004B17FC" w:rsidRPr="0002155A" w:rsidRDefault="004B17FC">
            <w:pPr>
              <w:pStyle w:val="a3"/>
              <w:numPr>
                <w:ilvl w:val="0"/>
                <w:numId w:val="90"/>
              </w:numPr>
              <w:ind w:leftChars="0"/>
              <w:jc w:val="both"/>
              <w:rPr>
                <w:rFonts w:ascii="Times New Roman" w:eastAsia="標楷體" w:hAnsi="Times New Roman" w:cs="Times New Roman"/>
              </w:rPr>
            </w:pPr>
            <w:r w:rsidRPr="0002155A">
              <w:rPr>
                <w:rFonts w:ascii="Times New Roman" w:eastAsia="標楷體" w:hAnsi="Times New Roman" w:cs="Times New Roman"/>
              </w:rPr>
              <w:t>推動土壤及地下水污染場址風險評估與管理等相關工作。</w:t>
            </w:r>
          </w:p>
          <w:p w14:paraId="611E981A" w14:textId="77777777" w:rsidR="004B17FC" w:rsidRPr="0002155A" w:rsidRDefault="004B17FC">
            <w:pPr>
              <w:pStyle w:val="a3"/>
              <w:numPr>
                <w:ilvl w:val="0"/>
                <w:numId w:val="90"/>
              </w:numPr>
              <w:ind w:leftChars="0"/>
              <w:jc w:val="both"/>
              <w:rPr>
                <w:rFonts w:ascii="Times New Roman" w:eastAsia="標楷體" w:hAnsi="Times New Roman" w:cs="Times New Roman"/>
              </w:rPr>
            </w:pPr>
            <w:r w:rsidRPr="0002155A">
              <w:rPr>
                <w:rFonts w:ascii="Times New Roman" w:eastAsia="標楷體" w:hAnsi="Times New Roman" w:cs="Times New Roman"/>
              </w:rPr>
              <w:t>依土水污染業務施政策略檢討對應制度設計及推動</w:t>
            </w:r>
            <w:r w:rsidRPr="0002155A">
              <w:rPr>
                <w:rFonts w:ascii="Times New Roman" w:eastAsia="標楷體" w:hAnsi="Times New Roman" w:cs="Times New Roman"/>
              </w:rPr>
              <w:lastRenderedPageBreak/>
              <w:t>基金求償、訴訟等業務。</w:t>
            </w:r>
          </w:p>
          <w:p w14:paraId="6DBE14CE" w14:textId="77777777" w:rsidR="004B17FC" w:rsidRPr="0002155A" w:rsidRDefault="004B17FC">
            <w:pPr>
              <w:pStyle w:val="a3"/>
              <w:numPr>
                <w:ilvl w:val="0"/>
                <w:numId w:val="90"/>
              </w:numPr>
              <w:ind w:leftChars="0"/>
              <w:jc w:val="both"/>
              <w:rPr>
                <w:rFonts w:ascii="Times New Roman" w:eastAsia="標楷體" w:hAnsi="Times New Roman" w:cs="Times New Roman"/>
              </w:rPr>
            </w:pPr>
            <w:r w:rsidRPr="0002155A">
              <w:rPr>
                <w:rFonts w:ascii="Times New Roman" w:eastAsia="標楷體" w:hAnsi="Times New Roman" w:cs="Times New Roman"/>
              </w:rPr>
              <w:t>推動公告事業用地管理子法修正及土壤污染評估調查。</w:t>
            </w:r>
          </w:p>
          <w:p w14:paraId="30310A3D" w14:textId="77777777" w:rsidR="004B17FC" w:rsidRPr="0002155A" w:rsidRDefault="004B17FC">
            <w:pPr>
              <w:pStyle w:val="a3"/>
              <w:numPr>
                <w:ilvl w:val="0"/>
                <w:numId w:val="90"/>
              </w:numPr>
              <w:ind w:leftChars="0"/>
              <w:jc w:val="both"/>
              <w:rPr>
                <w:rFonts w:ascii="Times New Roman" w:eastAsia="標楷體" w:hAnsi="Times New Roman" w:cs="Times New Roman"/>
              </w:rPr>
            </w:pPr>
            <w:r w:rsidRPr="0002155A">
              <w:rPr>
                <w:rFonts w:ascii="Times New Roman" w:eastAsia="標楷體" w:hAnsi="Times New Roman" w:cs="Times New Roman"/>
              </w:rPr>
              <w:t>維運土壤及地下水污染整治資料系統管理。</w:t>
            </w:r>
          </w:p>
          <w:p w14:paraId="6462931C" w14:textId="77777777" w:rsidR="004B17FC" w:rsidRPr="0002155A" w:rsidRDefault="004B17FC">
            <w:pPr>
              <w:pStyle w:val="a3"/>
              <w:numPr>
                <w:ilvl w:val="0"/>
                <w:numId w:val="90"/>
              </w:numPr>
              <w:ind w:leftChars="0"/>
              <w:jc w:val="both"/>
              <w:rPr>
                <w:rFonts w:ascii="Times New Roman" w:eastAsia="標楷體" w:hAnsi="Times New Roman" w:cs="Times New Roman"/>
              </w:rPr>
            </w:pPr>
            <w:r w:rsidRPr="0002155A">
              <w:rPr>
                <w:rFonts w:ascii="Times New Roman" w:eastAsia="標楷體" w:hAnsi="Times New Roman" w:cs="Times New Roman"/>
              </w:rPr>
              <w:t>利用多媒體宣導及活動辦理方式，持續推廣土壤及地下水業務。</w:t>
            </w:r>
          </w:p>
          <w:p w14:paraId="34B287EB" w14:textId="77777777" w:rsidR="004B17FC" w:rsidRPr="0002155A" w:rsidRDefault="004B17FC">
            <w:pPr>
              <w:pStyle w:val="a3"/>
              <w:numPr>
                <w:ilvl w:val="0"/>
                <w:numId w:val="89"/>
              </w:numPr>
              <w:ind w:leftChars="0"/>
              <w:jc w:val="both"/>
              <w:rPr>
                <w:rFonts w:ascii="Times New Roman" w:eastAsia="標楷體" w:hAnsi="Times New Roman" w:cs="Times New Roman"/>
              </w:rPr>
            </w:pPr>
            <w:r w:rsidRPr="0002155A">
              <w:rPr>
                <w:rFonts w:ascii="Times New Roman" w:eastAsia="標楷體" w:hAnsi="Times New Roman" w:cs="Times New Roman"/>
              </w:rPr>
              <w:t>土壤及地下水污染調查、應變及整治之推動</w:t>
            </w:r>
          </w:p>
          <w:p w14:paraId="401507AE" w14:textId="77777777" w:rsidR="004B17FC" w:rsidRPr="0002155A" w:rsidRDefault="004B17FC">
            <w:pPr>
              <w:pStyle w:val="a3"/>
              <w:numPr>
                <w:ilvl w:val="0"/>
                <w:numId w:val="92"/>
              </w:numPr>
              <w:ind w:leftChars="0"/>
              <w:jc w:val="both"/>
              <w:rPr>
                <w:rFonts w:ascii="Times New Roman" w:eastAsia="標楷體" w:hAnsi="Times New Roman" w:cs="Times New Roman"/>
              </w:rPr>
            </w:pPr>
            <w:r w:rsidRPr="0002155A">
              <w:rPr>
                <w:rFonts w:ascii="Times New Roman" w:eastAsia="標楷體" w:hAnsi="Times New Roman" w:cs="Times New Roman"/>
              </w:rPr>
              <w:t>辦理事業土壤及地下水污染預防管理等相關工作。</w:t>
            </w:r>
          </w:p>
          <w:p w14:paraId="01D478BA" w14:textId="77777777" w:rsidR="004B17FC" w:rsidRPr="0002155A" w:rsidRDefault="004B17FC">
            <w:pPr>
              <w:pStyle w:val="a3"/>
              <w:numPr>
                <w:ilvl w:val="0"/>
                <w:numId w:val="92"/>
              </w:numPr>
              <w:ind w:leftChars="0"/>
              <w:jc w:val="both"/>
              <w:rPr>
                <w:rFonts w:ascii="Times New Roman" w:eastAsia="標楷體" w:hAnsi="Times New Roman" w:cs="Times New Roman"/>
              </w:rPr>
            </w:pPr>
            <w:r w:rsidRPr="0002155A">
              <w:rPr>
                <w:rFonts w:ascii="Times New Roman" w:eastAsia="標楷體" w:hAnsi="Times New Roman" w:cs="Times New Roman"/>
                <w:szCs w:val="24"/>
              </w:rPr>
              <w:t>預防油品污染土壤及地下水，預計達成</w:t>
            </w:r>
            <w:r w:rsidRPr="0002155A">
              <w:rPr>
                <w:rFonts w:ascii="Times New Roman" w:eastAsia="標楷體" w:hAnsi="Times New Roman" w:cs="Times New Roman"/>
                <w:szCs w:val="24"/>
              </w:rPr>
              <w:t>3,500</w:t>
            </w:r>
            <w:r w:rsidRPr="0002155A">
              <w:rPr>
                <w:rFonts w:ascii="Times New Roman" w:eastAsia="標楷體" w:hAnsi="Times New Roman" w:cs="Times New Roman"/>
                <w:szCs w:val="24"/>
              </w:rPr>
              <w:t>處貯存系統強化防污措施並定期監測，以增進自主預防管理作為。</w:t>
            </w:r>
          </w:p>
          <w:p w14:paraId="4F283B3B" w14:textId="77777777" w:rsidR="004B17FC" w:rsidRPr="0002155A" w:rsidRDefault="004B17FC">
            <w:pPr>
              <w:pStyle w:val="a3"/>
              <w:numPr>
                <w:ilvl w:val="0"/>
                <w:numId w:val="92"/>
              </w:numPr>
              <w:ind w:leftChars="0"/>
              <w:jc w:val="both"/>
              <w:rPr>
                <w:rFonts w:ascii="Times New Roman" w:eastAsia="標楷體" w:hAnsi="Times New Roman" w:cs="Times New Roman"/>
              </w:rPr>
            </w:pPr>
            <w:r w:rsidRPr="0002155A">
              <w:rPr>
                <w:rFonts w:ascii="Times New Roman" w:eastAsia="標楷體" w:hAnsi="Times New Roman" w:cs="Times New Roman"/>
              </w:rPr>
              <w:t>辦理</w:t>
            </w:r>
            <w:r w:rsidRPr="0002155A">
              <w:rPr>
                <w:rFonts w:ascii="Times New Roman" w:eastAsia="標楷體" w:hAnsi="Times New Roman" w:cs="Times New Roman"/>
              </w:rPr>
              <w:t>28</w:t>
            </w:r>
            <w:r w:rsidRPr="0002155A">
              <w:rPr>
                <w:rFonts w:ascii="Times New Roman" w:eastAsia="標楷體" w:hAnsi="Times New Roman" w:cs="Times New Roman"/>
              </w:rPr>
              <w:t>處地下水受污染限制使用地區管理；強化地下水水質資料分析以及監測井管理作業。</w:t>
            </w:r>
          </w:p>
          <w:p w14:paraId="55752119" w14:textId="77777777" w:rsidR="004B17FC" w:rsidRPr="0002155A" w:rsidRDefault="004B17FC">
            <w:pPr>
              <w:pStyle w:val="a3"/>
              <w:numPr>
                <w:ilvl w:val="0"/>
                <w:numId w:val="92"/>
              </w:numPr>
              <w:ind w:leftChars="0"/>
              <w:jc w:val="both"/>
              <w:rPr>
                <w:rFonts w:ascii="Times New Roman" w:eastAsia="標楷體" w:hAnsi="Times New Roman" w:cs="Times New Roman"/>
              </w:rPr>
            </w:pPr>
            <w:r w:rsidRPr="0002155A">
              <w:rPr>
                <w:rFonts w:ascii="Times New Roman" w:eastAsia="標楷體" w:hAnsi="Times New Roman" w:cs="Times New Roman"/>
              </w:rPr>
              <w:t>強化工業區預警與分級管理等特定高污染潛勢區污染調查、預防及管理工作。</w:t>
            </w:r>
          </w:p>
          <w:p w14:paraId="0983A4B0" w14:textId="77777777" w:rsidR="004B17FC" w:rsidRPr="0002155A" w:rsidRDefault="004B17FC">
            <w:pPr>
              <w:pStyle w:val="a3"/>
              <w:numPr>
                <w:ilvl w:val="0"/>
                <w:numId w:val="92"/>
              </w:numPr>
              <w:ind w:leftChars="0"/>
              <w:jc w:val="both"/>
              <w:rPr>
                <w:rFonts w:ascii="Times New Roman" w:eastAsia="標楷體" w:hAnsi="Times New Roman" w:cs="Times New Roman"/>
              </w:rPr>
            </w:pPr>
            <w:r w:rsidRPr="0002155A">
              <w:rPr>
                <w:rFonts w:ascii="Times New Roman" w:eastAsia="標楷體" w:hAnsi="Times New Roman" w:cs="Times New Roman"/>
              </w:rPr>
              <w:t>推動應加速改善場址污染改善及管理工作，預計完成執行</w:t>
            </w:r>
            <w:r w:rsidRPr="0002155A">
              <w:rPr>
                <w:rFonts w:ascii="Times New Roman" w:eastAsia="標楷體" w:hAnsi="Times New Roman" w:cs="Times New Roman"/>
              </w:rPr>
              <w:t>5</w:t>
            </w:r>
            <w:r w:rsidRPr="0002155A">
              <w:rPr>
                <w:rFonts w:ascii="Times New Roman" w:eastAsia="標楷體" w:hAnsi="Times New Roman" w:cs="Times New Roman"/>
              </w:rPr>
              <w:t>處污染量體確認，持續研擬場址改善及協商機制，擬訂場址管理推動策略。</w:t>
            </w:r>
          </w:p>
          <w:p w14:paraId="1A5196EF" w14:textId="77777777" w:rsidR="004B17FC" w:rsidRPr="0002155A" w:rsidRDefault="004B17FC">
            <w:pPr>
              <w:pStyle w:val="a3"/>
              <w:numPr>
                <w:ilvl w:val="0"/>
                <w:numId w:val="92"/>
              </w:numPr>
              <w:ind w:leftChars="0"/>
              <w:jc w:val="both"/>
              <w:rPr>
                <w:rFonts w:ascii="Times New Roman" w:eastAsia="標楷體" w:hAnsi="Times New Roman" w:cs="Times New Roman"/>
              </w:rPr>
            </w:pPr>
            <w:r w:rsidRPr="0002155A">
              <w:rPr>
                <w:rFonts w:ascii="Times New Roman" w:eastAsia="標楷體" w:hAnsi="Times New Roman" w:cs="Times New Roman"/>
              </w:rPr>
              <w:t>辦理土壤、地下水品質相關背景值調查工作，建立本土基線資料。</w:t>
            </w:r>
          </w:p>
          <w:p w14:paraId="4717FBA2" w14:textId="77777777" w:rsidR="004B17FC" w:rsidRPr="0002155A" w:rsidRDefault="004B17FC">
            <w:pPr>
              <w:pStyle w:val="a3"/>
              <w:numPr>
                <w:ilvl w:val="0"/>
                <w:numId w:val="92"/>
              </w:numPr>
              <w:ind w:leftChars="0"/>
              <w:jc w:val="both"/>
              <w:rPr>
                <w:rFonts w:ascii="Times New Roman" w:eastAsia="標楷體" w:hAnsi="Times New Roman" w:cs="Times New Roman"/>
              </w:rPr>
            </w:pPr>
            <w:r w:rsidRPr="0002155A">
              <w:rPr>
                <w:rFonts w:ascii="Times New Roman" w:eastAsia="標楷體" w:hAnsi="Times New Roman" w:cs="Times New Roman"/>
              </w:rPr>
              <w:t>強化地下水監測，預計達成</w:t>
            </w:r>
            <w:r w:rsidRPr="0002155A">
              <w:rPr>
                <w:rFonts w:ascii="Times New Roman" w:eastAsia="標楷體" w:hAnsi="Times New Roman" w:cs="Times New Roman"/>
              </w:rPr>
              <w:t>300</w:t>
            </w:r>
            <w:r w:rsidRPr="0002155A">
              <w:rPr>
                <w:rFonts w:ascii="Times New Roman" w:eastAsia="標楷體" w:hAnsi="Times New Roman" w:cs="Times New Roman"/>
              </w:rPr>
              <w:t>口區域性監測井之生命週期相關歷程資料建置，以確保監測井使用與水質具代表性；並辦理</w:t>
            </w:r>
            <w:r w:rsidRPr="0002155A">
              <w:rPr>
                <w:rFonts w:ascii="Times New Roman" w:eastAsia="標楷體" w:hAnsi="Times New Roman" w:cs="Times New Roman"/>
              </w:rPr>
              <w:t>460</w:t>
            </w:r>
            <w:r w:rsidRPr="0002155A">
              <w:rPr>
                <w:rFonts w:ascii="Times New Roman" w:eastAsia="標楷體" w:hAnsi="Times New Roman" w:cs="Times New Roman"/>
              </w:rPr>
              <w:t>餘口區域性監測井分類分群管理。</w:t>
            </w:r>
          </w:p>
          <w:p w14:paraId="7E1D4127" w14:textId="77777777" w:rsidR="004B17FC" w:rsidRPr="0002155A" w:rsidRDefault="004B17FC">
            <w:pPr>
              <w:pStyle w:val="a3"/>
              <w:numPr>
                <w:ilvl w:val="0"/>
                <w:numId w:val="92"/>
              </w:numPr>
              <w:ind w:leftChars="0"/>
              <w:jc w:val="both"/>
              <w:rPr>
                <w:rFonts w:ascii="Times New Roman" w:eastAsia="標楷體" w:hAnsi="Times New Roman" w:cs="Times New Roman"/>
              </w:rPr>
            </w:pPr>
            <w:r w:rsidRPr="0002155A">
              <w:rPr>
                <w:rFonts w:ascii="Times New Roman" w:eastAsia="標楷體" w:hAnsi="Times New Roman" w:cs="Times New Roman"/>
              </w:rPr>
              <w:t>提升地方執行污染預防、整治業務效益，預計完成提報下年度例行性補助計畫工作重點，及完成</w:t>
            </w:r>
            <w:r w:rsidRPr="0002155A">
              <w:rPr>
                <w:rFonts w:ascii="Times New Roman" w:eastAsia="標楷體" w:hAnsi="Times New Roman" w:cs="Times New Roman"/>
              </w:rPr>
              <w:t>2</w:t>
            </w:r>
            <w:r w:rsidRPr="0002155A">
              <w:rPr>
                <w:rFonts w:ascii="Times New Roman" w:eastAsia="標楷體" w:hAnsi="Times New Roman" w:cs="Times New Roman"/>
              </w:rPr>
              <w:t>場次補助管理系統教育訓練會議並提供操作手冊，以協助執行人員熟悉作業程序。</w:t>
            </w:r>
          </w:p>
          <w:p w14:paraId="43596410" w14:textId="77777777" w:rsidR="004B17FC" w:rsidRPr="0002155A" w:rsidRDefault="004B17FC">
            <w:pPr>
              <w:pStyle w:val="a3"/>
              <w:numPr>
                <w:ilvl w:val="0"/>
                <w:numId w:val="89"/>
              </w:numPr>
              <w:ind w:leftChars="0"/>
              <w:jc w:val="both"/>
              <w:rPr>
                <w:rFonts w:ascii="Times New Roman" w:eastAsia="標楷體" w:hAnsi="Times New Roman" w:cs="Times New Roman"/>
              </w:rPr>
            </w:pPr>
            <w:r w:rsidRPr="0002155A">
              <w:rPr>
                <w:rFonts w:ascii="Times New Roman" w:eastAsia="標楷體" w:hAnsi="Times New Roman" w:cs="Times New Roman"/>
              </w:rPr>
              <w:t>提升土壤及地下水污染調查及整治技術工作</w:t>
            </w:r>
          </w:p>
          <w:p w14:paraId="57608D0F" w14:textId="77777777" w:rsidR="004B17FC" w:rsidRPr="0002155A" w:rsidRDefault="004B17FC">
            <w:pPr>
              <w:numPr>
                <w:ilvl w:val="0"/>
                <w:numId w:val="91"/>
              </w:numPr>
              <w:jc w:val="both"/>
              <w:rPr>
                <w:rFonts w:ascii="Times New Roman" w:eastAsia="標楷體" w:hAnsi="Times New Roman" w:cs="Times New Roman"/>
              </w:rPr>
            </w:pPr>
            <w:r w:rsidRPr="0002155A">
              <w:rPr>
                <w:rFonts w:ascii="Times New Roman" w:eastAsia="標楷體" w:hAnsi="Times New Roman" w:cs="Times New Roman"/>
              </w:rPr>
              <w:t>辦理土壤及地下水污染整治國際交流合作。</w:t>
            </w:r>
          </w:p>
          <w:p w14:paraId="2E104AB9" w14:textId="77777777" w:rsidR="004B17FC" w:rsidRPr="0002155A" w:rsidRDefault="004B17FC">
            <w:pPr>
              <w:numPr>
                <w:ilvl w:val="0"/>
                <w:numId w:val="91"/>
              </w:numPr>
              <w:jc w:val="both"/>
              <w:rPr>
                <w:rFonts w:ascii="Times New Roman" w:eastAsia="標楷體" w:hAnsi="Times New Roman" w:cs="Times New Roman"/>
              </w:rPr>
            </w:pPr>
            <w:r w:rsidRPr="0002155A">
              <w:rPr>
                <w:rFonts w:ascii="Times New Roman" w:eastAsia="標楷體" w:hAnsi="Times New Roman" w:cs="Times New Roman"/>
              </w:rPr>
              <w:t>辦理土水人才培育，提升跨域合作，促成產官學深度交流。</w:t>
            </w:r>
          </w:p>
          <w:p w14:paraId="420F5F9E" w14:textId="77777777" w:rsidR="004B17FC" w:rsidRPr="0002155A" w:rsidRDefault="004B17FC">
            <w:pPr>
              <w:numPr>
                <w:ilvl w:val="0"/>
                <w:numId w:val="91"/>
              </w:numPr>
              <w:jc w:val="both"/>
              <w:rPr>
                <w:rFonts w:ascii="Times New Roman" w:eastAsia="標楷體" w:hAnsi="Times New Roman" w:cs="Times New Roman"/>
              </w:rPr>
            </w:pPr>
            <w:r w:rsidRPr="0002155A">
              <w:rPr>
                <w:rFonts w:ascii="Times New Roman" w:eastAsia="標楷體" w:hAnsi="Times New Roman" w:cs="Times New Roman"/>
              </w:rPr>
              <w:t>引進韌性整治概念與做法，發展污染場址綠色永續韌性整治之推動架構與評估方法。</w:t>
            </w:r>
          </w:p>
          <w:p w14:paraId="62D40404" w14:textId="77777777" w:rsidR="004B17FC" w:rsidRPr="0002155A" w:rsidRDefault="004B17FC">
            <w:pPr>
              <w:numPr>
                <w:ilvl w:val="0"/>
                <w:numId w:val="91"/>
              </w:numPr>
              <w:jc w:val="both"/>
              <w:rPr>
                <w:rFonts w:ascii="Times New Roman" w:eastAsia="標楷體" w:hAnsi="Times New Roman" w:cs="Times New Roman"/>
              </w:rPr>
            </w:pPr>
            <w:r w:rsidRPr="0002155A">
              <w:rPr>
                <w:rFonts w:ascii="Times New Roman" w:eastAsia="標楷體" w:hAnsi="Times New Roman" w:cs="Times New Roman"/>
              </w:rPr>
              <w:t>辦理土壤及地下水污染場址完成整治技術證明、技</w:t>
            </w:r>
            <w:r w:rsidRPr="0002155A">
              <w:rPr>
                <w:rFonts w:ascii="Times New Roman" w:eastAsia="標楷體" w:hAnsi="Times New Roman" w:cs="Times New Roman"/>
              </w:rPr>
              <w:lastRenderedPageBreak/>
              <w:t>術有效性證明及環境技術查證等相關工作。</w:t>
            </w:r>
          </w:p>
          <w:p w14:paraId="7AAB0290" w14:textId="68EA246C" w:rsidR="004B17FC" w:rsidRPr="0002155A" w:rsidRDefault="004B17FC">
            <w:pPr>
              <w:numPr>
                <w:ilvl w:val="0"/>
                <w:numId w:val="91"/>
              </w:numPr>
              <w:jc w:val="both"/>
              <w:rPr>
                <w:rFonts w:ascii="Times New Roman" w:eastAsia="標楷體" w:hAnsi="Times New Roman" w:cs="Times New Roman"/>
              </w:rPr>
            </w:pPr>
            <w:r w:rsidRPr="0002155A">
              <w:rPr>
                <w:rFonts w:ascii="Times New Roman" w:eastAsia="標楷體" w:hAnsi="Times New Roman" w:cs="Times New Roman"/>
              </w:rPr>
              <w:t>與本部國</w:t>
            </w:r>
            <w:r w:rsidR="00731793" w:rsidRPr="0002155A">
              <w:rPr>
                <w:rFonts w:ascii="Times New Roman" w:eastAsia="標楷體" w:hAnsi="Times New Roman" w:cs="Times New Roman" w:hint="eastAsia"/>
              </w:rPr>
              <w:t>家</w:t>
            </w:r>
            <w:r w:rsidRPr="0002155A">
              <w:rPr>
                <w:rFonts w:ascii="Times New Roman" w:eastAsia="標楷體" w:hAnsi="Times New Roman" w:cs="Times New Roman"/>
              </w:rPr>
              <w:t>環</w:t>
            </w:r>
            <w:r w:rsidR="00731793" w:rsidRPr="0002155A">
              <w:rPr>
                <w:rFonts w:ascii="Times New Roman" w:eastAsia="標楷體" w:hAnsi="Times New Roman" w:cs="Times New Roman" w:hint="eastAsia"/>
              </w:rPr>
              <w:t>境研究</w:t>
            </w:r>
            <w:r w:rsidRPr="0002155A">
              <w:rPr>
                <w:rFonts w:ascii="Times New Roman" w:eastAsia="標楷體" w:hAnsi="Times New Roman" w:cs="Times New Roman"/>
              </w:rPr>
              <w:t>院合作，辦理無機及持久性有機污染物檢測開發。</w:t>
            </w:r>
          </w:p>
          <w:p w14:paraId="0D8E4AD9" w14:textId="48603C6D" w:rsidR="004B17FC" w:rsidRPr="0002155A" w:rsidRDefault="004B17FC">
            <w:pPr>
              <w:numPr>
                <w:ilvl w:val="0"/>
                <w:numId w:val="91"/>
              </w:numPr>
              <w:jc w:val="both"/>
              <w:rPr>
                <w:rFonts w:ascii="Times New Roman" w:eastAsia="標楷體" w:hAnsi="Times New Roman" w:cs="Times New Roman"/>
              </w:rPr>
            </w:pPr>
            <w:r w:rsidRPr="0002155A">
              <w:rPr>
                <w:rFonts w:ascii="Times New Roman" w:eastAsia="標楷體" w:hAnsi="Times New Roman" w:cs="Times New Roman"/>
              </w:rPr>
              <w:t>辦理農地土壤重金屬濃度與稻米含量影響關係分析研究。</w:t>
            </w:r>
          </w:p>
          <w:p w14:paraId="26DA161D" w14:textId="77777777" w:rsidR="004B17FC" w:rsidRPr="0002155A" w:rsidRDefault="004B17FC">
            <w:pPr>
              <w:numPr>
                <w:ilvl w:val="0"/>
                <w:numId w:val="91"/>
              </w:numPr>
              <w:jc w:val="both"/>
              <w:rPr>
                <w:rFonts w:ascii="Times New Roman" w:eastAsia="標楷體" w:hAnsi="Times New Roman" w:cs="Times New Roman"/>
              </w:rPr>
            </w:pPr>
            <w:r w:rsidRPr="0002155A">
              <w:rPr>
                <w:rFonts w:ascii="Times New Roman" w:eastAsia="標楷體" w:hAnsi="Times New Roman" w:cs="Times New Roman"/>
              </w:rPr>
              <w:t>補捐助學術研究機構辦理土壤及地下水污染研究與模場試驗計畫，建立技術共享平臺。</w:t>
            </w:r>
          </w:p>
          <w:p w14:paraId="178F219E" w14:textId="77777777" w:rsidR="004B17FC" w:rsidRPr="0002155A" w:rsidRDefault="004B17FC">
            <w:pPr>
              <w:pStyle w:val="a3"/>
              <w:numPr>
                <w:ilvl w:val="0"/>
                <w:numId w:val="89"/>
              </w:numPr>
              <w:ind w:leftChars="0"/>
              <w:jc w:val="both"/>
              <w:rPr>
                <w:rFonts w:ascii="Times New Roman" w:eastAsia="標楷體" w:hAnsi="Times New Roman" w:cs="Times New Roman"/>
              </w:rPr>
            </w:pPr>
            <w:r w:rsidRPr="0002155A">
              <w:rPr>
                <w:rFonts w:ascii="Times New Roman" w:eastAsia="標楷體" w:hAnsi="Times New Roman" w:cs="Times New Roman"/>
              </w:rPr>
              <w:t>補助地方政府執行土壤、地下水污染整治相關工作</w:t>
            </w:r>
          </w:p>
          <w:p w14:paraId="69095E06" w14:textId="77777777" w:rsidR="004B17FC" w:rsidRPr="0002155A" w:rsidRDefault="004B17FC">
            <w:pPr>
              <w:pStyle w:val="a3"/>
              <w:numPr>
                <w:ilvl w:val="0"/>
                <w:numId w:val="93"/>
              </w:numPr>
              <w:ind w:leftChars="0"/>
              <w:jc w:val="both"/>
              <w:rPr>
                <w:rFonts w:ascii="Times New Roman" w:eastAsia="標楷體" w:hAnsi="Times New Roman" w:cs="Times New Roman"/>
              </w:rPr>
            </w:pPr>
            <w:r w:rsidRPr="0002155A">
              <w:rPr>
                <w:rFonts w:ascii="Times New Roman" w:eastAsia="標楷體" w:hAnsi="Times New Roman" w:cs="Times New Roman"/>
              </w:rPr>
              <w:t>辦理土壤及地下水污染調查及查證工作。</w:t>
            </w:r>
          </w:p>
          <w:p w14:paraId="2768EBCA" w14:textId="77777777" w:rsidR="004B17FC" w:rsidRPr="0002155A" w:rsidRDefault="004B17FC">
            <w:pPr>
              <w:pStyle w:val="a3"/>
              <w:numPr>
                <w:ilvl w:val="0"/>
                <w:numId w:val="93"/>
              </w:numPr>
              <w:ind w:leftChars="0"/>
              <w:jc w:val="both"/>
              <w:rPr>
                <w:rFonts w:ascii="Times New Roman" w:eastAsia="標楷體" w:hAnsi="Times New Roman" w:cs="Times New Roman"/>
              </w:rPr>
            </w:pPr>
            <w:r w:rsidRPr="0002155A">
              <w:rPr>
                <w:rFonts w:ascii="Times New Roman" w:eastAsia="標楷體" w:hAnsi="Times New Roman" w:cs="Times New Roman"/>
              </w:rPr>
              <w:t>進行污染場址列管所需之相關管制、控制、監督及驗證等工作。</w:t>
            </w:r>
          </w:p>
          <w:p w14:paraId="7F2A7587" w14:textId="77777777" w:rsidR="004B17FC" w:rsidRPr="0002155A" w:rsidRDefault="004B17FC">
            <w:pPr>
              <w:pStyle w:val="a3"/>
              <w:numPr>
                <w:ilvl w:val="0"/>
                <w:numId w:val="93"/>
              </w:numPr>
              <w:ind w:leftChars="0"/>
              <w:jc w:val="both"/>
              <w:rPr>
                <w:rFonts w:ascii="Times New Roman" w:eastAsia="標楷體" w:hAnsi="Times New Roman" w:cs="Times New Roman"/>
              </w:rPr>
            </w:pPr>
            <w:r w:rsidRPr="0002155A">
              <w:rPr>
                <w:rFonts w:ascii="Times New Roman" w:eastAsia="標楷體" w:hAnsi="Times New Roman" w:cs="Times New Roman"/>
              </w:rPr>
              <w:t>農地與事業土壤及地下水污染預防分級分區管理。</w:t>
            </w:r>
          </w:p>
          <w:p w14:paraId="1AEBB162" w14:textId="77777777" w:rsidR="004B17FC" w:rsidRPr="0002155A" w:rsidRDefault="004B17FC">
            <w:pPr>
              <w:pStyle w:val="a3"/>
              <w:numPr>
                <w:ilvl w:val="0"/>
                <w:numId w:val="93"/>
              </w:numPr>
              <w:ind w:leftChars="0"/>
              <w:jc w:val="both"/>
              <w:rPr>
                <w:rFonts w:ascii="Times New Roman" w:eastAsia="標楷體" w:hAnsi="Times New Roman" w:cs="Times New Roman"/>
              </w:rPr>
            </w:pPr>
            <w:r w:rsidRPr="0002155A">
              <w:rPr>
                <w:rFonts w:ascii="Times New Roman" w:eastAsia="標楷體" w:hAnsi="Times New Roman" w:cs="Times New Roman"/>
              </w:rPr>
              <w:t>推動綠色永續整治、污染土地分區整治再利用及加速各類列管場址改善。</w:t>
            </w:r>
          </w:p>
          <w:p w14:paraId="1682A607" w14:textId="5F00C176" w:rsidR="004B17FC" w:rsidRPr="0002155A" w:rsidRDefault="004B17FC">
            <w:pPr>
              <w:pStyle w:val="a3"/>
              <w:numPr>
                <w:ilvl w:val="0"/>
                <w:numId w:val="93"/>
              </w:numPr>
              <w:ind w:leftChars="0"/>
              <w:jc w:val="both"/>
              <w:rPr>
                <w:rStyle w:val="ae"/>
                <w:color w:val="auto"/>
                <w:szCs w:val="22"/>
              </w:rPr>
            </w:pPr>
            <w:r w:rsidRPr="0002155A">
              <w:rPr>
                <w:rFonts w:ascii="Times New Roman" w:eastAsia="標楷體" w:hAnsi="Times New Roman" w:cs="Times New Roman"/>
              </w:rPr>
              <w:t>執行土壤及地下水污染時所需採取之緊急應變作為。</w:t>
            </w:r>
          </w:p>
        </w:tc>
      </w:tr>
      <w:tr w:rsidR="0002155A" w:rsidRPr="0002155A" w14:paraId="6FDA0EAA" w14:textId="77777777" w:rsidTr="00D0706A">
        <w:tc>
          <w:tcPr>
            <w:tcW w:w="1701" w:type="dxa"/>
          </w:tcPr>
          <w:p w14:paraId="44BE8E1E" w14:textId="16FDAC54" w:rsidR="004B17FC" w:rsidRPr="0002155A" w:rsidRDefault="004B17FC" w:rsidP="004B17FC">
            <w:pPr>
              <w:rPr>
                <w:rFonts w:ascii="Times New Roman" w:eastAsia="標楷體" w:hAnsi="Times New Roman"/>
              </w:rPr>
            </w:pPr>
            <w:r w:rsidRPr="0002155A">
              <w:rPr>
                <w:rFonts w:ascii="Times New Roman" w:eastAsia="標楷體" w:hAnsi="Times New Roman" w:hint="eastAsia"/>
                <w:kern w:val="2000"/>
                <w:szCs w:val="24"/>
              </w:rPr>
              <w:lastRenderedPageBreak/>
              <w:t>水污染防治計畫</w:t>
            </w:r>
          </w:p>
        </w:tc>
        <w:tc>
          <w:tcPr>
            <w:tcW w:w="1701" w:type="dxa"/>
          </w:tcPr>
          <w:p w14:paraId="5D5EED3D" w14:textId="6173E400" w:rsidR="004B17FC" w:rsidRPr="0002155A" w:rsidRDefault="004B17FC" w:rsidP="004B17FC">
            <w:pPr>
              <w:jc w:val="right"/>
              <w:rPr>
                <w:rFonts w:ascii="Times New Roman" w:eastAsia="標楷體" w:hAnsi="Times New Roman" w:cs="Times New Roman"/>
              </w:rPr>
            </w:pPr>
            <w:r w:rsidRPr="0002155A">
              <w:rPr>
                <w:rFonts w:ascii="Times New Roman" w:eastAsia="標楷體" w:hAnsi="Times New Roman" w:cs="Times New Roman"/>
                <w:kern w:val="2000"/>
                <w:szCs w:val="24"/>
              </w:rPr>
              <w:t>190,1</w:t>
            </w:r>
            <w:r w:rsidRPr="0002155A">
              <w:rPr>
                <w:rFonts w:ascii="Times New Roman" w:eastAsia="標楷體" w:hAnsi="Times New Roman" w:cs="Times New Roman" w:hint="eastAsia"/>
                <w:kern w:val="2000"/>
                <w:szCs w:val="24"/>
              </w:rPr>
              <w:t>82</w:t>
            </w:r>
          </w:p>
        </w:tc>
        <w:tc>
          <w:tcPr>
            <w:tcW w:w="6236" w:type="dxa"/>
            <w:vAlign w:val="center"/>
          </w:tcPr>
          <w:p w14:paraId="0657432B" w14:textId="77777777" w:rsidR="004B17FC" w:rsidRPr="0002155A" w:rsidRDefault="004B17FC">
            <w:pPr>
              <w:numPr>
                <w:ilvl w:val="0"/>
                <w:numId w:val="94"/>
              </w:numPr>
              <w:ind w:left="720" w:hangingChars="300" w:hanging="720"/>
              <w:jc w:val="both"/>
              <w:rPr>
                <w:rFonts w:ascii="Times New Roman" w:eastAsia="標楷體" w:hAnsi="Times New Roman"/>
                <w:kern w:val="2000"/>
                <w:szCs w:val="24"/>
              </w:rPr>
            </w:pPr>
            <w:r w:rsidRPr="0002155A">
              <w:rPr>
                <w:rFonts w:ascii="Times New Roman" w:eastAsia="標楷體" w:hAnsi="Times New Roman" w:hint="eastAsia"/>
                <w:kern w:val="2000"/>
                <w:szCs w:val="24"/>
              </w:rPr>
              <w:t>水污費徵收作業及績效管理</w:t>
            </w:r>
          </w:p>
          <w:p w14:paraId="5CB88802" w14:textId="77777777" w:rsidR="004B17FC" w:rsidRPr="0002155A" w:rsidRDefault="004B17FC">
            <w:pPr>
              <w:numPr>
                <w:ilvl w:val="0"/>
                <w:numId w:val="95"/>
              </w:numPr>
              <w:ind w:left="720" w:hangingChars="300" w:hanging="720"/>
              <w:jc w:val="both"/>
              <w:rPr>
                <w:rFonts w:ascii="Times New Roman" w:eastAsia="標楷體" w:hAnsi="Times New Roman"/>
                <w:kern w:val="2000"/>
                <w:szCs w:val="24"/>
              </w:rPr>
            </w:pPr>
            <w:r w:rsidRPr="0002155A">
              <w:rPr>
                <w:rFonts w:ascii="Times New Roman" w:eastAsia="標楷體" w:hAnsi="Times New Roman" w:hint="eastAsia"/>
                <w:kern w:val="2000"/>
                <w:szCs w:val="24"/>
              </w:rPr>
              <w:t>清查應繳納水污費之對象，辦理申報案件之繳費、審核、對帳及管理等作業。</w:t>
            </w:r>
          </w:p>
          <w:p w14:paraId="2E46A831" w14:textId="77777777" w:rsidR="004B17FC" w:rsidRPr="0002155A" w:rsidRDefault="004B17FC">
            <w:pPr>
              <w:numPr>
                <w:ilvl w:val="0"/>
                <w:numId w:val="95"/>
              </w:numPr>
              <w:ind w:left="720" w:hangingChars="300" w:hanging="720"/>
              <w:jc w:val="both"/>
              <w:rPr>
                <w:rFonts w:ascii="Times New Roman" w:eastAsia="標楷體" w:hAnsi="Times New Roman"/>
                <w:kern w:val="2000"/>
                <w:szCs w:val="24"/>
              </w:rPr>
            </w:pPr>
            <w:r w:rsidRPr="0002155A">
              <w:rPr>
                <w:rFonts w:ascii="Times New Roman" w:eastAsia="標楷體" w:hAnsi="Times New Roman" w:hint="eastAsia"/>
                <w:kern w:val="2000"/>
                <w:szCs w:val="24"/>
              </w:rPr>
              <w:t>持續更新及維護水污費申報管理作業系統及擴充相關功能，完備資料建檔管理。</w:t>
            </w:r>
          </w:p>
          <w:p w14:paraId="67AF361E" w14:textId="77777777" w:rsidR="004B17FC" w:rsidRPr="0002155A" w:rsidRDefault="004B17FC">
            <w:pPr>
              <w:numPr>
                <w:ilvl w:val="0"/>
                <w:numId w:val="95"/>
              </w:numPr>
              <w:ind w:left="720" w:hangingChars="300" w:hanging="720"/>
              <w:jc w:val="both"/>
              <w:rPr>
                <w:rFonts w:ascii="Times New Roman" w:eastAsia="標楷體" w:hAnsi="Times New Roman"/>
                <w:kern w:val="2000"/>
                <w:szCs w:val="24"/>
              </w:rPr>
            </w:pPr>
            <w:r w:rsidRPr="0002155A">
              <w:rPr>
                <w:rFonts w:ascii="Times New Roman" w:eastAsia="標楷體" w:hAnsi="Times New Roman" w:hint="eastAsia"/>
                <w:kern w:val="2000"/>
                <w:szCs w:val="24"/>
              </w:rPr>
              <w:t>檢討及精進水污費徵收制度，配合法令規定辦理基金收支保管及運用。</w:t>
            </w:r>
          </w:p>
          <w:p w14:paraId="47BC0054" w14:textId="77777777" w:rsidR="004B17FC" w:rsidRPr="0002155A" w:rsidRDefault="004B17FC">
            <w:pPr>
              <w:numPr>
                <w:ilvl w:val="0"/>
                <w:numId w:val="94"/>
              </w:numPr>
              <w:ind w:left="720" w:hangingChars="300" w:hanging="720"/>
              <w:jc w:val="both"/>
              <w:rPr>
                <w:rFonts w:ascii="Times New Roman" w:eastAsia="標楷體" w:hAnsi="Times New Roman"/>
                <w:kern w:val="2000"/>
                <w:szCs w:val="24"/>
              </w:rPr>
            </w:pPr>
            <w:r w:rsidRPr="0002155A">
              <w:rPr>
                <w:rFonts w:ascii="Times New Roman" w:eastAsia="標楷體" w:hAnsi="Times New Roman" w:hint="eastAsia"/>
                <w:kern w:val="2000"/>
                <w:szCs w:val="24"/>
              </w:rPr>
              <w:t>水污染防治及水體水質改善</w:t>
            </w:r>
          </w:p>
          <w:p w14:paraId="126571C8" w14:textId="77777777" w:rsidR="004B17FC" w:rsidRPr="0002155A" w:rsidRDefault="004B17FC">
            <w:pPr>
              <w:numPr>
                <w:ilvl w:val="0"/>
                <w:numId w:val="96"/>
              </w:numPr>
              <w:ind w:left="720" w:hangingChars="300" w:hanging="720"/>
              <w:jc w:val="both"/>
              <w:rPr>
                <w:rFonts w:ascii="Times New Roman" w:eastAsia="標楷體" w:hAnsi="Times New Roman"/>
                <w:kern w:val="2000"/>
                <w:szCs w:val="24"/>
              </w:rPr>
            </w:pPr>
            <w:r w:rsidRPr="0002155A">
              <w:rPr>
                <w:rFonts w:ascii="Times New Roman" w:eastAsia="標楷體" w:hAnsi="Times New Roman" w:hint="eastAsia"/>
                <w:kern w:val="2000"/>
                <w:szCs w:val="24"/>
              </w:rPr>
              <w:t>推動河川污染整治及水源水質維護，改善水體水質。</w:t>
            </w:r>
          </w:p>
          <w:p w14:paraId="58CAC246" w14:textId="77777777" w:rsidR="004B17FC" w:rsidRPr="0002155A" w:rsidRDefault="004B17FC">
            <w:pPr>
              <w:numPr>
                <w:ilvl w:val="0"/>
                <w:numId w:val="96"/>
              </w:numPr>
              <w:ind w:left="720" w:hangingChars="300" w:hanging="720"/>
              <w:jc w:val="both"/>
              <w:rPr>
                <w:rFonts w:ascii="Times New Roman" w:eastAsia="標楷體" w:hAnsi="Times New Roman"/>
                <w:kern w:val="2000"/>
                <w:szCs w:val="24"/>
              </w:rPr>
            </w:pPr>
            <w:r w:rsidRPr="0002155A">
              <w:rPr>
                <w:rFonts w:ascii="Times New Roman" w:eastAsia="標楷體" w:hAnsi="Times New Roman" w:hint="eastAsia"/>
                <w:kern w:val="2000"/>
                <w:szCs w:val="24"/>
              </w:rPr>
              <w:t>辦理事業廢水及生活污水管理作業。</w:t>
            </w:r>
          </w:p>
          <w:p w14:paraId="758BCF3E" w14:textId="77777777" w:rsidR="004B17FC" w:rsidRPr="0002155A" w:rsidRDefault="004B17FC">
            <w:pPr>
              <w:numPr>
                <w:ilvl w:val="0"/>
                <w:numId w:val="96"/>
              </w:numPr>
              <w:ind w:left="720" w:hangingChars="300" w:hanging="720"/>
              <w:jc w:val="both"/>
              <w:rPr>
                <w:rFonts w:ascii="Times New Roman" w:eastAsia="標楷體" w:hAnsi="Times New Roman"/>
                <w:kern w:val="2000"/>
                <w:szCs w:val="24"/>
              </w:rPr>
            </w:pPr>
            <w:r w:rsidRPr="0002155A">
              <w:rPr>
                <w:rFonts w:ascii="Times New Roman" w:eastAsia="標楷體" w:hAnsi="Times New Roman" w:hint="eastAsia"/>
                <w:kern w:val="2000"/>
                <w:szCs w:val="24"/>
              </w:rPr>
              <w:t>辦理飲用水水源水質保護區管理精進。</w:t>
            </w:r>
          </w:p>
          <w:p w14:paraId="1DC02863" w14:textId="142F10F2" w:rsidR="004B17FC" w:rsidRPr="0002155A" w:rsidRDefault="004B17FC">
            <w:pPr>
              <w:numPr>
                <w:ilvl w:val="0"/>
                <w:numId w:val="96"/>
              </w:numPr>
              <w:ind w:left="720" w:hangingChars="300" w:hanging="720"/>
              <w:jc w:val="both"/>
              <w:rPr>
                <w:rFonts w:ascii="Times New Roman" w:eastAsia="標楷體" w:hAnsi="Times New Roman"/>
                <w:kern w:val="2000"/>
                <w:szCs w:val="24"/>
              </w:rPr>
            </w:pPr>
            <w:r w:rsidRPr="0002155A">
              <w:rPr>
                <w:rFonts w:ascii="Times New Roman" w:eastAsia="標楷體" w:hAnsi="Times New Roman" w:hint="eastAsia"/>
                <w:kern w:val="2000"/>
                <w:szCs w:val="24"/>
              </w:rPr>
              <w:t>補助地方政府辦理設置水體溶氧提升或低耗能新興處理技術、加強污染源稽查管制、水體污染應變與巡檢守護、自動監測與水體環境改善應用、水污費徵收與查核、飲用水管理及水源水質維護等工作。</w:t>
            </w:r>
          </w:p>
        </w:tc>
      </w:tr>
      <w:tr w:rsidR="0002155A" w:rsidRPr="0002155A" w14:paraId="0C92B355" w14:textId="77777777" w:rsidTr="00D0706A">
        <w:tc>
          <w:tcPr>
            <w:tcW w:w="1701" w:type="dxa"/>
          </w:tcPr>
          <w:p w14:paraId="5529A669" w14:textId="5C8682C0" w:rsidR="004B17FC" w:rsidRPr="0002155A" w:rsidRDefault="004B17FC" w:rsidP="004B17FC">
            <w:pPr>
              <w:rPr>
                <w:rFonts w:ascii="Times New Roman" w:eastAsia="標楷體" w:hAnsi="Times New Roman"/>
              </w:rPr>
            </w:pPr>
            <w:r w:rsidRPr="0002155A">
              <w:rPr>
                <w:rFonts w:ascii="Times New Roman" w:eastAsia="標楷體" w:hAnsi="Times New Roman" w:cs="Times New Roman"/>
                <w:kern w:val="2000"/>
                <w:szCs w:val="24"/>
              </w:rPr>
              <w:t>環境教育推動</w:t>
            </w:r>
            <w:r w:rsidRPr="0002155A">
              <w:rPr>
                <w:rFonts w:ascii="Times New Roman" w:eastAsia="標楷體" w:hAnsi="Times New Roman" w:cs="Times New Roman"/>
                <w:kern w:val="0"/>
                <w:szCs w:val="24"/>
              </w:rPr>
              <w:t>計畫</w:t>
            </w:r>
          </w:p>
        </w:tc>
        <w:tc>
          <w:tcPr>
            <w:tcW w:w="1701" w:type="dxa"/>
          </w:tcPr>
          <w:p w14:paraId="39E1E5A2" w14:textId="2F99E42A" w:rsidR="004B17FC" w:rsidRPr="0002155A" w:rsidRDefault="004B17FC" w:rsidP="004B17FC">
            <w:pPr>
              <w:jc w:val="right"/>
              <w:rPr>
                <w:rFonts w:ascii="Times New Roman" w:eastAsia="標楷體" w:hAnsi="Times New Roman" w:cs="Times New Roman"/>
                <w:kern w:val="2000"/>
                <w:szCs w:val="24"/>
              </w:rPr>
            </w:pPr>
            <w:r w:rsidRPr="0002155A">
              <w:rPr>
                <w:rFonts w:ascii="Times New Roman" w:eastAsia="標楷體" w:hAnsi="Times New Roman" w:cs="Times New Roman"/>
              </w:rPr>
              <w:t>4</w:t>
            </w:r>
            <w:r w:rsidRPr="0002155A">
              <w:rPr>
                <w:rFonts w:ascii="Times New Roman" w:eastAsia="標楷體" w:hAnsi="Times New Roman" w:cs="Times New Roman" w:hint="eastAsia"/>
              </w:rPr>
              <w:t>25</w:t>
            </w:r>
            <w:r w:rsidRPr="0002155A">
              <w:rPr>
                <w:rFonts w:ascii="Times New Roman" w:eastAsia="標楷體" w:hAnsi="Times New Roman" w:cs="Times New Roman"/>
              </w:rPr>
              <w:t>,</w:t>
            </w:r>
            <w:r w:rsidRPr="0002155A">
              <w:rPr>
                <w:rFonts w:ascii="Times New Roman" w:eastAsia="標楷體" w:hAnsi="Times New Roman" w:cs="Times New Roman" w:hint="eastAsia"/>
              </w:rPr>
              <w:t>304</w:t>
            </w:r>
          </w:p>
        </w:tc>
        <w:tc>
          <w:tcPr>
            <w:tcW w:w="6236" w:type="dxa"/>
            <w:vAlign w:val="center"/>
          </w:tcPr>
          <w:p w14:paraId="07027C88" w14:textId="77777777" w:rsidR="004B17FC" w:rsidRPr="0002155A" w:rsidRDefault="004B17FC">
            <w:pPr>
              <w:numPr>
                <w:ilvl w:val="2"/>
                <w:numId w:val="97"/>
              </w:numPr>
              <w:ind w:left="482" w:hanging="482"/>
              <w:jc w:val="both"/>
              <w:rPr>
                <w:rFonts w:ascii="Times New Roman" w:eastAsia="標楷體" w:hAnsi="Times New Roman" w:cs="Times New Roman"/>
                <w:kern w:val="2000"/>
                <w:szCs w:val="24"/>
              </w:rPr>
            </w:pPr>
            <w:r w:rsidRPr="0002155A">
              <w:rPr>
                <w:rFonts w:ascii="Times New Roman" w:eastAsia="標楷體" w:hAnsi="Times New Roman" w:cs="Times New Roman"/>
                <w:szCs w:val="24"/>
              </w:rPr>
              <w:t>環境</w:t>
            </w:r>
            <w:r w:rsidRPr="0002155A">
              <w:rPr>
                <w:rFonts w:ascii="Times New Roman" w:eastAsia="標楷體" w:hAnsi="Times New Roman" w:cs="Times New Roman"/>
              </w:rPr>
              <w:t>教育</w:t>
            </w:r>
            <w:r w:rsidRPr="0002155A">
              <w:rPr>
                <w:rFonts w:ascii="Times New Roman" w:eastAsia="標楷體" w:hAnsi="Times New Roman" w:cs="Times New Roman"/>
                <w:kern w:val="2000"/>
                <w:szCs w:val="24"/>
              </w:rPr>
              <w:t>策略之推動、檢討及</w:t>
            </w:r>
            <w:r w:rsidRPr="0002155A">
              <w:rPr>
                <w:rFonts w:ascii="Times New Roman" w:eastAsia="標楷體" w:hAnsi="Times New Roman" w:cs="Times New Roman" w:hint="eastAsia"/>
                <w:kern w:val="2000"/>
                <w:szCs w:val="24"/>
              </w:rPr>
              <w:t>精進</w:t>
            </w:r>
          </w:p>
          <w:p w14:paraId="05701ABE" w14:textId="77777777" w:rsidR="004B17FC" w:rsidRPr="0002155A" w:rsidRDefault="004B17FC">
            <w:pPr>
              <w:pStyle w:val="a3"/>
              <w:numPr>
                <w:ilvl w:val="0"/>
                <w:numId w:val="10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推動環境教育終身學習，設置環境教育影音或數位化學習平臺，提供社會各界環境學習及觀賞，鼓勵申請加入，讓申請者能掌握歷年來學習環境教育之</w:t>
            </w:r>
            <w:r w:rsidRPr="0002155A">
              <w:rPr>
                <w:rFonts w:ascii="Times New Roman" w:eastAsia="標楷體" w:hAnsi="Times New Roman" w:cs="Times New Roman" w:hint="eastAsia"/>
              </w:rPr>
              <w:lastRenderedPageBreak/>
              <w:t>內容，落實每年</w:t>
            </w:r>
            <w:r w:rsidRPr="0002155A">
              <w:rPr>
                <w:rFonts w:ascii="Times New Roman" w:eastAsia="標楷體" w:hAnsi="Times New Roman" w:cs="Times New Roman" w:hint="eastAsia"/>
              </w:rPr>
              <w:t>4</w:t>
            </w:r>
            <w:r w:rsidRPr="0002155A">
              <w:rPr>
                <w:rFonts w:ascii="Times New Roman" w:eastAsia="標楷體" w:hAnsi="Times New Roman" w:cs="Times New Roman" w:hint="eastAsia"/>
              </w:rPr>
              <w:t>小時以上之環境教育；維運「環境探索館」，提供民眾教案、教材、影音等資源。</w:t>
            </w:r>
          </w:p>
          <w:p w14:paraId="38BE9A61" w14:textId="77777777" w:rsidR="004B17FC" w:rsidRPr="0002155A" w:rsidRDefault="004B17FC">
            <w:pPr>
              <w:pStyle w:val="a3"/>
              <w:numPr>
                <w:ilvl w:val="0"/>
                <w:numId w:val="10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辦理國家環境教育獎，對於推動環境教育成效優良者進行獎勵。</w:t>
            </w:r>
          </w:p>
          <w:p w14:paraId="03354D4A" w14:textId="77777777" w:rsidR="004B17FC" w:rsidRPr="0002155A" w:rsidRDefault="004B17FC">
            <w:pPr>
              <w:pStyle w:val="a3"/>
              <w:numPr>
                <w:ilvl w:val="0"/>
                <w:numId w:val="10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辦理環境教育政策檢討精進作業，盤點環境教育現況，檢討各項作業階段及流程，研擬後續環境教育政策及策略等規劃。</w:t>
            </w:r>
          </w:p>
          <w:p w14:paraId="2EE2BF64" w14:textId="77777777" w:rsidR="004B17FC" w:rsidRPr="0002155A" w:rsidRDefault="004B17FC">
            <w:pPr>
              <w:pStyle w:val="a3"/>
              <w:numPr>
                <w:ilvl w:val="0"/>
                <w:numId w:val="101"/>
              </w:numPr>
              <w:ind w:leftChars="0"/>
              <w:rPr>
                <w:rFonts w:ascii="Times New Roman" w:eastAsia="標楷體" w:hAnsi="Times New Roman" w:cs="Times New Roman"/>
              </w:rPr>
            </w:pPr>
            <w:r w:rsidRPr="0002155A">
              <w:rPr>
                <w:rFonts w:ascii="Times New Roman" w:eastAsia="標楷體" w:hAnsi="Times New Roman" w:cs="Times New Roman" w:hint="eastAsia"/>
              </w:rPr>
              <w:t>辦理環境教育相關宣導推廣工作，包含影片製播、文宣製作及多媒體宣導等。</w:t>
            </w:r>
          </w:p>
          <w:p w14:paraId="4BD518F3" w14:textId="77777777" w:rsidR="004B17FC" w:rsidRPr="0002155A" w:rsidRDefault="004B17FC">
            <w:pPr>
              <w:pStyle w:val="a3"/>
              <w:numPr>
                <w:ilvl w:val="0"/>
                <w:numId w:val="101"/>
              </w:numPr>
              <w:ind w:leftChars="0"/>
              <w:rPr>
                <w:rFonts w:ascii="Times New Roman" w:eastAsia="標楷體" w:hAnsi="Times New Roman" w:cs="Times New Roman"/>
              </w:rPr>
            </w:pPr>
            <w:r w:rsidRPr="0002155A">
              <w:rPr>
                <w:rFonts w:ascii="Times New Roman" w:eastAsia="標楷體" w:hAnsi="Times New Roman" w:cs="Times New Roman" w:hint="eastAsia"/>
              </w:rPr>
              <w:t>辦理公私協力推展環境教育，運用跨域合作發揮槓桿效應，擴散環境教育影響力。</w:t>
            </w:r>
          </w:p>
          <w:p w14:paraId="492B06E8" w14:textId="77777777" w:rsidR="004B17FC" w:rsidRPr="0002155A" w:rsidRDefault="004B17FC">
            <w:pPr>
              <w:pStyle w:val="a3"/>
              <w:numPr>
                <w:ilvl w:val="0"/>
                <w:numId w:val="10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辦理環境保護財團法人業務及財務狀況查核、監督等事項。</w:t>
            </w:r>
          </w:p>
          <w:p w14:paraId="12B4C9F3" w14:textId="77777777" w:rsidR="004B17FC" w:rsidRPr="0002155A" w:rsidRDefault="004B17FC">
            <w:pPr>
              <w:pStyle w:val="a3"/>
              <w:numPr>
                <w:ilvl w:val="0"/>
                <w:numId w:val="10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辦理環境保護專業獎章輔導遴選說明會與相關作業、環保團體溝通會議工作與本部非政府組織</w:t>
            </w:r>
            <w:r w:rsidRPr="0002155A">
              <w:rPr>
                <w:rFonts w:ascii="Times New Roman" w:eastAsia="標楷體" w:hAnsi="Times New Roman" w:cs="Times New Roman" w:hint="eastAsia"/>
              </w:rPr>
              <w:t>(NGOs)</w:t>
            </w:r>
            <w:r w:rsidRPr="0002155A">
              <w:rPr>
                <w:rFonts w:ascii="Times New Roman" w:eastAsia="標楷體" w:hAnsi="Times New Roman" w:cs="Times New Roman" w:hint="eastAsia"/>
              </w:rPr>
              <w:t>建言追蹤管理資訊平台精進及環境保護公益信託業務。</w:t>
            </w:r>
          </w:p>
          <w:p w14:paraId="3CB436AF" w14:textId="77777777" w:rsidR="004B17FC" w:rsidRPr="0002155A" w:rsidRDefault="004B17FC">
            <w:pPr>
              <w:pStyle w:val="a3"/>
              <w:numPr>
                <w:ilvl w:val="0"/>
                <w:numId w:val="10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辦理環境科研之教育及消費者永續消費宣導。</w:t>
            </w:r>
          </w:p>
          <w:p w14:paraId="68A2B562" w14:textId="77777777" w:rsidR="004B17FC" w:rsidRPr="0002155A" w:rsidRDefault="004B17FC">
            <w:pPr>
              <w:pStyle w:val="a3"/>
              <w:numPr>
                <w:ilvl w:val="0"/>
                <w:numId w:val="10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辦理環境教育等國際交流合作計畫管理。</w:t>
            </w:r>
          </w:p>
          <w:p w14:paraId="45155A53" w14:textId="77777777" w:rsidR="004B17FC" w:rsidRPr="0002155A" w:rsidRDefault="004B17FC">
            <w:pPr>
              <w:pStyle w:val="a3"/>
              <w:numPr>
                <w:ilvl w:val="0"/>
                <w:numId w:val="10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辦理環境教育相關環境永續事務推動及成效推廣工作，持續強化跨部門合作與創新作法，以提升推動效能與社會參與度。</w:t>
            </w:r>
          </w:p>
          <w:p w14:paraId="5F37074E" w14:textId="77777777" w:rsidR="004B17FC" w:rsidRPr="0002155A" w:rsidRDefault="004B17FC">
            <w:pPr>
              <w:numPr>
                <w:ilvl w:val="2"/>
                <w:numId w:val="97"/>
              </w:numPr>
              <w:ind w:left="482" w:hanging="482"/>
              <w:jc w:val="both"/>
              <w:rPr>
                <w:rFonts w:ascii="Times New Roman" w:eastAsia="標楷體" w:hAnsi="Times New Roman" w:cs="Times New Roman"/>
                <w:kern w:val="2000"/>
                <w:szCs w:val="24"/>
              </w:rPr>
            </w:pPr>
            <w:r w:rsidRPr="0002155A">
              <w:rPr>
                <w:rFonts w:ascii="Times New Roman" w:eastAsia="標楷體" w:hAnsi="Times New Roman" w:cs="Times New Roman"/>
              </w:rPr>
              <w:t>推動</w:t>
            </w:r>
            <w:r w:rsidRPr="0002155A">
              <w:rPr>
                <w:rFonts w:ascii="Times New Roman" w:eastAsia="標楷體" w:hAnsi="Times New Roman" w:cs="Times New Roman"/>
                <w:kern w:val="2000"/>
                <w:szCs w:val="24"/>
              </w:rPr>
              <w:t>環境教育認證</w:t>
            </w:r>
          </w:p>
          <w:p w14:paraId="5D201D6A" w14:textId="77777777" w:rsidR="004B17FC" w:rsidRPr="0002155A" w:rsidRDefault="004B17FC">
            <w:pPr>
              <w:pStyle w:val="a3"/>
              <w:numPr>
                <w:ilvl w:val="0"/>
                <w:numId w:val="102"/>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辦理環境教育人員、機構、設施場所認證申請審查作業及訪查。</w:t>
            </w:r>
          </w:p>
          <w:p w14:paraId="341562CB" w14:textId="77777777" w:rsidR="004B17FC" w:rsidRPr="0002155A" w:rsidRDefault="004B17FC">
            <w:pPr>
              <w:pStyle w:val="a3"/>
              <w:numPr>
                <w:ilvl w:val="0"/>
                <w:numId w:val="102"/>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辦理環境教育認證之管理、評鑑及展延。</w:t>
            </w:r>
          </w:p>
          <w:p w14:paraId="337BE62E" w14:textId="77777777" w:rsidR="004B17FC" w:rsidRPr="0002155A" w:rsidRDefault="004B17FC">
            <w:pPr>
              <w:pStyle w:val="a3"/>
              <w:numPr>
                <w:ilvl w:val="0"/>
                <w:numId w:val="102"/>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辦理環境人員選拔及交流作業。</w:t>
            </w:r>
          </w:p>
          <w:p w14:paraId="333A43C9" w14:textId="77777777" w:rsidR="004B17FC" w:rsidRPr="0002155A" w:rsidRDefault="004B17FC">
            <w:pPr>
              <w:pStyle w:val="a3"/>
              <w:numPr>
                <w:ilvl w:val="0"/>
                <w:numId w:val="102"/>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辦理綠領人才培育、環境人員相關訓練及研習。</w:t>
            </w:r>
          </w:p>
          <w:p w14:paraId="5D473E06" w14:textId="77777777" w:rsidR="004B17FC" w:rsidRPr="0002155A" w:rsidRDefault="004B17FC">
            <w:pPr>
              <w:pStyle w:val="a3"/>
              <w:numPr>
                <w:ilvl w:val="0"/>
                <w:numId w:val="102"/>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辦理環保訓練管理系統增修及維護。</w:t>
            </w:r>
          </w:p>
          <w:p w14:paraId="11235B60" w14:textId="77777777" w:rsidR="004B17FC" w:rsidRPr="0002155A" w:rsidRDefault="004B17FC">
            <w:pPr>
              <w:pStyle w:val="a3"/>
              <w:numPr>
                <w:ilvl w:val="0"/>
                <w:numId w:val="102"/>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辦理環境教育認證系統功能擴充及維護。</w:t>
            </w:r>
          </w:p>
          <w:p w14:paraId="14753AA2" w14:textId="77777777" w:rsidR="004B17FC" w:rsidRPr="0002155A" w:rsidRDefault="004B17FC">
            <w:pPr>
              <w:numPr>
                <w:ilvl w:val="0"/>
                <w:numId w:val="102"/>
              </w:numPr>
              <w:jc w:val="both"/>
              <w:rPr>
                <w:rFonts w:ascii="Times New Roman" w:eastAsia="標楷體" w:hAnsi="Times New Roman" w:cs="Times New Roman"/>
                <w:kern w:val="2000"/>
                <w:szCs w:val="24"/>
              </w:rPr>
            </w:pPr>
            <w:r w:rsidRPr="0002155A">
              <w:rPr>
                <w:rFonts w:ascii="Times New Roman" w:eastAsia="標楷體" w:hAnsi="Times New Roman" w:cs="Times New Roman" w:hint="eastAsia"/>
              </w:rPr>
              <w:t>補助環境教育設施場所辦理環境教育活動及補助環境教育機構辦理環境教育人員訓練。</w:t>
            </w:r>
          </w:p>
          <w:p w14:paraId="70571AA3" w14:textId="77777777" w:rsidR="004B17FC" w:rsidRPr="0002155A" w:rsidRDefault="004B17FC">
            <w:pPr>
              <w:numPr>
                <w:ilvl w:val="2"/>
                <w:numId w:val="97"/>
              </w:numPr>
              <w:ind w:left="482" w:hanging="482"/>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推動</w:t>
            </w:r>
            <w:r w:rsidRPr="0002155A">
              <w:rPr>
                <w:rFonts w:ascii="Times New Roman" w:eastAsia="標楷體" w:hAnsi="Times New Roman" w:cs="Times New Roman"/>
                <w:kern w:val="2000"/>
                <w:szCs w:val="24"/>
              </w:rPr>
              <w:t>環境教育</w:t>
            </w:r>
            <w:r w:rsidRPr="0002155A">
              <w:rPr>
                <w:rFonts w:ascii="Times New Roman" w:eastAsia="標楷體" w:hAnsi="Times New Roman" w:cs="Times New Roman" w:hint="eastAsia"/>
                <w:kern w:val="2000"/>
                <w:szCs w:val="24"/>
              </w:rPr>
              <w:t>扎根培力</w:t>
            </w:r>
            <w:r w:rsidRPr="0002155A">
              <w:rPr>
                <w:rFonts w:ascii="Times New Roman" w:eastAsia="標楷體" w:hAnsi="Times New Roman" w:cs="Times New Roman"/>
                <w:kern w:val="2000"/>
                <w:szCs w:val="24"/>
              </w:rPr>
              <w:t>計畫</w:t>
            </w:r>
          </w:p>
          <w:p w14:paraId="58A5CB7C" w14:textId="77777777" w:rsidR="004B17FC" w:rsidRPr="0002155A" w:rsidRDefault="004B17FC">
            <w:pPr>
              <w:pStyle w:val="a3"/>
              <w:numPr>
                <w:ilvl w:val="0"/>
                <w:numId w:val="98"/>
              </w:numPr>
              <w:ind w:leftChars="0"/>
              <w:rPr>
                <w:rFonts w:ascii="Times New Roman" w:eastAsia="標楷體" w:hAnsi="Times New Roman" w:cs="Times New Roman"/>
              </w:rPr>
            </w:pPr>
            <w:r w:rsidRPr="0002155A">
              <w:rPr>
                <w:rFonts w:ascii="Times New Roman" w:eastAsia="標楷體" w:hAnsi="Times New Roman" w:cs="Times New Roman" w:hint="eastAsia"/>
              </w:rPr>
              <w:t>督促地方政府落實執行環境講習，促使違規者遵守環保法律。</w:t>
            </w:r>
          </w:p>
          <w:p w14:paraId="6B7C4004" w14:textId="77777777" w:rsidR="004B17FC" w:rsidRPr="0002155A" w:rsidRDefault="004B17FC">
            <w:pPr>
              <w:pStyle w:val="a3"/>
              <w:numPr>
                <w:ilvl w:val="0"/>
                <w:numId w:val="98"/>
              </w:numPr>
              <w:ind w:leftChars="0"/>
              <w:jc w:val="both"/>
              <w:rPr>
                <w:rFonts w:ascii="Times New Roman" w:eastAsia="標楷體" w:hAnsi="Times New Roman" w:cs="Times New Roman"/>
              </w:rPr>
            </w:pPr>
            <w:r w:rsidRPr="0002155A">
              <w:rPr>
                <w:rFonts w:ascii="Times New Roman" w:eastAsia="標楷體" w:hAnsi="Times New Roman" w:cs="Times New Roman" w:hint="eastAsia"/>
              </w:rPr>
              <w:lastRenderedPageBreak/>
              <w:t>辦理臺美及亞太環境教育合作與交流。</w:t>
            </w:r>
          </w:p>
          <w:p w14:paraId="18B0CFD8" w14:textId="77777777" w:rsidR="004B17FC" w:rsidRPr="0002155A" w:rsidRDefault="004B17FC">
            <w:pPr>
              <w:pStyle w:val="a3"/>
              <w:numPr>
                <w:ilvl w:val="0"/>
                <w:numId w:val="98"/>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辦理環評書件查詢系統維運工作，透過環評資訊公開與公眾參與，強化民眾對環境議題的認識，促進環境教育並有效參與環評程序。</w:t>
            </w:r>
          </w:p>
          <w:p w14:paraId="522244A5" w14:textId="77777777" w:rsidR="004B17FC" w:rsidRPr="0002155A" w:rsidRDefault="004B17FC">
            <w:pPr>
              <w:pStyle w:val="a3"/>
              <w:numPr>
                <w:ilvl w:val="0"/>
                <w:numId w:val="98"/>
              </w:numPr>
              <w:ind w:leftChars="0"/>
              <w:rPr>
                <w:rFonts w:ascii="Times New Roman" w:eastAsia="標楷體" w:hAnsi="Times New Roman" w:cs="Times New Roman"/>
              </w:rPr>
            </w:pPr>
            <w:r w:rsidRPr="0002155A">
              <w:rPr>
                <w:rFonts w:ascii="Times New Roman" w:eastAsia="標楷體" w:hAnsi="Times New Roman" w:cs="Times New Roman" w:hint="eastAsia"/>
              </w:rPr>
              <w:t>辦理化學物質之環境風險溝通、推動生活中化學物質知識平臺之應用計畫。</w:t>
            </w:r>
          </w:p>
          <w:p w14:paraId="07B04A1B" w14:textId="77777777" w:rsidR="004B17FC" w:rsidRPr="0002155A" w:rsidRDefault="004B17FC">
            <w:pPr>
              <w:pStyle w:val="a3"/>
              <w:numPr>
                <w:ilvl w:val="0"/>
                <w:numId w:val="98"/>
              </w:numPr>
              <w:ind w:leftChars="0"/>
              <w:rPr>
                <w:rFonts w:ascii="Times New Roman" w:eastAsia="標楷體" w:hAnsi="Times New Roman" w:cs="Times New Roman"/>
              </w:rPr>
            </w:pPr>
            <w:r w:rsidRPr="0002155A">
              <w:rPr>
                <w:rFonts w:ascii="Times New Roman" w:eastAsia="標楷體" w:hAnsi="Times New Roman" w:cs="Times New Roman" w:hint="eastAsia"/>
              </w:rPr>
              <w:t>推動毒性及關注化學物質之綠色化學教育及源頭管理計畫。</w:t>
            </w:r>
          </w:p>
          <w:p w14:paraId="1117B152" w14:textId="77777777" w:rsidR="004B17FC" w:rsidRPr="0002155A" w:rsidRDefault="004B17FC">
            <w:pPr>
              <w:pStyle w:val="a3"/>
              <w:numPr>
                <w:ilvl w:val="0"/>
                <w:numId w:val="98"/>
              </w:numPr>
              <w:ind w:leftChars="0"/>
              <w:rPr>
                <w:rFonts w:ascii="Times New Roman" w:eastAsia="標楷體" w:hAnsi="Times New Roman" w:cs="Times New Roman"/>
              </w:rPr>
            </w:pPr>
            <w:r w:rsidRPr="0002155A">
              <w:rPr>
                <w:rFonts w:ascii="Times New Roman" w:eastAsia="標楷體" w:hAnsi="Times New Roman" w:cs="Times New Roman" w:hint="eastAsia"/>
              </w:rPr>
              <w:t>推動化學物質國際公約或國際關注化學物質之教育及國際交流計畫。</w:t>
            </w:r>
          </w:p>
          <w:p w14:paraId="54FA6384" w14:textId="77777777" w:rsidR="004B17FC" w:rsidRPr="0002155A" w:rsidRDefault="004B17FC">
            <w:pPr>
              <w:pStyle w:val="a3"/>
              <w:numPr>
                <w:ilvl w:val="0"/>
                <w:numId w:val="98"/>
              </w:numPr>
              <w:ind w:leftChars="0"/>
              <w:rPr>
                <w:rFonts w:ascii="Times New Roman" w:eastAsia="標楷體" w:hAnsi="Times New Roman" w:cs="Times New Roman"/>
              </w:rPr>
            </w:pPr>
            <w:r w:rsidRPr="0002155A">
              <w:rPr>
                <w:rFonts w:ascii="Times New Roman" w:eastAsia="標楷體" w:hAnsi="Times New Roman" w:cs="Times New Roman" w:hint="eastAsia"/>
              </w:rPr>
              <w:t>辦理化學物質風險評估及管理教育之研究發展、推動相關交流計畫。</w:t>
            </w:r>
          </w:p>
          <w:p w14:paraId="24C898CB" w14:textId="77777777" w:rsidR="004B17FC" w:rsidRPr="0002155A" w:rsidRDefault="004B17FC">
            <w:pPr>
              <w:pStyle w:val="a3"/>
              <w:numPr>
                <w:ilvl w:val="0"/>
                <w:numId w:val="98"/>
              </w:numPr>
              <w:ind w:leftChars="0"/>
              <w:rPr>
                <w:rFonts w:ascii="Times New Roman" w:eastAsia="標楷體" w:hAnsi="Times New Roman" w:cs="Times New Roman"/>
              </w:rPr>
            </w:pPr>
            <w:r w:rsidRPr="0002155A">
              <w:rPr>
                <w:rFonts w:ascii="Times New Roman" w:eastAsia="標楷體" w:hAnsi="Times New Roman" w:cs="Times New Roman" w:hint="eastAsia"/>
              </w:rPr>
              <w:t>推廣淨零綠生活及綠色消費，並運用經濟誘因機制推廣民眾參與環境教育等環保行動。</w:t>
            </w:r>
          </w:p>
          <w:p w14:paraId="3E9A756B" w14:textId="77777777" w:rsidR="004B17FC" w:rsidRPr="0002155A" w:rsidRDefault="004B17FC">
            <w:pPr>
              <w:pStyle w:val="a3"/>
              <w:numPr>
                <w:ilvl w:val="0"/>
                <w:numId w:val="98"/>
              </w:numPr>
              <w:ind w:leftChars="0"/>
              <w:rPr>
                <w:rFonts w:ascii="Times New Roman" w:eastAsia="標楷體" w:hAnsi="Times New Roman" w:cs="Times New Roman"/>
              </w:rPr>
            </w:pPr>
            <w:r w:rsidRPr="0002155A">
              <w:rPr>
                <w:rFonts w:ascii="Times New Roman" w:eastAsia="標楷體" w:hAnsi="Times New Roman" w:cs="Times New Roman" w:hint="eastAsia"/>
              </w:rPr>
              <w:t>從食、衣、住、行各面向，鼓勵機關、民間企業及民眾凝聚共識，經由行為改變，結合環保標章，創造綠生活產業鏈。</w:t>
            </w:r>
          </w:p>
          <w:p w14:paraId="46976343" w14:textId="77777777" w:rsidR="004B17FC" w:rsidRPr="0002155A" w:rsidRDefault="004B17FC">
            <w:pPr>
              <w:pStyle w:val="a3"/>
              <w:numPr>
                <w:ilvl w:val="0"/>
                <w:numId w:val="98"/>
              </w:numPr>
              <w:ind w:leftChars="0"/>
              <w:rPr>
                <w:rFonts w:ascii="Times New Roman" w:eastAsia="標楷體" w:hAnsi="Times New Roman" w:cs="Times New Roman"/>
              </w:rPr>
            </w:pPr>
            <w:r w:rsidRPr="0002155A">
              <w:rPr>
                <w:rFonts w:ascii="Times New Roman" w:eastAsia="標楷體" w:hAnsi="Times New Roman" w:cs="Times New Roman" w:hint="eastAsia"/>
              </w:rPr>
              <w:t>推廣淨零綠生活及綠色消費，並運用經濟誘因機制推廣民眾參與環境教育等環保行動。</w:t>
            </w:r>
          </w:p>
          <w:p w14:paraId="38C7CF91" w14:textId="77777777" w:rsidR="004B17FC" w:rsidRPr="0002155A" w:rsidRDefault="004B17FC">
            <w:pPr>
              <w:pStyle w:val="a3"/>
              <w:numPr>
                <w:ilvl w:val="0"/>
                <w:numId w:val="98"/>
              </w:numPr>
              <w:ind w:leftChars="0" w:left="960" w:hangingChars="400" w:hanging="960"/>
              <w:rPr>
                <w:rFonts w:ascii="Times New Roman" w:eastAsia="標楷體" w:hAnsi="Times New Roman" w:cs="Times New Roman"/>
              </w:rPr>
            </w:pPr>
            <w:r w:rsidRPr="0002155A">
              <w:rPr>
                <w:rFonts w:ascii="Times New Roman" w:eastAsia="標楷體" w:hAnsi="Times New Roman" w:cs="Times New Roman" w:hint="eastAsia"/>
              </w:rPr>
              <w:t>辦理環保標章推廣及拓展，促進智慧行銷及綠色轉型。</w:t>
            </w:r>
          </w:p>
          <w:p w14:paraId="6472B96D" w14:textId="77777777" w:rsidR="004B17FC" w:rsidRPr="0002155A" w:rsidRDefault="004B17FC">
            <w:pPr>
              <w:pStyle w:val="a3"/>
              <w:numPr>
                <w:ilvl w:val="0"/>
                <w:numId w:val="98"/>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捐助國外團體推動環境教育交流計畫。</w:t>
            </w:r>
          </w:p>
          <w:p w14:paraId="20407CF1" w14:textId="77777777" w:rsidR="004B17FC" w:rsidRPr="0002155A" w:rsidRDefault="004B17FC">
            <w:pPr>
              <w:pStyle w:val="a3"/>
              <w:numPr>
                <w:ilvl w:val="0"/>
                <w:numId w:val="98"/>
              </w:numPr>
              <w:ind w:leftChars="0" w:left="960" w:hangingChars="400" w:hanging="960"/>
              <w:rPr>
                <w:rFonts w:ascii="Times New Roman" w:eastAsia="標楷體" w:hAnsi="Times New Roman" w:cs="Times New Roman"/>
              </w:rPr>
            </w:pPr>
            <w:r w:rsidRPr="0002155A">
              <w:rPr>
                <w:rFonts w:ascii="Times New Roman" w:eastAsia="標楷體" w:hAnsi="Times New Roman" w:cs="Times New Roman" w:hint="eastAsia"/>
              </w:rPr>
              <w:t>補（捐）助政府機關、學校或民間團體配合本部環境教育政策主軸辦理環境教育推動計畫。</w:t>
            </w:r>
          </w:p>
          <w:p w14:paraId="6505E411" w14:textId="77777777" w:rsidR="004B17FC" w:rsidRPr="0002155A" w:rsidRDefault="004B17FC">
            <w:pPr>
              <w:pStyle w:val="a3"/>
              <w:numPr>
                <w:ilvl w:val="0"/>
                <w:numId w:val="98"/>
              </w:numPr>
              <w:ind w:leftChars="0" w:left="960" w:hangingChars="400" w:hanging="960"/>
              <w:rPr>
                <w:rFonts w:ascii="Times New Roman" w:eastAsia="標楷體" w:hAnsi="Times New Roman" w:cs="Times New Roman"/>
              </w:rPr>
            </w:pPr>
            <w:r w:rsidRPr="0002155A">
              <w:rPr>
                <w:rFonts w:ascii="Times New Roman" w:eastAsia="標楷體" w:hAnsi="Times New Roman" w:cs="Times New Roman" w:hint="eastAsia"/>
              </w:rPr>
              <w:t>補（捐）助地方政府或民間團體辦理友善環境生態維護，宣導非農地環境雜草管理及避免使用除草劑相關環境教育活動。</w:t>
            </w:r>
          </w:p>
          <w:p w14:paraId="2E0B5B0F" w14:textId="77777777" w:rsidR="004B17FC" w:rsidRPr="0002155A" w:rsidRDefault="004B17FC">
            <w:pPr>
              <w:numPr>
                <w:ilvl w:val="2"/>
                <w:numId w:val="97"/>
              </w:numPr>
              <w:ind w:left="482" w:hanging="482"/>
              <w:jc w:val="both"/>
              <w:rPr>
                <w:rFonts w:ascii="Times New Roman" w:eastAsia="標楷體" w:hAnsi="Times New Roman" w:cs="Times New Roman"/>
                <w:bCs/>
                <w:kern w:val="2000"/>
                <w:szCs w:val="24"/>
                <w:lang w:eastAsia="zh-HK"/>
              </w:rPr>
            </w:pPr>
            <w:r w:rsidRPr="0002155A">
              <w:rPr>
                <w:rFonts w:ascii="Times New Roman" w:eastAsia="標楷體" w:hAnsi="Times New Roman" w:cs="Times New Roman"/>
                <w:bCs/>
                <w:kern w:val="2000"/>
                <w:szCs w:val="24"/>
                <w:lang w:eastAsia="zh-HK"/>
              </w:rPr>
              <w:t>辦理</w:t>
            </w:r>
            <w:r w:rsidRPr="0002155A">
              <w:rPr>
                <w:rFonts w:ascii="Times New Roman" w:eastAsia="標楷體" w:hAnsi="Times New Roman" w:cs="Times New Roman"/>
                <w:kern w:val="2000"/>
                <w:szCs w:val="24"/>
              </w:rPr>
              <w:t>環境</w:t>
            </w:r>
            <w:r w:rsidRPr="0002155A">
              <w:rPr>
                <w:rFonts w:ascii="Times New Roman" w:eastAsia="標楷體" w:hAnsi="Times New Roman" w:cs="Times New Roman"/>
                <w:bCs/>
                <w:kern w:val="2000"/>
                <w:szCs w:val="24"/>
                <w:lang w:eastAsia="zh-HK"/>
              </w:rPr>
              <w:t>教育活動</w:t>
            </w:r>
          </w:p>
          <w:p w14:paraId="04B12419" w14:textId="77777777" w:rsidR="004B17FC" w:rsidRPr="0002155A" w:rsidRDefault="004B17FC">
            <w:pPr>
              <w:pStyle w:val="a3"/>
              <w:numPr>
                <w:ilvl w:val="0"/>
                <w:numId w:val="99"/>
              </w:numPr>
              <w:ind w:leftChars="0"/>
              <w:rPr>
                <w:rFonts w:ascii="Times New Roman" w:eastAsia="標楷體" w:hAnsi="Times New Roman" w:cs="Times New Roman"/>
              </w:rPr>
            </w:pPr>
            <w:r w:rsidRPr="0002155A">
              <w:rPr>
                <w:rFonts w:ascii="Times New Roman" w:eastAsia="標楷體" w:hAnsi="Times New Roman" w:cs="Times New Roman" w:hint="eastAsia"/>
              </w:rPr>
              <w:t>辦理環境教育系列推廣活動。</w:t>
            </w:r>
          </w:p>
          <w:p w14:paraId="1AC277CD" w14:textId="77777777" w:rsidR="004B17FC" w:rsidRPr="0002155A" w:rsidRDefault="004B17FC">
            <w:pPr>
              <w:pStyle w:val="a3"/>
              <w:numPr>
                <w:ilvl w:val="0"/>
                <w:numId w:val="99"/>
              </w:numPr>
              <w:ind w:leftChars="0"/>
              <w:rPr>
                <w:rFonts w:ascii="Times New Roman" w:eastAsia="標楷體" w:hAnsi="Times New Roman" w:cs="Times New Roman"/>
              </w:rPr>
            </w:pPr>
            <w:r w:rsidRPr="0002155A">
              <w:rPr>
                <w:rFonts w:ascii="Times New Roman" w:eastAsia="標楷體" w:hAnsi="Times New Roman" w:cs="Times New Roman" w:hint="eastAsia"/>
              </w:rPr>
              <w:t>辦理全國性環境保護比賽或藝文活動。</w:t>
            </w:r>
          </w:p>
          <w:p w14:paraId="317AA719" w14:textId="77777777" w:rsidR="004B17FC" w:rsidRPr="0002155A" w:rsidRDefault="004B17FC">
            <w:pPr>
              <w:pStyle w:val="a3"/>
              <w:numPr>
                <w:ilvl w:val="0"/>
                <w:numId w:val="99"/>
              </w:numPr>
              <w:ind w:leftChars="0"/>
              <w:rPr>
                <w:rFonts w:ascii="Times New Roman" w:eastAsia="標楷體" w:hAnsi="Times New Roman" w:cs="Times New Roman"/>
              </w:rPr>
            </w:pPr>
            <w:r w:rsidRPr="0002155A">
              <w:rPr>
                <w:rFonts w:ascii="Times New Roman" w:eastAsia="標楷體" w:hAnsi="Times New Roman" w:cs="Times New Roman" w:hint="eastAsia"/>
              </w:rPr>
              <w:t>辦理環境保護志工經驗交流相關活動。</w:t>
            </w:r>
          </w:p>
          <w:p w14:paraId="496949B1" w14:textId="77777777" w:rsidR="004B17FC" w:rsidRPr="0002155A" w:rsidRDefault="004B17FC">
            <w:pPr>
              <w:pStyle w:val="a3"/>
              <w:numPr>
                <w:ilvl w:val="0"/>
                <w:numId w:val="99"/>
              </w:numPr>
              <w:ind w:leftChars="0"/>
              <w:rPr>
                <w:rFonts w:ascii="Times New Roman" w:eastAsia="標楷體" w:hAnsi="Times New Roman" w:cs="Times New Roman"/>
              </w:rPr>
            </w:pPr>
            <w:r w:rsidRPr="0002155A">
              <w:rPr>
                <w:rFonts w:ascii="Times New Roman" w:eastAsia="標楷體" w:hAnsi="Times New Roman" w:cs="Times New Roman" w:hint="eastAsia"/>
              </w:rPr>
              <w:t>辦理環境關懷友善設計競賽。</w:t>
            </w:r>
          </w:p>
          <w:p w14:paraId="673CDC72" w14:textId="77777777" w:rsidR="004B17FC" w:rsidRPr="0002155A" w:rsidRDefault="004B17FC">
            <w:pPr>
              <w:pStyle w:val="a3"/>
              <w:numPr>
                <w:ilvl w:val="0"/>
                <w:numId w:val="99"/>
              </w:numPr>
              <w:ind w:leftChars="0"/>
              <w:rPr>
                <w:rFonts w:ascii="Times New Roman" w:eastAsia="標楷體" w:hAnsi="Times New Roman" w:cs="Times New Roman"/>
              </w:rPr>
            </w:pPr>
            <w:r w:rsidRPr="0002155A">
              <w:rPr>
                <w:rFonts w:ascii="Times New Roman" w:eastAsia="標楷體" w:hAnsi="Times New Roman" w:cs="Times New Roman" w:hint="eastAsia"/>
              </w:rPr>
              <w:t>辦理惜食教育推廣暨首惜廚師甄選活動。</w:t>
            </w:r>
          </w:p>
          <w:p w14:paraId="24E1F6C1" w14:textId="77777777" w:rsidR="004B17FC" w:rsidRPr="0002155A" w:rsidRDefault="004B17FC">
            <w:pPr>
              <w:pStyle w:val="a3"/>
              <w:numPr>
                <w:ilvl w:val="0"/>
                <w:numId w:val="99"/>
              </w:numPr>
              <w:ind w:leftChars="0"/>
              <w:rPr>
                <w:rFonts w:ascii="Times New Roman" w:eastAsia="標楷體" w:hAnsi="Times New Roman" w:cs="Times New Roman"/>
              </w:rPr>
            </w:pPr>
            <w:r w:rsidRPr="0002155A">
              <w:rPr>
                <w:rFonts w:ascii="Times New Roman" w:eastAsia="標楷體" w:hAnsi="Times New Roman" w:cs="Times New Roman" w:hint="eastAsia"/>
              </w:rPr>
              <w:t>辦理環境教育繪本親子劇演出。</w:t>
            </w:r>
          </w:p>
          <w:p w14:paraId="0BC40ED3" w14:textId="77777777" w:rsidR="004B17FC" w:rsidRPr="0002155A" w:rsidRDefault="004B17FC">
            <w:pPr>
              <w:pStyle w:val="a3"/>
              <w:numPr>
                <w:ilvl w:val="0"/>
                <w:numId w:val="99"/>
              </w:numPr>
              <w:ind w:leftChars="0"/>
              <w:rPr>
                <w:rFonts w:ascii="Times New Roman" w:eastAsia="標楷體" w:hAnsi="Times New Roman" w:cs="Times New Roman"/>
              </w:rPr>
            </w:pPr>
            <w:r w:rsidRPr="0002155A">
              <w:rPr>
                <w:rFonts w:ascii="Times New Roman" w:eastAsia="標楷體" w:hAnsi="Times New Roman" w:cs="Times New Roman" w:hint="eastAsia"/>
              </w:rPr>
              <w:t>補助地方政府配合執行年度相關環境教育活動或政</w:t>
            </w:r>
            <w:r w:rsidRPr="0002155A">
              <w:rPr>
                <w:rFonts w:ascii="Times New Roman" w:eastAsia="標楷體" w:hAnsi="Times New Roman" w:cs="Times New Roman" w:hint="eastAsia"/>
              </w:rPr>
              <w:lastRenderedPageBreak/>
              <w:t>策推動工作、進行社區環境教育扎根工作。</w:t>
            </w:r>
          </w:p>
          <w:p w14:paraId="2A334960" w14:textId="7B797DC7" w:rsidR="004B17FC" w:rsidRPr="0002155A" w:rsidRDefault="004B17FC">
            <w:pPr>
              <w:pStyle w:val="a3"/>
              <w:numPr>
                <w:ilvl w:val="0"/>
                <w:numId w:val="99"/>
              </w:numPr>
              <w:ind w:leftChars="0"/>
              <w:rPr>
                <w:rFonts w:ascii="Times New Roman" w:eastAsia="標楷體" w:hAnsi="Times New Roman" w:cs="Times New Roman"/>
              </w:rPr>
            </w:pPr>
            <w:r w:rsidRPr="0002155A">
              <w:rPr>
                <w:rFonts w:ascii="Times New Roman" w:eastAsia="標楷體" w:hAnsi="Times New Roman" w:cs="Times New Roman" w:hint="eastAsia"/>
              </w:rPr>
              <w:t>補助政府機關（構）或民間團體推動跨單位環境教育合作工作，推廣在各種場域或方式推廣多元環境友善或體驗作為，以及與教育部共同合作推動學校環境教育輔導工作。</w:t>
            </w:r>
          </w:p>
        </w:tc>
      </w:tr>
      <w:tr w:rsidR="0002155A" w:rsidRPr="0002155A" w14:paraId="7801AEAF" w14:textId="77777777" w:rsidTr="00D0706A">
        <w:tc>
          <w:tcPr>
            <w:tcW w:w="1701" w:type="dxa"/>
          </w:tcPr>
          <w:p w14:paraId="1877432F" w14:textId="7397722C" w:rsidR="00725F66" w:rsidRPr="0002155A" w:rsidRDefault="00725F66" w:rsidP="00725F66">
            <w:pPr>
              <w:rPr>
                <w:rFonts w:ascii="Times New Roman" w:eastAsia="標楷體" w:hAnsi="Times New Roman"/>
              </w:rPr>
            </w:pPr>
            <w:r w:rsidRPr="0002155A">
              <w:rPr>
                <w:rFonts w:ascii="Times New Roman" w:eastAsia="標楷體" w:hAnsi="Times New Roman"/>
              </w:rPr>
              <w:lastRenderedPageBreak/>
              <w:t>因應氣候變遷計畫</w:t>
            </w:r>
          </w:p>
        </w:tc>
        <w:tc>
          <w:tcPr>
            <w:tcW w:w="1701" w:type="dxa"/>
          </w:tcPr>
          <w:p w14:paraId="325910AE" w14:textId="59C146C7" w:rsidR="00725F66" w:rsidRPr="0002155A" w:rsidRDefault="00725F66" w:rsidP="00725F66">
            <w:pPr>
              <w:jc w:val="right"/>
              <w:rPr>
                <w:rFonts w:ascii="Times New Roman" w:eastAsia="標楷體" w:hAnsi="Times New Roman" w:cs="Times New Roman"/>
              </w:rPr>
            </w:pPr>
            <w:r w:rsidRPr="0002155A">
              <w:rPr>
                <w:rFonts w:ascii="Times New Roman" w:eastAsia="標楷體" w:hAnsi="Times New Roman" w:cs="Times New Roman"/>
              </w:rPr>
              <w:t>3,957,163</w:t>
            </w:r>
          </w:p>
        </w:tc>
        <w:tc>
          <w:tcPr>
            <w:tcW w:w="6236" w:type="dxa"/>
          </w:tcPr>
          <w:p w14:paraId="3D529962" w14:textId="77777777" w:rsidR="00725F66" w:rsidRPr="0002155A" w:rsidRDefault="00725F66" w:rsidP="00725F66">
            <w:pPr>
              <w:pStyle w:val="a3"/>
              <w:numPr>
                <w:ilvl w:val="0"/>
                <w:numId w:val="103"/>
              </w:numPr>
              <w:ind w:leftChars="0"/>
              <w:jc w:val="both"/>
              <w:rPr>
                <w:rFonts w:ascii="Times New Roman" w:eastAsia="標楷體" w:hAnsi="Times New Roman" w:cs="Times New Roman"/>
                <w:szCs w:val="24"/>
              </w:rPr>
            </w:pPr>
            <w:r w:rsidRPr="0002155A">
              <w:rPr>
                <w:rFonts w:ascii="Times New Roman" w:eastAsia="標楷體" w:hAnsi="Times New Roman" w:cs="Times New Roman"/>
                <w:szCs w:val="24"/>
              </w:rPr>
              <w:t>推動落實</w:t>
            </w:r>
            <w:r w:rsidRPr="0002155A">
              <w:rPr>
                <w:rFonts w:ascii="Times New Roman" w:eastAsia="標楷體" w:hAnsi="Times New Roman" w:cs="Times New Roman"/>
              </w:rPr>
              <w:t>2050</w:t>
            </w:r>
            <w:r w:rsidRPr="0002155A">
              <w:rPr>
                <w:rFonts w:ascii="Times New Roman" w:eastAsia="標楷體" w:hAnsi="Times New Roman" w:cs="Times New Roman"/>
                <w:szCs w:val="24"/>
              </w:rPr>
              <w:t>淨零排放路徑及國際合</w:t>
            </w:r>
            <w:r w:rsidRPr="0002155A">
              <w:rPr>
                <w:rFonts w:ascii="Times New Roman" w:eastAsia="標楷體" w:hAnsi="Times New Roman" w:cs="Times New Roman" w:hint="eastAsia"/>
                <w:szCs w:val="24"/>
              </w:rPr>
              <w:t>作</w:t>
            </w:r>
          </w:p>
          <w:p w14:paraId="24D31CDE" w14:textId="77777777" w:rsidR="00725F66" w:rsidRPr="0002155A" w:rsidRDefault="00725F66" w:rsidP="0069703B">
            <w:pPr>
              <w:pStyle w:val="a3"/>
              <w:numPr>
                <w:ilvl w:val="0"/>
                <w:numId w:val="20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依「國家減碳新目標」及「臺灣總體減量行動計畫」，加速推展臺灣減碳路徑，強化氣候治理，</w:t>
            </w:r>
            <w:r w:rsidRPr="0002155A">
              <w:rPr>
                <w:rFonts w:ascii="Times New Roman" w:eastAsia="標楷體" w:hAnsi="Times New Roman" w:cs="Times New Roman"/>
              </w:rPr>
              <w:t>定期</w:t>
            </w:r>
            <w:r w:rsidRPr="0002155A">
              <w:rPr>
                <w:rFonts w:ascii="Times New Roman" w:eastAsia="標楷體" w:hAnsi="Times New Roman" w:cs="Times New Roman" w:hint="eastAsia"/>
              </w:rPr>
              <w:t>追蹤</w:t>
            </w:r>
            <w:r w:rsidRPr="0002155A">
              <w:rPr>
                <w:rFonts w:ascii="Times New Roman" w:eastAsia="標楷體" w:hAnsi="Times New Roman" w:cs="Times New Roman"/>
              </w:rPr>
              <w:t>檢視各部門執行成效</w:t>
            </w:r>
            <w:r w:rsidRPr="0002155A">
              <w:rPr>
                <w:rFonts w:ascii="Times New Roman" w:eastAsia="標楷體" w:hAnsi="Times New Roman" w:cs="Times New Roman" w:hint="eastAsia"/>
              </w:rPr>
              <w:t>；邀企業共組「綠色成長聯盟」，加速我國碳市場制度與國際的接軌；強化社會溝通凝聚共識，擴大青年、產業、社區等多元對象溝通機制；強化國際合作與能力建構工作。</w:t>
            </w:r>
          </w:p>
          <w:p w14:paraId="52074970" w14:textId="77777777" w:rsidR="00725F66" w:rsidRPr="0002155A" w:rsidRDefault="00725F66" w:rsidP="0069703B">
            <w:pPr>
              <w:pStyle w:val="a3"/>
              <w:numPr>
                <w:ilvl w:val="0"/>
                <w:numId w:val="20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參與聯合國氣候變化綱要公約相關會議活動，促進相關國際合作。</w:t>
            </w:r>
          </w:p>
          <w:p w14:paraId="7C9930E4" w14:textId="77777777" w:rsidR="00725F66" w:rsidRPr="0002155A" w:rsidRDefault="00725F66" w:rsidP="0069703B">
            <w:pPr>
              <w:pStyle w:val="a3"/>
              <w:numPr>
                <w:ilvl w:val="0"/>
                <w:numId w:val="20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規劃淨零轉型政策及管考機制，整合跨部會與跨領域協作，推動具體方案的落實。</w:t>
            </w:r>
          </w:p>
          <w:p w14:paraId="1BF5878D" w14:textId="77777777" w:rsidR="00725F66" w:rsidRPr="0002155A" w:rsidRDefault="00725F66" w:rsidP="00725F66">
            <w:pPr>
              <w:pStyle w:val="a3"/>
              <w:numPr>
                <w:ilvl w:val="0"/>
                <w:numId w:val="103"/>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溫室氣體減緩政策規劃</w:t>
            </w:r>
          </w:p>
          <w:p w14:paraId="355DF547" w14:textId="77777777" w:rsidR="00725F66" w:rsidRPr="0002155A" w:rsidRDefault="00725F66" w:rsidP="00725F66">
            <w:pPr>
              <w:pStyle w:val="a3"/>
              <w:numPr>
                <w:ilvl w:val="0"/>
                <w:numId w:val="104"/>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落實階段目標與權責分工，檢核溫室氣體階段管制目標執行成效及減量方案暨政府權責推動，整合部會權責分工，輔導地方政府溫室氣體減量業務推動。</w:t>
            </w:r>
          </w:p>
          <w:p w14:paraId="70978273" w14:textId="77777777" w:rsidR="00725F66" w:rsidRPr="0002155A" w:rsidRDefault="00725F66" w:rsidP="00725F66">
            <w:pPr>
              <w:pStyle w:val="a3"/>
              <w:numPr>
                <w:ilvl w:val="0"/>
                <w:numId w:val="104"/>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依法定期編撰國家溫室氣體排放清冊，以及環境部門溫室氣體減量成效建立與撰擬之推動規劃。</w:t>
            </w:r>
          </w:p>
          <w:p w14:paraId="7F7477ED" w14:textId="77777777" w:rsidR="00725F66" w:rsidRPr="0002155A" w:rsidRDefault="00725F66" w:rsidP="00725F66">
            <w:pPr>
              <w:pStyle w:val="a3"/>
              <w:numPr>
                <w:ilvl w:val="0"/>
                <w:numId w:val="104"/>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推動</w:t>
            </w:r>
            <w:r w:rsidRPr="0002155A">
              <w:rPr>
                <w:rFonts w:ascii="Times New Roman" w:eastAsia="標楷體" w:hAnsi="Times New Roman" w:cs="Times New Roman" w:hint="eastAsia"/>
              </w:rPr>
              <w:t>2050</w:t>
            </w:r>
            <w:r w:rsidRPr="0002155A">
              <w:rPr>
                <w:rFonts w:ascii="Times New Roman" w:eastAsia="標楷體" w:hAnsi="Times New Roman" w:cs="Times New Roman" w:hint="eastAsia"/>
              </w:rPr>
              <w:t>淨零排放公民對話機制，強化氣候變遷因應措施之公眾參與。</w:t>
            </w:r>
          </w:p>
          <w:p w14:paraId="3229AC92" w14:textId="77777777" w:rsidR="00725F66" w:rsidRPr="0002155A" w:rsidRDefault="00725F66" w:rsidP="00725F66">
            <w:pPr>
              <w:pStyle w:val="a3"/>
              <w:numPr>
                <w:ilvl w:val="0"/>
                <w:numId w:val="104"/>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強化在地培力，推動社會參與，辦理社區培力與組織發展。</w:t>
            </w:r>
          </w:p>
          <w:p w14:paraId="03CE1F0E" w14:textId="77777777" w:rsidR="00725F66" w:rsidRPr="0002155A" w:rsidRDefault="00725F66" w:rsidP="00725F66">
            <w:pPr>
              <w:pStyle w:val="a3"/>
              <w:numPr>
                <w:ilvl w:val="0"/>
                <w:numId w:val="104"/>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依氣候法第</w:t>
            </w:r>
            <w:r w:rsidRPr="0002155A">
              <w:rPr>
                <w:rFonts w:ascii="Times New Roman" w:eastAsia="標楷體" w:hAnsi="Times New Roman" w:cs="Times New Roman" w:hint="eastAsia"/>
              </w:rPr>
              <w:t>42</w:t>
            </w:r>
            <w:r w:rsidRPr="0002155A">
              <w:rPr>
                <w:rFonts w:ascii="Times New Roman" w:eastAsia="標楷體" w:hAnsi="Times New Roman" w:cs="Times New Roman" w:hint="eastAsia"/>
              </w:rPr>
              <w:t>條推動氣候變遷教育推廣，提升減緩溫室氣體排放與調適氣候變遷衝擊之知能。</w:t>
            </w:r>
          </w:p>
          <w:p w14:paraId="158A108A" w14:textId="77777777" w:rsidR="00725F66" w:rsidRPr="0002155A" w:rsidRDefault="00725F66" w:rsidP="00725F66">
            <w:pPr>
              <w:pStyle w:val="a3"/>
              <w:numPr>
                <w:ilvl w:val="0"/>
                <w:numId w:val="103"/>
              </w:numPr>
              <w:ind w:leftChars="0"/>
              <w:jc w:val="both"/>
              <w:rPr>
                <w:rFonts w:ascii="Times New Roman" w:eastAsia="標楷體" w:hAnsi="Times New Roman" w:cs="Times New Roman"/>
              </w:rPr>
            </w:pPr>
            <w:r w:rsidRPr="0002155A">
              <w:rPr>
                <w:rFonts w:ascii="Times New Roman" w:eastAsia="標楷體" w:hAnsi="Times New Roman" w:cs="Times New Roman"/>
              </w:rPr>
              <w:t>建構溫室氣體排放管理</w:t>
            </w:r>
            <w:r w:rsidRPr="0002155A">
              <w:rPr>
                <w:rFonts w:ascii="Times New Roman" w:eastAsia="標楷體" w:hAnsi="Times New Roman" w:cs="Times New Roman" w:hint="eastAsia"/>
              </w:rPr>
              <w:t>制度</w:t>
            </w:r>
          </w:p>
          <w:p w14:paraId="6CA9374D" w14:textId="77777777" w:rsidR="00725F66" w:rsidRPr="0002155A" w:rsidRDefault="00725F66" w:rsidP="00725F66">
            <w:pPr>
              <w:pStyle w:val="a3"/>
              <w:numPr>
                <w:ilvl w:val="0"/>
                <w:numId w:val="10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kern w:val="0"/>
              </w:rPr>
              <w:t>精進及強化溫室氣體盤查制度及排放量管理，執行溫室氣體排放源盤查登錄輔導、管理及查核事宜。</w:t>
            </w:r>
          </w:p>
          <w:p w14:paraId="32BB7584" w14:textId="77777777" w:rsidR="00725F66" w:rsidRPr="0002155A" w:rsidRDefault="00725F66" w:rsidP="00725F66">
            <w:pPr>
              <w:pStyle w:val="a3"/>
              <w:numPr>
                <w:ilvl w:val="0"/>
                <w:numId w:val="10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kern w:val="0"/>
              </w:rPr>
              <w:t>推動溫室氣體排放量增量抵換管理。</w:t>
            </w:r>
          </w:p>
          <w:p w14:paraId="5C981C32" w14:textId="77777777" w:rsidR="00725F66" w:rsidRPr="0002155A" w:rsidRDefault="00725F66" w:rsidP="00725F66">
            <w:pPr>
              <w:pStyle w:val="a3"/>
              <w:numPr>
                <w:ilvl w:val="0"/>
                <w:numId w:val="10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kern w:val="0"/>
              </w:rPr>
              <w:t>建立產品碳排放量資料及精進產品碳足跡排放係數資料庫。</w:t>
            </w:r>
          </w:p>
          <w:p w14:paraId="527EA2CC" w14:textId="77777777" w:rsidR="00725F66" w:rsidRPr="0002155A" w:rsidRDefault="00725F66" w:rsidP="00725F66">
            <w:pPr>
              <w:pStyle w:val="a3"/>
              <w:numPr>
                <w:ilvl w:val="0"/>
                <w:numId w:val="10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執行溫室氣體認證及查驗監督、管理及查核作業。</w:t>
            </w:r>
          </w:p>
          <w:p w14:paraId="5F3856E1" w14:textId="77777777" w:rsidR="00725F66" w:rsidRPr="0002155A" w:rsidRDefault="00725F66" w:rsidP="00725F66">
            <w:pPr>
              <w:pStyle w:val="a3"/>
              <w:numPr>
                <w:ilvl w:val="0"/>
                <w:numId w:val="10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lastRenderedPageBreak/>
              <w:t>因應碳邊境調整機制辦理產品碳排放量申報及公眾溝通作業。</w:t>
            </w:r>
          </w:p>
          <w:p w14:paraId="0F69EFBA" w14:textId="77777777" w:rsidR="00725F66" w:rsidRPr="0002155A" w:rsidRDefault="00725F66" w:rsidP="00725F66">
            <w:pPr>
              <w:pStyle w:val="a3"/>
              <w:numPr>
                <w:ilvl w:val="0"/>
                <w:numId w:val="10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建立二氧化碳捕捉及再利用技術推動策略及獎補助機制。</w:t>
            </w:r>
          </w:p>
          <w:p w14:paraId="6E1E5AF4" w14:textId="77777777" w:rsidR="00725F66" w:rsidRPr="0002155A" w:rsidRDefault="00725F66" w:rsidP="00725F66">
            <w:pPr>
              <w:pStyle w:val="a3"/>
              <w:numPr>
                <w:ilvl w:val="0"/>
                <w:numId w:val="10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補助及獎勵事業投資溫室氣體減量技術及補助直轄市、縣（市）主管機關執行溫室氣體減量工作事項，帶動產業轉型的技術投資。</w:t>
            </w:r>
          </w:p>
          <w:p w14:paraId="1D943F2D" w14:textId="77777777" w:rsidR="00725F66" w:rsidRPr="0002155A" w:rsidRDefault="00725F66" w:rsidP="00725F66">
            <w:pPr>
              <w:pStyle w:val="a3"/>
              <w:numPr>
                <w:ilvl w:val="0"/>
                <w:numId w:val="103"/>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減量及誘因制度推動</w:t>
            </w:r>
          </w:p>
          <w:p w14:paraId="5B4850A0" w14:textId="77777777" w:rsidR="00725F66" w:rsidRPr="0002155A" w:rsidRDefault="00725F66" w:rsidP="00725F66">
            <w:pPr>
              <w:pStyle w:val="a3"/>
              <w:numPr>
                <w:ilvl w:val="0"/>
                <w:numId w:val="106"/>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推動溫室氣體自願減量制度及減量額度交易管理，擴大減量成效。</w:t>
            </w:r>
          </w:p>
          <w:p w14:paraId="0049FB92" w14:textId="77777777" w:rsidR="00725F66" w:rsidRPr="0002155A" w:rsidRDefault="00725F66" w:rsidP="00725F66">
            <w:pPr>
              <w:pStyle w:val="a3"/>
              <w:numPr>
                <w:ilvl w:val="0"/>
                <w:numId w:val="106"/>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因應氫氟碳化物國際管制趨勢，推動我國氫氟碳化物核配及管理機制，逐步降低氫氟碳化物國家消費量，促進溫室氣體實質減量。</w:t>
            </w:r>
          </w:p>
          <w:p w14:paraId="3144C3AA" w14:textId="77777777" w:rsidR="00725F66" w:rsidRPr="0002155A" w:rsidRDefault="00725F66" w:rsidP="00725F66">
            <w:pPr>
              <w:pStyle w:val="a3"/>
              <w:numPr>
                <w:ilvl w:val="0"/>
                <w:numId w:val="103"/>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推動碳費徵收及協助產業升級</w:t>
            </w:r>
          </w:p>
          <w:p w14:paraId="3613305E" w14:textId="77777777" w:rsidR="00725F66" w:rsidRPr="0002155A" w:rsidRDefault="00725F66" w:rsidP="00725F66">
            <w:pPr>
              <w:pStyle w:val="a3"/>
              <w:numPr>
                <w:ilvl w:val="0"/>
                <w:numId w:val="19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辦理碳費徵收對象申繳碳費之審核、核算、查核及管理等作業，持續更新及維護碳費申報及收費管理平臺並擴充相關功能。</w:t>
            </w:r>
          </w:p>
          <w:p w14:paraId="193365AF" w14:textId="77777777" w:rsidR="00725F66" w:rsidRPr="0002155A" w:rsidRDefault="00725F66" w:rsidP="00725F66">
            <w:pPr>
              <w:pStyle w:val="a3"/>
              <w:numPr>
                <w:ilvl w:val="0"/>
                <w:numId w:val="19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辦理碳費徵收對象自主減量計畫執行進度報告審查，精進查核機制，促進產業落實減碳轉型。</w:t>
            </w:r>
          </w:p>
          <w:p w14:paraId="63D0B4C0" w14:textId="77777777" w:rsidR="00725F66" w:rsidRPr="0002155A" w:rsidRDefault="00725F66" w:rsidP="00725F66">
            <w:pPr>
              <w:pStyle w:val="a3"/>
              <w:numPr>
                <w:ilvl w:val="0"/>
                <w:numId w:val="19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辦理淨零轉型貸款利息補貼、信用保證或其他有關事項，增加民間貸款投入減碳項目之潛力。</w:t>
            </w:r>
          </w:p>
          <w:p w14:paraId="58B32335" w14:textId="77777777" w:rsidR="00725F66" w:rsidRPr="0002155A" w:rsidRDefault="00725F66" w:rsidP="00725F66">
            <w:pPr>
              <w:pStyle w:val="a3"/>
              <w:numPr>
                <w:ilvl w:val="0"/>
                <w:numId w:val="103"/>
              </w:numPr>
              <w:ind w:leftChars="0"/>
              <w:jc w:val="both"/>
              <w:rPr>
                <w:rFonts w:ascii="Times New Roman" w:eastAsia="標楷體" w:hAnsi="Times New Roman" w:cs="Times New Roman"/>
              </w:rPr>
            </w:pPr>
            <w:r w:rsidRPr="0002155A">
              <w:rPr>
                <w:rFonts w:ascii="Times New Roman" w:eastAsia="標楷體" w:hAnsi="Times New Roman" w:cs="Times New Roman"/>
              </w:rPr>
              <w:t>推動氣候變遷調適</w:t>
            </w:r>
            <w:r w:rsidRPr="0002155A">
              <w:rPr>
                <w:rFonts w:ascii="Times New Roman" w:eastAsia="標楷體" w:hAnsi="Times New Roman" w:cs="Times New Roman" w:hint="eastAsia"/>
              </w:rPr>
              <w:t>工作</w:t>
            </w:r>
          </w:p>
          <w:p w14:paraId="6B5A92F3" w14:textId="77777777" w:rsidR="00725F66" w:rsidRPr="0002155A" w:rsidRDefault="00725F66" w:rsidP="00725F66">
            <w:pPr>
              <w:pStyle w:val="a3"/>
              <w:numPr>
                <w:ilvl w:val="0"/>
                <w:numId w:val="107"/>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建立中央部會、地方政府因應極端高溫之調適對策與行動路徑，建立應對高溫調適韌性體系及啟動氣候調適關懷行動。</w:t>
            </w:r>
          </w:p>
          <w:p w14:paraId="0CC4674C" w14:textId="77777777" w:rsidR="00725F66" w:rsidRPr="0002155A" w:rsidRDefault="00725F66" w:rsidP="00725F66">
            <w:pPr>
              <w:pStyle w:val="a3"/>
              <w:numPr>
                <w:ilvl w:val="0"/>
                <w:numId w:val="107"/>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推動國家氣候變遷調適工作，辦理氣候變遷風險評估及研擬操作指引並試行，加強調適能力建構及培力，輔導地方政府發展因地制宜調適措施。</w:t>
            </w:r>
          </w:p>
          <w:p w14:paraId="65BB7B31" w14:textId="77777777" w:rsidR="00725F66" w:rsidRPr="0002155A" w:rsidRDefault="00725F66" w:rsidP="00725F66">
            <w:pPr>
              <w:pStyle w:val="a3"/>
              <w:numPr>
                <w:ilvl w:val="0"/>
                <w:numId w:val="107"/>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鼓勵事業、各級政府、民間團體及公私立大學執行創新調適解決方案之研發與落地，激發各級政府與民間團體因地制宜發展推動調適行動及推動低碳永續家園，提升我國面對氣候變遷之調適能力。</w:t>
            </w:r>
          </w:p>
          <w:p w14:paraId="6471E38F" w14:textId="77777777" w:rsidR="00725F66" w:rsidRPr="0002155A" w:rsidRDefault="00725F66" w:rsidP="00725F66">
            <w:pPr>
              <w:pStyle w:val="a3"/>
              <w:numPr>
                <w:ilvl w:val="0"/>
                <w:numId w:val="107"/>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推動產品碳足跡揭露與碳標籤制度，並</w:t>
            </w:r>
            <w:r w:rsidRPr="0002155A">
              <w:rPr>
                <w:rFonts w:ascii="Times New Roman" w:eastAsia="標楷體" w:hAnsi="Times New Roman" w:cs="Times New Roman"/>
              </w:rPr>
              <w:t>鼓勵中小企業及民間團體參與</w:t>
            </w:r>
            <w:r w:rsidRPr="0002155A">
              <w:rPr>
                <w:rFonts w:ascii="Times New Roman" w:eastAsia="標楷體" w:hAnsi="Times New Roman" w:cs="Times New Roman" w:hint="eastAsia"/>
              </w:rPr>
              <w:t>，朝向</w:t>
            </w:r>
            <w:r w:rsidRPr="0002155A">
              <w:rPr>
                <w:rFonts w:ascii="Times New Roman" w:eastAsia="標楷體" w:hAnsi="Times New Roman" w:cs="Times New Roman"/>
              </w:rPr>
              <w:t>綠色設計與低碳生產</w:t>
            </w:r>
            <w:r w:rsidRPr="0002155A">
              <w:rPr>
                <w:rFonts w:ascii="Times New Roman" w:eastAsia="標楷體" w:hAnsi="Times New Roman" w:cs="Times New Roman" w:hint="eastAsia"/>
              </w:rPr>
              <w:t>。</w:t>
            </w:r>
          </w:p>
          <w:p w14:paraId="0033E036" w14:textId="77777777" w:rsidR="00725F66" w:rsidRPr="0002155A" w:rsidRDefault="00725F66" w:rsidP="00725F66">
            <w:pPr>
              <w:pStyle w:val="a3"/>
              <w:numPr>
                <w:ilvl w:val="0"/>
                <w:numId w:val="103"/>
              </w:numPr>
              <w:ind w:leftChars="0"/>
              <w:jc w:val="both"/>
              <w:rPr>
                <w:rFonts w:ascii="Times New Roman" w:eastAsia="標楷體" w:hAnsi="Times New Roman" w:cs="Times New Roman"/>
              </w:rPr>
            </w:pPr>
            <w:r w:rsidRPr="0002155A">
              <w:rPr>
                <w:rFonts w:ascii="Times New Roman" w:eastAsia="標楷體" w:hAnsi="Times New Roman" w:cs="Times New Roman"/>
              </w:rPr>
              <w:t>推動淨零綠生活</w:t>
            </w:r>
            <w:r w:rsidRPr="0002155A">
              <w:rPr>
                <w:rFonts w:ascii="Times New Roman" w:eastAsia="標楷體" w:hAnsi="Times New Roman" w:cs="Times New Roman" w:hint="eastAsia"/>
              </w:rPr>
              <w:t>、環境永續發展及</w:t>
            </w:r>
            <w:r w:rsidRPr="0002155A">
              <w:rPr>
                <w:rFonts w:ascii="Times New Roman" w:eastAsia="標楷體" w:hAnsi="Times New Roman" w:cs="Times New Roman"/>
              </w:rPr>
              <w:t>氣候變遷環境教</w:t>
            </w:r>
            <w:r w:rsidRPr="0002155A">
              <w:rPr>
                <w:rFonts w:ascii="Times New Roman" w:eastAsia="標楷體" w:hAnsi="Times New Roman" w:cs="Times New Roman" w:hint="eastAsia"/>
              </w:rPr>
              <w:t>育</w:t>
            </w:r>
          </w:p>
          <w:p w14:paraId="612D2360" w14:textId="77777777" w:rsidR="00725F66" w:rsidRPr="0002155A" w:rsidRDefault="00725F66" w:rsidP="00725F66">
            <w:pPr>
              <w:pStyle w:val="a3"/>
              <w:numPr>
                <w:ilvl w:val="0"/>
                <w:numId w:val="108"/>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lastRenderedPageBreak/>
              <w:t>引導機關、民間企業及民眾從食、衣、住、行、育、樂、購各生活面向，行為改變、生活轉型，結合環保標章，創造綠生活產業鏈。</w:t>
            </w:r>
          </w:p>
          <w:p w14:paraId="1BB2F6B7" w14:textId="77777777" w:rsidR="00725F66" w:rsidRPr="0002155A" w:rsidRDefault="00725F66" w:rsidP="00725F66">
            <w:pPr>
              <w:pStyle w:val="a3"/>
              <w:numPr>
                <w:ilvl w:val="0"/>
                <w:numId w:val="108"/>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鼓勵企業推動環境保護及減碳工作，促進公私部門、中央與地方政府、國內與國際間的交流與合作，建立更緊密的夥伴關係，共同推動環境永續發展。</w:t>
            </w:r>
          </w:p>
          <w:p w14:paraId="3BAF8E5E" w14:textId="77777777" w:rsidR="00725F66" w:rsidRPr="0002155A" w:rsidRDefault="00725F66" w:rsidP="00725F66">
            <w:pPr>
              <w:pStyle w:val="a3"/>
              <w:numPr>
                <w:ilvl w:val="0"/>
                <w:numId w:val="108"/>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氣候變遷風險評估與韌性調適之應用推廣計畫，蒐整並研析國際氣候變遷風險評估韌性調適服務平臺應用案例</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件，發展中央部會與地方政府跨單位的風險評估及韌性調適的應用案例各</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件，發展跨層級風險評估及韌性調適的應用案例</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件及根據跨領域與跨層級應用案例，完成</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份全面性的國內外應用分析報告，提供設計本地推廣風險評估及韌性調適應用機制的依據。</w:t>
            </w:r>
          </w:p>
          <w:p w14:paraId="58F5755A" w14:textId="00493D44" w:rsidR="00725F66" w:rsidRPr="0002155A" w:rsidRDefault="00725F66" w:rsidP="00725F66">
            <w:pPr>
              <w:pStyle w:val="a3"/>
              <w:numPr>
                <w:ilvl w:val="0"/>
                <w:numId w:val="108"/>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國家氣候變遷智能服務平臺服務計畫，建構氣候韌性調適策略模板，並提供視覺化操作介面，同時擴充與精進氣候變遷韌性調適知識庫，新增至少</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件調適案例。另外，以本部相關設施及其應用領域至少</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項作為主題，透過</w:t>
            </w:r>
            <w:r w:rsidR="00E24E12" w:rsidRPr="00E24E12">
              <w:rPr>
                <w:rFonts w:ascii="Times New Roman" w:eastAsia="標楷體" w:hAnsi="Times New Roman" w:cs="Times New Roman" w:hint="eastAsia"/>
              </w:rPr>
              <w:t>地理資訊系統</w:t>
            </w:r>
            <w:r w:rsidR="00E24E12">
              <w:rPr>
                <w:rFonts w:ascii="Times New Roman" w:eastAsia="標楷體" w:hAnsi="Times New Roman" w:cs="Times New Roman" w:hint="eastAsia"/>
              </w:rPr>
              <w:t>(</w:t>
            </w:r>
            <w:r w:rsidRPr="0002155A">
              <w:rPr>
                <w:rFonts w:ascii="Times New Roman" w:eastAsia="標楷體" w:hAnsi="Times New Roman" w:cs="Times New Roman" w:hint="eastAsia"/>
              </w:rPr>
              <w:t>GIS</w:t>
            </w:r>
            <w:r w:rsidR="00E24E12">
              <w:rPr>
                <w:rFonts w:ascii="Times New Roman" w:eastAsia="標楷體" w:hAnsi="Times New Roman" w:cs="Times New Roman" w:hint="eastAsia"/>
              </w:rPr>
              <w:t>)</w:t>
            </w:r>
            <w:r w:rsidRPr="0002155A">
              <w:rPr>
                <w:rFonts w:ascii="Times New Roman" w:eastAsia="標楷體" w:hAnsi="Times New Roman" w:cs="Times New Roman" w:hint="eastAsia"/>
              </w:rPr>
              <w:t>圖台取得時空間資訊，並提供氣候變遷相關指標及分析圖表等輔助分析資訊。最終將</w:t>
            </w:r>
            <w:r w:rsidRPr="0002155A">
              <w:rPr>
                <w:rFonts w:ascii="Times New Roman" w:eastAsia="標楷體" w:hAnsi="Times New Roman" w:cs="Times New Roman" w:hint="eastAsia"/>
              </w:rPr>
              <w:t>GIS</w:t>
            </w:r>
            <w:r w:rsidRPr="0002155A">
              <w:rPr>
                <w:rFonts w:ascii="Times New Roman" w:eastAsia="標楷體" w:hAnsi="Times New Roman" w:cs="Times New Roman" w:hint="eastAsia"/>
              </w:rPr>
              <w:t>結合氣候韌性調適策略模板，提供客製化調適工具，從風險評估、調適案例參考到調適策略擬定，提供氣候調適策略指引與應用服務。</w:t>
            </w:r>
          </w:p>
          <w:p w14:paraId="1DE1BC4E" w14:textId="5BA3E94A" w:rsidR="00725F66" w:rsidRPr="0002155A" w:rsidRDefault="00725F66" w:rsidP="00725F66">
            <w:pPr>
              <w:pStyle w:val="a3"/>
              <w:numPr>
                <w:ilvl w:val="0"/>
                <w:numId w:val="108"/>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協助中央目的事業主管機關執行公正轉型相關工作事項，降低社會衝擊，凝聚各方對淨零目標的共識，確保國家減碳進程穩定且具社會韌性。</w:t>
            </w:r>
          </w:p>
        </w:tc>
      </w:tr>
      <w:tr w:rsidR="0002155A" w:rsidRPr="0002155A" w14:paraId="19168C78" w14:textId="77777777" w:rsidTr="00D0706A">
        <w:tc>
          <w:tcPr>
            <w:tcW w:w="1701" w:type="dxa"/>
          </w:tcPr>
          <w:p w14:paraId="283BABA0" w14:textId="5AA4449C" w:rsidR="00725F66" w:rsidRPr="0002155A" w:rsidRDefault="00725F66" w:rsidP="00725F66">
            <w:pPr>
              <w:rPr>
                <w:rFonts w:ascii="Times New Roman" w:eastAsia="標楷體" w:hAnsi="Times New Roman"/>
              </w:rPr>
            </w:pPr>
            <w:r w:rsidRPr="0002155A">
              <w:rPr>
                <w:rFonts w:ascii="Times New Roman" w:eastAsia="標楷體" w:hAnsi="Times New Roman"/>
              </w:rPr>
              <w:lastRenderedPageBreak/>
              <w:t>一般行政管理計畫</w:t>
            </w:r>
          </w:p>
        </w:tc>
        <w:tc>
          <w:tcPr>
            <w:tcW w:w="1701" w:type="dxa"/>
          </w:tcPr>
          <w:p w14:paraId="1433DB37" w14:textId="29726457" w:rsidR="00725F66" w:rsidRPr="0002155A" w:rsidRDefault="00725F66" w:rsidP="00725F66">
            <w:pPr>
              <w:jc w:val="right"/>
              <w:rPr>
                <w:rFonts w:ascii="Times New Roman" w:eastAsia="標楷體" w:hAnsi="Times New Roman" w:cs="Times New Roman"/>
              </w:rPr>
            </w:pPr>
            <w:r w:rsidRPr="0002155A">
              <w:rPr>
                <w:rFonts w:ascii="Times New Roman" w:eastAsia="標楷體" w:hAnsi="Times New Roman" w:cs="Times New Roman"/>
              </w:rPr>
              <w:t>5</w:t>
            </w:r>
            <w:r w:rsidRPr="0002155A">
              <w:rPr>
                <w:rFonts w:ascii="Times New Roman" w:eastAsia="標楷體" w:hAnsi="Times New Roman" w:cs="Times New Roman" w:hint="eastAsia"/>
              </w:rPr>
              <w:t>63</w:t>
            </w:r>
            <w:r w:rsidRPr="0002155A">
              <w:rPr>
                <w:rFonts w:ascii="Times New Roman" w:eastAsia="標楷體" w:hAnsi="Times New Roman" w:cs="Times New Roman"/>
              </w:rPr>
              <w:t>,4</w:t>
            </w:r>
            <w:r w:rsidRPr="0002155A">
              <w:rPr>
                <w:rFonts w:ascii="Times New Roman" w:eastAsia="標楷體" w:hAnsi="Times New Roman" w:cs="Times New Roman" w:hint="eastAsia"/>
              </w:rPr>
              <w:t>43</w:t>
            </w:r>
          </w:p>
        </w:tc>
        <w:tc>
          <w:tcPr>
            <w:tcW w:w="6236" w:type="dxa"/>
          </w:tcPr>
          <w:p w14:paraId="246D8867" w14:textId="4BE66E05" w:rsidR="00725F66" w:rsidRPr="0002155A" w:rsidRDefault="00725F66" w:rsidP="00725F66">
            <w:pPr>
              <w:jc w:val="both"/>
              <w:rPr>
                <w:rFonts w:ascii="Times New Roman" w:eastAsia="標楷體" w:hAnsi="Times New Roman" w:cs="Times New Roman"/>
              </w:rPr>
            </w:pPr>
            <w:r w:rsidRPr="0002155A">
              <w:rPr>
                <w:rFonts w:ascii="Times New Roman" w:eastAsia="標楷體" w:hAnsi="Times New Roman" w:cs="Times New Roman" w:hint="eastAsia"/>
              </w:rPr>
              <w:t>配合基金業務辦理一般行政事務，維持基金正常運作。</w:t>
            </w:r>
          </w:p>
        </w:tc>
      </w:tr>
      <w:tr w:rsidR="0002155A" w:rsidRPr="0002155A" w14:paraId="7E54B03E" w14:textId="77777777" w:rsidTr="00D0706A">
        <w:tc>
          <w:tcPr>
            <w:tcW w:w="1701" w:type="dxa"/>
          </w:tcPr>
          <w:p w14:paraId="55627E0A" w14:textId="11FA47EB" w:rsidR="00725F66" w:rsidRPr="0002155A" w:rsidRDefault="00725F66" w:rsidP="00725F66">
            <w:pPr>
              <w:rPr>
                <w:rFonts w:ascii="Times New Roman" w:eastAsia="標楷體" w:hAnsi="Times New Roman"/>
              </w:rPr>
            </w:pPr>
            <w:r w:rsidRPr="0002155A">
              <w:rPr>
                <w:rFonts w:ascii="Times New Roman" w:eastAsia="標楷體" w:hAnsi="Times New Roman"/>
              </w:rPr>
              <w:t>一般建築及設備計畫</w:t>
            </w:r>
          </w:p>
        </w:tc>
        <w:tc>
          <w:tcPr>
            <w:tcW w:w="1701" w:type="dxa"/>
          </w:tcPr>
          <w:p w14:paraId="3E8A33C7" w14:textId="73D25756" w:rsidR="00725F66" w:rsidRPr="0002155A" w:rsidRDefault="00725F66" w:rsidP="00725F66">
            <w:pPr>
              <w:jc w:val="right"/>
              <w:rPr>
                <w:rFonts w:ascii="Times New Roman" w:eastAsia="標楷體" w:hAnsi="Times New Roman" w:cs="Times New Roman"/>
              </w:rPr>
            </w:pPr>
            <w:r w:rsidRPr="0002155A">
              <w:rPr>
                <w:rFonts w:ascii="Times New Roman" w:eastAsia="標楷體" w:hAnsi="Times New Roman" w:cs="Times New Roman"/>
                <w:kern w:val="2000"/>
                <w:szCs w:val="24"/>
              </w:rPr>
              <w:t>2</w:t>
            </w:r>
            <w:r w:rsidRPr="0002155A">
              <w:rPr>
                <w:rFonts w:ascii="Times New Roman" w:eastAsia="標楷體" w:hAnsi="Times New Roman" w:cs="Times New Roman" w:hint="eastAsia"/>
                <w:kern w:val="2000"/>
                <w:szCs w:val="24"/>
              </w:rPr>
              <w:t>5</w:t>
            </w:r>
            <w:r w:rsidRPr="0002155A">
              <w:rPr>
                <w:rFonts w:ascii="Times New Roman" w:eastAsia="標楷體" w:hAnsi="Times New Roman" w:cs="Times New Roman"/>
                <w:kern w:val="2000"/>
                <w:szCs w:val="24"/>
              </w:rPr>
              <w:t>,</w:t>
            </w:r>
            <w:r w:rsidRPr="0002155A">
              <w:rPr>
                <w:rFonts w:ascii="Times New Roman" w:eastAsia="標楷體" w:hAnsi="Times New Roman" w:cs="Times New Roman" w:hint="eastAsia"/>
                <w:kern w:val="2000"/>
                <w:szCs w:val="24"/>
              </w:rPr>
              <w:t>960</w:t>
            </w:r>
          </w:p>
        </w:tc>
        <w:tc>
          <w:tcPr>
            <w:tcW w:w="6236" w:type="dxa"/>
          </w:tcPr>
          <w:p w14:paraId="56F13395" w14:textId="60780B94" w:rsidR="00725F66" w:rsidRPr="0002155A" w:rsidRDefault="00725F66" w:rsidP="00725F66">
            <w:pPr>
              <w:jc w:val="both"/>
              <w:rPr>
                <w:rFonts w:ascii="Times New Roman" w:eastAsia="標楷體" w:hAnsi="Times New Roman" w:cs="Times New Roman"/>
              </w:rPr>
            </w:pPr>
            <w:r w:rsidRPr="0002155A">
              <w:rPr>
                <w:rFonts w:ascii="Times New Roman" w:eastAsia="標楷體" w:hAnsi="Times New Roman" w:cs="Times New Roman" w:hint="eastAsia"/>
              </w:rPr>
              <w:t>配合基金業務汰換及購置電腦、周邊設備、共構機房相關</w:t>
            </w:r>
            <w:r w:rsidR="00740B59">
              <w:rPr>
                <w:rFonts w:ascii="Times New Roman" w:eastAsia="標楷體" w:hAnsi="Times New Roman" w:cs="Times New Roman" w:hint="eastAsia"/>
              </w:rPr>
              <w:t>硬</w:t>
            </w:r>
            <w:r w:rsidRPr="0002155A">
              <w:rPr>
                <w:rFonts w:ascii="Times New Roman" w:eastAsia="標楷體" w:hAnsi="Times New Roman" w:cs="Times New Roman" w:hint="eastAsia"/>
              </w:rPr>
              <w:t>體擴充及各項設備等。</w:t>
            </w:r>
          </w:p>
        </w:tc>
      </w:tr>
    </w:tbl>
    <w:p w14:paraId="14E8386C" w14:textId="7C3D43E6" w:rsidR="00541257" w:rsidRPr="0002155A" w:rsidRDefault="00840430" w:rsidP="00BE7AE3">
      <w:pPr>
        <w:pStyle w:val="a3"/>
        <w:numPr>
          <w:ilvl w:val="0"/>
          <w:numId w:val="1"/>
        </w:numPr>
        <w:spacing w:beforeLines="50" w:before="180" w:afterLines="50" w:after="180"/>
        <w:ind w:leftChars="0"/>
        <w:rPr>
          <w:rFonts w:ascii="Times New Roman" w:eastAsia="標楷體" w:hAnsi="Times New Roman" w:cs="Times New Roman"/>
          <w:b/>
        </w:rPr>
      </w:pPr>
      <w:r w:rsidRPr="0002155A">
        <w:rPr>
          <w:rFonts w:ascii="Times New Roman" w:eastAsia="標楷體" w:hAnsi="Times New Roman" w:cs="Times New Roman"/>
          <w:b/>
        </w:rPr>
        <w:t>預算概要</w:t>
      </w:r>
    </w:p>
    <w:p w14:paraId="2BC94042" w14:textId="77777777" w:rsidR="00670502" w:rsidRPr="0002155A" w:rsidRDefault="00670502" w:rsidP="00F30BF3">
      <w:pPr>
        <w:pStyle w:val="a3"/>
        <w:numPr>
          <w:ilvl w:val="0"/>
          <w:numId w:val="3"/>
        </w:numPr>
        <w:spacing w:afterLines="50" w:after="180"/>
        <w:ind w:leftChars="0" w:left="748"/>
        <w:rPr>
          <w:rFonts w:ascii="Times New Roman" w:eastAsia="標楷體" w:hAnsi="Times New Roman" w:cs="Times New Roman"/>
          <w:b/>
        </w:rPr>
      </w:pPr>
      <w:r w:rsidRPr="0002155A">
        <w:rPr>
          <w:rFonts w:ascii="Times New Roman" w:eastAsia="標楷體" w:hAnsi="Times New Roman" w:cs="Times New Roman"/>
          <w:b/>
        </w:rPr>
        <w:t>基金來源及用途之預計</w:t>
      </w:r>
    </w:p>
    <w:p w14:paraId="60A5994A" w14:textId="0CC02B12" w:rsidR="001D680B" w:rsidRPr="0002155A" w:rsidRDefault="001D680B">
      <w:pPr>
        <w:pStyle w:val="a3"/>
        <w:numPr>
          <w:ilvl w:val="0"/>
          <w:numId w:val="22"/>
        </w:numPr>
        <w:ind w:leftChars="0"/>
        <w:jc w:val="both"/>
        <w:rPr>
          <w:rFonts w:ascii="Times New Roman" w:eastAsia="標楷體" w:hAnsi="Times New Roman" w:cs="Times New Roman"/>
        </w:rPr>
      </w:pPr>
      <w:r w:rsidRPr="0002155A">
        <w:rPr>
          <w:rFonts w:ascii="Times New Roman" w:eastAsia="標楷體" w:hAnsi="Times New Roman"/>
        </w:rPr>
        <w:lastRenderedPageBreak/>
        <w:t>本年度</w:t>
      </w:r>
      <w:r w:rsidRPr="0002155A">
        <w:rPr>
          <w:rFonts w:ascii="Times New Roman" w:eastAsia="標楷體" w:hAnsi="Times New Roman" w:cs="Times New Roman"/>
        </w:rPr>
        <w:t>基金來源</w:t>
      </w:r>
      <w:r w:rsidR="00D73457" w:rsidRPr="0002155A">
        <w:rPr>
          <w:rFonts w:ascii="Times New Roman" w:eastAsia="標楷體" w:hAnsi="Times New Roman" w:cs="Times New Roman" w:hint="eastAsia"/>
        </w:rPr>
        <w:t>13</w:t>
      </w:r>
      <w:r w:rsidR="00FA7422">
        <w:rPr>
          <w:rFonts w:ascii="Times New Roman" w:eastAsia="標楷體" w:hAnsi="Times New Roman" w:cs="Times New Roman" w:hint="eastAsia"/>
        </w:rPr>
        <w:t>4</w:t>
      </w:r>
      <w:r w:rsidRPr="0002155A">
        <w:rPr>
          <w:rFonts w:ascii="Times New Roman" w:eastAsia="標楷體" w:hAnsi="Times New Roman" w:cs="Times New Roman"/>
        </w:rPr>
        <w:t>億</w:t>
      </w:r>
      <w:r w:rsidR="00D73457" w:rsidRPr="0002155A">
        <w:rPr>
          <w:rFonts w:ascii="Times New Roman" w:eastAsia="標楷體" w:hAnsi="Times New Roman" w:cs="Times New Roman" w:hint="eastAsia"/>
        </w:rPr>
        <w:t>4</w:t>
      </w:r>
      <w:r w:rsidRPr="0002155A">
        <w:rPr>
          <w:rFonts w:ascii="Times New Roman" w:eastAsia="標楷體" w:hAnsi="Times New Roman" w:cs="Times New Roman"/>
        </w:rPr>
        <w:t>,</w:t>
      </w:r>
      <w:r w:rsidR="00FA7422">
        <w:rPr>
          <w:rFonts w:ascii="Times New Roman" w:eastAsia="標楷體" w:hAnsi="Times New Roman" w:cs="Times New Roman" w:hint="eastAsia"/>
        </w:rPr>
        <w:t>968</w:t>
      </w:r>
      <w:r w:rsidRPr="0002155A">
        <w:rPr>
          <w:rFonts w:ascii="Times New Roman" w:eastAsia="標楷體" w:hAnsi="Times New Roman" w:cs="Times New Roman"/>
        </w:rPr>
        <w:t>萬</w:t>
      </w:r>
      <w:r w:rsidRPr="0002155A">
        <w:rPr>
          <w:rFonts w:ascii="Times New Roman" w:eastAsia="標楷體" w:hAnsi="Times New Roman" w:cs="Times New Roman" w:hint="eastAsia"/>
        </w:rPr>
        <w:t>5</w:t>
      </w:r>
      <w:r w:rsidRPr="0002155A">
        <w:rPr>
          <w:rFonts w:ascii="Times New Roman" w:eastAsia="標楷體" w:hAnsi="Times New Roman" w:cs="Times New Roman"/>
        </w:rPr>
        <w:t>千元，較上年度預算數</w:t>
      </w:r>
      <w:r w:rsidRPr="0002155A">
        <w:rPr>
          <w:rFonts w:ascii="Times New Roman" w:eastAsia="標楷體" w:hAnsi="Times New Roman"/>
        </w:rPr>
        <w:t>9</w:t>
      </w:r>
      <w:r w:rsidR="00D73457" w:rsidRPr="0002155A">
        <w:rPr>
          <w:rFonts w:ascii="Times New Roman" w:eastAsia="標楷體" w:hAnsi="Times New Roman" w:hint="eastAsia"/>
        </w:rPr>
        <w:t>2</w:t>
      </w:r>
      <w:r w:rsidRPr="0002155A">
        <w:rPr>
          <w:rFonts w:ascii="Times New Roman" w:eastAsia="標楷體" w:hAnsi="Times New Roman"/>
        </w:rPr>
        <w:t>億</w:t>
      </w:r>
      <w:r w:rsidR="00D73457" w:rsidRPr="0002155A">
        <w:rPr>
          <w:rFonts w:ascii="Times New Roman" w:eastAsia="標楷體" w:hAnsi="Times New Roman" w:hint="eastAsia"/>
        </w:rPr>
        <w:t>6</w:t>
      </w:r>
      <w:r w:rsidRPr="0002155A">
        <w:rPr>
          <w:rFonts w:ascii="Times New Roman" w:eastAsia="標楷體" w:hAnsi="Times New Roman"/>
        </w:rPr>
        <w:t>,1</w:t>
      </w:r>
      <w:r w:rsidR="00D73457" w:rsidRPr="0002155A">
        <w:rPr>
          <w:rFonts w:ascii="Times New Roman" w:eastAsia="標楷體" w:hAnsi="Times New Roman" w:hint="eastAsia"/>
        </w:rPr>
        <w:t>98</w:t>
      </w:r>
      <w:r w:rsidRPr="0002155A">
        <w:rPr>
          <w:rFonts w:ascii="Times New Roman" w:eastAsia="標楷體" w:hAnsi="Times New Roman" w:hint="eastAsia"/>
        </w:rPr>
        <w:t>萬</w:t>
      </w:r>
      <w:r w:rsidR="00D73457" w:rsidRPr="0002155A">
        <w:rPr>
          <w:rFonts w:ascii="Times New Roman" w:eastAsia="標楷體" w:hAnsi="Times New Roman" w:hint="eastAsia"/>
        </w:rPr>
        <w:t>5</w:t>
      </w:r>
      <w:r w:rsidRPr="0002155A">
        <w:rPr>
          <w:rFonts w:ascii="Times New Roman" w:eastAsia="標楷體" w:hAnsi="Times New Roman" w:hint="eastAsia"/>
        </w:rPr>
        <w:t>千</w:t>
      </w:r>
      <w:r w:rsidRPr="0002155A">
        <w:rPr>
          <w:rFonts w:ascii="Times New Roman" w:eastAsia="標楷體" w:hAnsi="Times New Roman"/>
        </w:rPr>
        <w:t>元，</w:t>
      </w:r>
      <w:r w:rsidR="00D73457" w:rsidRPr="0002155A">
        <w:rPr>
          <w:rFonts w:ascii="Times New Roman" w:eastAsia="標楷體" w:hAnsi="Times New Roman" w:hint="eastAsia"/>
        </w:rPr>
        <w:t>增加</w:t>
      </w:r>
      <w:r w:rsidR="00D73457" w:rsidRPr="0002155A">
        <w:rPr>
          <w:rFonts w:ascii="Times New Roman" w:eastAsia="標楷體" w:hAnsi="Times New Roman" w:hint="eastAsia"/>
        </w:rPr>
        <w:t>4</w:t>
      </w:r>
      <w:r w:rsidR="00FA7422">
        <w:rPr>
          <w:rFonts w:ascii="Times New Roman" w:eastAsia="標楷體" w:hAnsi="Times New Roman" w:hint="eastAsia"/>
        </w:rPr>
        <w:t>1</w:t>
      </w:r>
      <w:r w:rsidRPr="0002155A">
        <w:rPr>
          <w:rFonts w:ascii="Times New Roman" w:eastAsia="標楷體" w:hAnsi="Times New Roman"/>
        </w:rPr>
        <w:t>億</w:t>
      </w:r>
      <w:r w:rsidR="00D73457" w:rsidRPr="0002155A">
        <w:rPr>
          <w:rFonts w:ascii="Times New Roman" w:eastAsia="標楷體" w:hAnsi="Times New Roman" w:hint="eastAsia"/>
        </w:rPr>
        <w:t>8</w:t>
      </w:r>
      <w:r w:rsidRPr="0002155A">
        <w:rPr>
          <w:rFonts w:ascii="Times New Roman" w:eastAsia="標楷體" w:hAnsi="Times New Roman"/>
        </w:rPr>
        <w:t>,</w:t>
      </w:r>
      <w:r w:rsidR="00FA7422">
        <w:rPr>
          <w:rFonts w:ascii="Times New Roman" w:eastAsia="標楷體" w:hAnsi="Times New Roman" w:hint="eastAsia"/>
        </w:rPr>
        <w:t>770</w:t>
      </w:r>
      <w:r w:rsidRPr="0002155A">
        <w:rPr>
          <w:rFonts w:ascii="Times New Roman" w:eastAsia="標楷體" w:hAnsi="Times New Roman"/>
        </w:rPr>
        <w:t>萬元，約</w:t>
      </w:r>
      <w:r w:rsidR="00FA7422">
        <w:rPr>
          <w:rFonts w:ascii="Times New Roman" w:eastAsia="標楷體" w:hAnsi="Times New Roman" w:hint="eastAsia"/>
        </w:rPr>
        <w:t>45.21</w:t>
      </w:r>
      <w:r w:rsidRPr="0002155A">
        <w:rPr>
          <w:rFonts w:ascii="Times New Roman" w:eastAsia="標楷體" w:hAnsi="Times New Roman"/>
        </w:rPr>
        <w:t>%</w:t>
      </w:r>
      <w:r w:rsidRPr="0002155A">
        <w:rPr>
          <w:rFonts w:ascii="Times New Roman" w:eastAsia="標楷體" w:hAnsi="Times New Roman"/>
        </w:rPr>
        <w:t>，</w:t>
      </w:r>
      <w:r w:rsidRPr="0002155A">
        <w:rPr>
          <w:rFonts w:ascii="Times New Roman" w:eastAsia="標楷體" w:hAnsi="Times New Roman" w:hint="eastAsia"/>
        </w:rPr>
        <w:t>主要係</w:t>
      </w:r>
      <w:r w:rsidR="007B7FB0" w:rsidRPr="0002155A">
        <w:rPr>
          <w:rFonts w:ascii="Times New Roman" w:eastAsia="標楷體" w:hAnsi="Times New Roman" w:hint="eastAsia"/>
        </w:rPr>
        <w:t>溫室氣體管理</w:t>
      </w:r>
      <w:r w:rsidRPr="0002155A">
        <w:rPr>
          <w:rFonts w:ascii="Times New Roman" w:eastAsia="標楷體" w:hAnsi="Times New Roman" w:hint="eastAsia"/>
        </w:rPr>
        <w:t>基金</w:t>
      </w:r>
      <w:r w:rsidR="00A4127C" w:rsidRPr="0002155A">
        <w:rPr>
          <w:rFonts w:ascii="Times New Roman" w:eastAsia="標楷體" w:hAnsi="Times New Roman" w:hint="eastAsia"/>
        </w:rPr>
        <w:t>預估碳費徵收收入</w:t>
      </w:r>
      <w:r w:rsidR="007B7FB0" w:rsidRPr="0002155A">
        <w:rPr>
          <w:rFonts w:ascii="Times New Roman" w:eastAsia="標楷體" w:hAnsi="Times New Roman" w:hint="eastAsia"/>
        </w:rPr>
        <w:t>所致</w:t>
      </w:r>
      <w:r w:rsidRPr="0002155A">
        <w:rPr>
          <w:rFonts w:ascii="Times New Roman" w:eastAsia="標楷體" w:hAnsi="Times New Roman" w:hint="eastAsia"/>
        </w:rPr>
        <w:t>。</w:t>
      </w:r>
    </w:p>
    <w:p w14:paraId="712A4717" w14:textId="17115637" w:rsidR="0059575A" w:rsidRPr="0002155A" w:rsidRDefault="001D680B">
      <w:pPr>
        <w:pStyle w:val="a3"/>
        <w:numPr>
          <w:ilvl w:val="0"/>
          <w:numId w:val="22"/>
        </w:numPr>
        <w:ind w:leftChars="0"/>
        <w:jc w:val="both"/>
        <w:rPr>
          <w:rFonts w:ascii="Times New Roman" w:eastAsia="標楷體" w:hAnsi="Times New Roman"/>
        </w:rPr>
      </w:pPr>
      <w:r w:rsidRPr="0002155A">
        <w:rPr>
          <w:rFonts w:ascii="Times New Roman" w:eastAsia="標楷體" w:hAnsi="Times New Roman" w:cs="Times New Roman"/>
        </w:rPr>
        <w:t>本年度</w:t>
      </w:r>
      <w:r w:rsidRPr="0002155A">
        <w:rPr>
          <w:rFonts w:ascii="Times New Roman" w:eastAsia="標楷體" w:hAnsi="Times New Roman"/>
        </w:rPr>
        <w:t>基金</w:t>
      </w:r>
      <w:r w:rsidRPr="0002155A">
        <w:rPr>
          <w:rFonts w:ascii="Times New Roman" w:eastAsia="標楷體" w:hAnsi="Times New Roman" w:cs="Times New Roman"/>
        </w:rPr>
        <w:t>用途</w:t>
      </w:r>
      <w:r w:rsidR="00D73457" w:rsidRPr="0002155A">
        <w:rPr>
          <w:rFonts w:ascii="Times New Roman" w:eastAsia="標楷體" w:hAnsi="Times New Roman" w:cs="Times New Roman" w:hint="eastAsia"/>
        </w:rPr>
        <w:t>1</w:t>
      </w:r>
      <w:r w:rsidR="00FA7422">
        <w:rPr>
          <w:rFonts w:ascii="Times New Roman" w:eastAsia="標楷體" w:hAnsi="Times New Roman" w:cs="Times New Roman" w:hint="eastAsia"/>
        </w:rPr>
        <w:t>16</w:t>
      </w:r>
      <w:r w:rsidRPr="0002155A">
        <w:rPr>
          <w:rFonts w:ascii="Times New Roman" w:eastAsia="標楷體" w:hAnsi="Times New Roman" w:cs="Times New Roman"/>
        </w:rPr>
        <w:t>億</w:t>
      </w:r>
      <w:r w:rsidR="00D73457" w:rsidRPr="0002155A">
        <w:rPr>
          <w:rFonts w:ascii="Times New Roman" w:eastAsia="標楷體" w:hAnsi="Times New Roman" w:cs="Times New Roman" w:hint="eastAsia"/>
        </w:rPr>
        <w:t>6</w:t>
      </w:r>
      <w:r w:rsidRPr="0002155A">
        <w:rPr>
          <w:rFonts w:ascii="Times New Roman" w:eastAsia="標楷體" w:hAnsi="Times New Roman" w:cs="Times New Roman"/>
        </w:rPr>
        <w:t>,</w:t>
      </w:r>
      <w:r w:rsidR="00FA7422">
        <w:rPr>
          <w:rFonts w:ascii="Times New Roman" w:eastAsia="標楷體" w:hAnsi="Times New Roman" w:cs="Times New Roman" w:hint="eastAsia"/>
        </w:rPr>
        <w:t>497</w:t>
      </w:r>
      <w:r w:rsidRPr="0002155A">
        <w:rPr>
          <w:rFonts w:ascii="Times New Roman" w:eastAsia="標楷體" w:hAnsi="Times New Roman" w:cs="Times New Roman"/>
        </w:rPr>
        <w:t>萬</w:t>
      </w:r>
      <w:r w:rsidR="00D73457" w:rsidRPr="0002155A">
        <w:rPr>
          <w:rFonts w:ascii="Times New Roman" w:eastAsia="標楷體" w:hAnsi="Times New Roman" w:cs="Times New Roman" w:hint="eastAsia"/>
        </w:rPr>
        <w:t>3</w:t>
      </w:r>
      <w:r w:rsidRPr="0002155A">
        <w:rPr>
          <w:rFonts w:ascii="Times New Roman" w:eastAsia="標楷體" w:hAnsi="Times New Roman" w:cs="Times New Roman"/>
        </w:rPr>
        <w:t>千元，</w:t>
      </w:r>
      <w:r w:rsidRPr="0002155A">
        <w:rPr>
          <w:rFonts w:ascii="Times New Roman" w:eastAsia="標楷體" w:hAnsi="Times New Roman"/>
        </w:rPr>
        <w:t>較上年度預算數</w:t>
      </w:r>
      <w:r w:rsidR="00D73457" w:rsidRPr="0002155A">
        <w:rPr>
          <w:rFonts w:ascii="Times New Roman" w:eastAsia="標楷體" w:hAnsi="Times New Roman" w:cs="Times New Roman" w:hint="eastAsia"/>
        </w:rPr>
        <w:t>83</w:t>
      </w:r>
      <w:r w:rsidRPr="0002155A">
        <w:rPr>
          <w:rFonts w:ascii="Times New Roman" w:eastAsia="標楷體" w:hAnsi="Times New Roman" w:cs="Times New Roman"/>
        </w:rPr>
        <w:t>億</w:t>
      </w:r>
      <w:r w:rsidR="00D73457" w:rsidRPr="0002155A">
        <w:rPr>
          <w:rFonts w:ascii="Times New Roman" w:eastAsia="標楷體" w:hAnsi="Times New Roman" w:cs="Times New Roman" w:hint="eastAsia"/>
        </w:rPr>
        <w:t>9</w:t>
      </w:r>
      <w:r w:rsidRPr="0002155A">
        <w:rPr>
          <w:rFonts w:ascii="Times New Roman" w:eastAsia="標楷體" w:hAnsi="Times New Roman" w:cs="Times New Roman"/>
        </w:rPr>
        <w:t>,</w:t>
      </w:r>
      <w:r w:rsidR="00D73457" w:rsidRPr="0002155A">
        <w:rPr>
          <w:rFonts w:ascii="Times New Roman" w:eastAsia="標楷體" w:hAnsi="Times New Roman" w:cs="Times New Roman" w:hint="eastAsia"/>
        </w:rPr>
        <w:t>437</w:t>
      </w:r>
      <w:r w:rsidRPr="0002155A">
        <w:rPr>
          <w:rFonts w:ascii="Times New Roman" w:eastAsia="標楷體" w:hAnsi="Times New Roman" w:cs="Times New Roman"/>
        </w:rPr>
        <w:t>萬</w:t>
      </w:r>
      <w:r w:rsidR="00D73457" w:rsidRPr="0002155A">
        <w:rPr>
          <w:rFonts w:ascii="Times New Roman" w:eastAsia="標楷體" w:hAnsi="Times New Roman" w:cs="Times New Roman" w:hint="eastAsia"/>
        </w:rPr>
        <w:t>2</w:t>
      </w:r>
      <w:r w:rsidRPr="0002155A">
        <w:rPr>
          <w:rFonts w:ascii="Times New Roman" w:eastAsia="標楷體" w:hAnsi="Times New Roman" w:cs="Times New Roman"/>
        </w:rPr>
        <w:t>千</w:t>
      </w:r>
      <w:r w:rsidRPr="0002155A">
        <w:rPr>
          <w:rFonts w:ascii="Times New Roman" w:eastAsia="標楷體" w:hAnsi="Times New Roman"/>
        </w:rPr>
        <w:t>元，</w:t>
      </w:r>
      <w:r w:rsidR="00D73457" w:rsidRPr="0002155A">
        <w:rPr>
          <w:rFonts w:ascii="Times New Roman" w:eastAsia="標楷體" w:hAnsi="Times New Roman" w:hint="eastAsia"/>
        </w:rPr>
        <w:t>增加</w:t>
      </w:r>
      <w:r w:rsidR="00D73457" w:rsidRPr="0002155A">
        <w:rPr>
          <w:rFonts w:ascii="Times New Roman" w:eastAsia="標楷體" w:hAnsi="Times New Roman" w:hint="eastAsia"/>
        </w:rPr>
        <w:t>3</w:t>
      </w:r>
      <w:r w:rsidR="00FA7422">
        <w:rPr>
          <w:rFonts w:ascii="Times New Roman" w:eastAsia="標楷體" w:hAnsi="Times New Roman" w:hint="eastAsia"/>
        </w:rPr>
        <w:t>2</w:t>
      </w:r>
      <w:r w:rsidRPr="0002155A">
        <w:rPr>
          <w:rFonts w:ascii="Times New Roman" w:eastAsia="標楷體" w:hAnsi="Times New Roman"/>
        </w:rPr>
        <w:t>億</w:t>
      </w:r>
      <w:r w:rsidR="00FA7422">
        <w:rPr>
          <w:rFonts w:ascii="Times New Roman" w:eastAsia="標楷體" w:hAnsi="Times New Roman" w:hint="eastAsia"/>
        </w:rPr>
        <w:t>7,060</w:t>
      </w:r>
      <w:r w:rsidRPr="0002155A">
        <w:rPr>
          <w:rFonts w:ascii="Times New Roman" w:eastAsia="標楷體" w:hAnsi="Times New Roman"/>
        </w:rPr>
        <w:t>萬</w:t>
      </w:r>
      <w:r w:rsidR="00D73457" w:rsidRPr="0002155A">
        <w:rPr>
          <w:rFonts w:ascii="Times New Roman" w:eastAsia="標楷體" w:hAnsi="Times New Roman" w:hint="eastAsia"/>
        </w:rPr>
        <w:t>1</w:t>
      </w:r>
      <w:r w:rsidRPr="0002155A">
        <w:rPr>
          <w:rFonts w:ascii="Times New Roman" w:eastAsia="標楷體" w:hAnsi="Times New Roman"/>
        </w:rPr>
        <w:t>千元，約</w:t>
      </w:r>
      <w:r w:rsidR="00FA7422">
        <w:rPr>
          <w:rFonts w:ascii="Times New Roman" w:eastAsia="標楷體" w:hAnsi="Times New Roman" w:hint="eastAsia"/>
        </w:rPr>
        <w:t>38.96</w:t>
      </w:r>
      <w:r w:rsidRPr="0002155A">
        <w:rPr>
          <w:rFonts w:ascii="Times New Roman" w:eastAsia="標楷體" w:hAnsi="Times New Roman"/>
        </w:rPr>
        <w:t>%</w:t>
      </w:r>
      <w:r w:rsidRPr="0002155A">
        <w:rPr>
          <w:rFonts w:ascii="Times New Roman" w:eastAsia="標楷體" w:hAnsi="Times New Roman"/>
        </w:rPr>
        <w:t>，</w:t>
      </w:r>
      <w:r w:rsidR="007B7FB0" w:rsidRPr="0002155A">
        <w:rPr>
          <w:rFonts w:ascii="Times New Roman" w:eastAsia="標楷體" w:hAnsi="Times New Roman" w:hint="eastAsia"/>
        </w:rPr>
        <w:t>主要係溫室氣體管理基金辦</w:t>
      </w:r>
      <w:r w:rsidR="00A4127C" w:rsidRPr="0002155A">
        <w:rPr>
          <w:rFonts w:ascii="Times New Roman" w:eastAsia="標楷體" w:hAnsi="Times New Roman" w:hint="eastAsia"/>
        </w:rPr>
        <w:t>理國家減碳新目標推動及社會參與、推動溫室氣體盤查與增量抵換、推動碳費徵收作業與自主減量、穩健推動自願減量及碳交易制度、建構變遷調適能力及社區驅動、促進投資溫室氣體減量技術之獎補助工作及協助中央目的事業主管機關執行公正轉型相關事項等工作經費增加所致</w:t>
      </w:r>
      <w:r w:rsidR="007B7FB0" w:rsidRPr="0002155A">
        <w:rPr>
          <w:rFonts w:ascii="Times New Roman" w:eastAsia="標楷體" w:hAnsi="Times New Roman" w:hint="eastAsia"/>
        </w:rPr>
        <w:t>。</w:t>
      </w:r>
    </w:p>
    <w:p w14:paraId="470AC029" w14:textId="33BCE858" w:rsidR="00670502" w:rsidRPr="0002155A" w:rsidRDefault="00670502" w:rsidP="0059575A">
      <w:pPr>
        <w:pStyle w:val="a3"/>
        <w:numPr>
          <w:ilvl w:val="0"/>
          <w:numId w:val="3"/>
        </w:numPr>
        <w:spacing w:beforeLines="50" w:before="180" w:afterLines="50" w:after="180"/>
        <w:ind w:leftChars="0" w:left="748"/>
        <w:rPr>
          <w:rFonts w:ascii="Times New Roman" w:eastAsia="標楷體" w:hAnsi="Times New Roman"/>
        </w:rPr>
      </w:pPr>
      <w:r w:rsidRPr="0002155A">
        <w:rPr>
          <w:rFonts w:ascii="Times New Roman" w:eastAsia="標楷體" w:hAnsi="Times New Roman" w:cs="Times New Roman"/>
          <w:b/>
        </w:rPr>
        <w:t>基金餘絀之預計</w:t>
      </w:r>
    </w:p>
    <w:p w14:paraId="6A50F768" w14:textId="55E3E989" w:rsidR="001D680B" w:rsidRPr="0023420D" w:rsidRDefault="001D680B" w:rsidP="0023420D">
      <w:pPr>
        <w:pStyle w:val="0-0"/>
      </w:pPr>
      <w:r w:rsidRPr="0023420D">
        <w:rPr>
          <w:rFonts w:hint="eastAsia"/>
        </w:rPr>
        <w:t>本年度基金來源及用途相抵後，賸餘</w:t>
      </w:r>
      <w:r w:rsidR="00D73457" w:rsidRPr="0023420D">
        <w:rPr>
          <w:rFonts w:hint="eastAsia"/>
        </w:rPr>
        <w:t>17</w:t>
      </w:r>
      <w:r w:rsidRPr="0023420D">
        <w:rPr>
          <w:rFonts w:hint="eastAsia"/>
        </w:rPr>
        <w:t>億</w:t>
      </w:r>
      <w:r w:rsidR="00D73457" w:rsidRPr="0023420D">
        <w:rPr>
          <w:rFonts w:hint="eastAsia"/>
        </w:rPr>
        <w:t>8</w:t>
      </w:r>
      <w:r w:rsidRPr="0023420D">
        <w:t>,</w:t>
      </w:r>
      <w:r w:rsidR="00D73457" w:rsidRPr="0023420D">
        <w:rPr>
          <w:rFonts w:hint="eastAsia"/>
        </w:rPr>
        <w:t>471</w:t>
      </w:r>
      <w:r w:rsidRPr="0023420D">
        <w:rPr>
          <w:rFonts w:hint="eastAsia"/>
        </w:rPr>
        <w:t>萬</w:t>
      </w:r>
      <w:r w:rsidR="00D73457" w:rsidRPr="0023420D">
        <w:rPr>
          <w:rFonts w:hint="eastAsia"/>
        </w:rPr>
        <w:t>2</w:t>
      </w:r>
      <w:r w:rsidRPr="0023420D">
        <w:rPr>
          <w:rFonts w:hint="eastAsia"/>
        </w:rPr>
        <w:t>千元，較上年度預算數</w:t>
      </w:r>
      <w:r w:rsidR="00D73457" w:rsidRPr="0023420D">
        <w:rPr>
          <w:rFonts w:hint="eastAsia"/>
        </w:rPr>
        <w:t>8</w:t>
      </w:r>
      <w:r w:rsidRPr="0023420D">
        <w:rPr>
          <w:rFonts w:hint="eastAsia"/>
        </w:rPr>
        <w:t>億</w:t>
      </w:r>
      <w:r w:rsidR="00D73457" w:rsidRPr="0023420D">
        <w:rPr>
          <w:rFonts w:hint="eastAsia"/>
        </w:rPr>
        <w:t>6</w:t>
      </w:r>
      <w:r w:rsidRPr="0023420D">
        <w:t>,</w:t>
      </w:r>
      <w:r w:rsidR="00D73457" w:rsidRPr="0023420D">
        <w:rPr>
          <w:rFonts w:hint="eastAsia"/>
        </w:rPr>
        <w:t>761</w:t>
      </w:r>
      <w:r w:rsidRPr="0023420D">
        <w:rPr>
          <w:rFonts w:hint="eastAsia"/>
        </w:rPr>
        <w:t>萬</w:t>
      </w:r>
      <w:r w:rsidR="00D73457" w:rsidRPr="0023420D">
        <w:rPr>
          <w:rFonts w:hint="eastAsia"/>
        </w:rPr>
        <w:t>3</w:t>
      </w:r>
      <w:r w:rsidRPr="0023420D">
        <w:rPr>
          <w:rFonts w:hint="eastAsia"/>
        </w:rPr>
        <w:t>千元，增加</w:t>
      </w:r>
      <w:r w:rsidR="00D73457" w:rsidRPr="0023420D">
        <w:rPr>
          <w:rFonts w:hint="eastAsia"/>
        </w:rPr>
        <w:t>9</w:t>
      </w:r>
      <w:r w:rsidRPr="0023420D">
        <w:rPr>
          <w:rFonts w:hint="eastAsia"/>
        </w:rPr>
        <w:t>億</w:t>
      </w:r>
      <w:r w:rsidRPr="0023420D">
        <w:rPr>
          <w:rFonts w:hint="eastAsia"/>
        </w:rPr>
        <w:t>1</w:t>
      </w:r>
      <w:r w:rsidRPr="0023420D">
        <w:t>,</w:t>
      </w:r>
      <w:r w:rsidR="00D73457" w:rsidRPr="0023420D">
        <w:rPr>
          <w:rFonts w:hint="eastAsia"/>
        </w:rPr>
        <w:t>709</w:t>
      </w:r>
      <w:r w:rsidRPr="0023420D">
        <w:rPr>
          <w:rFonts w:hint="eastAsia"/>
        </w:rPr>
        <w:t>萬</w:t>
      </w:r>
      <w:r w:rsidR="00D73457" w:rsidRPr="0023420D">
        <w:rPr>
          <w:rFonts w:hint="eastAsia"/>
        </w:rPr>
        <w:t>9</w:t>
      </w:r>
      <w:r w:rsidRPr="0023420D">
        <w:rPr>
          <w:rFonts w:hint="eastAsia"/>
        </w:rPr>
        <w:t>千元，約</w:t>
      </w:r>
      <w:r w:rsidR="00D73457" w:rsidRPr="0023420D">
        <w:rPr>
          <w:rFonts w:hint="eastAsia"/>
        </w:rPr>
        <w:t>105</w:t>
      </w:r>
      <w:r w:rsidRPr="0023420D">
        <w:rPr>
          <w:rFonts w:hint="eastAsia"/>
        </w:rPr>
        <w:t>.</w:t>
      </w:r>
      <w:r w:rsidR="00D73457" w:rsidRPr="0023420D">
        <w:rPr>
          <w:rFonts w:hint="eastAsia"/>
        </w:rPr>
        <w:t>70</w:t>
      </w:r>
      <w:r w:rsidRPr="0023420D">
        <w:t>%</w:t>
      </w:r>
      <w:r w:rsidRPr="0023420D">
        <w:rPr>
          <w:rFonts w:hint="eastAsia"/>
        </w:rPr>
        <w:t>，備供以後年度財源。</w:t>
      </w:r>
    </w:p>
    <w:p w14:paraId="39086594" w14:textId="47B328A7" w:rsidR="00193C73" w:rsidRPr="0002155A" w:rsidRDefault="00840430" w:rsidP="00C52BE3">
      <w:pPr>
        <w:pStyle w:val="a3"/>
        <w:numPr>
          <w:ilvl w:val="0"/>
          <w:numId w:val="1"/>
        </w:numPr>
        <w:spacing w:beforeLines="50" w:before="180" w:afterLines="50" w:after="180"/>
        <w:ind w:leftChars="0"/>
        <w:rPr>
          <w:rFonts w:ascii="Times New Roman" w:eastAsia="標楷體" w:hAnsi="Times New Roman"/>
          <w:b/>
        </w:rPr>
      </w:pPr>
      <w:r w:rsidRPr="0002155A">
        <w:rPr>
          <w:rFonts w:ascii="Times New Roman" w:eastAsia="標楷體" w:hAnsi="Times New Roman" w:cs="Times New Roman"/>
          <w:b/>
        </w:rPr>
        <w:t>以前年度計畫實施成果概述</w:t>
      </w:r>
    </w:p>
    <w:p w14:paraId="7C893814" w14:textId="44BF7789" w:rsidR="00193C73" w:rsidRPr="0002155A" w:rsidRDefault="00193C73">
      <w:pPr>
        <w:pStyle w:val="a3"/>
        <w:numPr>
          <w:ilvl w:val="0"/>
          <w:numId w:val="23"/>
        </w:numPr>
        <w:spacing w:beforeLines="50" w:before="180" w:afterLines="50" w:after="180"/>
        <w:ind w:leftChars="0"/>
        <w:rPr>
          <w:rFonts w:ascii="Times New Roman" w:eastAsia="標楷體" w:hAnsi="Times New Roman" w:cs="Times New Roman"/>
          <w:b/>
        </w:rPr>
      </w:pPr>
      <w:r w:rsidRPr="0002155A">
        <w:rPr>
          <w:rFonts w:ascii="Times New Roman" w:eastAsia="標楷體" w:hAnsi="Times New Roman" w:cs="Times New Roman"/>
          <w:b/>
        </w:rPr>
        <w:t>前（</w:t>
      </w:r>
      <w:r w:rsidRPr="0002155A">
        <w:rPr>
          <w:rFonts w:ascii="Times New Roman" w:eastAsia="標楷體" w:hAnsi="Times New Roman" w:cs="Times New Roman"/>
          <w:b/>
        </w:rPr>
        <w:t>11</w:t>
      </w:r>
      <w:r w:rsidR="0010565B" w:rsidRPr="0002155A">
        <w:rPr>
          <w:rFonts w:ascii="Times New Roman" w:eastAsia="標楷體" w:hAnsi="Times New Roman" w:cs="Times New Roman" w:hint="eastAsia"/>
          <w:b/>
        </w:rPr>
        <w:t>3</w:t>
      </w:r>
      <w:r w:rsidRPr="0002155A">
        <w:rPr>
          <w:rFonts w:ascii="Times New Roman" w:eastAsia="標楷體" w:hAnsi="Times New Roman" w:cs="Times New Roman"/>
          <w:b/>
        </w:rPr>
        <w:t>）年度計畫實施成果概述</w:t>
      </w:r>
    </w:p>
    <w:tbl>
      <w:tblPr>
        <w:tblStyle w:val="a9"/>
        <w:tblW w:w="9751" w:type="dxa"/>
        <w:tblInd w:w="238" w:type="dxa"/>
        <w:tblBorders>
          <w:insideH w:val="none" w:sz="0" w:space="0" w:color="auto"/>
        </w:tblBorders>
        <w:tblLayout w:type="fixed"/>
        <w:tblLook w:val="04A0" w:firstRow="1" w:lastRow="0" w:firstColumn="1" w:lastColumn="0" w:noHBand="0" w:noVBand="1"/>
      </w:tblPr>
      <w:tblGrid>
        <w:gridCol w:w="1701"/>
        <w:gridCol w:w="2381"/>
        <w:gridCol w:w="5669"/>
      </w:tblGrid>
      <w:tr w:rsidR="0002155A" w:rsidRPr="0002155A" w14:paraId="286314B0" w14:textId="77777777" w:rsidTr="009B30F6">
        <w:trPr>
          <w:tblHeader/>
        </w:trPr>
        <w:tc>
          <w:tcPr>
            <w:tcW w:w="1701" w:type="dxa"/>
            <w:tcBorders>
              <w:top w:val="single" w:sz="4" w:space="0" w:color="auto"/>
              <w:bottom w:val="single" w:sz="4" w:space="0" w:color="auto"/>
            </w:tcBorders>
            <w:vAlign w:val="center"/>
          </w:tcPr>
          <w:p w14:paraId="0EB7F5C4" w14:textId="4B108F69" w:rsidR="00FB5A15" w:rsidRPr="0002155A" w:rsidRDefault="00FB5A15" w:rsidP="00C81414">
            <w:pPr>
              <w:jc w:val="center"/>
              <w:rPr>
                <w:rFonts w:ascii="Times New Roman" w:eastAsia="標楷體" w:hAnsi="Times New Roman" w:cs="Times New Roman"/>
              </w:rPr>
            </w:pPr>
            <w:r w:rsidRPr="0002155A">
              <w:rPr>
                <w:rFonts w:ascii="Times New Roman" w:eastAsia="標楷體" w:hAnsi="Times New Roman" w:cs="Times New Roman" w:hint="eastAsia"/>
              </w:rPr>
              <w:t>業務計畫</w:t>
            </w:r>
          </w:p>
        </w:tc>
        <w:tc>
          <w:tcPr>
            <w:tcW w:w="2381" w:type="dxa"/>
            <w:tcBorders>
              <w:top w:val="single" w:sz="4" w:space="0" w:color="auto"/>
              <w:bottom w:val="single" w:sz="4" w:space="0" w:color="auto"/>
            </w:tcBorders>
            <w:vAlign w:val="center"/>
          </w:tcPr>
          <w:p w14:paraId="425C255D" w14:textId="1AB3B995" w:rsidR="00FB5A15" w:rsidRPr="0002155A" w:rsidRDefault="00FB5A15" w:rsidP="00C81414">
            <w:pPr>
              <w:jc w:val="center"/>
              <w:rPr>
                <w:rFonts w:ascii="Times New Roman" w:eastAsia="標楷體" w:hAnsi="Times New Roman" w:cs="Times New Roman"/>
              </w:rPr>
            </w:pPr>
            <w:r w:rsidRPr="0002155A">
              <w:rPr>
                <w:rFonts w:ascii="Times New Roman" w:eastAsia="標楷體" w:hAnsi="Times New Roman" w:cs="Times New Roman" w:hint="eastAsia"/>
              </w:rPr>
              <w:t>實施概況</w:t>
            </w:r>
          </w:p>
        </w:tc>
        <w:tc>
          <w:tcPr>
            <w:tcW w:w="5669" w:type="dxa"/>
            <w:tcBorders>
              <w:top w:val="single" w:sz="4" w:space="0" w:color="auto"/>
              <w:bottom w:val="single" w:sz="4" w:space="0" w:color="auto"/>
            </w:tcBorders>
            <w:vAlign w:val="center"/>
          </w:tcPr>
          <w:p w14:paraId="64122D5C" w14:textId="6323D4BC" w:rsidR="00FB5A15" w:rsidRPr="0002155A" w:rsidRDefault="00FB5A15" w:rsidP="00C81414">
            <w:pPr>
              <w:jc w:val="center"/>
              <w:rPr>
                <w:rFonts w:ascii="Times New Roman" w:eastAsia="標楷體" w:hAnsi="Times New Roman" w:cs="Times New Roman"/>
              </w:rPr>
            </w:pPr>
            <w:r w:rsidRPr="0002155A">
              <w:rPr>
                <w:rFonts w:ascii="Times New Roman" w:eastAsia="標楷體" w:hAnsi="Times New Roman" w:cs="Times New Roman"/>
              </w:rPr>
              <w:t>實施</w:t>
            </w:r>
            <w:r w:rsidRPr="0002155A">
              <w:rPr>
                <w:rFonts w:ascii="Times New Roman" w:eastAsia="標楷體" w:hAnsi="Times New Roman" w:cs="Times New Roman" w:hint="eastAsia"/>
              </w:rPr>
              <w:t>成果</w:t>
            </w:r>
          </w:p>
        </w:tc>
      </w:tr>
      <w:tr w:rsidR="0002155A" w:rsidRPr="0002155A" w14:paraId="71DAE521" w14:textId="77777777" w:rsidTr="009B30F6">
        <w:tc>
          <w:tcPr>
            <w:tcW w:w="1701" w:type="dxa"/>
            <w:vMerge w:val="restart"/>
            <w:tcBorders>
              <w:top w:val="single" w:sz="4" w:space="0" w:color="auto"/>
            </w:tcBorders>
          </w:tcPr>
          <w:p w14:paraId="7C1D7DD9" w14:textId="38538811" w:rsidR="00725F66" w:rsidRPr="0002155A" w:rsidRDefault="00725F66" w:rsidP="00C81414">
            <w:pPr>
              <w:rPr>
                <w:rFonts w:ascii="Times New Roman" w:eastAsia="標楷體" w:hAnsi="Times New Roman"/>
              </w:rPr>
            </w:pPr>
            <w:r w:rsidRPr="0002155A">
              <w:rPr>
                <w:rFonts w:ascii="Times New Roman" w:eastAsia="標楷體" w:hAnsi="Times New Roman" w:hint="eastAsia"/>
              </w:rPr>
              <w:t>空氣污染防制計畫</w:t>
            </w:r>
          </w:p>
        </w:tc>
        <w:tc>
          <w:tcPr>
            <w:tcW w:w="2381" w:type="dxa"/>
            <w:tcBorders>
              <w:top w:val="single" w:sz="4" w:space="0" w:color="auto"/>
              <w:bottom w:val="single" w:sz="4" w:space="0" w:color="auto"/>
            </w:tcBorders>
          </w:tcPr>
          <w:p w14:paraId="32EA390B" w14:textId="77777777" w:rsidR="00725F66" w:rsidRPr="0002155A" w:rsidRDefault="00725F66" w:rsidP="00C81414">
            <w:pPr>
              <w:jc w:val="both"/>
              <w:rPr>
                <w:rFonts w:ascii="Times New Roman" w:eastAsia="標楷體" w:hAnsi="Times New Roman"/>
              </w:rPr>
            </w:pPr>
            <w:r w:rsidRPr="0002155A">
              <w:rPr>
                <w:rFonts w:ascii="Times New Roman" w:eastAsia="標楷體" w:hAnsi="Times New Roman"/>
              </w:rPr>
              <w:t>空氣品質監測</w:t>
            </w:r>
          </w:p>
          <w:p w14:paraId="0D221C30" w14:textId="77777777" w:rsidR="00725F66" w:rsidRPr="0002155A" w:rsidRDefault="00725F66">
            <w:pPr>
              <w:pStyle w:val="a3"/>
              <w:numPr>
                <w:ilvl w:val="0"/>
                <w:numId w:val="24"/>
              </w:numPr>
              <w:ind w:leftChars="0"/>
              <w:jc w:val="both"/>
              <w:rPr>
                <w:rFonts w:ascii="Times New Roman" w:eastAsia="標楷體" w:hAnsi="Times New Roman"/>
              </w:rPr>
            </w:pPr>
            <w:r w:rsidRPr="0002155A">
              <w:rPr>
                <w:rFonts w:ascii="Times New Roman" w:eastAsia="標楷體" w:hAnsi="Times New Roman"/>
              </w:rPr>
              <w:t>空氣品質監測站網維運及管理</w:t>
            </w:r>
          </w:p>
          <w:p w14:paraId="24087249" w14:textId="77777777" w:rsidR="00725F66" w:rsidRPr="0002155A" w:rsidRDefault="00725F66" w:rsidP="006B2DA0">
            <w:pPr>
              <w:jc w:val="both"/>
              <w:rPr>
                <w:rFonts w:ascii="Times New Roman" w:eastAsia="標楷體" w:hAnsi="Times New Roman"/>
              </w:rPr>
            </w:pPr>
          </w:p>
          <w:p w14:paraId="0F27A35D" w14:textId="77777777" w:rsidR="00725F66" w:rsidRPr="0002155A" w:rsidRDefault="00725F66" w:rsidP="006B2DA0">
            <w:pPr>
              <w:jc w:val="both"/>
              <w:rPr>
                <w:rFonts w:ascii="Times New Roman" w:eastAsia="標楷體" w:hAnsi="Times New Roman"/>
              </w:rPr>
            </w:pPr>
          </w:p>
          <w:p w14:paraId="317FAA94" w14:textId="77777777" w:rsidR="00725F66" w:rsidRPr="0002155A" w:rsidRDefault="00725F66" w:rsidP="006B2DA0">
            <w:pPr>
              <w:jc w:val="both"/>
              <w:rPr>
                <w:rFonts w:ascii="Times New Roman" w:eastAsia="標楷體" w:hAnsi="Times New Roman"/>
              </w:rPr>
            </w:pPr>
          </w:p>
          <w:p w14:paraId="1B16AE78" w14:textId="77777777" w:rsidR="00725F66" w:rsidRPr="0002155A" w:rsidRDefault="00725F66" w:rsidP="006B2DA0">
            <w:pPr>
              <w:jc w:val="both"/>
              <w:rPr>
                <w:rFonts w:ascii="Times New Roman" w:eastAsia="標楷體" w:hAnsi="Times New Roman"/>
              </w:rPr>
            </w:pPr>
          </w:p>
          <w:p w14:paraId="5B36D565" w14:textId="77777777" w:rsidR="00725F66" w:rsidRPr="0002155A" w:rsidRDefault="00725F66" w:rsidP="006B2DA0">
            <w:pPr>
              <w:jc w:val="both"/>
              <w:rPr>
                <w:rFonts w:ascii="Times New Roman" w:eastAsia="標楷體" w:hAnsi="Times New Roman"/>
              </w:rPr>
            </w:pPr>
          </w:p>
          <w:p w14:paraId="233DD6D6" w14:textId="77777777" w:rsidR="00725F66" w:rsidRPr="0002155A" w:rsidRDefault="00725F66" w:rsidP="006B2DA0">
            <w:pPr>
              <w:jc w:val="both"/>
              <w:rPr>
                <w:rFonts w:ascii="Times New Roman" w:eastAsia="標楷體" w:hAnsi="Times New Roman"/>
              </w:rPr>
            </w:pPr>
          </w:p>
          <w:p w14:paraId="1C6C89A8" w14:textId="77777777" w:rsidR="00725F66" w:rsidRPr="0002155A" w:rsidRDefault="00725F66" w:rsidP="006B2DA0">
            <w:pPr>
              <w:jc w:val="both"/>
              <w:rPr>
                <w:rFonts w:ascii="Times New Roman" w:eastAsia="標楷體" w:hAnsi="Times New Roman"/>
              </w:rPr>
            </w:pPr>
          </w:p>
          <w:p w14:paraId="419EB0F7" w14:textId="77777777" w:rsidR="00725F66" w:rsidRPr="0002155A" w:rsidRDefault="00725F66" w:rsidP="006B2DA0">
            <w:pPr>
              <w:jc w:val="both"/>
              <w:rPr>
                <w:rFonts w:ascii="Times New Roman" w:eastAsia="標楷體" w:hAnsi="Times New Roman"/>
              </w:rPr>
            </w:pPr>
          </w:p>
          <w:p w14:paraId="62005B6A" w14:textId="77777777" w:rsidR="00725F66" w:rsidRPr="0002155A" w:rsidRDefault="00725F66" w:rsidP="006B2DA0">
            <w:pPr>
              <w:jc w:val="both"/>
              <w:rPr>
                <w:rFonts w:ascii="Times New Roman" w:eastAsia="標楷體" w:hAnsi="Times New Roman"/>
              </w:rPr>
            </w:pPr>
          </w:p>
          <w:p w14:paraId="5583C900" w14:textId="77777777" w:rsidR="00725F66" w:rsidRPr="0002155A" w:rsidRDefault="00725F66" w:rsidP="006B2DA0">
            <w:pPr>
              <w:jc w:val="both"/>
              <w:rPr>
                <w:rFonts w:ascii="Times New Roman" w:eastAsia="標楷體" w:hAnsi="Times New Roman"/>
              </w:rPr>
            </w:pPr>
          </w:p>
          <w:p w14:paraId="3E4D6B61" w14:textId="364F631F" w:rsidR="00725F66" w:rsidRPr="0002155A" w:rsidRDefault="00725F66">
            <w:pPr>
              <w:pStyle w:val="a3"/>
              <w:numPr>
                <w:ilvl w:val="0"/>
                <w:numId w:val="24"/>
              </w:numPr>
              <w:ind w:leftChars="0"/>
              <w:jc w:val="both"/>
              <w:rPr>
                <w:rFonts w:ascii="Times New Roman" w:eastAsia="標楷體" w:hAnsi="Times New Roman"/>
              </w:rPr>
            </w:pPr>
            <w:r w:rsidRPr="0002155A">
              <w:rPr>
                <w:rFonts w:ascii="Times New Roman" w:eastAsia="標楷體" w:hAnsi="Times New Roman"/>
              </w:rPr>
              <w:t>辦理空氣品質預報、監測系統功能提升及資料解析發布，與國際空氣品質監測合作</w:t>
            </w:r>
          </w:p>
          <w:p w14:paraId="1271ECD7" w14:textId="3AA40C70" w:rsidR="00725F66" w:rsidRPr="0002155A" w:rsidRDefault="00725F66" w:rsidP="006B2DA0">
            <w:pPr>
              <w:jc w:val="both"/>
              <w:rPr>
                <w:rFonts w:ascii="Times New Roman" w:eastAsia="標楷體" w:hAnsi="Times New Roman"/>
              </w:rPr>
            </w:pPr>
          </w:p>
        </w:tc>
        <w:tc>
          <w:tcPr>
            <w:tcW w:w="5669" w:type="dxa"/>
            <w:tcBorders>
              <w:top w:val="single" w:sz="4" w:space="0" w:color="auto"/>
              <w:bottom w:val="single" w:sz="4" w:space="0" w:color="auto"/>
            </w:tcBorders>
          </w:tcPr>
          <w:p w14:paraId="17A19E65" w14:textId="77777777" w:rsidR="00725F66" w:rsidRPr="0002155A" w:rsidRDefault="00725F66" w:rsidP="00073986">
            <w:pPr>
              <w:jc w:val="both"/>
              <w:rPr>
                <w:rFonts w:ascii="Times New Roman" w:eastAsia="標楷體" w:hAnsi="Times New Roman"/>
              </w:rPr>
            </w:pPr>
          </w:p>
          <w:p w14:paraId="2E463C22" w14:textId="77777777" w:rsidR="00725F66" w:rsidRPr="0002155A" w:rsidRDefault="00725F66">
            <w:pPr>
              <w:pStyle w:val="a3"/>
              <w:numPr>
                <w:ilvl w:val="0"/>
                <w:numId w:val="25"/>
              </w:numPr>
              <w:ind w:leftChars="0"/>
              <w:jc w:val="both"/>
              <w:rPr>
                <w:rFonts w:ascii="Times New Roman" w:eastAsia="標楷體" w:hAnsi="Times New Roman"/>
              </w:rPr>
            </w:pPr>
            <w:r w:rsidRPr="0002155A">
              <w:rPr>
                <w:rFonts w:ascii="Times New Roman" w:eastAsia="標楷體" w:hAnsi="Times New Roman" w:hint="eastAsia"/>
              </w:rPr>
              <w:t>完成全國</w:t>
            </w:r>
            <w:r w:rsidRPr="0002155A">
              <w:rPr>
                <w:rFonts w:ascii="Times New Roman" w:eastAsia="標楷體" w:hAnsi="Times New Roman" w:hint="eastAsia"/>
              </w:rPr>
              <w:t>78</w:t>
            </w:r>
            <w:r w:rsidRPr="0002155A">
              <w:rPr>
                <w:rFonts w:ascii="Times New Roman" w:eastAsia="標楷體" w:hAnsi="Times New Roman" w:hint="eastAsia"/>
              </w:rPr>
              <w:t>座空氣品質監測站之維運，監測資料可用率達</w:t>
            </w:r>
            <w:r w:rsidRPr="0002155A">
              <w:rPr>
                <w:rFonts w:ascii="Times New Roman" w:eastAsia="標楷體" w:hAnsi="Times New Roman" w:hint="eastAsia"/>
              </w:rPr>
              <w:t>96%</w:t>
            </w:r>
            <w:r w:rsidRPr="0002155A">
              <w:rPr>
                <w:rFonts w:ascii="Times New Roman" w:eastAsia="標楷體" w:hAnsi="Times New Roman" w:hint="eastAsia"/>
              </w:rPr>
              <w:t>以上，及維持</w:t>
            </w:r>
            <w:r w:rsidRPr="0002155A">
              <w:rPr>
                <w:rFonts w:ascii="Times New Roman" w:eastAsia="標楷體" w:hAnsi="Times New Roman" w:hint="eastAsia"/>
              </w:rPr>
              <w:t>10</w:t>
            </w:r>
            <w:r w:rsidRPr="0002155A">
              <w:rPr>
                <w:rFonts w:ascii="Times New Roman" w:eastAsia="標楷體" w:hAnsi="Times New Roman" w:hint="eastAsia"/>
              </w:rPr>
              <w:t>座行動監測站、</w:t>
            </w:r>
            <w:r w:rsidRPr="0002155A">
              <w:rPr>
                <w:rFonts w:ascii="Times New Roman" w:eastAsia="標楷體" w:hAnsi="Times New Roman" w:hint="eastAsia"/>
              </w:rPr>
              <w:t>11</w:t>
            </w:r>
            <w:r w:rsidRPr="0002155A">
              <w:rPr>
                <w:rFonts w:ascii="Times New Roman" w:eastAsia="標楷體" w:hAnsi="Times New Roman" w:hint="eastAsia"/>
              </w:rPr>
              <w:t>站光化前驅物監測站、</w:t>
            </w:r>
            <w:r w:rsidRPr="0002155A">
              <w:rPr>
                <w:rFonts w:ascii="Times New Roman" w:eastAsia="標楷體" w:hAnsi="Times New Roman" w:hint="eastAsia"/>
              </w:rPr>
              <w:t>4</w:t>
            </w:r>
            <w:r w:rsidRPr="0002155A">
              <w:rPr>
                <w:rFonts w:ascii="Times New Roman" w:eastAsia="標楷體" w:hAnsi="Times New Roman" w:hint="eastAsia"/>
              </w:rPr>
              <w:t>座光化前驅物行動監測站及鹿林山大氣背景站等運作。</w:t>
            </w:r>
          </w:p>
          <w:p w14:paraId="577D9F5B" w14:textId="77777777" w:rsidR="00725F66" w:rsidRPr="0002155A" w:rsidRDefault="00725F66">
            <w:pPr>
              <w:pStyle w:val="a3"/>
              <w:numPr>
                <w:ilvl w:val="0"/>
                <w:numId w:val="25"/>
              </w:numPr>
              <w:ind w:leftChars="0"/>
              <w:jc w:val="both"/>
              <w:rPr>
                <w:rFonts w:ascii="Times New Roman" w:eastAsia="標楷體" w:hAnsi="Times New Roman"/>
              </w:rPr>
            </w:pPr>
            <w:r w:rsidRPr="0002155A">
              <w:rPr>
                <w:rFonts w:ascii="Times New Roman" w:eastAsia="標楷體" w:hAnsi="Times New Roman" w:hint="eastAsia"/>
              </w:rPr>
              <w:t>於全國各地方設置</w:t>
            </w:r>
            <w:r w:rsidRPr="0002155A">
              <w:rPr>
                <w:rFonts w:ascii="Times New Roman" w:eastAsia="標楷體" w:hAnsi="Times New Roman" w:hint="eastAsia"/>
              </w:rPr>
              <w:t>31</w:t>
            </w:r>
            <w:r w:rsidRPr="0002155A">
              <w:rPr>
                <w:rFonts w:ascii="Times New Roman" w:eastAsia="標楷體" w:hAnsi="Times New Roman" w:hint="eastAsia"/>
              </w:rPr>
              <w:t>座細懸浮微粒</w:t>
            </w:r>
            <w:r w:rsidRPr="0002155A">
              <w:rPr>
                <w:rFonts w:ascii="Times New Roman" w:eastAsia="標楷體" w:hAnsi="Times New Roman" w:hint="eastAsia"/>
              </w:rPr>
              <w:t>(PM</w:t>
            </w:r>
            <w:r w:rsidRPr="0002155A">
              <w:rPr>
                <w:rFonts w:ascii="Times New Roman" w:eastAsia="標楷體" w:hAnsi="Times New Roman" w:hint="eastAsia"/>
                <w:vertAlign w:val="subscript"/>
              </w:rPr>
              <w:t>2.5</w:t>
            </w:r>
            <w:r w:rsidRPr="0002155A">
              <w:rPr>
                <w:rFonts w:ascii="Times New Roman" w:eastAsia="標楷體" w:hAnsi="Times New Roman" w:hint="eastAsia"/>
              </w:rPr>
              <w:t>)</w:t>
            </w:r>
            <w:r w:rsidRPr="0002155A">
              <w:rPr>
                <w:rFonts w:ascii="Times New Roman" w:eastAsia="標楷體" w:hAnsi="Times New Roman" w:hint="eastAsia"/>
              </w:rPr>
              <w:t>手動監測站，每</w:t>
            </w:r>
            <w:r w:rsidRPr="0002155A">
              <w:rPr>
                <w:rFonts w:ascii="Times New Roman" w:eastAsia="標楷體" w:hAnsi="Times New Roman" w:hint="eastAsia"/>
              </w:rPr>
              <w:t>3</w:t>
            </w:r>
            <w:r w:rsidRPr="0002155A">
              <w:rPr>
                <w:rFonts w:ascii="Times New Roman" w:eastAsia="標楷體" w:hAnsi="Times New Roman" w:hint="eastAsia"/>
              </w:rPr>
              <w:t>天</w:t>
            </w:r>
            <w:r w:rsidRPr="0002155A">
              <w:rPr>
                <w:rFonts w:ascii="Times New Roman" w:eastAsia="標楷體" w:hAnsi="Times New Roman" w:hint="eastAsia"/>
              </w:rPr>
              <w:t>1</w:t>
            </w:r>
            <w:r w:rsidRPr="0002155A">
              <w:rPr>
                <w:rFonts w:ascii="Times New Roman" w:eastAsia="標楷體" w:hAnsi="Times New Roman" w:hint="eastAsia"/>
              </w:rPr>
              <w:t>次執行手動常規採樣監測</w:t>
            </w:r>
            <w:r w:rsidRPr="0002155A">
              <w:rPr>
                <w:rFonts w:ascii="Times New Roman" w:eastAsia="標楷體" w:hAnsi="Times New Roman" w:hint="eastAsia"/>
              </w:rPr>
              <w:t>PM</w:t>
            </w:r>
            <w:r w:rsidRPr="0002155A">
              <w:rPr>
                <w:rFonts w:ascii="Times New Roman" w:eastAsia="標楷體" w:hAnsi="Times New Roman" w:hint="eastAsia"/>
                <w:vertAlign w:val="subscript"/>
              </w:rPr>
              <w:t>2.5</w:t>
            </w:r>
            <w:r w:rsidRPr="0002155A">
              <w:rPr>
                <w:rFonts w:ascii="Times New Roman" w:eastAsia="標楷體" w:hAnsi="Times New Roman" w:hint="eastAsia"/>
              </w:rPr>
              <w:t>濃度，定期公布監測資訊，提供民眾參閱。</w:t>
            </w:r>
          </w:p>
          <w:p w14:paraId="095754B2" w14:textId="77777777" w:rsidR="00725F66" w:rsidRPr="0002155A" w:rsidRDefault="00725F66">
            <w:pPr>
              <w:pStyle w:val="a3"/>
              <w:numPr>
                <w:ilvl w:val="0"/>
                <w:numId w:val="25"/>
              </w:numPr>
              <w:ind w:leftChars="0"/>
              <w:jc w:val="both"/>
              <w:rPr>
                <w:rFonts w:ascii="Times New Roman" w:eastAsia="標楷體" w:hAnsi="Times New Roman"/>
              </w:rPr>
            </w:pPr>
            <w:r w:rsidRPr="0002155A">
              <w:rPr>
                <w:rFonts w:ascii="Times New Roman" w:eastAsia="標楷體" w:hAnsi="Times New Roman" w:hint="eastAsia"/>
              </w:rPr>
              <w:t>完成空氣品質監測網全年</w:t>
            </w:r>
            <w:r w:rsidRPr="0002155A">
              <w:rPr>
                <w:rFonts w:ascii="Times New Roman" w:eastAsia="標楷體" w:hAnsi="Times New Roman" w:hint="eastAsia"/>
              </w:rPr>
              <w:t>176</w:t>
            </w:r>
            <w:r w:rsidRPr="0002155A">
              <w:rPr>
                <w:rFonts w:ascii="Times New Roman" w:eastAsia="標楷體" w:hAnsi="Times New Roman" w:hint="eastAsia"/>
              </w:rPr>
              <w:t>站次功能檢查、</w:t>
            </w:r>
            <w:r w:rsidRPr="0002155A">
              <w:rPr>
                <w:rFonts w:ascii="Times New Roman" w:eastAsia="標楷體" w:hAnsi="Times New Roman" w:hint="eastAsia"/>
              </w:rPr>
              <w:t>88</w:t>
            </w:r>
            <w:r w:rsidRPr="0002155A">
              <w:rPr>
                <w:rFonts w:ascii="Times New Roman" w:eastAsia="標楷體" w:hAnsi="Times New Roman" w:hint="eastAsia"/>
              </w:rPr>
              <w:t>站次績效查核與</w:t>
            </w:r>
            <w:r w:rsidRPr="0002155A">
              <w:rPr>
                <w:rFonts w:ascii="Times New Roman" w:eastAsia="標楷體" w:hAnsi="Times New Roman" w:hint="eastAsia"/>
              </w:rPr>
              <w:t>8</w:t>
            </w:r>
            <w:r w:rsidRPr="0002155A">
              <w:rPr>
                <w:rFonts w:ascii="Times New Roman" w:eastAsia="標楷體" w:hAnsi="Times New Roman" w:hint="eastAsia"/>
              </w:rPr>
              <w:t>站次複查及</w:t>
            </w:r>
            <w:r w:rsidRPr="0002155A">
              <w:rPr>
                <w:rFonts w:ascii="Times New Roman" w:eastAsia="標楷體" w:hAnsi="Times New Roman" w:hint="eastAsia"/>
              </w:rPr>
              <w:t>17</w:t>
            </w:r>
            <w:r w:rsidRPr="0002155A">
              <w:rPr>
                <w:rFonts w:ascii="Times New Roman" w:eastAsia="標楷體" w:hAnsi="Times New Roman" w:hint="eastAsia"/>
              </w:rPr>
              <w:t>站次超低濃度檢查，維持監測系統穩定性與資料品質。</w:t>
            </w:r>
          </w:p>
          <w:p w14:paraId="06DDCA0C" w14:textId="77777777" w:rsidR="00725F66" w:rsidRPr="0002155A" w:rsidRDefault="00725F66">
            <w:pPr>
              <w:pStyle w:val="a3"/>
              <w:numPr>
                <w:ilvl w:val="0"/>
                <w:numId w:val="25"/>
              </w:numPr>
              <w:ind w:leftChars="0"/>
              <w:jc w:val="both"/>
              <w:rPr>
                <w:rFonts w:ascii="Times New Roman" w:eastAsia="標楷體" w:hAnsi="Times New Roman"/>
              </w:rPr>
            </w:pPr>
            <w:r w:rsidRPr="0002155A">
              <w:rPr>
                <w:rFonts w:ascii="Times New Roman" w:eastAsia="標楷體" w:hAnsi="Times New Roman" w:hint="eastAsia"/>
              </w:rPr>
              <w:t>完成增設彰化縣員林高中空氣品質監測站上線對外提供服務。</w:t>
            </w:r>
          </w:p>
          <w:p w14:paraId="3AA72D23" w14:textId="77777777" w:rsidR="00725F66" w:rsidRPr="0002155A" w:rsidRDefault="00725F66" w:rsidP="00725F66">
            <w:pPr>
              <w:pStyle w:val="a3"/>
              <w:numPr>
                <w:ilvl w:val="0"/>
                <w:numId w:val="190"/>
              </w:numPr>
              <w:overflowPunct w:val="0"/>
              <w:autoSpaceDE w:val="0"/>
              <w:autoSpaceDN w:val="0"/>
              <w:ind w:leftChars="0" w:left="482" w:hanging="482"/>
              <w:jc w:val="both"/>
              <w:rPr>
                <w:rFonts w:ascii="Times New Roman" w:eastAsia="標楷體" w:hAnsi="Times New Roman"/>
              </w:rPr>
            </w:pPr>
            <w:r w:rsidRPr="0002155A">
              <w:rPr>
                <w:rFonts w:ascii="Times New Roman" w:eastAsia="標楷體" w:hAnsi="Times New Roman" w:hint="eastAsia"/>
                <w:kern w:val="0"/>
              </w:rPr>
              <w:t>參與美國國家航空暨太空總署</w:t>
            </w:r>
            <w:r w:rsidRPr="0002155A">
              <w:rPr>
                <w:rFonts w:ascii="Times New Roman" w:eastAsia="標楷體" w:hAnsi="Times New Roman" w:hint="eastAsia"/>
                <w:kern w:val="0"/>
              </w:rPr>
              <w:t>(NASA)</w:t>
            </w:r>
            <w:r w:rsidRPr="0002155A">
              <w:rPr>
                <w:rFonts w:ascii="Times New Roman" w:eastAsia="標楷體" w:hAnsi="Times New Roman" w:hint="eastAsia"/>
                <w:kern w:val="0"/>
              </w:rPr>
              <w:t>微脈衝光達監測網</w:t>
            </w:r>
            <w:r w:rsidRPr="0002155A">
              <w:rPr>
                <w:rFonts w:ascii="Times New Roman" w:eastAsia="標楷體" w:hAnsi="Times New Roman" w:hint="eastAsia"/>
                <w:kern w:val="0"/>
              </w:rPr>
              <w:t>(MPLNET)</w:t>
            </w:r>
            <w:r w:rsidRPr="0002155A">
              <w:rPr>
                <w:rFonts w:ascii="Times New Roman" w:eastAsia="標楷體" w:hAnsi="Times New Roman" w:hint="eastAsia"/>
                <w:kern w:val="0"/>
              </w:rPr>
              <w:t>及氣膠自動監測網</w:t>
            </w:r>
            <w:r w:rsidRPr="0002155A">
              <w:rPr>
                <w:rFonts w:ascii="Times New Roman" w:eastAsia="標楷體" w:hAnsi="Times New Roman" w:hint="eastAsia"/>
                <w:kern w:val="0"/>
              </w:rPr>
              <w:t>(AERONET)</w:t>
            </w:r>
            <w:r w:rsidRPr="0002155A">
              <w:rPr>
                <w:rFonts w:ascii="Times New Roman" w:eastAsia="標楷體" w:hAnsi="Times New Roman" w:hint="eastAsia"/>
                <w:kern w:val="0"/>
              </w:rPr>
              <w:t>觀測計畫，藉由國際間合作，提升垂直觀測技術及儀器檢修技術，與</w:t>
            </w:r>
            <w:r w:rsidRPr="0002155A">
              <w:rPr>
                <w:rFonts w:ascii="Times New Roman" w:eastAsia="標楷體" w:hAnsi="Times New Roman" w:hint="eastAsia"/>
                <w:kern w:val="0"/>
              </w:rPr>
              <w:t>NASA</w:t>
            </w:r>
            <w:r w:rsidRPr="0002155A">
              <w:rPr>
                <w:rFonts w:ascii="Times New Roman" w:eastAsia="標楷體" w:hAnsi="Times New Roman" w:hint="eastAsia"/>
                <w:kern w:val="0"/>
              </w:rPr>
              <w:t>合作建置</w:t>
            </w:r>
            <w:r w:rsidRPr="0002155A">
              <w:rPr>
                <w:rFonts w:ascii="Times New Roman" w:eastAsia="標楷體" w:hAnsi="Times New Roman" w:hint="eastAsia"/>
                <w:spacing w:val="-10"/>
                <w:kern w:val="0"/>
              </w:rPr>
              <w:t>亞太檢校訓練中心</w:t>
            </w:r>
            <w:r w:rsidRPr="0002155A">
              <w:rPr>
                <w:rFonts w:ascii="Times New Roman" w:eastAsia="標楷體" w:hAnsi="Times New Roman" w:hint="eastAsia"/>
                <w:spacing w:val="-8"/>
                <w:kern w:val="0"/>
              </w:rPr>
              <w:t>，強化國際間交流互動、同步監測</w:t>
            </w:r>
            <w:r w:rsidRPr="0002155A">
              <w:rPr>
                <w:rFonts w:ascii="Times New Roman" w:eastAsia="標楷體" w:hAnsi="Times New Roman" w:hint="eastAsia"/>
                <w:spacing w:val="-6"/>
                <w:kern w:val="0"/>
              </w:rPr>
              <w:t>空氣品質，瞭解我國大氣邊界層與空氣品質變化</w:t>
            </w:r>
            <w:r w:rsidRPr="0002155A">
              <w:rPr>
                <w:rFonts w:ascii="Times New Roman" w:eastAsia="標楷體" w:hAnsi="Times New Roman" w:hint="eastAsia"/>
              </w:rPr>
              <w:t>。</w:t>
            </w:r>
          </w:p>
          <w:p w14:paraId="4AAA782C" w14:textId="77777777" w:rsidR="00725F66" w:rsidRPr="0002155A" w:rsidRDefault="00725F66">
            <w:pPr>
              <w:pStyle w:val="a3"/>
              <w:numPr>
                <w:ilvl w:val="0"/>
                <w:numId w:val="190"/>
              </w:numPr>
              <w:ind w:leftChars="0"/>
              <w:jc w:val="both"/>
              <w:rPr>
                <w:rFonts w:ascii="Times New Roman" w:eastAsia="標楷體" w:hAnsi="Times New Roman"/>
              </w:rPr>
            </w:pPr>
            <w:r w:rsidRPr="0002155A">
              <w:rPr>
                <w:rFonts w:ascii="Times New Roman" w:eastAsia="標楷體" w:hAnsi="Times New Roman" w:hint="eastAsia"/>
              </w:rPr>
              <w:lastRenderedPageBreak/>
              <w:t>與美國環保署合作推動亞太地區汞監測網路計畫，協助夥伴國家建置汞採樣及分析量能因應汞水俣公約，拓展區域汞監測合作。</w:t>
            </w:r>
          </w:p>
          <w:p w14:paraId="2E7CE4B7" w14:textId="77777777" w:rsidR="00725F66" w:rsidRPr="0002155A" w:rsidRDefault="00725F66" w:rsidP="00AD3B89">
            <w:pPr>
              <w:pStyle w:val="a3"/>
              <w:numPr>
                <w:ilvl w:val="0"/>
                <w:numId w:val="190"/>
              </w:numPr>
              <w:overflowPunct w:val="0"/>
              <w:ind w:leftChars="0" w:left="482" w:hanging="482"/>
              <w:jc w:val="both"/>
              <w:rPr>
                <w:rFonts w:ascii="Times New Roman" w:eastAsia="標楷體" w:hAnsi="Times New Roman"/>
              </w:rPr>
            </w:pPr>
            <w:r w:rsidRPr="0002155A">
              <w:rPr>
                <w:rFonts w:ascii="Times New Roman" w:eastAsia="標楷體" w:hAnsi="Times New Roman" w:hint="eastAsia"/>
              </w:rPr>
              <w:t>針對高屏地區高污染情況進行全面性的監測分析，並與</w:t>
            </w:r>
            <w:r w:rsidRPr="0002155A">
              <w:rPr>
                <w:rFonts w:ascii="Times New Roman" w:eastAsia="標楷體" w:hAnsi="Times New Roman" w:hint="eastAsia"/>
              </w:rPr>
              <w:t>NASA</w:t>
            </w:r>
            <w:r w:rsidRPr="0002155A">
              <w:rPr>
                <w:rFonts w:ascii="Times New Roman" w:eastAsia="標楷體" w:hAnsi="Times New Roman" w:hint="eastAsia"/>
              </w:rPr>
              <w:t>及國內外研究團隊一同完成大型國際空品實驗，進行</w:t>
            </w:r>
            <w:r w:rsidRPr="0002155A">
              <w:rPr>
                <w:rFonts w:ascii="Times New Roman" w:eastAsia="標楷體" w:hAnsi="Times New Roman" w:hint="eastAsia"/>
              </w:rPr>
              <w:t>4</w:t>
            </w:r>
            <w:r w:rsidRPr="0002155A">
              <w:rPr>
                <w:rFonts w:ascii="Times New Roman" w:eastAsia="標楷體" w:hAnsi="Times New Roman" w:hint="eastAsia"/>
              </w:rPr>
              <w:t>次高空密集觀測實驗，同步監測臭氧、細懸浮微粒、揮發性有機化合物、塑膠微粒及持久性有機污染物等物理特性及化學組成，採集近</w:t>
            </w:r>
            <w:r w:rsidRPr="0002155A">
              <w:rPr>
                <w:rFonts w:ascii="Times New Roman" w:eastAsia="標楷體" w:hAnsi="Times New Roman" w:hint="eastAsia"/>
              </w:rPr>
              <w:t>1,000</w:t>
            </w:r>
            <w:r w:rsidRPr="0002155A">
              <w:rPr>
                <w:rFonts w:ascii="Times New Roman" w:eastAsia="標楷體" w:hAnsi="Times New Roman" w:hint="eastAsia"/>
              </w:rPr>
              <w:t>個樣本。</w:t>
            </w:r>
          </w:p>
          <w:p w14:paraId="43962BD9" w14:textId="77777777" w:rsidR="00725F66" w:rsidRPr="0002155A" w:rsidRDefault="00725F66">
            <w:pPr>
              <w:pStyle w:val="a3"/>
              <w:numPr>
                <w:ilvl w:val="0"/>
                <w:numId w:val="190"/>
              </w:numPr>
              <w:ind w:leftChars="0"/>
              <w:jc w:val="both"/>
              <w:rPr>
                <w:rFonts w:ascii="Times New Roman" w:eastAsia="標楷體" w:hAnsi="Times New Roman"/>
              </w:rPr>
            </w:pPr>
            <w:r w:rsidRPr="0002155A">
              <w:rPr>
                <w:rFonts w:ascii="Times New Roman" w:eastAsia="標楷體" w:hAnsi="Times New Roman" w:hint="eastAsia"/>
              </w:rPr>
              <w:t>支援執行每日</w:t>
            </w:r>
            <w:r w:rsidRPr="0002155A">
              <w:rPr>
                <w:rFonts w:ascii="Times New Roman" w:eastAsia="標楷體" w:hAnsi="Times New Roman" w:hint="eastAsia"/>
              </w:rPr>
              <w:t>3</w:t>
            </w:r>
            <w:r w:rsidRPr="0002155A">
              <w:rPr>
                <w:rFonts w:ascii="Times New Roman" w:eastAsia="標楷體" w:hAnsi="Times New Roman" w:hint="eastAsia"/>
              </w:rPr>
              <w:t>次空氣品質預報及河川揚塵預警，於每年</w:t>
            </w:r>
            <w:r w:rsidRPr="0002155A">
              <w:rPr>
                <w:rFonts w:ascii="Times New Roman" w:eastAsia="標楷體" w:hAnsi="Times New Roman" w:hint="eastAsia"/>
              </w:rPr>
              <w:t>11</w:t>
            </w:r>
            <w:r w:rsidRPr="0002155A">
              <w:rPr>
                <w:rFonts w:ascii="Times New Roman" w:eastAsia="標楷體" w:hAnsi="Times New Roman" w:hint="eastAsia"/>
              </w:rPr>
              <w:t>月至次年</w:t>
            </w:r>
            <w:r w:rsidRPr="0002155A">
              <w:rPr>
                <w:rFonts w:ascii="Times New Roman" w:eastAsia="標楷體" w:hAnsi="Times New Roman" w:hint="eastAsia"/>
              </w:rPr>
              <w:t>5</w:t>
            </w:r>
            <w:r w:rsidRPr="0002155A">
              <w:rPr>
                <w:rFonts w:ascii="Times New Roman" w:eastAsia="標楷體" w:hAnsi="Times New Roman" w:hint="eastAsia"/>
              </w:rPr>
              <w:t>月執行境外污染物預警作業，每週五及連假前產製未來一週空氣品質展望圖卡，提供民眾預警資訊。</w:t>
            </w:r>
          </w:p>
          <w:p w14:paraId="3D728363" w14:textId="77777777" w:rsidR="00725F66" w:rsidRPr="0002155A" w:rsidRDefault="00725F66" w:rsidP="00AD3B89">
            <w:pPr>
              <w:pStyle w:val="a3"/>
              <w:numPr>
                <w:ilvl w:val="0"/>
                <w:numId w:val="190"/>
              </w:numPr>
              <w:ind w:leftChars="0" w:left="482" w:hanging="482"/>
              <w:jc w:val="both"/>
              <w:rPr>
                <w:rFonts w:ascii="Times New Roman" w:eastAsia="標楷體" w:hAnsi="Times New Roman"/>
              </w:rPr>
            </w:pPr>
            <w:r w:rsidRPr="0002155A">
              <w:rPr>
                <w:rFonts w:ascii="Times New Roman" w:eastAsia="標楷體" w:hAnsi="Times New Roman" w:hint="eastAsia"/>
                <w:kern w:val="0"/>
              </w:rPr>
              <w:t>辦理環境品質監測及預報作業技術合作協議，執行每日自動化產製</w:t>
            </w:r>
            <w:r w:rsidRPr="0002155A">
              <w:rPr>
                <w:rFonts w:ascii="Times New Roman" w:eastAsia="標楷體" w:hAnsi="Times New Roman" w:hint="eastAsia"/>
                <w:kern w:val="0"/>
              </w:rPr>
              <w:t>4</w:t>
            </w:r>
            <w:r w:rsidRPr="0002155A">
              <w:rPr>
                <w:rFonts w:ascii="Times New Roman" w:eastAsia="標楷體" w:hAnsi="Times New Roman" w:hint="eastAsia"/>
                <w:kern w:val="0"/>
              </w:rPr>
              <w:t>報次預報作業用之空氣品質模式資料，調整預報相關系統及產品，維護運作空氣品質預報編輯系統，將客觀預報指引導入本部預報流程中</w:t>
            </w:r>
            <w:r w:rsidRPr="0002155A">
              <w:rPr>
                <w:rFonts w:ascii="Times New Roman" w:eastAsia="標楷體" w:hAnsi="Times New Roman" w:hint="eastAsia"/>
              </w:rPr>
              <w:t>。</w:t>
            </w:r>
          </w:p>
          <w:p w14:paraId="45EB6051" w14:textId="137C06E7" w:rsidR="00725F66" w:rsidRPr="0002155A" w:rsidRDefault="00725F66">
            <w:pPr>
              <w:pStyle w:val="a3"/>
              <w:numPr>
                <w:ilvl w:val="0"/>
                <w:numId w:val="190"/>
              </w:numPr>
              <w:ind w:leftChars="0"/>
              <w:jc w:val="both"/>
              <w:rPr>
                <w:rFonts w:ascii="Times New Roman" w:eastAsia="標楷體" w:hAnsi="Times New Roman"/>
              </w:rPr>
            </w:pPr>
            <w:r w:rsidRPr="0002155A">
              <w:rPr>
                <w:rFonts w:ascii="Times New Roman" w:eastAsia="標楷體" w:hAnsi="Times New Roman" w:hint="eastAsia"/>
              </w:rPr>
              <w:t>透過中尺度流場影響臺灣空氣品質的建模分析，並運用決策樹空氣品質預報快速瞭解未來一</w:t>
            </w:r>
            <w:r w:rsidR="00B87207">
              <w:rPr>
                <w:rFonts w:ascii="Times New Roman" w:eastAsia="標楷體" w:hAnsi="Times New Roman" w:hint="eastAsia"/>
              </w:rPr>
              <w:t>週</w:t>
            </w:r>
            <w:r w:rsidRPr="0002155A">
              <w:rPr>
                <w:rFonts w:ascii="Times New Roman" w:eastAsia="標楷體" w:hAnsi="Times New Roman" w:hint="eastAsia"/>
              </w:rPr>
              <w:t>內空氣品質的等級，協助透過建模數據及當前的預報結果，掌握未來空氣品質動向。</w:t>
            </w:r>
          </w:p>
        </w:tc>
      </w:tr>
      <w:tr w:rsidR="0002155A" w:rsidRPr="0002155A" w14:paraId="4F80413B" w14:textId="77777777" w:rsidTr="00B8431C">
        <w:tc>
          <w:tcPr>
            <w:tcW w:w="1701" w:type="dxa"/>
            <w:vMerge/>
          </w:tcPr>
          <w:p w14:paraId="51149EC2" w14:textId="77777777" w:rsidR="00725F66" w:rsidRPr="0002155A" w:rsidRDefault="00725F66" w:rsidP="00C81414">
            <w:pPr>
              <w:rPr>
                <w:rFonts w:ascii="Times New Roman" w:eastAsia="標楷體" w:hAnsi="Times New Roman"/>
              </w:rPr>
            </w:pPr>
          </w:p>
        </w:tc>
        <w:tc>
          <w:tcPr>
            <w:tcW w:w="2381" w:type="dxa"/>
            <w:tcBorders>
              <w:top w:val="single" w:sz="4" w:space="0" w:color="auto"/>
              <w:bottom w:val="single" w:sz="4" w:space="0" w:color="auto"/>
            </w:tcBorders>
          </w:tcPr>
          <w:p w14:paraId="1F767AFF" w14:textId="77777777" w:rsidR="00725F66" w:rsidRPr="0002155A" w:rsidRDefault="00725F66" w:rsidP="00C81414">
            <w:pPr>
              <w:jc w:val="both"/>
              <w:rPr>
                <w:rFonts w:ascii="Times New Roman" w:eastAsia="標楷體" w:hAnsi="Times New Roman"/>
              </w:rPr>
            </w:pPr>
            <w:r w:rsidRPr="0002155A">
              <w:rPr>
                <w:rFonts w:ascii="Times New Roman" w:eastAsia="標楷體" w:hAnsi="Times New Roman" w:hint="eastAsia"/>
              </w:rPr>
              <w:t>固定污染源管制</w:t>
            </w:r>
          </w:p>
          <w:p w14:paraId="4A8FDC8D" w14:textId="77777777" w:rsidR="00725F66" w:rsidRDefault="00725F66">
            <w:pPr>
              <w:pStyle w:val="a3"/>
              <w:numPr>
                <w:ilvl w:val="0"/>
                <w:numId w:val="27"/>
              </w:numPr>
              <w:ind w:leftChars="0"/>
              <w:jc w:val="both"/>
              <w:rPr>
                <w:rFonts w:ascii="Times New Roman" w:eastAsia="標楷體" w:hAnsi="Times New Roman"/>
              </w:rPr>
            </w:pPr>
            <w:r w:rsidRPr="0002155A">
              <w:rPr>
                <w:rFonts w:ascii="Times New Roman" w:eastAsia="標楷體" w:hAnsi="Times New Roman"/>
              </w:rPr>
              <w:t>檢討修訂固定污染源</w:t>
            </w:r>
            <w:r w:rsidRPr="0002155A">
              <w:rPr>
                <w:rFonts w:ascii="Times New Roman" w:eastAsia="標楷體" w:hAnsi="Times New Roman" w:hint="eastAsia"/>
              </w:rPr>
              <w:t>污染排放相關管制標準</w:t>
            </w:r>
          </w:p>
          <w:p w14:paraId="49C5C608" w14:textId="77777777" w:rsidR="00B8431C" w:rsidRDefault="00B8431C" w:rsidP="00B8431C">
            <w:pPr>
              <w:jc w:val="both"/>
              <w:rPr>
                <w:rFonts w:ascii="Times New Roman" w:eastAsia="標楷體" w:hAnsi="Times New Roman"/>
              </w:rPr>
            </w:pPr>
          </w:p>
          <w:p w14:paraId="3145633F" w14:textId="77777777" w:rsidR="00B8431C" w:rsidRDefault="00B8431C" w:rsidP="00B8431C">
            <w:pPr>
              <w:jc w:val="both"/>
              <w:rPr>
                <w:rFonts w:ascii="Times New Roman" w:eastAsia="標楷體" w:hAnsi="Times New Roman"/>
              </w:rPr>
            </w:pPr>
          </w:p>
          <w:p w14:paraId="054B6B37" w14:textId="77777777" w:rsidR="00B8431C" w:rsidRDefault="00B8431C" w:rsidP="00B8431C">
            <w:pPr>
              <w:jc w:val="both"/>
              <w:rPr>
                <w:rFonts w:ascii="Times New Roman" w:eastAsia="標楷體" w:hAnsi="Times New Roman"/>
              </w:rPr>
            </w:pPr>
          </w:p>
          <w:p w14:paraId="3900A6D0" w14:textId="77777777" w:rsidR="00B8431C" w:rsidRDefault="00B8431C" w:rsidP="00B8431C">
            <w:pPr>
              <w:jc w:val="both"/>
              <w:rPr>
                <w:rFonts w:ascii="Times New Roman" w:eastAsia="標楷體" w:hAnsi="Times New Roman"/>
              </w:rPr>
            </w:pPr>
          </w:p>
          <w:p w14:paraId="1A07DB29" w14:textId="77777777" w:rsidR="00B8431C" w:rsidRDefault="00B8431C" w:rsidP="00B8431C">
            <w:pPr>
              <w:jc w:val="both"/>
              <w:rPr>
                <w:rFonts w:ascii="Times New Roman" w:eastAsia="標楷體" w:hAnsi="Times New Roman"/>
              </w:rPr>
            </w:pPr>
          </w:p>
          <w:p w14:paraId="6047A8E3" w14:textId="77777777" w:rsidR="00B8431C" w:rsidRDefault="00B8431C" w:rsidP="00B8431C">
            <w:pPr>
              <w:jc w:val="both"/>
              <w:rPr>
                <w:rFonts w:ascii="Times New Roman" w:eastAsia="標楷體" w:hAnsi="Times New Roman"/>
              </w:rPr>
            </w:pPr>
          </w:p>
          <w:p w14:paraId="49F8F201" w14:textId="77777777" w:rsidR="00B8431C" w:rsidRDefault="00B8431C" w:rsidP="00B8431C">
            <w:pPr>
              <w:jc w:val="both"/>
              <w:rPr>
                <w:rFonts w:ascii="Times New Roman" w:eastAsia="標楷體" w:hAnsi="Times New Roman"/>
              </w:rPr>
            </w:pPr>
          </w:p>
          <w:p w14:paraId="4A4F5A2A" w14:textId="77777777" w:rsidR="00B8431C" w:rsidRDefault="00B8431C" w:rsidP="00B8431C">
            <w:pPr>
              <w:jc w:val="both"/>
              <w:rPr>
                <w:rFonts w:ascii="Times New Roman" w:eastAsia="標楷體" w:hAnsi="Times New Roman"/>
              </w:rPr>
            </w:pPr>
          </w:p>
          <w:p w14:paraId="5E311582" w14:textId="77777777" w:rsidR="00B8431C" w:rsidRDefault="00B8431C" w:rsidP="00B8431C">
            <w:pPr>
              <w:jc w:val="both"/>
              <w:rPr>
                <w:rFonts w:ascii="Times New Roman" w:eastAsia="標楷體" w:hAnsi="Times New Roman"/>
              </w:rPr>
            </w:pPr>
          </w:p>
          <w:p w14:paraId="2167D9F7" w14:textId="77777777" w:rsidR="00B8431C" w:rsidRDefault="00B8431C" w:rsidP="00B8431C">
            <w:pPr>
              <w:jc w:val="both"/>
              <w:rPr>
                <w:rFonts w:ascii="Times New Roman" w:eastAsia="標楷體" w:hAnsi="Times New Roman"/>
              </w:rPr>
            </w:pPr>
          </w:p>
          <w:p w14:paraId="2EE6670F" w14:textId="77777777" w:rsidR="00B8431C" w:rsidRDefault="00B8431C" w:rsidP="00B8431C">
            <w:pPr>
              <w:jc w:val="both"/>
              <w:rPr>
                <w:rFonts w:ascii="Times New Roman" w:eastAsia="標楷體" w:hAnsi="Times New Roman"/>
              </w:rPr>
            </w:pPr>
          </w:p>
          <w:p w14:paraId="1F94EC05" w14:textId="77777777" w:rsidR="00B8431C" w:rsidRDefault="00B8431C" w:rsidP="00B8431C">
            <w:pPr>
              <w:jc w:val="both"/>
              <w:rPr>
                <w:rFonts w:ascii="Times New Roman" w:eastAsia="標楷體" w:hAnsi="Times New Roman"/>
              </w:rPr>
            </w:pPr>
          </w:p>
          <w:p w14:paraId="1F1B644D" w14:textId="6A80982C" w:rsidR="00B8431C" w:rsidRPr="00B8431C" w:rsidRDefault="00B8431C" w:rsidP="00B8431C">
            <w:pPr>
              <w:pStyle w:val="a3"/>
              <w:numPr>
                <w:ilvl w:val="0"/>
                <w:numId w:val="27"/>
              </w:numPr>
              <w:ind w:leftChars="0"/>
              <w:jc w:val="both"/>
              <w:rPr>
                <w:rFonts w:ascii="Times New Roman" w:eastAsia="標楷體" w:hAnsi="Times New Roman"/>
              </w:rPr>
            </w:pPr>
            <w:r w:rsidRPr="00B8431C">
              <w:rPr>
                <w:rFonts w:ascii="Times New Roman" w:eastAsia="標楷體" w:hAnsi="Times New Roman" w:hint="eastAsia"/>
              </w:rPr>
              <w:t>強化許可管理、定期檢測、連續自動監測、燃料源頭管制等制度</w:t>
            </w:r>
          </w:p>
        </w:tc>
        <w:tc>
          <w:tcPr>
            <w:tcW w:w="5669" w:type="dxa"/>
            <w:tcBorders>
              <w:top w:val="single" w:sz="4" w:space="0" w:color="auto"/>
              <w:bottom w:val="single" w:sz="4" w:space="0" w:color="auto"/>
            </w:tcBorders>
          </w:tcPr>
          <w:p w14:paraId="6BA50A58" w14:textId="77777777" w:rsidR="00725F66" w:rsidRPr="0002155A" w:rsidRDefault="00725F66" w:rsidP="00C81414">
            <w:pPr>
              <w:pStyle w:val="a3"/>
              <w:ind w:leftChars="0"/>
              <w:jc w:val="both"/>
              <w:rPr>
                <w:rFonts w:ascii="Times New Roman" w:eastAsia="標楷體" w:hAnsi="Times New Roman"/>
              </w:rPr>
            </w:pPr>
          </w:p>
          <w:p w14:paraId="0AEDDAC2" w14:textId="7E966B73" w:rsidR="00725F66" w:rsidRPr="0002155A" w:rsidRDefault="00725F66">
            <w:pPr>
              <w:pStyle w:val="a3"/>
              <w:numPr>
                <w:ilvl w:val="0"/>
                <w:numId w:val="110"/>
              </w:numPr>
              <w:ind w:leftChars="0"/>
              <w:jc w:val="both"/>
              <w:rPr>
                <w:rFonts w:ascii="Times New Roman" w:eastAsia="標楷體" w:hAnsi="Times New Roman"/>
              </w:rPr>
            </w:pPr>
            <w:r w:rsidRPr="0002155A">
              <w:rPr>
                <w:rFonts w:ascii="Times New Roman" w:eastAsia="標楷體" w:hAnsi="Times New Roman" w:hint="eastAsia"/>
              </w:rPr>
              <w:t>113</w:t>
            </w:r>
            <w:r w:rsidRPr="0002155A">
              <w:rPr>
                <w:rFonts w:ascii="Times New Roman" w:eastAsia="標楷體" w:hAnsi="Times New Roman" w:hint="eastAsia"/>
              </w:rPr>
              <w:t>年</w:t>
            </w:r>
            <w:r w:rsidRPr="0002155A">
              <w:rPr>
                <w:rFonts w:ascii="Times New Roman" w:eastAsia="標楷體" w:hAnsi="Times New Roman" w:hint="eastAsia"/>
              </w:rPr>
              <w:t>6</w:t>
            </w:r>
            <w:r w:rsidRPr="0002155A">
              <w:rPr>
                <w:rFonts w:ascii="Times New Roman" w:eastAsia="標楷體" w:hAnsi="Times New Roman" w:hint="eastAsia"/>
              </w:rPr>
              <w:t>月</w:t>
            </w:r>
            <w:r w:rsidRPr="0002155A">
              <w:rPr>
                <w:rFonts w:ascii="Times New Roman" w:eastAsia="標楷體" w:hAnsi="Times New Roman" w:hint="eastAsia"/>
              </w:rPr>
              <w:t>20</w:t>
            </w:r>
            <w:r w:rsidRPr="0002155A">
              <w:rPr>
                <w:rFonts w:ascii="Times New Roman" w:eastAsia="標楷體" w:hAnsi="Times New Roman" w:hint="eastAsia"/>
              </w:rPr>
              <w:t>日預告「公私場所固定污染源燃料混燒比例及成分標準」、「公私場所固定污染源應符合混燒比例及成分標準之燃料」及「鍋爐空氣污染物排放標準」等</w:t>
            </w:r>
            <w:r w:rsidRPr="0002155A">
              <w:rPr>
                <w:rFonts w:ascii="Times New Roman" w:eastAsia="標楷體" w:hAnsi="Times New Roman" w:hint="eastAsia"/>
              </w:rPr>
              <w:t>3</w:t>
            </w:r>
            <w:r w:rsidRPr="0002155A">
              <w:rPr>
                <w:rFonts w:ascii="Times New Roman" w:eastAsia="標楷體" w:hAnsi="Times New Roman" w:hint="eastAsia"/>
              </w:rPr>
              <w:t>項修正草案。</w:t>
            </w:r>
          </w:p>
          <w:p w14:paraId="61EDFBEC" w14:textId="77777777" w:rsidR="00725F66" w:rsidRPr="0002155A" w:rsidRDefault="00725F66">
            <w:pPr>
              <w:pStyle w:val="a3"/>
              <w:numPr>
                <w:ilvl w:val="0"/>
                <w:numId w:val="110"/>
              </w:numPr>
              <w:ind w:leftChars="0"/>
              <w:jc w:val="both"/>
              <w:rPr>
                <w:rFonts w:ascii="Times New Roman" w:eastAsia="標楷體" w:hAnsi="Times New Roman"/>
              </w:rPr>
            </w:pPr>
            <w:r w:rsidRPr="0002155A">
              <w:rPr>
                <w:rFonts w:ascii="Times New Roman" w:eastAsia="標楷體" w:hAnsi="Times New Roman" w:hint="eastAsia"/>
              </w:rPr>
              <w:t>113</w:t>
            </w:r>
            <w:r w:rsidRPr="0002155A">
              <w:rPr>
                <w:rFonts w:ascii="Times New Roman" w:eastAsia="標楷體" w:hAnsi="Times New Roman" w:hint="eastAsia"/>
              </w:rPr>
              <w:t>年</w:t>
            </w:r>
            <w:r w:rsidRPr="0002155A">
              <w:rPr>
                <w:rFonts w:ascii="Times New Roman" w:eastAsia="標楷體" w:hAnsi="Times New Roman" w:hint="eastAsia"/>
              </w:rPr>
              <w:t>8</w:t>
            </w:r>
            <w:r w:rsidRPr="0002155A">
              <w:rPr>
                <w:rFonts w:ascii="Times New Roman" w:eastAsia="標楷體" w:hAnsi="Times New Roman" w:hint="eastAsia"/>
              </w:rPr>
              <w:t>月</w:t>
            </w:r>
            <w:r w:rsidRPr="0002155A">
              <w:rPr>
                <w:rFonts w:ascii="Times New Roman" w:eastAsia="標楷體" w:hAnsi="Times New Roman" w:hint="eastAsia"/>
              </w:rPr>
              <w:t>14</w:t>
            </w:r>
            <w:r w:rsidRPr="0002155A">
              <w:rPr>
                <w:rFonts w:ascii="Times New Roman" w:eastAsia="標楷體" w:hAnsi="Times New Roman" w:hint="eastAsia"/>
              </w:rPr>
              <w:t>日預告「公私場所應定期檢測及申報之固定污染源」修正草案。</w:t>
            </w:r>
          </w:p>
          <w:p w14:paraId="01E67676" w14:textId="77777777" w:rsidR="00725F66" w:rsidRPr="0002155A" w:rsidRDefault="00725F66">
            <w:pPr>
              <w:pStyle w:val="a3"/>
              <w:numPr>
                <w:ilvl w:val="0"/>
                <w:numId w:val="110"/>
              </w:numPr>
              <w:ind w:leftChars="0"/>
              <w:jc w:val="both"/>
              <w:rPr>
                <w:rFonts w:ascii="Times New Roman" w:eastAsia="標楷體" w:hAnsi="Times New Roman"/>
              </w:rPr>
            </w:pPr>
            <w:r w:rsidRPr="0002155A">
              <w:rPr>
                <w:rFonts w:ascii="Times New Roman" w:eastAsia="標楷體" w:hAnsi="Times New Roman" w:hint="eastAsia"/>
              </w:rPr>
              <w:t>113</w:t>
            </w:r>
            <w:r w:rsidRPr="0002155A">
              <w:rPr>
                <w:rFonts w:ascii="Times New Roman" w:eastAsia="標楷體" w:hAnsi="Times New Roman" w:hint="eastAsia"/>
              </w:rPr>
              <w:t>年</w:t>
            </w:r>
            <w:r w:rsidRPr="0002155A">
              <w:rPr>
                <w:rFonts w:ascii="Times New Roman" w:eastAsia="標楷體" w:hAnsi="Times New Roman" w:hint="eastAsia"/>
              </w:rPr>
              <w:t>8</w:t>
            </w:r>
            <w:r w:rsidRPr="0002155A">
              <w:rPr>
                <w:rFonts w:ascii="Times New Roman" w:eastAsia="標楷體" w:hAnsi="Times New Roman" w:hint="eastAsia"/>
              </w:rPr>
              <w:t>月</w:t>
            </w:r>
            <w:r w:rsidRPr="0002155A">
              <w:rPr>
                <w:rFonts w:ascii="Times New Roman" w:eastAsia="標楷體" w:hAnsi="Times New Roman" w:hint="eastAsia"/>
              </w:rPr>
              <w:t>21</w:t>
            </w:r>
            <w:r w:rsidRPr="0002155A">
              <w:rPr>
                <w:rFonts w:ascii="Times New Roman" w:eastAsia="標楷體" w:hAnsi="Times New Roman" w:hint="eastAsia"/>
              </w:rPr>
              <w:t>日預告「固定污染源空氣污染物連續自動監測設施管理辦法」、「公私場所應設置連續自動監測設施及與主管機關連線之固定污染源」等</w:t>
            </w:r>
            <w:r w:rsidRPr="0002155A">
              <w:rPr>
                <w:rFonts w:ascii="Times New Roman" w:eastAsia="標楷體" w:hAnsi="Times New Roman" w:hint="eastAsia"/>
              </w:rPr>
              <w:t>2</w:t>
            </w:r>
            <w:r w:rsidRPr="0002155A">
              <w:rPr>
                <w:rFonts w:ascii="Times New Roman" w:eastAsia="標楷體" w:hAnsi="Times New Roman" w:hint="eastAsia"/>
              </w:rPr>
              <w:t>項修正草案。</w:t>
            </w:r>
          </w:p>
          <w:p w14:paraId="015B4BA9" w14:textId="77777777" w:rsidR="00725F66" w:rsidRPr="0002155A" w:rsidRDefault="00725F66">
            <w:pPr>
              <w:pStyle w:val="a3"/>
              <w:numPr>
                <w:ilvl w:val="0"/>
                <w:numId w:val="110"/>
              </w:numPr>
              <w:ind w:leftChars="0"/>
              <w:jc w:val="both"/>
              <w:rPr>
                <w:rFonts w:ascii="Times New Roman" w:eastAsia="標楷體" w:hAnsi="Times New Roman"/>
              </w:rPr>
            </w:pPr>
            <w:r w:rsidRPr="0002155A">
              <w:rPr>
                <w:rFonts w:ascii="Times New Roman" w:eastAsia="標楷體" w:hAnsi="Times New Roman" w:hint="eastAsia"/>
              </w:rPr>
              <w:t>113</w:t>
            </w:r>
            <w:r w:rsidRPr="0002155A">
              <w:rPr>
                <w:rFonts w:ascii="Times New Roman" w:eastAsia="標楷體" w:hAnsi="Times New Roman" w:hint="eastAsia"/>
              </w:rPr>
              <w:t>年</w:t>
            </w:r>
            <w:r w:rsidRPr="0002155A">
              <w:rPr>
                <w:rFonts w:ascii="Times New Roman" w:eastAsia="標楷體" w:hAnsi="Times New Roman" w:hint="eastAsia"/>
              </w:rPr>
              <w:t>9</w:t>
            </w:r>
            <w:r w:rsidRPr="0002155A">
              <w:rPr>
                <w:rFonts w:ascii="Times New Roman" w:eastAsia="標楷體" w:hAnsi="Times New Roman" w:hint="eastAsia"/>
              </w:rPr>
              <w:t>月</w:t>
            </w:r>
            <w:r w:rsidRPr="0002155A">
              <w:rPr>
                <w:rFonts w:ascii="Times New Roman" w:eastAsia="標楷體" w:hAnsi="Times New Roman" w:hint="eastAsia"/>
              </w:rPr>
              <w:t>23</w:t>
            </w:r>
            <w:r w:rsidRPr="0002155A">
              <w:rPr>
                <w:rFonts w:ascii="Times New Roman" w:eastAsia="標楷體" w:hAnsi="Times New Roman" w:hint="eastAsia"/>
              </w:rPr>
              <w:t>日預告「加油站油氣回收設施管理辦法」修正草案。</w:t>
            </w:r>
          </w:p>
          <w:p w14:paraId="7095B63F" w14:textId="77777777" w:rsidR="00725F66" w:rsidRDefault="00725F66">
            <w:pPr>
              <w:pStyle w:val="a3"/>
              <w:numPr>
                <w:ilvl w:val="0"/>
                <w:numId w:val="110"/>
              </w:numPr>
              <w:ind w:leftChars="0"/>
              <w:jc w:val="both"/>
              <w:rPr>
                <w:rFonts w:ascii="Times New Roman" w:eastAsia="標楷體" w:hAnsi="Times New Roman"/>
              </w:rPr>
            </w:pPr>
            <w:r w:rsidRPr="0002155A">
              <w:rPr>
                <w:rFonts w:ascii="Times New Roman" w:eastAsia="標楷體" w:hAnsi="Times New Roman" w:hint="eastAsia"/>
              </w:rPr>
              <w:lastRenderedPageBreak/>
              <w:t>113</w:t>
            </w:r>
            <w:r w:rsidRPr="0002155A">
              <w:rPr>
                <w:rFonts w:ascii="Times New Roman" w:eastAsia="標楷體" w:hAnsi="Times New Roman" w:hint="eastAsia"/>
              </w:rPr>
              <w:t>年</w:t>
            </w:r>
            <w:r w:rsidRPr="0002155A">
              <w:rPr>
                <w:rFonts w:ascii="Times New Roman" w:eastAsia="標楷體" w:hAnsi="Times New Roman" w:hint="eastAsia"/>
              </w:rPr>
              <w:t>12</w:t>
            </w:r>
            <w:r w:rsidRPr="0002155A">
              <w:rPr>
                <w:rFonts w:ascii="Times New Roman" w:eastAsia="標楷體" w:hAnsi="Times New Roman" w:hint="eastAsia"/>
              </w:rPr>
              <w:t>月</w:t>
            </w:r>
            <w:r w:rsidRPr="0002155A">
              <w:rPr>
                <w:rFonts w:ascii="Times New Roman" w:eastAsia="標楷體" w:hAnsi="Times New Roman" w:hint="eastAsia"/>
              </w:rPr>
              <w:t>31</w:t>
            </w:r>
            <w:r w:rsidRPr="0002155A">
              <w:rPr>
                <w:rFonts w:ascii="Times New Roman" w:eastAsia="標楷體" w:hAnsi="Times New Roman" w:hint="eastAsia"/>
              </w:rPr>
              <w:t>日修正發布「公私場所固定污染源違反空氣污染防制法應處罰鍰額度裁罰準則」之附表裁罰金額計算權重。</w:t>
            </w:r>
          </w:p>
          <w:p w14:paraId="1A3958BE" w14:textId="77777777" w:rsidR="00B8431C" w:rsidRPr="0002155A" w:rsidRDefault="00B8431C" w:rsidP="00B8431C">
            <w:pPr>
              <w:pStyle w:val="a3"/>
              <w:numPr>
                <w:ilvl w:val="0"/>
                <w:numId w:val="26"/>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完成</w:t>
            </w:r>
            <w:r w:rsidRPr="0002155A">
              <w:rPr>
                <w:rFonts w:ascii="Times New Roman" w:eastAsia="標楷體" w:hAnsi="Times New Roman" w:cs="Times New Roman" w:hint="eastAsia"/>
              </w:rPr>
              <w:t>150</w:t>
            </w:r>
            <w:r w:rsidRPr="0002155A">
              <w:rPr>
                <w:rFonts w:ascii="Times New Roman" w:eastAsia="標楷體" w:hAnsi="Times New Roman" w:cs="Times New Roman" w:hint="eastAsia"/>
              </w:rPr>
              <w:t>件地方固定污染源許可證現場查核作業，及</w:t>
            </w:r>
            <w:r w:rsidRPr="0002155A">
              <w:rPr>
                <w:rFonts w:ascii="Times New Roman" w:eastAsia="標楷體" w:hAnsi="Times New Roman" w:cs="Times New Roman" w:hint="eastAsia"/>
              </w:rPr>
              <w:t>30</w:t>
            </w:r>
            <w:r w:rsidRPr="0002155A">
              <w:rPr>
                <w:rFonts w:ascii="Times New Roman" w:eastAsia="標楷體" w:hAnsi="Times New Roman" w:cs="Times New Roman" w:hint="eastAsia"/>
              </w:rPr>
              <w:t>件地方固定污染源空氣污染物排放檢測計畫現場查核作業，彙整評鑑結果，並將常見缺失作為審查案例，辦理</w:t>
            </w:r>
            <w:r w:rsidRPr="0002155A">
              <w:rPr>
                <w:rFonts w:ascii="Times New Roman" w:eastAsia="標楷體" w:hAnsi="Times New Roman" w:cs="Times New Roman" w:hint="eastAsia"/>
              </w:rPr>
              <w:t>4</w:t>
            </w:r>
            <w:r w:rsidRPr="0002155A">
              <w:rPr>
                <w:rFonts w:ascii="Times New Roman" w:eastAsia="標楷體" w:hAnsi="Times New Roman" w:cs="Times New Roman" w:hint="eastAsia"/>
              </w:rPr>
              <w:t>場次許可審查人員教育訓練。</w:t>
            </w:r>
          </w:p>
          <w:p w14:paraId="250E3848" w14:textId="77777777" w:rsidR="00B8431C" w:rsidRPr="0002155A" w:rsidRDefault="00B8431C" w:rsidP="00B8431C">
            <w:pPr>
              <w:pStyle w:val="a3"/>
              <w:numPr>
                <w:ilvl w:val="0"/>
                <w:numId w:val="26"/>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rPr>
              <w:t>持續統計並掌握全國固定污染源管理制度現況，截至</w:t>
            </w:r>
            <w:r w:rsidRPr="0002155A">
              <w:rPr>
                <w:rFonts w:ascii="Times New Roman" w:eastAsia="標楷體" w:hAnsi="Times New Roman" w:cs="Times New Roman"/>
              </w:rPr>
              <w:t>11</w:t>
            </w:r>
            <w:r w:rsidRPr="0002155A">
              <w:rPr>
                <w:rFonts w:ascii="Times New Roman" w:eastAsia="標楷體" w:hAnsi="Times New Roman" w:cs="Times New Roman" w:hint="eastAsia"/>
              </w:rPr>
              <w:t>3</w:t>
            </w:r>
            <w:r w:rsidRPr="0002155A">
              <w:rPr>
                <w:rFonts w:ascii="Times New Roman" w:eastAsia="標楷體" w:hAnsi="Times New Roman" w:cs="Times New Roman"/>
              </w:rPr>
              <w:t>年</w:t>
            </w:r>
            <w:r w:rsidRPr="0002155A">
              <w:rPr>
                <w:rFonts w:ascii="Times New Roman" w:eastAsia="標楷體" w:hAnsi="Times New Roman" w:cs="Times New Roman" w:hint="eastAsia"/>
              </w:rPr>
              <w:t>底</w:t>
            </w:r>
            <w:r w:rsidRPr="0002155A">
              <w:rPr>
                <w:rFonts w:ascii="Times New Roman" w:eastAsia="標楷體" w:hAnsi="Times New Roman" w:cs="Times New Roman"/>
              </w:rPr>
              <w:t>全國計有</w:t>
            </w:r>
            <w:r w:rsidRPr="0002155A">
              <w:rPr>
                <w:rFonts w:ascii="Times New Roman" w:eastAsia="標楷體" w:hAnsi="Times New Roman" w:cs="Times New Roman" w:hint="eastAsia"/>
              </w:rPr>
              <w:t>7</w:t>
            </w:r>
            <w:r w:rsidRPr="0002155A">
              <w:rPr>
                <w:rFonts w:ascii="Times New Roman" w:eastAsia="標楷體" w:hAnsi="Times New Roman" w:cs="Times New Roman"/>
              </w:rPr>
              <w:t>,</w:t>
            </w:r>
            <w:r w:rsidRPr="0002155A">
              <w:rPr>
                <w:rFonts w:ascii="Times New Roman" w:eastAsia="標楷體" w:hAnsi="Times New Roman" w:cs="Times New Roman" w:hint="eastAsia"/>
              </w:rPr>
              <w:t>841</w:t>
            </w:r>
            <w:r w:rsidRPr="0002155A">
              <w:rPr>
                <w:rFonts w:ascii="Times New Roman" w:eastAsia="標楷體" w:hAnsi="Times New Roman" w:cs="Times New Roman"/>
              </w:rPr>
              <w:t>家列管工廠持有有效操作許可證與</w:t>
            </w:r>
            <w:r w:rsidRPr="0002155A">
              <w:rPr>
                <w:rFonts w:ascii="Times New Roman" w:eastAsia="標楷體" w:hAnsi="Times New Roman" w:cs="Times New Roman"/>
              </w:rPr>
              <w:t>5</w:t>
            </w:r>
            <w:r w:rsidRPr="0002155A">
              <w:rPr>
                <w:rFonts w:ascii="Times New Roman" w:eastAsia="標楷體" w:hAnsi="Times New Roman" w:cs="Times New Roman" w:hint="eastAsia"/>
              </w:rPr>
              <w:t>6</w:t>
            </w:r>
            <w:r w:rsidRPr="0002155A">
              <w:rPr>
                <w:rFonts w:ascii="Times New Roman" w:eastAsia="標楷體" w:hAnsi="Times New Roman" w:cs="Times New Roman"/>
              </w:rPr>
              <w:t>2</w:t>
            </w:r>
            <w:r w:rsidRPr="0002155A">
              <w:rPr>
                <w:rFonts w:ascii="Times New Roman" w:eastAsia="標楷體" w:hAnsi="Times New Roman" w:cs="Times New Roman"/>
              </w:rPr>
              <w:t>張燃料使用許可證、</w:t>
            </w:r>
            <w:r w:rsidRPr="0002155A">
              <w:rPr>
                <w:rFonts w:ascii="Times New Roman" w:eastAsia="標楷體" w:hAnsi="Times New Roman" w:cs="Times New Roman"/>
              </w:rPr>
              <w:t>1,</w:t>
            </w:r>
            <w:r w:rsidRPr="0002155A">
              <w:rPr>
                <w:rFonts w:ascii="Times New Roman" w:eastAsia="標楷體" w:hAnsi="Times New Roman" w:cs="Times New Roman" w:hint="eastAsia"/>
              </w:rPr>
              <w:t>871</w:t>
            </w:r>
            <w:r w:rsidRPr="0002155A">
              <w:rPr>
                <w:rFonts w:ascii="Times New Roman" w:eastAsia="標楷體" w:hAnsi="Times New Roman" w:cs="Times New Roman"/>
              </w:rPr>
              <w:t>家屬於公告應申報定期檢測對象；環保稽查處分管制系統</w:t>
            </w:r>
            <w:r w:rsidRPr="0002155A">
              <w:rPr>
                <w:rFonts w:ascii="Times New Roman" w:eastAsia="標楷體" w:hAnsi="Times New Roman" w:cs="Times New Roman"/>
              </w:rPr>
              <w:t>(EEMS)</w:t>
            </w:r>
            <w:r w:rsidRPr="0002155A">
              <w:rPr>
                <w:rFonts w:ascii="Times New Roman" w:eastAsia="標楷體" w:hAnsi="Times New Roman" w:cs="Times New Roman"/>
              </w:rPr>
              <w:t>之固定</w:t>
            </w:r>
            <w:r w:rsidRPr="0002155A">
              <w:rPr>
                <w:rFonts w:ascii="Times New Roman" w:eastAsia="標楷體" w:hAnsi="Times New Roman" w:cs="Times New Roman" w:hint="eastAsia"/>
              </w:rPr>
              <w:t>污染</w:t>
            </w:r>
            <w:r w:rsidRPr="0002155A">
              <w:rPr>
                <w:rFonts w:ascii="Times New Roman" w:eastAsia="標楷體" w:hAnsi="Times New Roman" w:cs="Times New Roman"/>
              </w:rPr>
              <w:t>源稽查處分資料統計，</w:t>
            </w:r>
            <w:r w:rsidRPr="0002155A">
              <w:rPr>
                <w:rFonts w:ascii="Times New Roman" w:eastAsia="標楷體" w:hAnsi="Times New Roman" w:cs="Times New Roman"/>
              </w:rPr>
              <w:t>11</w:t>
            </w:r>
            <w:r w:rsidRPr="0002155A">
              <w:rPr>
                <w:rFonts w:ascii="Times New Roman" w:eastAsia="標楷體" w:hAnsi="Times New Roman" w:cs="Times New Roman" w:hint="eastAsia"/>
              </w:rPr>
              <w:t>3</w:t>
            </w:r>
            <w:r w:rsidRPr="0002155A">
              <w:rPr>
                <w:rFonts w:ascii="Times New Roman" w:eastAsia="標楷體" w:hAnsi="Times New Roman" w:cs="Times New Roman"/>
              </w:rPr>
              <w:t>年全國已進行</w:t>
            </w:r>
            <w:r w:rsidRPr="0002155A">
              <w:rPr>
                <w:rFonts w:ascii="Times New Roman" w:eastAsia="標楷體" w:hAnsi="Times New Roman" w:cs="Times New Roman" w:hint="eastAsia"/>
              </w:rPr>
              <w:t>9</w:t>
            </w:r>
            <w:r w:rsidRPr="0002155A">
              <w:rPr>
                <w:rFonts w:ascii="Times New Roman" w:eastAsia="標楷體" w:hAnsi="Times New Roman" w:cs="Times New Roman"/>
              </w:rPr>
              <w:t>萬</w:t>
            </w:r>
            <w:r w:rsidRPr="0002155A">
              <w:rPr>
                <w:rFonts w:ascii="Times New Roman" w:eastAsia="標楷體" w:hAnsi="Times New Roman" w:cs="Times New Roman" w:hint="eastAsia"/>
              </w:rPr>
              <w:t>7</w:t>
            </w:r>
            <w:r w:rsidRPr="0002155A">
              <w:rPr>
                <w:rFonts w:ascii="Times New Roman" w:eastAsia="標楷體" w:hAnsi="Times New Roman" w:cs="Times New Roman"/>
              </w:rPr>
              <w:t>,</w:t>
            </w:r>
            <w:r w:rsidRPr="0002155A">
              <w:rPr>
                <w:rFonts w:ascii="Times New Roman" w:eastAsia="標楷體" w:hAnsi="Times New Roman" w:cs="Times New Roman" w:hint="eastAsia"/>
              </w:rPr>
              <w:t>975</w:t>
            </w:r>
            <w:r w:rsidRPr="0002155A">
              <w:rPr>
                <w:rFonts w:ascii="Times New Roman" w:eastAsia="標楷體" w:hAnsi="Times New Roman" w:cs="Times New Roman"/>
              </w:rPr>
              <w:t>件稽查，</w:t>
            </w:r>
            <w:r w:rsidRPr="0002155A">
              <w:rPr>
                <w:rFonts w:ascii="Times New Roman" w:eastAsia="標楷體" w:hAnsi="Times New Roman" w:cs="Times New Roman"/>
              </w:rPr>
              <w:t>1,</w:t>
            </w:r>
            <w:r w:rsidRPr="0002155A">
              <w:rPr>
                <w:rFonts w:ascii="Times New Roman" w:eastAsia="標楷體" w:hAnsi="Times New Roman" w:cs="Times New Roman" w:hint="eastAsia"/>
              </w:rPr>
              <w:t>932</w:t>
            </w:r>
            <w:r w:rsidRPr="0002155A">
              <w:rPr>
                <w:rFonts w:ascii="Times New Roman" w:eastAsia="標楷體" w:hAnsi="Times New Roman" w:cs="Times New Roman"/>
              </w:rPr>
              <w:t>件告發處分</w:t>
            </w:r>
            <w:r w:rsidRPr="0002155A">
              <w:rPr>
                <w:rFonts w:ascii="Times New Roman" w:eastAsia="標楷體" w:hAnsi="Times New Roman" w:cs="Times New Roman" w:hint="eastAsia"/>
              </w:rPr>
              <w:t>。</w:t>
            </w:r>
          </w:p>
          <w:p w14:paraId="2D91F208" w14:textId="2DFD2A57" w:rsidR="00B8431C" w:rsidRPr="0002155A" w:rsidRDefault="00B8431C" w:rsidP="00B8431C">
            <w:pPr>
              <w:pStyle w:val="a3"/>
              <w:numPr>
                <w:ilvl w:val="0"/>
                <w:numId w:val="26"/>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完成訪查</w:t>
            </w:r>
            <w:r w:rsidRPr="0002155A">
              <w:rPr>
                <w:rFonts w:ascii="Times New Roman" w:eastAsia="標楷體" w:hAnsi="Times New Roman" w:cs="Times New Roman" w:hint="eastAsia"/>
              </w:rPr>
              <w:t xml:space="preserve"> 19 </w:t>
            </w:r>
            <w:r w:rsidRPr="0002155A">
              <w:rPr>
                <w:rFonts w:ascii="Times New Roman" w:eastAsia="標楷體" w:hAnsi="Times New Roman" w:cs="Times New Roman" w:hint="eastAsia"/>
              </w:rPr>
              <w:t>家地方環保局，訪查重點為文件管理、保存、因應固定污染源空氣污染物連續自動監測設施</w:t>
            </w:r>
            <w:r w:rsidRPr="0002155A">
              <w:rPr>
                <w:rFonts w:ascii="Times New Roman" w:eastAsia="標楷體" w:hAnsi="Times New Roman" w:cs="Times New Roman" w:hint="eastAsia"/>
              </w:rPr>
              <w:t>(CEMS)</w:t>
            </w:r>
            <w:r w:rsidRPr="0002155A">
              <w:rPr>
                <w:rFonts w:ascii="Times New Roman" w:eastAsia="標楷體" w:hAnsi="Times New Roman" w:cs="Times New Roman" w:hint="eastAsia"/>
              </w:rPr>
              <w:t>管理辦法法規修正之各項管制業務變動之整備情形，及相關負責人員對於局端管理系統、電子化平</w:t>
            </w:r>
            <w:r w:rsidR="00393BFB">
              <w:rPr>
                <w:rFonts w:ascii="Times New Roman" w:eastAsia="標楷體" w:hAnsi="Times New Roman" w:cs="Times New Roman" w:hint="eastAsia"/>
              </w:rPr>
              <w:t>臺</w:t>
            </w:r>
            <w:r w:rsidRPr="0002155A">
              <w:rPr>
                <w:rFonts w:ascii="Times New Roman" w:eastAsia="標楷體" w:hAnsi="Times New Roman" w:cs="Times New Roman" w:hint="eastAsia"/>
              </w:rPr>
              <w:t>文件審核及日常備份、維護的熟悉程度，多數環保局均能完善掌握轄內公私場所情形，並進一步利用數據解析工具加強掌握各公私場所</w:t>
            </w:r>
            <w:r w:rsidRPr="0002155A">
              <w:rPr>
                <w:rFonts w:ascii="Times New Roman" w:eastAsia="標楷體" w:hAnsi="Times New Roman" w:cs="Times New Roman" w:hint="eastAsia"/>
              </w:rPr>
              <w:t>CEMS</w:t>
            </w:r>
            <w:r w:rsidRPr="0002155A">
              <w:rPr>
                <w:rFonts w:ascii="Times New Roman" w:eastAsia="標楷體" w:hAnsi="Times New Roman" w:cs="Times New Roman" w:hint="eastAsia"/>
              </w:rPr>
              <w:t>管制力度。</w:t>
            </w:r>
          </w:p>
          <w:p w14:paraId="52FEE882" w14:textId="77777777" w:rsidR="00B8431C" w:rsidRDefault="00B8431C" w:rsidP="00B8431C">
            <w:pPr>
              <w:pStyle w:val="a3"/>
              <w:numPr>
                <w:ilvl w:val="0"/>
                <w:numId w:val="26"/>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完成查核公私場所</w:t>
            </w:r>
            <w:r w:rsidRPr="0002155A">
              <w:rPr>
                <w:rFonts w:ascii="Times New Roman" w:eastAsia="標楷體" w:hAnsi="Times New Roman" w:cs="Times New Roman" w:hint="eastAsia"/>
              </w:rPr>
              <w:t>CEMS</w:t>
            </w:r>
            <w:r w:rsidRPr="0002155A">
              <w:rPr>
                <w:rFonts w:ascii="Times New Roman" w:eastAsia="標楷體" w:hAnsi="Times New Roman" w:cs="Times New Roman" w:hint="eastAsia"/>
              </w:rPr>
              <w:t>系統與功能查核及監測數據查核共計</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根次，其共通性查核問題最多發生於申報與連線之監測數據傳輸、監測數據之計算處理、監測設施之例行校正測試、查核及有效監測時數百分率亦有部分不符規範之情形，均已回饋於法規修正。</w:t>
            </w:r>
          </w:p>
          <w:p w14:paraId="22207360" w14:textId="77777777" w:rsidR="00B8431C" w:rsidRPr="0002155A" w:rsidRDefault="00B8431C" w:rsidP="00B8431C">
            <w:pPr>
              <w:pStyle w:val="a3"/>
              <w:numPr>
                <w:ilvl w:val="0"/>
                <w:numId w:val="26"/>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w:t>
            </w:r>
            <w:r w:rsidRPr="0002155A">
              <w:rPr>
                <w:rFonts w:ascii="Times New Roman" w:eastAsia="標楷體" w:hAnsi="Times New Roman" w:cs="Times New Roman" w:hint="eastAsia"/>
              </w:rPr>
              <w:t xml:space="preserve"> 15 </w:t>
            </w:r>
            <w:r w:rsidRPr="0002155A">
              <w:rPr>
                <w:rFonts w:ascii="Times New Roman" w:eastAsia="標楷體" w:hAnsi="Times New Roman" w:cs="Times New Roman" w:hint="eastAsia"/>
              </w:rPr>
              <w:t>場專家實廠運作訪視，掌握使用資源循環燃料之業者實際使用燃料、污染源、防制設備及污染物排放檢測情形，給予改善意見。</w:t>
            </w:r>
          </w:p>
          <w:p w14:paraId="78E3A00E" w14:textId="3EE1235B" w:rsidR="00B8431C" w:rsidRPr="00B8431C" w:rsidRDefault="00B8431C" w:rsidP="00B8431C">
            <w:pPr>
              <w:pStyle w:val="a3"/>
              <w:numPr>
                <w:ilvl w:val="0"/>
                <w:numId w:val="26"/>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會同地方單位辦理</w:t>
            </w:r>
            <w:r w:rsidRPr="0002155A">
              <w:rPr>
                <w:rFonts w:ascii="Times New Roman" w:eastAsia="標楷體" w:hAnsi="Times New Roman" w:cs="Times New Roman" w:hint="eastAsia"/>
              </w:rPr>
              <w:t>37</w:t>
            </w:r>
            <w:r w:rsidRPr="0002155A">
              <w:rPr>
                <w:rFonts w:ascii="Times New Roman" w:eastAsia="標楷體" w:hAnsi="Times New Roman" w:cs="Times New Roman" w:hint="eastAsia"/>
              </w:rPr>
              <w:t>家資源循環燃料使用者排放管道中戴奧辛稽查檢測作業，查核約有</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家超標情形，並轉請地方單位依法處置。</w:t>
            </w:r>
          </w:p>
        </w:tc>
      </w:tr>
      <w:tr w:rsidR="0002155A" w:rsidRPr="0002155A" w14:paraId="5E8EC843" w14:textId="77777777" w:rsidTr="00725F66">
        <w:tc>
          <w:tcPr>
            <w:tcW w:w="1701" w:type="dxa"/>
            <w:tcBorders>
              <w:top w:val="single" w:sz="4" w:space="0" w:color="auto"/>
            </w:tcBorders>
          </w:tcPr>
          <w:p w14:paraId="4AA89ECB" w14:textId="77777777" w:rsidR="005F1ABD" w:rsidRPr="0002155A" w:rsidRDefault="005F1ABD" w:rsidP="00C81414">
            <w:pPr>
              <w:rPr>
                <w:rFonts w:ascii="Times New Roman" w:eastAsia="標楷體" w:hAnsi="Times New Roman"/>
              </w:rPr>
            </w:pPr>
          </w:p>
        </w:tc>
        <w:tc>
          <w:tcPr>
            <w:tcW w:w="2381" w:type="dxa"/>
            <w:tcBorders>
              <w:top w:val="single" w:sz="4" w:space="0" w:color="auto"/>
            </w:tcBorders>
          </w:tcPr>
          <w:p w14:paraId="41E0B780" w14:textId="10CAAB81" w:rsidR="005F1ABD" w:rsidRPr="0002155A" w:rsidRDefault="005F1ABD">
            <w:pPr>
              <w:pStyle w:val="a3"/>
              <w:numPr>
                <w:ilvl w:val="0"/>
                <w:numId w:val="27"/>
              </w:numPr>
              <w:ind w:leftChars="0" w:left="482" w:hanging="482"/>
              <w:jc w:val="both"/>
              <w:rPr>
                <w:rFonts w:ascii="Times New Roman" w:eastAsia="標楷體" w:hAnsi="Times New Roman"/>
              </w:rPr>
            </w:pPr>
            <w:r w:rsidRPr="0002155A">
              <w:rPr>
                <w:rFonts w:ascii="Times New Roman" w:eastAsia="標楷體" w:hAnsi="Times New Roman" w:hint="eastAsia"/>
              </w:rPr>
              <w:t>推動三級防制區既存污染源減量相關管制措施</w:t>
            </w:r>
          </w:p>
        </w:tc>
        <w:tc>
          <w:tcPr>
            <w:tcW w:w="5669" w:type="dxa"/>
            <w:tcBorders>
              <w:top w:val="single" w:sz="4" w:space="0" w:color="auto"/>
            </w:tcBorders>
          </w:tcPr>
          <w:p w14:paraId="1AA82DA7" w14:textId="77777777" w:rsidR="005F1ABD" w:rsidRPr="0002155A" w:rsidRDefault="005F1ABD">
            <w:pPr>
              <w:pStyle w:val="a3"/>
              <w:numPr>
                <w:ilvl w:val="0"/>
                <w:numId w:val="28"/>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針對特定大型固定污染源，綜合評估固定污染源未來之設置規劃、排放量、製程數及製程種類等，優先對於排放量達特大型門檻進行管制，執行國外電力業管制架構及規範掌握，蒐研其排放濃度管制作為，並規劃我國電力業排放濃度管制規範，以強化污染控制，減輕空氣污染物排放對於區域環境之負荷。</w:t>
            </w:r>
          </w:p>
          <w:p w14:paraId="64EC7699" w14:textId="40EC176A" w:rsidR="005F1ABD" w:rsidRPr="0002155A" w:rsidRDefault="005F1ABD">
            <w:pPr>
              <w:pStyle w:val="a3"/>
              <w:numPr>
                <w:ilvl w:val="0"/>
                <w:numId w:val="28"/>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持續依管制期程，針對我國船舶表面塗裝程序與鋼捲表面塗裝程序共</w:t>
            </w:r>
            <w:r w:rsidRPr="0002155A">
              <w:rPr>
                <w:rFonts w:ascii="Times New Roman" w:eastAsia="標楷體" w:hAnsi="Times New Roman" w:cs="Times New Roman" w:hint="eastAsia"/>
              </w:rPr>
              <w:t>26</w:t>
            </w:r>
            <w:r w:rsidRPr="0002155A">
              <w:rPr>
                <w:rFonts w:ascii="Times New Roman" w:eastAsia="標楷體" w:hAnsi="Times New Roman" w:cs="Times New Roman" w:hint="eastAsia"/>
              </w:rPr>
              <w:t>家（</w:t>
            </w:r>
            <w:r w:rsidRPr="0002155A">
              <w:rPr>
                <w:rFonts w:ascii="Times New Roman" w:eastAsia="標楷體" w:hAnsi="Times New Roman" w:cs="Times New Roman" w:hint="eastAsia"/>
              </w:rPr>
              <w:t>36</w:t>
            </w:r>
            <w:r w:rsidRPr="0002155A">
              <w:rPr>
                <w:rFonts w:ascii="Times New Roman" w:eastAsia="標楷體" w:hAnsi="Times New Roman" w:cs="Times New Roman" w:hint="eastAsia"/>
              </w:rPr>
              <w:t>個製程），分析既存固定污染源控制技術現況及製程污染排放特性等資訊提出管制規範建議，透過源頭管制塗料揮發性有機物含量、規範塗裝設備型態及管末管制排放規定，減少揮發性有機物排放。</w:t>
            </w:r>
          </w:p>
        </w:tc>
      </w:tr>
      <w:tr w:rsidR="0002155A" w:rsidRPr="0002155A" w14:paraId="127E9932" w14:textId="77777777" w:rsidTr="00F43DF8">
        <w:tc>
          <w:tcPr>
            <w:tcW w:w="1701" w:type="dxa"/>
          </w:tcPr>
          <w:p w14:paraId="2E6946AA" w14:textId="77777777" w:rsidR="005F1ABD" w:rsidRPr="0002155A" w:rsidRDefault="005F1ABD" w:rsidP="00C81414">
            <w:pPr>
              <w:rPr>
                <w:rFonts w:ascii="Times New Roman" w:eastAsia="標楷體" w:hAnsi="Times New Roman"/>
              </w:rPr>
            </w:pPr>
          </w:p>
        </w:tc>
        <w:tc>
          <w:tcPr>
            <w:tcW w:w="2381" w:type="dxa"/>
          </w:tcPr>
          <w:p w14:paraId="17C8A8CC" w14:textId="08339AFC" w:rsidR="005F1ABD" w:rsidRPr="0002155A" w:rsidRDefault="005F1ABD">
            <w:pPr>
              <w:pStyle w:val="a3"/>
              <w:numPr>
                <w:ilvl w:val="0"/>
                <w:numId w:val="27"/>
              </w:numPr>
              <w:ind w:leftChars="0" w:left="482" w:hanging="482"/>
              <w:jc w:val="both"/>
              <w:rPr>
                <w:rFonts w:ascii="Times New Roman" w:eastAsia="標楷體" w:hAnsi="Times New Roman"/>
              </w:rPr>
            </w:pPr>
            <w:r w:rsidRPr="0002155A">
              <w:rPr>
                <w:rFonts w:ascii="Times New Roman" w:eastAsia="標楷體" w:hAnsi="Times New Roman" w:hint="eastAsia"/>
              </w:rPr>
              <w:t>持續落實執行石化工業區污染減量改善工作及推動有害空氣污染物排放調查及管制工作</w:t>
            </w:r>
          </w:p>
        </w:tc>
        <w:tc>
          <w:tcPr>
            <w:tcW w:w="5669" w:type="dxa"/>
          </w:tcPr>
          <w:p w14:paraId="68880541" w14:textId="76865853" w:rsidR="005F1ABD" w:rsidRPr="0002155A" w:rsidRDefault="005F1ABD">
            <w:pPr>
              <w:pStyle w:val="a3"/>
              <w:numPr>
                <w:ilvl w:val="0"/>
                <w:numId w:val="111"/>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石化業污染溯源及減量改善方面，建置固定污染源揮發性有機物</w:t>
            </w:r>
            <w:r w:rsidRPr="0002155A">
              <w:rPr>
                <w:rFonts w:ascii="Times New Roman" w:eastAsia="標楷體" w:hAnsi="Times New Roman" w:cs="Times New Roman" w:hint="eastAsia"/>
              </w:rPr>
              <w:t>(</w:t>
            </w:r>
            <w:r w:rsidRPr="0002155A">
              <w:rPr>
                <w:rFonts w:ascii="Times New Roman" w:eastAsia="標楷體" w:hAnsi="Times New Roman" w:cs="Times New Roman"/>
              </w:rPr>
              <w:t>VOCs</w:t>
            </w:r>
            <w:r w:rsidRPr="0002155A">
              <w:rPr>
                <w:rFonts w:ascii="Times New Roman" w:eastAsia="標楷體" w:hAnsi="Times New Roman" w:cs="Times New Roman" w:hint="eastAsia"/>
              </w:rPr>
              <w:t>)</w:t>
            </w:r>
            <w:r w:rsidRPr="0002155A">
              <w:rPr>
                <w:rFonts w:ascii="Times New Roman" w:eastAsia="標楷體" w:hAnsi="Times New Roman" w:cs="Times New Roman" w:hint="eastAsia"/>
              </w:rPr>
              <w:t>監測溯源平</w:t>
            </w:r>
            <w:r w:rsidR="005C21A0">
              <w:rPr>
                <w:rFonts w:ascii="Times New Roman" w:eastAsia="標楷體" w:hAnsi="Times New Roman" w:cs="Times New Roman" w:hint="eastAsia"/>
              </w:rPr>
              <w:t>臺</w:t>
            </w:r>
            <w:r w:rsidRPr="0002155A">
              <w:rPr>
                <w:rFonts w:ascii="Times New Roman" w:eastAsia="標楷體" w:hAnsi="Times New Roman" w:cs="Times New Roman" w:hint="eastAsia"/>
              </w:rPr>
              <w:t>推動科技執法，建立石化業周界超標之指定檢查機制，降低業者違規僥倖的投機心態，減少異常排放，</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年度結合業者廠內工安警報系統，提高溯源正確性，同時提醒業者追查洩漏源避免衍生工安事故。共執行</w:t>
            </w:r>
            <w:r w:rsidRPr="0002155A">
              <w:rPr>
                <w:rFonts w:ascii="Times New Roman" w:eastAsia="標楷體" w:hAnsi="Times New Roman" w:cs="Times New Roman"/>
              </w:rPr>
              <w:t>10</w:t>
            </w:r>
            <w:r w:rsidRPr="0002155A">
              <w:rPr>
                <w:rFonts w:ascii="Times New Roman" w:eastAsia="標楷體" w:hAnsi="Times New Roman" w:cs="Times New Roman" w:hint="eastAsia"/>
              </w:rPr>
              <w:t>場次污染源減量協談現勘及會議，執行重點包含高反應性物種（如六輕乙烯及丙烯、鋪設</w:t>
            </w:r>
            <w:r w:rsidRPr="0002155A">
              <w:rPr>
                <w:rFonts w:ascii="Times New Roman" w:eastAsia="標楷體" w:hAnsi="Times New Roman" w:cs="Times New Roman"/>
              </w:rPr>
              <w:t>PU</w:t>
            </w:r>
            <w:r w:rsidRPr="0002155A">
              <w:rPr>
                <w:rFonts w:ascii="Times New Roman" w:eastAsia="標楷體" w:hAnsi="Times New Roman" w:cs="Times New Roman" w:hint="eastAsia"/>
              </w:rPr>
              <w:t>跑道甲苯逸散）及健康危害物種（仁大氯化物、丁二烯及丙烯腈、前鎮碼槽處及林園苯、林園氯化物）等溯源減量作業。</w:t>
            </w:r>
          </w:p>
          <w:p w14:paraId="453E8DB1" w14:textId="77777777" w:rsidR="005F1ABD" w:rsidRPr="0002155A" w:rsidRDefault="005F1ABD">
            <w:pPr>
              <w:pStyle w:val="a3"/>
              <w:numPr>
                <w:ilvl w:val="0"/>
                <w:numId w:val="111"/>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年篩選</w:t>
            </w:r>
            <w:r w:rsidRPr="0002155A">
              <w:rPr>
                <w:rFonts w:ascii="Times New Roman" w:eastAsia="標楷體" w:hAnsi="Times New Roman" w:cs="Times New Roman" w:hint="eastAsia"/>
              </w:rPr>
              <w:t>7</w:t>
            </w:r>
            <w:r w:rsidRPr="0002155A">
              <w:rPr>
                <w:rFonts w:ascii="Times New Roman" w:eastAsia="標楷體" w:hAnsi="Times New Roman" w:cs="Times New Roman" w:hint="eastAsia"/>
              </w:rPr>
              <w:t>項有害空氣污染物</w:t>
            </w:r>
            <w:r w:rsidRPr="0002155A">
              <w:rPr>
                <w:rFonts w:ascii="Times New Roman" w:eastAsia="標楷體" w:hAnsi="Times New Roman" w:cs="Times New Roman" w:hint="eastAsia"/>
              </w:rPr>
              <w:t>(HAPs)</w:t>
            </w:r>
            <w:r w:rsidRPr="0002155A">
              <w:rPr>
                <w:rFonts w:ascii="Times New Roman" w:eastAsia="標楷體" w:hAnsi="Times New Roman" w:cs="Times New Roman" w:hint="eastAsia"/>
              </w:rPr>
              <w:t>可能排放源及製程，挑選</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家廠家執行共</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根管道以及</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點周界檢測作業，彙整</w:t>
            </w:r>
            <w:r w:rsidRPr="0002155A">
              <w:rPr>
                <w:rFonts w:ascii="Times New Roman" w:eastAsia="標楷體" w:hAnsi="Times New Roman" w:cs="Times New Roman" w:hint="eastAsia"/>
              </w:rPr>
              <w:t>110~113</w:t>
            </w:r>
            <w:r w:rsidRPr="0002155A">
              <w:rPr>
                <w:rFonts w:ascii="Times New Roman" w:eastAsia="標楷體" w:hAnsi="Times New Roman" w:cs="Times New Roman" w:hint="eastAsia"/>
              </w:rPr>
              <w:t>年度計畫檢測結果，共</w:t>
            </w:r>
            <w:r w:rsidRPr="0002155A">
              <w:rPr>
                <w:rFonts w:ascii="Times New Roman" w:eastAsia="標楷體" w:hAnsi="Times New Roman" w:cs="Times New Roman" w:hint="eastAsia"/>
              </w:rPr>
              <w:t>23</w:t>
            </w:r>
            <w:r w:rsidRPr="0002155A">
              <w:rPr>
                <w:rFonts w:ascii="Times New Roman" w:eastAsia="標楷體" w:hAnsi="Times New Roman" w:cs="Times New Roman" w:hint="eastAsia"/>
              </w:rPr>
              <w:t>項</w:t>
            </w:r>
            <w:r w:rsidRPr="0002155A">
              <w:rPr>
                <w:rFonts w:ascii="Times New Roman" w:eastAsia="標楷體" w:hAnsi="Times New Roman" w:cs="Times New Roman" w:hint="eastAsia"/>
              </w:rPr>
              <w:t>HAPs</w:t>
            </w:r>
            <w:r w:rsidRPr="0002155A">
              <w:rPr>
                <w:rFonts w:ascii="Times New Roman" w:eastAsia="標楷體" w:hAnsi="Times New Roman" w:cs="Times New Roman" w:hint="eastAsia"/>
              </w:rPr>
              <w:t>物種、</w:t>
            </w:r>
            <w:r w:rsidRPr="0002155A">
              <w:rPr>
                <w:rFonts w:ascii="Times New Roman" w:eastAsia="標楷體" w:hAnsi="Times New Roman" w:cs="Times New Roman" w:hint="eastAsia"/>
              </w:rPr>
              <w:t>124</w:t>
            </w:r>
            <w:r w:rsidRPr="0002155A">
              <w:rPr>
                <w:rFonts w:ascii="Times New Roman" w:eastAsia="標楷體" w:hAnsi="Times New Roman" w:cs="Times New Roman" w:hint="eastAsia"/>
              </w:rPr>
              <w:t>筆管道檢測數據、</w:t>
            </w:r>
            <w:r w:rsidRPr="0002155A">
              <w:rPr>
                <w:rFonts w:ascii="Times New Roman" w:eastAsia="標楷體" w:hAnsi="Times New Roman" w:cs="Times New Roman" w:hint="eastAsia"/>
              </w:rPr>
              <w:t>89</w:t>
            </w:r>
            <w:r w:rsidRPr="0002155A">
              <w:rPr>
                <w:rFonts w:ascii="Times New Roman" w:eastAsia="標楷體" w:hAnsi="Times New Roman" w:cs="Times New Roman" w:hint="eastAsia"/>
              </w:rPr>
              <w:t>筆周界檢測數據，作為固定污染源有害空氣污染物排放標準（草案）修正參考。</w:t>
            </w:r>
          </w:p>
          <w:p w14:paraId="08006711" w14:textId="0BCE9B8B" w:rsidR="005F1ABD" w:rsidRPr="0002155A" w:rsidRDefault="005F1ABD">
            <w:pPr>
              <w:pStyle w:val="a3"/>
              <w:numPr>
                <w:ilvl w:val="0"/>
                <w:numId w:val="111"/>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為推動固定污染源有害空氣污染物高潛勢區域之再減量工作，林園、臨海、六輕、仁大工業區減量協談進度追蹤作業，</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年完成</w:t>
            </w:r>
            <w:r w:rsidRPr="0002155A">
              <w:rPr>
                <w:rFonts w:ascii="Times New Roman" w:eastAsia="標楷體" w:hAnsi="Times New Roman" w:cs="Times New Roman" w:hint="eastAsia"/>
              </w:rPr>
              <w:t>19</w:t>
            </w:r>
            <w:r w:rsidRPr="0002155A">
              <w:rPr>
                <w:rFonts w:ascii="Times New Roman" w:eastAsia="標楷體" w:hAnsi="Times New Roman" w:cs="Times New Roman" w:hint="eastAsia"/>
              </w:rPr>
              <w:t>場次現勘會議，比較</w:t>
            </w:r>
            <w:r w:rsidRPr="0002155A">
              <w:rPr>
                <w:rFonts w:ascii="Times New Roman" w:eastAsia="標楷體" w:hAnsi="Times New Roman" w:cs="Times New Roman" w:hint="eastAsia"/>
              </w:rPr>
              <w:t>108</w:t>
            </w:r>
            <w:r w:rsidRPr="0002155A">
              <w:rPr>
                <w:rFonts w:ascii="Times New Roman" w:eastAsia="標楷體" w:hAnsi="Times New Roman" w:cs="Times New Roman" w:hint="eastAsia"/>
              </w:rPr>
              <w:t>年度及</w:t>
            </w:r>
            <w:r w:rsidRPr="0002155A">
              <w:rPr>
                <w:rFonts w:ascii="Times New Roman" w:eastAsia="標楷體" w:hAnsi="Times New Roman" w:cs="Times New Roman" w:hint="eastAsia"/>
              </w:rPr>
              <w:t>112</w:t>
            </w:r>
            <w:r w:rsidRPr="0002155A">
              <w:rPr>
                <w:rFonts w:ascii="Times New Roman" w:eastAsia="標楷體" w:hAnsi="Times New Roman" w:cs="Times New Roman" w:hint="eastAsia"/>
              </w:rPr>
              <w:t>年度臨海、林園、六輕工業區之</w:t>
            </w:r>
            <w:r w:rsidRPr="0002155A">
              <w:rPr>
                <w:rFonts w:ascii="Times New Roman" w:eastAsia="標楷體" w:hAnsi="Times New Roman" w:cs="Times New Roman" w:hint="eastAsia"/>
              </w:rPr>
              <w:t>HAPs</w:t>
            </w:r>
            <w:r w:rsidRPr="0002155A">
              <w:rPr>
                <w:rFonts w:ascii="Times New Roman" w:eastAsia="標楷體" w:hAnsi="Times New Roman" w:cs="Times New Roman" w:hint="eastAsia"/>
              </w:rPr>
              <w:t>物種健康風險程度，整體下</w:t>
            </w:r>
            <w:r w:rsidRPr="0002155A">
              <w:rPr>
                <w:rFonts w:ascii="Times New Roman" w:eastAsia="標楷體" w:hAnsi="Times New Roman" w:cs="Times New Roman" w:hint="eastAsia"/>
              </w:rPr>
              <w:lastRenderedPageBreak/>
              <w:t>降約</w:t>
            </w:r>
            <w:r w:rsidRPr="0002155A">
              <w:rPr>
                <w:rFonts w:ascii="Times New Roman" w:eastAsia="標楷體" w:hAnsi="Times New Roman" w:cs="Times New Roman" w:hint="eastAsia"/>
              </w:rPr>
              <w:t>26.8%~97.4%</w:t>
            </w:r>
            <w:r w:rsidRPr="0002155A">
              <w:rPr>
                <w:rFonts w:ascii="Times New Roman" w:eastAsia="標楷體" w:hAnsi="Times New Roman" w:cs="Times New Roman" w:hint="eastAsia"/>
              </w:rPr>
              <w:t>。</w:t>
            </w:r>
          </w:p>
        </w:tc>
      </w:tr>
      <w:tr w:rsidR="0002155A" w:rsidRPr="0002155A" w14:paraId="6C2735F5" w14:textId="77777777" w:rsidTr="00F43DF8">
        <w:tc>
          <w:tcPr>
            <w:tcW w:w="1701" w:type="dxa"/>
          </w:tcPr>
          <w:p w14:paraId="3D0ED3FF" w14:textId="77777777" w:rsidR="005F1ABD" w:rsidRPr="0002155A" w:rsidRDefault="005F1ABD" w:rsidP="00C81414">
            <w:pPr>
              <w:rPr>
                <w:rFonts w:ascii="Times New Roman" w:eastAsia="標楷體" w:hAnsi="Times New Roman"/>
              </w:rPr>
            </w:pPr>
          </w:p>
        </w:tc>
        <w:tc>
          <w:tcPr>
            <w:tcW w:w="2381" w:type="dxa"/>
          </w:tcPr>
          <w:p w14:paraId="7CE7A005" w14:textId="3F472F85" w:rsidR="005F1ABD" w:rsidRPr="0002155A" w:rsidRDefault="005F1ABD">
            <w:pPr>
              <w:pStyle w:val="a3"/>
              <w:numPr>
                <w:ilvl w:val="0"/>
                <w:numId w:val="27"/>
              </w:numPr>
              <w:ind w:leftChars="0"/>
              <w:jc w:val="both"/>
              <w:rPr>
                <w:rFonts w:ascii="Times New Roman" w:eastAsia="標楷體" w:hAnsi="Times New Roman"/>
              </w:rPr>
            </w:pPr>
            <w:r w:rsidRPr="0002155A">
              <w:rPr>
                <w:rFonts w:ascii="Times New Roman" w:eastAsia="標楷體" w:hAnsi="Times New Roman" w:hint="eastAsia"/>
              </w:rPr>
              <w:t>加強營建工程及固定污染源逸散性粒狀污染物管制，及民生關注議題調查及輔導改善工作</w:t>
            </w:r>
          </w:p>
        </w:tc>
        <w:tc>
          <w:tcPr>
            <w:tcW w:w="5669" w:type="dxa"/>
          </w:tcPr>
          <w:p w14:paraId="201A4C87" w14:textId="1FFB24BA" w:rsidR="005F1ABD" w:rsidRPr="0002155A" w:rsidRDefault="005F1ABD">
            <w:pPr>
              <w:numPr>
                <w:ilvl w:val="0"/>
                <w:numId w:val="83"/>
              </w:numPr>
              <w:ind w:left="482" w:hanging="482"/>
              <w:jc w:val="both"/>
              <w:rPr>
                <w:rFonts w:ascii="Times New Roman" w:eastAsia="標楷體" w:hAnsi="Times New Roman" w:cs="Times New Roman"/>
              </w:rPr>
            </w:pPr>
            <w:r w:rsidRPr="0002155A">
              <w:rPr>
                <w:rFonts w:ascii="Times New Roman" w:eastAsia="標楷體" w:hAnsi="Times New Roman" w:cs="Times New Roman" w:hint="eastAsia"/>
              </w:rPr>
              <w:t>配合「固定污染源逸散性粒狀污染物空氣污染防制設施管理辦法」加嚴局部集氣規範，推動鋼鐵冶煉業</w:t>
            </w:r>
            <w:r w:rsidRPr="0002155A">
              <w:rPr>
                <w:rFonts w:ascii="Times New Roman" w:eastAsia="標楷體" w:hAnsi="Times New Roman" w:cs="Times New Roman" w:hint="eastAsia"/>
              </w:rPr>
              <w:t>21</w:t>
            </w:r>
            <w:r w:rsidRPr="0002155A">
              <w:rPr>
                <w:rFonts w:ascii="Times New Roman" w:eastAsia="標楷體" w:hAnsi="Times New Roman" w:cs="Times New Roman" w:hint="eastAsia"/>
              </w:rPr>
              <w:t>家次完成集氣設施改善，法規過渡期改善率已達到</w:t>
            </w:r>
            <w:r w:rsidRPr="0002155A">
              <w:rPr>
                <w:rFonts w:ascii="Times New Roman" w:eastAsia="標楷體" w:hAnsi="Times New Roman" w:cs="Times New Roman" w:hint="eastAsia"/>
              </w:rPr>
              <w:t>90%</w:t>
            </w:r>
            <w:r w:rsidRPr="0002155A">
              <w:rPr>
                <w:rFonts w:ascii="Times New Roman" w:eastAsia="標楷體" w:hAnsi="Times New Roman" w:cs="Times New Roman" w:hint="eastAsia"/>
              </w:rPr>
              <w:t>。另針對</w:t>
            </w:r>
            <w:r w:rsidR="002B7E5E" w:rsidRPr="0002155A">
              <w:rPr>
                <w:rFonts w:ascii="Times New Roman" w:eastAsia="標楷體" w:hAnsi="Times New Roman" w:cs="Times New Roman" w:hint="eastAsia"/>
              </w:rPr>
              <w:t>鋼鐵冶煉業大型排放源及瀝青拌合業製程逸散與異味來源對象，規定須有效改善空氣污染防制設備集氣效率</w:t>
            </w:r>
            <w:r w:rsidRPr="0002155A">
              <w:rPr>
                <w:rFonts w:ascii="Times New Roman" w:eastAsia="標楷體" w:hAnsi="Times New Roman" w:cs="Times New Roman" w:hint="eastAsia"/>
              </w:rPr>
              <w:t>。</w:t>
            </w:r>
          </w:p>
          <w:p w14:paraId="2BF68C8B" w14:textId="77777777" w:rsidR="005F1ABD" w:rsidRPr="0002155A" w:rsidRDefault="005F1ABD">
            <w:pPr>
              <w:numPr>
                <w:ilvl w:val="0"/>
                <w:numId w:val="83"/>
              </w:numPr>
              <w:ind w:left="482" w:hanging="482"/>
              <w:jc w:val="both"/>
              <w:rPr>
                <w:rFonts w:ascii="Times New Roman" w:eastAsia="標楷體" w:hAnsi="Times New Roman" w:cs="Times New Roman"/>
              </w:rPr>
            </w:pPr>
            <w:r w:rsidRPr="0002155A">
              <w:rPr>
                <w:rFonts w:ascii="Times New Roman" w:eastAsia="標楷體" w:hAnsi="Times New Roman" w:cs="Times New Roman" w:hint="eastAsia"/>
              </w:rPr>
              <w:t>推動營建工程科技化管理，輔導</w:t>
            </w:r>
            <w:r w:rsidRPr="0002155A">
              <w:rPr>
                <w:rFonts w:ascii="Times New Roman" w:eastAsia="標楷體" w:hAnsi="Times New Roman" w:cs="Times New Roman" w:hint="eastAsia"/>
              </w:rPr>
              <w:t>61</w:t>
            </w:r>
            <w:r w:rsidRPr="0002155A">
              <w:rPr>
                <w:rFonts w:ascii="Times New Roman" w:eastAsia="標楷體" w:hAnsi="Times New Roman" w:cs="Times New Roman" w:hint="eastAsia"/>
              </w:rPr>
              <w:t>處科技化管理示範工程，並辦理全國科技化污染防制示範觀摩會。</w:t>
            </w:r>
          </w:p>
          <w:p w14:paraId="2C7A7E7F" w14:textId="77777777" w:rsidR="005F1ABD" w:rsidRPr="0002155A" w:rsidRDefault="005F1ABD">
            <w:pPr>
              <w:numPr>
                <w:ilvl w:val="0"/>
                <w:numId w:val="83"/>
              </w:numPr>
              <w:ind w:left="482" w:hanging="482"/>
              <w:jc w:val="both"/>
              <w:rPr>
                <w:rFonts w:ascii="Times New Roman" w:eastAsia="標楷體" w:hAnsi="Times New Roman" w:cs="Times New Roman"/>
              </w:rPr>
            </w:pPr>
            <w:r w:rsidRPr="0002155A">
              <w:rPr>
                <w:rFonts w:ascii="Times New Roman" w:eastAsia="標楷體" w:hAnsi="Times New Roman" w:cs="Times New Roman" w:hint="eastAsia"/>
              </w:rPr>
              <w:t>推動蘇澳港、花蓮港、臺北港、臺中港、安平港、高雄港等國際商港完成感測器連結自動通報系統之科技化污染監控管理設施設置。</w:t>
            </w:r>
          </w:p>
          <w:p w14:paraId="7253AB58" w14:textId="631B1A72" w:rsidR="005F1ABD" w:rsidRPr="0002155A" w:rsidRDefault="002B7E5E">
            <w:pPr>
              <w:numPr>
                <w:ilvl w:val="0"/>
                <w:numId w:val="83"/>
              </w:numPr>
              <w:ind w:left="482" w:hanging="482"/>
              <w:jc w:val="both"/>
              <w:rPr>
                <w:rFonts w:ascii="Times New Roman" w:eastAsia="標楷體" w:hAnsi="Times New Roman" w:cs="Times New Roman"/>
              </w:rPr>
            </w:pPr>
            <w:r w:rsidRPr="0002155A">
              <w:rPr>
                <w:rFonts w:ascii="Times New Roman" w:eastAsia="標楷體" w:hAnsi="Times New Roman" w:cs="Times New Roman" w:hint="eastAsia"/>
              </w:rPr>
              <w:t>自</w:t>
            </w:r>
            <w:r w:rsidRPr="0002155A">
              <w:rPr>
                <w:rFonts w:ascii="Times New Roman" w:eastAsia="標楷體" w:hAnsi="Times New Roman" w:cs="Times New Roman" w:hint="eastAsia"/>
              </w:rPr>
              <w:t>111</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25</w:t>
            </w:r>
            <w:r w:rsidRPr="0002155A">
              <w:rPr>
                <w:rFonts w:ascii="Times New Roman" w:eastAsia="標楷體" w:hAnsi="Times New Roman" w:cs="Times New Roman" w:hint="eastAsia"/>
              </w:rPr>
              <w:t>日起推動超商以功代金，共</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萬</w:t>
            </w:r>
            <w:r w:rsidRPr="0002155A">
              <w:rPr>
                <w:rFonts w:ascii="Times New Roman" w:eastAsia="標楷體" w:hAnsi="Times New Roman" w:cs="Times New Roman" w:hint="eastAsia"/>
              </w:rPr>
              <w:t>213</w:t>
            </w:r>
            <w:r w:rsidRPr="0002155A">
              <w:rPr>
                <w:rFonts w:ascii="Times New Roman" w:eastAsia="標楷體" w:hAnsi="Times New Roman" w:cs="Times New Roman" w:hint="eastAsia"/>
              </w:rPr>
              <w:t>筆捐款，與</w:t>
            </w:r>
            <w:r w:rsidRPr="0002155A">
              <w:rPr>
                <w:rFonts w:ascii="Times New Roman" w:eastAsia="標楷體" w:hAnsi="Times New Roman" w:cs="Times New Roman" w:hint="eastAsia"/>
              </w:rPr>
              <w:t>111</w:t>
            </w:r>
            <w:r w:rsidRPr="0002155A">
              <w:rPr>
                <w:rFonts w:ascii="Times New Roman" w:eastAsia="標楷體" w:hAnsi="Times New Roman" w:cs="Times New Roman" w:hint="eastAsia"/>
              </w:rPr>
              <w:t>年比較成長率達</w:t>
            </w:r>
            <w:r w:rsidRPr="0002155A">
              <w:rPr>
                <w:rFonts w:ascii="Times New Roman" w:eastAsia="標楷體" w:hAnsi="Times New Roman" w:cs="Times New Roman" w:hint="eastAsia"/>
              </w:rPr>
              <w:t>30.67%</w:t>
            </w:r>
            <w:r w:rsidR="005F1ABD" w:rsidRPr="0002155A">
              <w:rPr>
                <w:rFonts w:ascii="Times New Roman" w:eastAsia="標楷體" w:hAnsi="Times New Roman" w:cs="Times New Roman" w:hint="eastAsia"/>
              </w:rPr>
              <w:t>。</w:t>
            </w:r>
          </w:p>
          <w:p w14:paraId="5CF2DD78" w14:textId="0EE14DAD" w:rsidR="005F1ABD" w:rsidRPr="0002155A" w:rsidRDefault="005F1ABD">
            <w:pPr>
              <w:numPr>
                <w:ilvl w:val="0"/>
                <w:numId w:val="83"/>
              </w:numPr>
              <w:ind w:left="482" w:hanging="482"/>
              <w:jc w:val="both"/>
              <w:rPr>
                <w:rFonts w:ascii="Times New Roman" w:eastAsia="標楷體" w:hAnsi="Times New Roman" w:cs="Times New Roman"/>
              </w:rPr>
            </w:pPr>
            <w:r w:rsidRPr="0002155A">
              <w:rPr>
                <w:rFonts w:ascii="Times New Roman" w:eastAsia="標楷體" w:hAnsi="Times New Roman" w:cs="Times New Roman" w:hint="eastAsia"/>
              </w:rPr>
              <w:t>於高陳情逸散性污染來源營建及固定逸散場所，加強法規宣導，並完成導入專家學者技術諮詢計</w:t>
            </w:r>
            <w:r w:rsidRPr="0002155A">
              <w:rPr>
                <w:rFonts w:ascii="Times New Roman" w:eastAsia="標楷體" w:hAnsi="Times New Roman" w:cs="Times New Roman" w:hint="eastAsia"/>
              </w:rPr>
              <w:t>20</w:t>
            </w:r>
            <w:r w:rsidRPr="0002155A">
              <w:rPr>
                <w:rFonts w:ascii="Times New Roman" w:eastAsia="標楷體" w:hAnsi="Times New Roman" w:cs="Times New Roman" w:hint="eastAsia"/>
              </w:rPr>
              <w:t>處次。</w:t>
            </w:r>
          </w:p>
        </w:tc>
      </w:tr>
      <w:tr w:rsidR="0002155A" w:rsidRPr="0002155A" w14:paraId="1B440A3F" w14:textId="77777777" w:rsidTr="00F9137E">
        <w:tc>
          <w:tcPr>
            <w:tcW w:w="1701" w:type="dxa"/>
          </w:tcPr>
          <w:p w14:paraId="3BE4162E" w14:textId="77777777" w:rsidR="00507CA7" w:rsidRPr="0002155A" w:rsidRDefault="00507CA7" w:rsidP="00C81414">
            <w:pPr>
              <w:rPr>
                <w:rFonts w:ascii="Times New Roman" w:eastAsia="標楷體" w:hAnsi="Times New Roman"/>
              </w:rPr>
            </w:pPr>
          </w:p>
        </w:tc>
        <w:tc>
          <w:tcPr>
            <w:tcW w:w="2381" w:type="dxa"/>
            <w:tcBorders>
              <w:bottom w:val="nil"/>
            </w:tcBorders>
          </w:tcPr>
          <w:p w14:paraId="3833A998" w14:textId="32F6D857" w:rsidR="00507CA7" w:rsidRPr="0002155A" w:rsidRDefault="00507CA7">
            <w:pPr>
              <w:pStyle w:val="a3"/>
              <w:numPr>
                <w:ilvl w:val="0"/>
                <w:numId w:val="27"/>
              </w:numPr>
              <w:ind w:leftChars="0" w:left="482" w:hanging="482"/>
              <w:jc w:val="both"/>
              <w:rPr>
                <w:rFonts w:ascii="Times New Roman" w:eastAsia="標楷體" w:hAnsi="Times New Roman"/>
              </w:rPr>
            </w:pPr>
            <w:r w:rsidRPr="0002155A">
              <w:rPr>
                <w:rFonts w:ascii="Times New Roman" w:eastAsia="標楷體" w:hAnsi="Times New Roman" w:hint="eastAsia"/>
              </w:rPr>
              <w:t>強化揮發性有機物管制架構，並持續推動行業別及消費性商品揮發性有機物排放量清查及減量工作</w:t>
            </w:r>
          </w:p>
        </w:tc>
        <w:tc>
          <w:tcPr>
            <w:tcW w:w="5669" w:type="dxa"/>
            <w:tcBorders>
              <w:bottom w:val="nil"/>
            </w:tcBorders>
          </w:tcPr>
          <w:p w14:paraId="35620BDF" w14:textId="77777777" w:rsidR="00507CA7" w:rsidRPr="0002155A" w:rsidRDefault="00507CA7">
            <w:pPr>
              <w:pStyle w:val="a3"/>
              <w:numPr>
                <w:ilvl w:val="0"/>
                <w:numId w:val="29"/>
              </w:numPr>
              <w:ind w:leftChars="0" w:left="482" w:hanging="482"/>
              <w:jc w:val="both"/>
              <w:rPr>
                <w:rFonts w:ascii="Times New Roman" w:eastAsia="標楷體" w:hAnsi="Times New Roman" w:cs="Times New Roman"/>
              </w:rPr>
            </w:pPr>
            <w:r w:rsidRPr="0002155A">
              <w:rPr>
                <w:rFonts w:ascii="Times New Roman" w:eastAsia="標楷體" w:hAnsi="Times New Roman" w:hint="eastAsia"/>
              </w:rPr>
              <w:t>辦理</w:t>
            </w:r>
            <w:r w:rsidRPr="0002155A">
              <w:rPr>
                <w:rFonts w:ascii="Times New Roman" w:eastAsia="標楷體" w:hAnsi="Times New Roman"/>
              </w:rPr>
              <w:t>「加油站油氣回收設施管理辦法」</w:t>
            </w:r>
            <w:r w:rsidRPr="0002155A">
              <w:rPr>
                <w:rFonts w:ascii="Times New Roman" w:eastAsia="標楷體" w:hAnsi="Times New Roman" w:hint="eastAsia"/>
              </w:rPr>
              <w:t>（草案）</w:t>
            </w:r>
            <w:r w:rsidRPr="0002155A">
              <w:rPr>
                <w:rFonts w:ascii="Times New Roman" w:eastAsia="標楷體" w:hAnsi="Times New Roman"/>
              </w:rPr>
              <w:t>，提升加油站業者油氣回收自主管理誘因、接軌國際檢定方式、縮短油氣回收設備維修時程，減少油氣逸散機會</w:t>
            </w:r>
            <w:r w:rsidRPr="0002155A">
              <w:rPr>
                <w:rFonts w:ascii="Times New Roman" w:eastAsia="標楷體" w:hAnsi="Times New Roman" w:cs="Times New Roman" w:hint="eastAsia"/>
              </w:rPr>
              <w:t>。</w:t>
            </w:r>
          </w:p>
          <w:p w14:paraId="0D6E30BF" w14:textId="77777777" w:rsidR="00507CA7" w:rsidRPr="0002155A" w:rsidRDefault="00507CA7">
            <w:pPr>
              <w:pStyle w:val="a3"/>
              <w:numPr>
                <w:ilvl w:val="0"/>
                <w:numId w:val="29"/>
              </w:numPr>
              <w:ind w:leftChars="0" w:left="482" w:hanging="482"/>
              <w:jc w:val="both"/>
              <w:rPr>
                <w:rFonts w:ascii="Times New Roman" w:eastAsia="標楷體" w:hAnsi="Times New Roman"/>
              </w:rPr>
            </w:pP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年完成</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站次加油站膜分離技術調查、</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站次真空壓力調節閥連續六個月功能參數調查、</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縣市</w:t>
            </w:r>
            <w:r w:rsidRPr="0002155A">
              <w:rPr>
                <w:rFonts w:ascii="Times New Roman" w:eastAsia="標楷體" w:hAnsi="Times New Roman" w:cs="Times New Roman" w:hint="eastAsia"/>
              </w:rPr>
              <w:t>17</w:t>
            </w:r>
            <w:r w:rsidRPr="0002155A">
              <w:rPr>
                <w:rFonts w:ascii="Times New Roman" w:eastAsia="標楷體" w:hAnsi="Times New Roman" w:cs="Times New Roman" w:hint="eastAsia"/>
              </w:rPr>
              <w:t>站次</w:t>
            </w:r>
            <w:r w:rsidRPr="0002155A">
              <w:rPr>
                <w:rFonts w:ascii="Times New Roman" w:eastAsia="標楷體" w:hAnsi="Times New Roman" w:cs="Times New Roman" w:hint="eastAsia"/>
              </w:rPr>
              <w:t>240</w:t>
            </w:r>
            <w:r w:rsidRPr="0002155A">
              <w:rPr>
                <w:rFonts w:ascii="Times New Roman" w:eastAsia="標楷體" w:hAnsi="Times New Roman" w:cs="Times New Roman" w:hint="eastAsia"/>
              </w:rPr>
              <w:t>槍次氣油比檢測、</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縣市</w:t>
            </w:r>
            <w:r w:rsidRPr="0002155A">
              <w:rPr>
                <w:rFonts w:ascii="Times New Roman" w:eastAsia="標楷體" w:hAnsi="Times New Roman" w:cs="Times New Roman" w:hint="eastAsia"/>
              </w:rPr>
              <w:t>15</w:t>
            </w:r>
            <w:r w:rsidRPr="0002155A">
              <w:rPr>
                <w:rFonts w:ascii="Times New Roman" w:eastAsia="標楷體" w:hAnsi="Times New Roman" w:cs="Times New Roman" w:hint="eastAsia"/>
              </w:rPr>
              <w:t>站次會同地方環保局稽查檢測、</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縣市加油站油氣回收法規暨設備維護保養宣導說明，持續強化加油站油氣排放管制作業。</w:t>
            </w:r>
          </w:p>
          <w:p w14:paraId="30FDFF9D" w14:textId="5750D4D8" w:rsidR="00507CA7" w:rsidRPr="0002155A" w:rsidRDefault="00507CA7">
            <w:pPr>
              <w:pStyle w:val="a3"/>
              <w:numPr>
                <w:ilvl w:val="0"/>
                <w:numId w:val="29"/>
              </w:numPr>
              <w:ind w:leftChars="0" w:left="482" w:hanging="482"/>
              <w:jc w:val="both"/>
              <w:rPr>
                <w:rFonts w:ascii="Times New Roman" w:eastAsia="標楷體" w:hAnsi="Times New Roman"/>
              </w:rPr>
            </w:pPr>
            <w:r w:rsidRPr="0002155A">
              <w:rPr>
                <w:rFonts w:ascii="Times New Roman" w:eastAsia="標楷體" w:hAnsi="Times New Roman" w:hint="eastAsia"/>
              </w:rPr>
              <w:t>研提「建物及工業維護塗料揮發性有機物</w:t>
            </w:r>
            <w:r w:rsidRPr="0002155A">
              <w:rPr>
                <w:rFonts w:ascii="Times New Roman" w:eastAsia="標楷體" w:hAnsi="Times New Roman" w:hint="eastAsia"/>
              </w:rPr>
              <w:t>(VOCs)</w:t>
            </w:r>
            <w:r w:rsidRPr="0002155A">
              <w:rPr>
                <w:rFonts w:ascii="Times New Roman" w:eastAsia="標楷體" w:hAnsi="Times New Roman" w:hint="eastAsia"/>
              </w:rPr>
              <w:t>成分標準」修正草案，新增</w:t>
            </w:r>
            <w:r w:rsidRPr="0002155A">
              <w:rPr>
                <w:rFonts w:ascii="Times New Roman" w:eastAsia="標楷體" w:hAnsi="Times New Roman" w:hint="eastAsia"/>
              </w:rPr>
              <w:t>D~G</w:t>
            </w:r>
            <w:r w:rsidRPr="0002155A">
              <w:rPr>
                <w:rFonts w:ascii="Times New Roman" w:eastAsia="標楷體" w:hAnsi="Times New Roman" w:hint="eastAsia"/>
              </w:rPr>
              <w:t>類別納管建物塗料類型之</w:t>
            </w:r>
            <w:r w:rsidRPr="0002155A">
              <w:rPr>
                <w:rFonts w:ascii="Times New Roman" w:eastAsia="標楷體" w:hAnsi="Times New Roman" w:hint="eastAsia"/>
              </w:rPr>
              <w:t>VOCs</w:t>
            </w:r>
            <w:r w:rsidRPr="0002155A">
              <w:rPr>
                <w:rFonts w:ascii="Times New Roman" w:eastAsia="標楷體" w:hAnsi="Times New Roman" w:hint="eastAsia"/>
              </w:rPr>
              <w:t>含量限值，以及擴增</w:t>
            </w:r>
            <w:r w:rsidRPr="0002155A">
              <w:rPr>
                <w:rFonts w:ascii="Times New Roman" w:eastAsia="標楷體" w:hAnsi="Times New Roman" w:hint="eastAsia"/>
              </w:rPr>
              <w:t>F~L</w:t>
            </w:r>
            <w:r w:rsidRPr="0002155A">
              <w:rPr>
                <w:rFonts w:ascii="Times New Roman" w:eastAsia="標楷體" w:hAnsi="Times New Roman" w:hint="eastAsia"/>
              </w:rPr>
              <w:t>類別之</w:t>
            </w:r>
            <w:r w:rsidRPr="0002155A">
              <w:rPr>
                <w:rFonts w:ascii="Times New Roman" w:eastAsia="標楷體" w:hAnsi="Times New Roman" w:hint="eastAsia"/>
              </w:rPr>
              <w:t>VOCs</w:t>
            </w:r>
            <w:r w:rsidRPr="0002155A">
              <w:rPr>
                <w:rFonts w:ascii="Times New Roman" w:eastAsia="標楷體" w:hAnsi="Times New Roman" w:hint="eastAsia"/>
              </w:rPr>
              <w:t>含量資料，以協助地方政府利於建物塗料揮發性有機物排放調查及管制工作之執行。</w:t>
            </w:r>
          </w:p>
        </w:tc>
      </w:tr>
      <w:tr w:rsidR="0002155A" w:rsidRPr="0002155A" w14:paraId="4EB8C622" w14:textId="77777777" w:rsidTr="00F9137E">
        <w:tc>
          <w:tcPr>
            <w:tcW w:w="1701" w:type="dxa"/>
          </w:tcPr>
          <w:p w14:paraId="2DA7B637" w14:textId="77777777" w:rsidR="00507CA7" w:rsidRPr="0002155A" w:rsidRDefault="00507CA7" w:rsidP="00C81414">
            <w:pPr>
              <w:rPr>
                <w:rFonts w:ascii="Times New Roman" w:eastAsia="標楷體" w:hAnsi="Times New Roman"/>
              </w:rPr>
            </w:pPr>
          </w:p>
        </w:tc>
        <w:tc>
          <w:tcPr>
            <w:tcW w:w="2381" w:type="dxa"/>
            <w:tcBorders>
              <w:top w:val="nil"/>
              <w:bottom w:val="single" w:sz="4" w:space="0" w:color="auto"/>
            </w:tcBorders>
          </w:tcPr>
          <w:p w14:paraId="2672C9D5" w14:textId="77777777" w:rsidR="00507CA7" w:rsidRPr="0002155A" w:rsidRDefault="00507CA7">
            <w:pPr>
              <w:pStyle w:val="a3"/>
              <w:numPr>
                <w:ilvl w:val="0"/>
                <w:numId w:val="27"/>
              </w:numPr>
              <w:ind w:leftChars="0" w:left="482" w:hanging="482"/>
              <w:jc w:val="both"/>
              <w:rPr>
                <w:rFonts w:ascii="Times New Roman" w:eastAsia="標楷體" w:hAnsi="Times New Roman"/>
              </w:rPr>
            </w:pPr>
            <w:r w:rsidRPr="0002155A">
              <w:rPr>
                <w:rFonts w:ascii="Times New Roman" w:eastAsia="標楷體" w:hAnsi="Times New Roman" w:hint="eastAsia"/>
              </w:rPr>
              <w:t>滾動檢討空氣污染防制費徵收、</w:t>
            </w:r>
            <w:r w:rsidRPr="0002155A">
              <w:rPr>
                <w:rFonts w:ascii="Times New Roman" w:eastAsia="標楷體" w:hAnsi="Times New Roman" w:hint="eastAsia"/>
              </w:rPr>
              <w:lastRenderedPageBreak/>
              <w:t>申報及查核制度等相關管制作業</w:t>
            </w:r>
          </w:p>
          <w:p w14:paraId="4376FB38" w14:textId="77777777" w:rsidR="00F9137E" w:rsidRPr="0002155A" w:rsidRDefault="00F9137E" w:rsidP="00F9137E">
            <w:pPr>
              <w:jc w:val="both"/>
              <w:rPr>
                <w:rFonts w:ascii="Times New Roman" w:eastAsia="標楷體" w:hAnsi="Times New Roman"/>
              </w:rPr>
            </w:pPr>
          </w:p>
          <w:p w14:paraId="2AAB98ED" w14:textId="77777777" w:rsidR="00F9137E" w:rsidRPr="0002155A" w:rsidRDefault="00F9137E" w:rsidP="00F9137E">
            <w:pPr>
              <w:jc w:val="both"/>
              <w:rPr>
                <w:rFonts w:ascii="Times New Roman" w:eastAsia="標楷體" w:hAnsi="Times New Roman"/>
              </w:rPr>
            </w:pPr>
          </w:p>
          <w:p w14:paraId="3CF3DE5E" w14:textId="77777777" w:rsidR="00F9137E" w:rsidRPr="0002155A" w:rsidRDefault="00F9137E" w:rsidP="00F9137E">
            <w:pPr>
              <w:jc w:val="both"/>
              <w:rPr>
                <w:rFonts w:ascii="Times New Roman" w:eastAsia="標楷體" w:hAnsi="Times New Roman"/>
              </w:rPr>
            </w:pPr>
          </w:p>
          <w:p w14:paraId="798A76F6" w14:textId="77777777" w:rsidR="00F9137E" w:rsidRPr="0002155A" w:rsidRDefault="00F9137E" w:rsidP="00F9137E">
            <w:pPr>
              <w:jc w:val="both"/>
              <w:rPr>
                <w:rFonts w:ascii="Times New Roman" w:eastAsia="標楷體" w:hAnsi="Times New Roman"/>
              </w:rPr>
            </w:pPr>
          </w:p>
          <w:p w14:paraId="1358A7FF" w14:textId="77777777" w:rsidR="00F9137E" w:rsidRPr="0002155A" w:rsidRDefault="00F9137E" w:rsidP="00F9137E">
            <w:pPr>
              <w:jc w:val="both"/>
              <w:rPr>
                <w:rFonts w:ascii="Times New Roman" w:eastAsia="標楷體" w:hAnsi="Times New Roman"/>
              </w:rPr>
            </w:pPr>
          </w:p>
          <w:p w14:paraId="4A12559C" w14:textId="77777777" w:rsidR="00F9137E" w:rsidRPr="0002155A" w:rsidRDefault="00F9137E" w:rsidP="00F9137E">
            <w:pPr>
              <w:jc w:val="both"/>
              <w:rPr>
                <w:rFonts w:ascii="Times New Roman" w:eastAsia="標楷體" w:hAnsi="Times New Roman"/>
              </w:rPr>
            </w:pPr>
          </w:p>
          <w:p w14:paraId="74531F07" w14:textId="77777777" w:rsidR="00F9137E" w:rsidRPr="0002155A" w:rsidRDefault="00F9137E" w:rsidP="00F9137E">
            <w:pPr>
              <w:jc w:val="both"/>
              <w:rPr>
                <w:rFonts w:ascii="Times New Roman" w:eastAsia="標楷體" w:hAnsi="Times New Roman"/>
              </w:rPr>
            </w:pPr>
          </w:p>
          <w:p w14:paraId="552FF260" w14:textId="77777777" w:rsidR="00F9137E" w:rsidRPr="0002155A" w:rsidRDefault="00F9137E" w:rsidP="00F9137E">
            <w:pPr>
              <w:jc w:val="both"/>
              <w:rPr>
                <w:rFonts w:ascii="Times New Roman" w:eastAsia="標楷體" w:hAnsi="Times New Roman"/>
              </w:rPr>
            </w:pPr>
          </w:p>
          <w:p w14:paraId="594BFDB9" w14:textId="77777777" w:rsidR="00F9137E" w:rsidRPr="0002155A" w:rsidRDefault="00F9137E" w:rsidP="00F9137E">
            <w:pPr>
              <w:jc w:val="both"/>
              <w:rPr>
                <w:rFonts w:ascii="Times New Roman" w:eastAsia="標楷體" w:hAnsi="Times New Roman"/>
              </w:rPr>
            </w:pPr>
          </w:p>
          <w:p w14:paraId="7A806DF7" w14:textId="77777777" w:rsidR="00F9137E" w:rsidRPr="0002155A" w:rsidRDefault="00F9137E" w:rsidP="00F9137E">
            <w:pPr>
              <w:jc w:val="both"/>
              <w:rPr>
                <w:rFonts w:ascii="Times New Roman" w:eastAsia="標楷體" w:hAnsi="Times New Roman"/>
              </w:rPr>
            </w:pPr>
          </w:p>
          <w:p w14:paraId="394203FC" w14:textId="77777777" w:rsidR="00F9137E" w:rsidRPr="0002155A" w:rsidRDefault="00F9137E" w:rsidP="00F9137E">
            <w:pPr>
              <w:jc w:val="both"/>
              <w:rPr>
                <w:rFonts w:ascii="Times New Roman" w:eastAsia="標楷體" w:hAnsi="Times New Roman"/>
              </w:rPr>
            </w:pPr>
          </w:p>
          <w:p w14:paraId="6E482697" w14:textId="77777777" w:rsidR="00F9137E" w:rsidRPr="0002155A" w:rsidRDefault="00F9137E" w:rsidP="00F9137E">
            <w:pPr>
              <w:jc w:val="both"/>
              <w:rPr>
                <w:rFonts w:ascii="Times New Roman" w:eastAsia="標楷體" w:hAnsi="Times New Roman"/>
              </w:rPr>
            </w:pPr>
          </w:p>
          <w:p w14:paraId="74725170" w14:textId="77777777" w:rsidR="00F9137E" w:rsidRPr="0002155A" w:rsidRDefault="00F9137E" w:rsidP="00F9137E">
            <w:pPr>
              <w:jc w:val="both"/>
              <w:rPr>
                <w:rFonts w:ascii="Times New Roman" w:eastAsia="標楷體" w:hAnsi="Times New Roman"/>
              </w:rPr>
            </w:pPr>
          </w:p>
          <w:p w14:paraId="238CDA29" w14:textId="77777777" w:rsidR="00F9137E" w:rsidRPr="0002155A" w:rsidRDefault="00F9137E" w:rsidP="00F9137E">
            <w:pPr>
              <w:jc w:val="both"/>
              <w:rPr>
                <w:rFonts w:ascii="Times New Roman" w:eastAsia="標楷體" w:hAnsi="Times New Roman"/>
              </w:rPr>
            </w:pPr>
          </w:p>
          <w:p w14:paraId="4C24B24F" w14:textId="77777777" w:rsidR="00F9137E" w:rsidRPr="0002155A" w:rsidRDefault="00F9137E" w:rsidP="00F9137E">
            <w:pPr>
              <w:jc w:val="both"/>
              <w:rPr>
                <w:rFonts w:ascii="Times New Roman" w:eastAsia="標楷體" w:hAnsi="Times New Roman"/>
              </w:rPr>
            </w:pPr>
          </w:p>
          <w:p w14:paraId="4C75E62A" w14:textId="77777777" w:rsidR="00F9137E" w:rsidRPr="0002155A" w:rsidRDefault="00F9137E" w:rsidP="00F9137E">
            <w:pPr>
              <w:jc w:val="both"/>
              <w:rPr>
                <w:rFonts w:ascii="Times New Roman" w:eastAsia="標楷體" w:hAnsi="Times New Roman"/>
              </w:rPr>
            </w:pPr>
          </w:p>
          <w:p w14:paraId="77BA028B" w14:textId="77777777" w:rsidR="00F9137E" w:rsidRPr="0002155A" w:rsidRDefault="00F9137E" w:rsidP="00F9137E">
            <w:pPr>
              <w:jc w:val="both"/>
              <w:rPr>
                <w:rFonts w:ascii="Times New Roman" w:eastAsia="標楷體" w:hAnsi="Times New Roman"/>
              </w:rPr>
            </w:pPr>
          </w:p>
          <w:p w14:paraId="4AD1A46B" w14:textId="77777777" w:rsidR="00F9137E" w:rsidRPr="0002155A" w:rsidRDefault="00F9137E" w:rsidP="00F9137E">
            <w:pPr>
              <w:jc w:val="both"/>
              <w:rPr>
                <w:rFonts w:ascii="Times New Roman" w:eastAsia="標楷體" w:hAnsi="Times New Roman"/>
              </w:rPr>
            </w:pPr>
          </w:p>
          <w:p w14:paraId="1D7E65B3" w14:textId="77777777" w:rsidR="00F9137E" w:rsidRPr="0002155A" w:rsidRDefault="00F9137E" w:rsidP="00F9137E">
            <w:pPr>
              <w:jc w:val="both"/>
              <w:rPr>
                <w:rFonts w:ascii="Times New Roman" w:eastAsia="標楷體" w:hAnsi="Times New Roman"/>
              </w:rPr>
            </w:pPr>
          </w:p>
          <w:p w14:paraId="49E1974B" w14:textId="77777777" w:rsidR="00F9137E" w:rsidRPr="0002155A" w:rsidRDefault="00F9137E">
            <w:pPr>
              <w:pStyle w:val="a3"/>
              <w:numPr>
                <w:ilvl w:val="0"/>
                <w:numId w:val="27"/>
              </w:numPr>
              <w:ind w:leftChars="0" w:left="482" w:hanging="482"/>
              <w:jc w:val="both"/>
              <w:rPr>
                <w:rFonts w:ascii="Times New Roman" w:eastAsia="標楷體" w:hAnsi="Times New Roman"/>
              </w:rPr>
            </w:pPr>
            <w:r w:rsidRPr="0002155A">
              <w:rPr>
                <w:rFonts w:ascii="Times New Roman" w:eastAsia="標楷體" w:hAnsi="Times New Roman" w:hint="eastAsia"/>
              </w:rPr>
              <w:t>固定污染源空氣污染物檢測管理及技術開發等工作</w:t>
            </w:r>
          </w:p>
          <w:p w14:paraId="7289ED5C" w14:textId="77777777" w:rsidR="004F4685" w:rsidRPr="0002155A" w:rsidRDefault="004F4685" w:rsidP="004F4685">
            <w:pPr>
              <w:jc w:val="both"/>
              <w:rPr>
                <w:rFonts w:ascii="Times New Roman" w:eastAsia="標楷體" w:hAnsi="Times New Roman"/>
              </w:rPr>
            </w:pPr>
          </w:p>
          <w:p w14:paraId="02FFA59E" w14:textId="77777777" w:rsidR="004F4685" w:rsidRPr="0002155A" w:rsidRDefault="004F4685" w:rsidP="004F4685">
            <w:pPr>
              <w:jc w:val="both"/>
              <w:rPr>
                <w:rFonts w:ascii="Times New Roman" w:eastAsia="標楷體" w:hAnsi="Times New Roman"/>
              </w:rPr>
            </w:pPr>
          </w:p>
          <w:p w14:paraId="0FECB307" w14:textId="77777777" w:rsidR="004F4685" w:rsidRPr="0002155A" w:rsidRDefault="004F4685" w:rsidP="004F4685">
            <w:pPr>
              <w:jc w:val="both"/>
              <w:rPr>
                <w:rFonts w:ascii="Times New Roman" w:eastAsia="標楷體" w:hAnsi="Times New Roman"/>
              </w:rPr>
            </w:pPr>
          </w:p>
          <w:p w14:paraId="47E2189C" w14:textId="77777777" w:rsidR="004F4685" w:rsidRPr="0002155A" w:rsidRDefault="004F4685" w:rsidP="004F4685">
            <w:pPr>
              <w:jc w:val="both"/>
              <w:rPr>
                <w:rFonts w:ascii="Times New Roman" w:eastAsia="標楷體" w:hAnsi="Times New Roman"/>
              </w:rPr>
            </w:pPr>
          </w:p>
          <w:p w14:paraId="1AC96CC9" w14:textId="77777777" w:rsidR="004F4685" w:rsidRPr="0002155A" w:rsidRDefault="004F4685" w:rsidP="004F4685">
            <w:pPr>
              <w:jc w:val="both"/>
              <w:rPr>
                <w:rFonts w:ascii="Times New Roman" w:eastAsia="標楷體" w:hAnsi="Times New Roman"/>
              </w:rPr>
            </w:pPr>
          </w:p>
          <w:p w14:paraId="2509B7D4" w14:textId="77777777" w:rsidR="004F4685" w:rsidRPr="0002155A" w:rsidRDefault="004F4685" w:rsidP="004F4685">
            <w:pPr>
              <w:jc w:val="both"/>
              <w:rPr>
                <w:rFonts w:ascii="Times New Roman" w:eastAsia="標楷體" w:hAnsi="Times New Roman"/>
              </w:rPr>
            </w:pPr>
          </w:p>
          <w:p w14:paraId="618D4F82" w14:textId="77777777" w:rsidR="004F4685" w:rsidRPr="0002155A" w:rsidRDefault="004F4685" w:rsidP="004F4685">
            <w:pPr>
              <w:jc w:val="both"/>
              <w:rPr>
                <w:rFonts w:ascii="Times New Roman" w:eastAsia="標楷體" w:hAnsi="Times New Roman"/>
              </w:rPr>
            </w:pPr>
          </w:p>
          <w:p w14:paraId="208F7BD9" w14:textId="77777777" w:rsidR="004F4685" w:rsidRPr="0002155A" w:rsidRDefault="004F4685" w:rsidP="004F4685">
            <w:pPr>
              <w:jc w:val="both"/>
              <w:rPr>
                <w:rFonts w:ascii="Times New Roman" w:eastAsia="標楷體" w:hAnsi="Times New Roman"/>
              </w:rPr>
            </w:pPr>
          </w:p>
          <w:p w14:paraId="73FEF6DC" w14:textId="77777777" w:rsidR="004F4685" w:rsidRPr="0002155A" w:rsidRDefault="004F4685" w:rsidP="004F4685">
            <w:pPr>
              <w:jc w:val="both"/>
              <w:rPr>
                <w:rFonts w:ascii="Times New Roman" w:eastAsia="標楷體" w:hAnsi="Times New Roman"/>
              </w:rPr>
            </w:pPr>
          </w:p>
          <w:p w14:paraId="25BE02D2" w14:textId="77777777" w:rsidR="004F4685" w:rsidRPr="0002155A" w:rsidRDefault="004F4685" w:rsidP="004F4685">
            <w:pPr>
              <w:jc w:val="both"/>
              <w:rPr>
                <w:rFonts w:ascii="Times New Roman" w:eastAsia="標楷體" w:hAnsi="Times New Roman"/>
              </w:rPr>
            </w:pPr>
          </w:p>
          <w:p w14:paraId="72FBE272" w14:textId="77777777" w:rsidR="004F4685" w:rsidRPr="0002155A" w:rsidRDefault="004F4685" w:rsidP="004F4685">
            <w:pPr>
              <w:jc w:val="both"/>
              <w:rPr>
                <w:rFonts w:ascii="Times New Roman" w:eastAsia="標楷體" w:hAnsi="Times New Roman"/>
              </w:rPr>
            </w:pPr>
          </w:p>
          <w:p w14:paraId="4724F9B3" w14:textId="77777777" w:rsidR="004F4685" w:rsidRPr="0002155A" w:rsidRDefault="004F4685" w:rsidP="004F4685">
            <w:pPr>
              <w:jc w:val="both"/>
              <w:rPr>
                <w:rFonts w:ascii="Times New Roman" w:eastAsia="標楷體" w:hAnsi="Times New Roman"/>
              </w:rPr>
            </w:pPr>
          </w:p>
          <w:p w14:paraId="4CDC1DB9" w14:textId="77777777" w:rsidR="004F4685" w:rsidRPr="0002155A" w:rsidRDefault="004F4685" w:rsidP="004F4685">
            <w:pPr>
              <w:jc w:val="both"/>
              <w:rPr>
                <w:rFonts w:ascii="Times New Roman" w:eastAsia="標楷體" w:hAnsi="Times New Roman"/>
              </w:rPr>
            </w:pPr>
          </w:p>
          <w:p w14:paraId="7C2486AA" w14:textId="77777777" w:rsidR="004F4685" w:rsidRPr="0002155A" w:rsidRDefault="004F4685" w:rsidP="004F4685">
            <w:pPr>
              <w:jc w:val="both"/>
              <w:rPr>
                <w:rFonts w:ascii="Times New Roman" w:eastAsia="標楷體" w:hAnsi="Times New Roman"/>
              </w:rPr>
            </w:pPr>
          </w:p>
          <w:p w14:paraId="18DC4D2F" w14:textId="77777777" w:rsidR="004F4685" w:rsidRPr="0002155A" w:rsidRDefault="004F4685" w:rsidP="004F4685">
            <w:pPr>
              <w:jc w:val="both"/>
              <w:rPr>
                <w:rFonts w:ascii="Times New Roman" w:eastAsia="標楷體" w:hAnsi="Times New Roman"/>
              </w:rPr>
            </w:pPr>
          </w:p>
          <w:p w14:paraId="1606379F" w14:textId="45E121E8" w:rsidR="004F4685" w:rsidRPr="0002155A" w:rsidRDefault="004F4685">
            <w:pPr>
              <w:pStyle w:val="a3"/>
              <w:numPr>
                <w:ilvl w:val="0"/>
                <w:numId w:val="27"/>
              </w:numPr>
              <w:ind w:leftChars="0" w:left="482" w:hanging="482"/>
              <w:jc w:val="both"/>
              <w:rPr>
                <w:rFonts w:ascii="Times New Roman" w:eastAsia="標楷體" w:hAnsi="Times New Roman"/>
              </w:rPr>
            </w:pPr>
            <w:r w:rsidRPr="0002155A">
              <w:rPr>
                <w:rFonts w:ascii="Times New Roman" w:eastAsia="標楷體" w:hAnsi="Times New Roman" w:hint="eastAsia"/>
              </w:rPr>
              <w:t>固定污染源空氣污染物及戴奧辛委託採樣檢測工作</w:t>
            </w:r>
          </w:p>
        </w:tc>
        <w:tc>
          <w:tcPr>
            <w:tcW w:w="5669" w:type="dxa"/>
            <w:tcBorders>
              <w:top w:val="nil"/>
              <w:bottom w:val="single" w:sz="4" w:space="0" w:color="auto"/>
            </w:tcBorders>
          </w:tcPr>
          <w:p w14:paraId="6BC5FE3D" w14:textId="77777777" w:rsidR="00507CA7" w:rsidRPr="0002155A" w:rsidRDefault="00507CA7">
            <w:pPr>
              <w:pStyle w:val="a3"/>
              <w:numPr>
                <w:ilvl w:val="0"/>
                <w:numId w:val="30"/>
              </w:numPr>
              <w:ind w:leftChars="0"/>
              <w:jc w:val="both"/>
              <w:rPr>
                <w:rFonts w:ascii="Times New Roman" w:eastAsia="標楷體" w:hAnsi="Times New Roman"/>
              </w:rPr>
            </w:pPr>
            <w:r w:rsidRPr="0002155A">
              <w:rPr>
                <w:rFonts w:ascii="Times New Roman" w:eastAsia="標楷體" w:hAnsi="Times New Roman" w:hint="eastAsia"/>
              </w:rPr>
              <w:lastRenderedPageBreak/>
              <w:t>完備固定污染源空污費徵收制度及其配套措施，辦理</w:t>
            </w:r>
            <w:r w:rsidRPr="0002155A">
              <w:rPr>
                <w:rFonts w:ascii="Times New Roman" w:eastAsia="標楷體" w:hAnsi="Times New Roman" w:hint="eastAsia"/>
              </w:rPr>
              <w:t>3</w:t>
            </w:r>
            <w:r w:rsidRPr="0002155A">
              <w:rPr>
                <w:rFonts w:ascii="Times New Roman" w:eastAsia="標楷體" w:hAnsi="Times New Roman" w:hint="eastAsia"/>
              </w:rPr>
              <w:t>場次研議會議，如計量方式及自廠係數</w:t>
            </w:r>
            <w:r w:rsidRPr="0002155A">
              <w:rPr>
                <w:rFonts w:ascii="Times New Roman" w:eastAsia="標楷體" w:hAnsi="Times New Roman" w:hint="eastAsia"/>
              </w:rPr>
              <w:lastRenderedPageBreak/>
              <w:t>等；查核確認環保局落實管制情況，完成</w:t>
            </w:r>
            <w:r w:rsidRPr="0002155A">
              <w:rPr>
                <w:rFonts w:ascii="Times New Roman" w:eastAsia="標楷體" w:hAnsi="Times New Roman" w:hint="eastAsia"/>
              </w:rPr>
              <w:t>22</w:t>
            </w:r>
            <w:r w:rsidRPr="0002155A">
              <w:rPr>
                <w:rFonts w:ascii="Times New Roman" w:eastAsia="標楷體" w:hAnsi="Times New Roman" w:hint="eastAsia"/>
              </w:rPr>
              <w:t>個環保局共</w:t>
            </w:r>
            <w:r w:rsidRPr="0002155A">
              <w:rPr>
                <w:rFonts w:ascii="Times New Roman" w:eastAsia="標楷體" w:hAnsi="Times New Roman" w:hint="eastAsia"/>
              </w:rPr>
              <w:t>23</w:t>
            </w:r>
            <w:r w:rsidRPr="0002155A">
              <w:rPr>
                <w:rFonts w:ascii="Times New Roman" w:eastAsia="標楷體" w:hAnsi="Times New Roman" w:hint="eastAsia"/>
              </w:rPr>
              <w:t>場次輔導訪視；強化空污費執行作業品質，執行案件抽查，完成</w:t>
            </w:r>
            <w:r w:rsidRPr="0002155A">
              <w:rPr>
                <w:rFonts w:ascii="Times New Roman" w:eastAsia="標楷體" w:hAnsi="Times New Roman" w:hint="eastAsia"/>
              </w:rPr>
              <w:t>41</w:t>
            </w:r>
            <w:r w:rsidRPr="0002155A">
              <w:rPr>
                <w:rFonts w:ascii="Times New Roman" w:eastAsia="標楷體" w:hAnsi="Times New Roman" w:hint="eastAsia"/>
              </w:rPr>
              <w:t>件書面複查與</w:t>
            </w:r>
            <w:r w:rsidRPr="0002155A">
              <w:rPr>
                <w:rFonts w:ascii="Times New Roman" w:eastAsia="標楷體" w:hAnsi="Times New Roman" w:hint="eastAsia"/>
              </w:rPr>
              <w:t>5</w:t>
            </w:r>
            <w:r w:rsidRPr="0002155A">
              <w:rPr>
                <w:rFonts w:ascii="Times New Roman" w:eastAsia="標楷體" w:hAnsi="Times New Roman" w:hint="eastAsia"/>
              </w:rPr>
              <w:t>場次現場查核；掌握空污費對象排放現況，針對業者及環保局所提疑義、污染源盤點、蒐集防制措施、調查公告係數與現況排放差異等，完成</w:t>
            </w:r>
            <w:r w:rsidRPr="0002155A">
              <w:rPr>
                <w:rFonts w:ascii="Times New Roman" w:eastAsia="標楷體" w:hAnsi="Times New Roman" w:hint="eastAsia"/>
              </w:rPr>
              <w:t>45</w:t>
            </w:r>
            <w:r w:rsidRPr="0002155A">
              <w:rPr>
                <w:rFonts w:ascii="Times New Roman" w:eastAsia="標楷體" w:hAnsi="Times New Roman" w:hint="eastAsia"/>
              </w:rPr>
              <w:t>場次現場訪視，與協助參與</w:t>
            </w:r>
            <w:r w:rsidRPr="0002155A">
              <w:rPr>
                <w:rFonts w:ascii="Times New Roman" w:eastAsia="標楷體" w:hAnsi="Times New Roman" w:hint="eastAsia"/>
              </w:rPr>
              <w:t>1</w:t>
            </w:r>
            <w:r w:rsidRPr="0002155A">
              <w:rPr>
                <w:rFonts w:ascii="Times New Roman" w:eastAsia="標楷體" w:hAnsi="Times New Roman" w:hint="eastAsia"/>
              </w:rPr>
              <w:t>場次疑義諮詢座談會；宣導徵收作業及辦理諮詢服務，完成</w:t>
            </w:r>
            <w:r w:rsidRPr="0002155A">
              <w:rPr>
                <w:rFonts w:ascii="Times New Roman" w:eastAsia="標楷體" w:hAnsi="Times New Roman" w:hint="eastAsia"/>
              </w:rPr>
              <w:t>3</w:t>
            </w:r>
            <w:r w:rsidRPr="0002155A">
              <w:rPr>
                <w:rFonts w:ascii="Times New Roman" w:eastAsia="標楷體" w:hAnsi="Times New Roman" w:hint="eastAsia"/>
              </w:rPr>
              <w:t>場次系統操作與申報、查核方式說明會。</w:t>
            </w:r>
          </w:p>
          <w:p w14:paraId="25B7492C" w14:textId="14C011FA" w:rsidR="00507CA7" w:rsidRPr="0002155A" w:rsidRDefault="00507CA7">
            <w:pPr>
              <w:pStyle w:val="a3"/>
              <w:numPr>
                <w:ilvl w:val="0"/>
                <w:numId w:val="30"/>
              </w:numPr>
              <w:ind w:leftChars="0"/>
              <w:jc w:val="both"/>
              <w:rPr>
                <w:rFonts w:ascii="Times New Roman" w:eastAsia="標楷體" w:hAnsi="Times New Roman"/>
              </w:rPr>
            </w:pPr>
            <w:r w:rsidRPr="0002155A">
              <w:rPr>
                <w:rFonts w:ascii="Times New Roman" w:eastAsia="標楷體" w:hAnsi="Times New Roman" w:hint="eastAsia"/>
              </w:rPr>
              <w:t>分析固定污染源空氣污染排放量申報資料（不含營建工程類），近</w:t>
            </w:r>
            <w:r w:rsidRPr="0002155A">
              <w:rPr>
                <w:rFonts w:ascii="Times New Roman" w:eastAsia="標楷體" w:hAnsi="Times New Roman" w:hint="eastAsia"/>
              </w:rPr>
              <w:t>5</w:t>
            </w:r>
            <w:r w:rsidRPr="0002155A">
              <w:rPr>
                <w:rFonts w:ascii="Times New Roman" w:eastAsia="標楷體" w:hAnsi="Times New Roman" w:hint="eastAsia"/>
              </w:rPr>
              <w:t>年固定污染源之總硫氧化物</w:t>
            </w:r>
            <w:r w:rsidRPr="0002155A">
              <w:rPr>
                <w:rFonts w:ascii="Times New Roman" w:eastAsia="標楷體" w:hAnsi="Times New Roman" w:hint="eastAsia"/>
              </w:rPr>
              <w:t>(</w:t>
            </w:r>
            <w:proofErr w:type="spellStart"/>
            <w:r w:rsidRPr="0002155A">
              <w:rPr>
                <w:rFonts w:ascii="Times New Roman" w:eastAsia="標楷體" w:hAnsi="Times New Roman" w:hint="eastAsia"/>
              </w:rPr>
              <w:t>SOx</w:t>
            </w:r>
            <w:proofErr w:type="spellEnd"/>
            <w:r w:rsidRPr="0002155A">
              <w:rPr>
                <w:rFonts w:ascii="Times New Roman" w:eastAsia="標楷體" w:hAnsi="Times New Roman" w:hint="eastAsia"/>
              </w:rPr>
              <w:t>)</w:t>
            </w:r>
            <w:r w:rsidRPr="0002155A">
              <w:rPr>
                <w:rFonts w:ascii="Times New Roman" w:eastAsia="標楷體" w:hAnsi="Times New Roman" w:hint="eastAsia"/>
              </w:rPr>
              <w:t>、總氮氧化物</w:t>
            </w:r>
            <w:r w:rsidRPr="0002155A">
              <w:rPr>
                <w:rFonts w:ascii="Times New Roman" w:eastAsia="標楷體" w:hAnsi="Times New Roman" w:hint="eastAsia"/>
              </w:rPr>
              <w:t>(NOx)</w:t>
            </w:r>
            <w:r w:rsidRPr="0002155A">
              <w:rPr>
                <w:rFonts w:ascii="Times New Roman" w:eastAsia="標楷體" w:hAnsi="Times New Roman" w:hint="eastAsia"/>
              </w:rPr>
              <w:t>、揮發性有機物</w:t>
            </w:r>
            <w:r w:rsidRPr="0002155A">
              <w:rPr>
                <w:rFonts w:ascii="Times New Roman" w:eastAsia="標楷體" w:hAnsi="Times New Roman" w:hint="eastAsia"/>
              </w:rPr>
              <w:t>(VOCs)</w:t>
            </w:r>
            <w:r w:rsidRPr="0002155A">
              <w:rPr>
                <w:rFonts w:ascii="Times New Roman" w:eastAsia="標楷體" w:hAnsi="Times New Roman" w:hint="eastAsia"/>
              </w:rPr>
              <w:t>及粒狀污染物排放量進行分析，</w:t>
            </w:r>
            <w:r w:rsidRPr="0002155A">
              <w:rPr>
                <w:rFonts w:ascii="Times New Roman" w:eastAsia="標楷體" w:hAnsi="Times New Roman" w:hint="eastAsia"/>
              </w:rPr>
              <w:t>113</w:t>
            </w:r>
            <w:r w:rsidRPr="0002155A">
              <w:rPr>
                <w:rFonts w:ascii="Times New Roman" w:eastAsia="標楷體" w:hAnsi="Times New Roman" w:hint="eastAsia"/>
              </w:rPr>
              <w:t>年</w:t>
            </w:r>
            <w:proofErr w:type="spellStart"/>
            <w:r w:rsidRPr="0002155A">
              <w:rPr>
                <w:rFonts w:ascii="Times New Roman" w:eastAsia="標楷體" w:hAnsi="Times New Roman" w:hint="eastAsia"/>
              </w:rPr>
              <w:t>SOx</w:t>
            </w:r>
            <w:proofErr w:type="spellEnd"/>
            <w:r w:rsidRPr="0002155A">
              <w:rPr>
                <w:rFonts w:ascii="Times New Roman" w:eastAsia="標楷體" w:hAnsi="Times New Roman" w:hint="eastAsia"/>
              </w:rPr>
              <w:t>、</w:t>
            </w:r>
            <w:r w:rsidRPr="0002155A">
              <w:rPr>
                <w:rFonts w:ascii="Times New Roman" w:eastAsia="標楷體" w:hAnsi="Times New Roman" w:hint="eastAsia"/>
              </w:rPr>
              <w:t>NOx</w:t>
            </w:r>
            <w:r w:rsidRPr="0002155A">
              <w:rPr>
                <w:rFonts w:ascii="Times New Roman" w:eastAsia="標楷體" w:hAnsi="Times New Roman" w:hint="eastAsia"/>
              </w:rPr>
              <w:t>、</w:t>
            </w:r>
            <w:r w:rsidRPr="0002155A">
              <w:rPr>
                <w:rFonts w:ascii="Times New Roman" w:eastAsia="標楷體" w:hAnsi="Times New Roman" w:hint="eastAsia"/>
              </w:rPr>
              <w:t>VOCs</w:t>
            </w:r>
            <w:r w:rsidRPr="0002155A">
              <w:rPr>
                <w:rFonts w:ascii="Times New Roman" w:eastAsia="標楷體" w:hAnsi="Times New Roman" w:hint="eastAsia"/>
              </w:rPr>
              <w:t>及粒狀物排放量（約</w:t>
            </w:r>
            <w:r w:rsidRPr="0002155A">
              <w:rPr>
                <w:rFonts w:ascii="Times New Roman" w:eastAsia="標楷體" w:hAnsi="Times New Roman" w:hint="eastAsia"/>
              </w:rPr>
              <w:t>18.6</w:t>
            </w:r>
            <w:r w:rsidRPr="0002155A">
              <w:rPr>
                <w:rFonts w:ascii="Times New Roman" w:eastAsia="標楷體" w:hAnsi="Times New Roman" w:hint="eastAsia"/>
              </w:rPr>
              <w:t>萬公噸）較</w:t>
            </w:r>
            <w:r w:rsidRPr="0002155A">
              <w:rPr>
                <w:rFonts w:ascii="Times New Roman" w:eastAsia="標楷體" w:hAnsi="Times New Roman" w:hint="eastAsia"/>
              </w:rPr>
              <w:t>108</w:t>
            </w:r>
            <w:r w:rsidRPr="0002155A">
              <w:rPr>
                <w:rFonts w:ascii="Times New Roman" w:eastAsia="標楷體" w:hAnsi="Times New Roman" w:hint="eastAsia"/>
              </w:rPr>
              <w:t>年（約</w:t>
            </w:r>
            <w:r w:rsidRPr="0002155A">
              <w:rPr>
                <w:rFonts w:ascii="Times New Roman" w:eastAsia="標楷體" w:hAnsi="Times New Roman" w:hint="eastAsia"/>
              </w:rPr>
              <w:t>26.3</w:t>
            </w:r>
            <w:r w:rsidRPr="0002155A">
              <w:rPr>
                <w:rFonts w:ascii="Times New Roman" w:eastAsia="標楷體" w:hAnsi="Times New Roman" w:hint="eastAsia"/>
              </w:rPr>
              <w:t>萬公噸）減少</w:t>
            </w:r>
            <w:r w:rsidRPr="0002155A">
              <w:rPr>
                <w:rFonts w:ascii="Times New Roman" w:eastAsia="標楷體" w:hAnsi="Times New Roman" w:hint="eastAsia"/>
              </w:rPr>
              <w:t>7.7</w:t>
            </w:r>
            <w:r w:rsidRPr="0002155A">
              <w:rPr>
                <w:rFonts w:ascii="Times New Roman" w:eastAsia="標楷體" w:hAnsi="Times New Roman" w:hint="eastAsia"/>
              </w:rPr>
              <w:t>萬公噸，減幅約</w:t>
            </w:r>
            <w:r w:rsidRPr="0002155A">
              <w:rPr>
                <w:rFonts w:ascii="Times New Roman" w:eastAsia="標楷體" w:hAnsi="Times New Roman" w:hint="eastAsia"/>
              </w:rPr>
              <w:t>29.3%</w:t>
            </w:r>
            <w:r w:rsidRPr="0002155A">
              <w:rPr>
                <w:rFonts w:ascii="Times New Roman" w:eastAsia="標楷體" w:hAnsi="Times New Roman" w:hint="eastAsia"/>
              </w:rPr>
              <w:t>。</w:t>
            </w:r>
          </w:p>
          <w:p w14:paraId="3BF66241" w14:textId="77777777" w:rsidR="00507CA7" w:rsidRPr="0002155A" w:rsidRDefault="00507CA7">
            <w:pPr>
              <w:pStyle w:val="a3"/>
              <w:numPr>
                <w:ilvl w:val="0"/>
                <w:numId w:val="30"/>
              </w:numPr>
              <w:ind w:leftChars="0"/>
              <w:jc w:val="both"/>
              <w:rPr>
                <w:rFonts w:ascii="Times New Roman" w:eastAsia="標楷體" w:hAnsi="Times New Roman"/>
              </w:rPr>
            </w:pPr>
            <w:r w:rsidRPr="0002155A">
              <w:rPr>
                <w:rFonts w:ascii="Times New Roman" w:eastAsia="標楷體" w:hAnsi="Times New Roman" w:hint="eastAsia"/>
              </w:rPr>
              <w:t>確保空污費入庫金額正確性，完成</w:t>
            </w:r>
            <w:r w:rsidRPr="0002155A">
              <w:rPr>
                <w:rFonts w:ascii="Times New Roman" w:eastAsia="標楷體" w:hAnsi="Times New Roman" w:hint="eastAsia"/>
              </w:rPr>
              <w:t>4</w:t>
            </w:r>
            <w:r w:rsidRPr="0002155A">
              <w:rPr>
                <w:rFonts w:ascii="Times New Roman" w:eastAsia="標楷體" w:hAnsi="Times New Roman" w:hint="eastAsia"/>
              </w:rPr>
              <w:t>季之申報帳目憑證單據建檔、彙整及核對作業，並由會計師出具簽證之查核報告，確保基金收入金額之正確性。此外，為提供申報對象便捷之操作環境、建立系統性管理架構及提升管制作業執行效能。</w:t>
            </w:r>
          </w:p>
          <w:p w14:paraId="03F739D5" w14:textId="77777777" w:rsidR="00F9137E" w:rsidRPr="0002155A" w:rsidRDefault="00F9137E">
            <w:pPr>
              <w:pStyle w:val="a3"/>
              <w:numPr>
                <w:ilvl w:val="0"/>
                <w:numId w:val="195"/>
              </w:numPr>
              <w:ind w:leftChars="0"/>
              <w:jc w:val="both"/>
              <w:rPr>
                <w:rFonts w:ascii="Times New Roman" w:eastAsia="標楷體" w:hAnsi="Times New Roman"/>
              </w:rPr>
            </w:pPr>
            <w:r w:rsidRPr="0002155A">
              <w:rPr>
                <w:rFonts w:ascii="Times New Roman" w:eastAsia="標楷體" w:hAnsi="Times New Roman" w:hint="eastAsia"/>
              </w:rPr>
              <w:t>完成</w:t>
            </w:r>
            <w:r w:rsidRPr="0002155A">
              <w:rPr>
                <w:rFonts w:ascii="Times New Roman" w:eastAsia="標楷體" w:hAnsi="Times New Roman" w:hint="eastAsia"/>
              </w:rPr>
              <w:t>110</w:t>
            </w:r>
            <w:r w:rsidRPr="0002155A">
              <w:rPr>
                <w:rFonts w:ascii="Times New Roman" w:eastAsia="標楷體" w:hAnsi="Times New Roman" w:hint="eastAsia"/>
              </w:rPr>
              <w:t>場次固定污染源檢測查核及</w:t>
            </w:r>
            <w:r w:rsidRPr="0002155A">
              <w:rPr>
                <w:rFonts w:ascii="Times New Roman" w:eastAsia="標楷體" w:hAnsi="Times New Roman" w:hint="eastAsia"/>
              </w:rPr>
              <w:t>112</w:t>
            </w:r>
            <w:r w:rsidRPr="0002155A">
              <w:rPr>
                <w:rFonts w:ascii="Times New Roman" w:eastAsia="標楷體" w:hAnsi="Times New Roman" w:hint="eastAsia"/>
              </w:rPr>
              <w:t>場次固定污染源檢測採樣技術評鑑。</w:t>
            </w:r>
          </w:p>
          <w:p w14:paraId="3E725B33" w14:textId="77777777" w:rsidR="00F9137E" w:rsidRPr="0002155A" w:rsidRDefault="00F9137E">
            <w:pPr>
              <w:pStyle w:val="a3"/>
              <w:numPr>
                <w:ilvl w:val="0"/>
                <w:numId w:val="195"/>
              </w:numPr>
              <w:ind w:leftChars="0"/>
              <w:jc w:val="both"/>
              <w:rPr>
                <w:rFonts w:ascii="Times New Roman" w:eastAsia="標楷體" w:hAnsi="Times New Roman"/>
              </w:rPr>
            </w:pPr>
            <w:r w:rsidRPr="0002155A">
              <w:rPr>
                <w:rFonts w:ascii="Times New Roman" w:eastAsia="標楷體" w:hAnsi="Times New Roman" w:hint="eastAsia"/>
              </w:rPr>
              <w:t>完成模擬煙道系統校正及維護工作，並已辦理</w:t>
            </w:r>
            <w:r w:rsidRPr="0002155A">
              <w:rPr>
                <w:rFonts w:ascii="Times New Roman" w:eastAsia="標楷體" w:hAnsi="Times New Roman" w:hint="eastAsia"/>
              </w:rPr>
              <w:t>43</w:t>
            </w:r>
            <w:r w:rsidRPr="0002155A">
              <w:rPr>
                <w:rFonts w:ascii="Times New Roman" w:eastAsia="標楷體" w:hAnsi="Times New Roman" w:hint="eastAsia"/>
              </w:rPr>
              <w:t>場次排放管道之粒狀物比測、</w:t>
            </w:r>
            <w:r w:rsidRPr="0002155A">
              <w:rPr>
                <w:rFonts w:ascii="Times New Roman" w:eastAsia="標楷體" w:hAnsi="Times New Roman" w:hint="eastAsia"/>
              </w:rPr>
              <w:t>26</w:t>
            </w:r>
            <w:r w:rsidRPr="0002155A">
              <w:rPr>
                <w:rFonts w:ascii="Times New Roman" w:eastAsia="標楷體" w:hAnsi="Times New Roman" w:hint="eastAsia"/>
              </w:rPr>
              <w:t>家次排放管道之粒狀物採樣技術輔導及</w:t>
            </w:r>
            <w:r w:rsidRPr="0002155A">
              <w:rPr>
                <w:rFonts w:ascii="Times New Roman" w:eastAsia="標楷體" w:hAnsi="Times New Roman" w:hint="eastAsia"/>
              </w:rPr>
              <w:t>42</w:t>
            </w:r>
            <w:r w:rsidRPr="0002155A">
              <w:rPr>
                <w:rFonts w:ascii="Times New Roman" w:eastAsia="標楷體" w:hAnsi="Times New Roman" w:hint="eastAsia"/>
              </w:rPr>
              <w:t>家次排放管道粒狀污染物檢測現場查核作業。</w:t>
            </w:r>
          </w:p>
          <w:p w14:paraId="44217D8E" w14:textId="77777777" w:rsidR="00F9137E" w:rsidRPr="0002155A" w:rsidRDefault="00F9137E">
            <w:pPr>
              <w:pStyle w:val="a3"/>
              <w:numPr>
                <w:ilvl w:val="0"/>
                <w:numId w:val="195"/>
              </w:numPr>
              <w:ind w:leftChars="0"/>
              <w:jc w:val="both"/>
              <w:rPr>
                <w:rFonts w:ascii="Times New Roman" w:eastAsia="標楷體" w:hAnsi="Times New Roman"/>
              </w:rPr>
            </w:pPr>
            <w:r w:rsidRPr="0002155A">
              <w:rPr>
                <w:rFonts w:ascii="Times New Roman" w:eastAsia="標楷體" w:hAnsi="Times New Roman" w:hint="eastAsia"/>
              </w:rPr>
              <w:t>完成空氣類標準檢測方法盤點及分類、完成四項方法整併之可行性評估、完成三項調查方法可行性評估驗證、完成</w:t>
            </w:r>
            <w:r w:rsidRPr="0002155A">
              <w:rPr>
                <w:rFonts w:ascii="Times New Roman" w:eastAsia="標楷體" w:hAnsi="Times New Roman" w:hint="eastAsia"/>
              </w:rPr>
              <w:t>2</w:t>
            </w:r>
            <w:r w:rsidRPr="0002155A">
              <w:rPr>
                <w:rFonts w:ascii="Times New Roman" w:eastAsia="標楷體" w:hAnsi="Times New Roman" w:hint="eastAsia"/>
              </w:rPr>
              <w:t>場次空氣檢測方法專家諮詢會議、完成國外更新原文方法</w:t>
            </w:r>
            <w:r w:rsidRPr="0002155A">
              <w:rPr>
                <w:rFonts w:ascii="Times New Roman" w:eastAsia="標楷體" w:hAnsi="Times New Roman" w:hint="eastAsia"/>
              </w:rPr>
              <w:t>10</w:t>
            </w:r>
            <w:r w:rsidRPr="0002155A">
              <w:rPr>
                <w:rFonts w:ascii="Times New Roman" w:eastAsia="標楷體" w:hAnsi="Times New Roman" w:hint="eastAsia"/>
              </w:rPr>
              <w:t>篇蒐集及翻譯。</w:t>
            </w:r>
          </w:p>
          <w:p w14:paraId="53DA9C1B" w14:textId="77777777" w:rsidR="00F9137E" w:rsidRPr="0002155A" w:rsidRDefault="00F9137E">
            <w:pPr>
              <w:pStyle w:val="a3"/>
              <w:numPr>
                <w:ilvl w:val="0"/>
                <w:numId w:val="195"/>
              </w:numPr>
              <w:ind w:leftChars="0"/>
              <w:jc w:val="both"/>
              <w:rPr>
                <w:rFonts w:ascii="Times New Roman" w:eastAsia="標楷體" w:hAnsi="Times New Roman"/>
              </w:rPr>
            </w:pPr>
            <w:r w:rsidRPr="0002155A">
              <w:rPr>
                <w:rFonts w:ascii="Times New Roman" w:eastAsia="標楷體" w:hAnsi="Times New Roman" w:hint="eastAsia"/>
              </w:rPr>
              <w:t>完成細懸浮微粒碳成分文獻蒐集</w:t>
            </w:r>
            <w:r w:rsidRPr="0002155A">
              <w:rPr>
                <w:rFonts w:ascii="Times New Roman" w:eastAsia="標楷體" w:hAnsi="Times New Roman" w:hint="eastAsia"/>
              </w:rPr>
              <w:t>25</w:t>
            </w:r>
            <w:r w:rsidRPr="0002155A">
              <w:rPr>
                <w:rFonts w:ascii="Times New Roman" w:eastAsia="標楷體" w:hAnsi="Times New Roman" w:hint="eastAsia"/>
              </w:rPr>
              <w:t>篇，以及完成國際常用三種細懸浮微粒碳成分分析技術建置與比較。</w:t>
            </w:r>
          </w:p>
          <w:p w14:paraId="506E0750" w14:textId="3C2EBC1C" w:rsidR="00F9137E" w:rsidRPr="0002155A" w:rsidRDefault="00F9137E">
            <w:pPr>
              <w:pStyle w:val="a3"/>
              <w:numPr>
                <w:ilvl w:val="0"/>
                <w:numId w:val="195"/>
              </w:numPr>
              <w:ind w:leftChars="0"/>
              <w:jc w:val="both"/>
              <w:rPr>
                <w:rFonts w:ascii="Times New Roman" w:eastAsia="標楷體" w:hAnsi="Times New Roman"/>
              </w:rPr>
            </w:pPr>
            <w:r w:rsidRPr="0002155A">
              <w:rPr>
                <w:rFonts w:ascii="Times New Roman" w:eastAsia="標楷體" w:hAnsi="Times New Roman" w:hint="eastAsia"/>
              </w:rPr>
              <w:t>完成雲林縣與嘉義縣境內大氣周界、中部焚化爐</w:t>
            </w:r>
            <w:r w:rsidRPr="0002155A">
              <w:rPr>
                <w:rFonts w:ascii="Times New Roman" w:eastAsia="標楷體" w:hAnsi="Times New Roman" w:hint="eastAsia"/>
              </w:rPr>
              <w:lastRenderedPageBreak/>
              <w:t>煙道和石化廠汽電共生鍋爐煙道排放之</w:t>
            </w:r>
            <w:r w:rsidRPr="0002155A">
              <w:rPr>
                <w:rFonts w:ascii="Times New Roman" w:eastAsia="標楷體" w:hAnsi="Times New Roman" w:hint="eastAsia"/>
              </w:rPr>
              <w:t>PM</w:t>
            </w:r>
            <w:r w:rsidRPr="002E4CB0">
              <w:rPr>
                <w:rFonts w:ascii="Times New Roman" w:eastAsia="標楷體" w:hAnsi="Times New Roman" w:hint="eastAsia"/>
                <w:vertAlign w:val="subscript"/>
              </w:rPr>
              <w:t>2.5</w:t>
            </w:r>
            <w:r w:rsidRPr="0002155A">
              <w:rPr>
                <w:rFonts w:ascii="Times New Roman" w:eastAsia="標楷體" w:hAnsi="Times New Roman" w:hint="eastAsia"/>
              </w:rPr>
              <w:t xml:space="preserve"> </w:t>
            </w:r>
            <w:r w:rsidRPr="0002155A">
              <w:rPr>
                <w:rFonts w:ascii="Times New Roman" w:eastAsia="標楷體" w:hAnsi="Times New Roman" w:hint="eastAsia"/>
              </w:rPr>
              <w:t>【包含過濾性微粒</w:t>
            </w:r>
            <w:r w:rsidRPr="0002155A">
              <w:rPr>
                <w:rFonts w:ascii="Times New Roman" w:eastAsia="標楷體" w:hAnsi="Times New Roman" w:hint="eastAsia"/>
              </w:rPr>
              <w:t xml:space="preserve"> (filterable particulate matter, FPM) </w:t>
            </w:r>
            <w:r w:rsidRPr="0002155A">
              <w:rPr>
                <w:rFonts w:ascii="Times New Roman" w:eastAsia="標楷體" w:hAnsi="Times New Roman" w:hint="eastAsia"/>
              </w:rPr>
              <w:t>和可凝結性微粒</w:t>
            </w:r>
            <w:r w:rsidRPr="0002155A">
              <w:rPr>
                <w:rFonts w:ascii="Times New Roman" w:eastAsia="標楷體" w:hAnsi="Times New Roman" w:hint="eastAsia"/>
              </w:rPr>
              <w:t xml:space="preserve"> (condensable particulate matter, CPM) </w:t>
            </w:r>
            <w:r w:rsidRPr="0002155A">
              <w:rPr>
                <w:rFonts w:ascii="Times New Roman" w:eastAsia="標楷體" w:hAnsi="Times New Roman" w:hint="eastAsia"/>
              </w:rPr>
              <w:t>】採樣，及無機和有機化學組成之分析，以解析周界</w:t>
            </w:r>
            <w:r w:rsidRPr="0002155A">
              <w:rPr>
                <w:rFonts w:ascii="Times New Roman" w:eastAsia="標楷體" w:hAnsi="Times New Roman" w:hint="eastAsia"/>
              </w:rPr>
              <w:t>PM</w:t>
            </w:r>
            <w:r w:rsidRPr="002E4CB0">
              <w:rPr>
                <w:rFonts w:ascii="Times New Roman" w:eastAsia="標楷體" w:hAnsi="Times New Roman" w:hint="eastAsia"/>
                <w:vertAlign w:val="subscript"/>
              </w:rPr>
              <w:t>2.5</w:t>
            </w:r>
            <w:r w:rsidRPr="0002155A">
              <w:rPr>
                <w:rFonts w:ascii="Times New Roman" w:eastAsia="標楷體" w:hAnsi="Times New Roman" w:hint="eastAsia"/>
              </w:rPr>
              <w:t>污染源的鑑定。</w:t>
            </w:r>
          </w:p>
          <w:p w14:paraId="1644D549" w14:textId="02B575F0" w:rsidR="00F9137E" w:rsidRPr="0002155A" w:rsidRDefault="00F9137E">
            <w:pPr>
              <w:pStyle w:val="a3"/>
              <w:numPr>
                <w:ilvl w:val="0"/>
                <w:numId w:val="196"/>
              </w:numPr>
              <w:ind w:leftChars="0"/>
              <w:jc w:val="both"/>
              <w:rPr>
                <w:rFonts w:ascii="Times New Roman" w:eastAsia="標楷體" w:hAnsi="Times New Roman"/>
              </w:rPr>
            </w:pPr>
            <w:r w:rsidRPr="0002155A">
              <w:rPr>
                <w:rFonts w:ascii="Times New Roman" w:eastAsia="標楷體" w:hAnsi="Times New Roman" w:hint="eastAsia"/>
              </w:rPr>
              <w:t>完成一般空氣品質監測站大氣環境戴奧辛檢測作業，共</w:t>
            </w:r>
            <w:r w:rsidRPr="0002155A">
              <w:rPr>
                <w:rFonts w:ascii="Times New Roman" w:eastAsia="標楷體" w:hAnsi="Times New Roman" w:hint="eastAsia"/>
              </w:rPr>
              <w:t>22</w:t>
            </w:r>
            <w:r w:rsidRPr="0002155A">
              <w:rPr>
                <w:rFonts w:ascii="Times New Roman" w:eastAsia="標楷體" w:hAnsi="Times New Roman" w:hint="eastAsia"/>
              </w:rPr>
              <w:t>站次，掌握國內長期大氣戴奧辛濃度趨勢，</w:t>
            </w:r>
            <w:r w:rsidRPr="0002155A">
              <w:rPr>
                <w:rFonts w:ascii="Times New Roman" w:eastAsia="標楷體" w:hAnsi="Times New Roman" w:hint="eastAsia"/>
              </w:rPr>
              <w:t>113</w:t>
            </w:r>
            <w:r w:rsidRPr="0002155A">
              <w:rPr>
                <w:rFonts w:ascii="Times New Roman" w:eastAsia="標楷體" w:hAnsi="Times New Roman" w:hint="eastAsia"/>
              </w:rPr>
              <w:t>年一般空品區戴奧辛濃度為</w:t>
            </w:r>
            <w:r w:rsidRPr="0002155A">
              <w:rPr>
                <w:rFonts w:ascii="Times New Roman" w:eastAsia="標楷體" w:hAnsi="Times New Roman" w:hint="eastAsia"/>
              </w:rPr>
              <w:t xml:space="preserve">0.0144 </w:t>
            </w:r>
            <w:proofErr w:type="spellStart"/>
            <w:r w:rsidRPr="0002155A">
              <w:rPr>
                <w:rFonts w:ascii="Times New Roman" w:eastAsia="標楷體" w:hAnsi="Times New Roman" w:hint="eastAsia"/>
              </w:rPr>
              <w:t>pg</w:t>
            </w:r>
            <w:proofErr w:type="spellEnd"/>
            <w:r w:rsidRPr="0002155A">
              <w:rPr>
                <w:rFonts w:ascii="Times New Roman" w:eastAsia="標楷體" w:hAnsi="Times New Roman" w:hint="eastAsia"/>
              </w:rPr>
              <w:t xml:space="preserve"> I-TEQ/m</w:t>
            </w:r>
            <w:r w:rsidRPr="0002155A">
              <w:rPr>
                <w:rFonts w:ascii="Times New Roman" w:eastAsia="標楷體" w:hAnsi="Times New Roman" w:hint="eastAsia"/>
              </w:rPr>
              <w:t>³，低於歷年同期平均值，後續將增加空氣品質監測站站次，進行更全面的監測。</w:t>
            </w:r>
          </w:p>
          <w:p w14:paraId="69B71DCB" w14:textId="703E55F7" w:rsidR="00F9137E" w:rsidRPr="0002155A" w:rsidRDefault="00F9137E">
            <w:pPr>
              <w:pStyle w:val="a3"/>
              <w:numPr>
                <w:ilvl w:val="0"/>
                <w:numId w:val="196"/>
              </w:numPr>
              <w:ind w:leftChars="0"/>
              <w:jc w:val="both"/>
              <w:rPr>
                <w:rFonts w:ascii="Times New Roman" w:eastAsia="標楷體" w:hAnsi="Times New Roman"/>
              </w:rPr>
            </w:pPr>
            <w:r w:rsidRPr="0002155A">
              <w:rPr>
                <w:rFonts w:ascii="Times New Roman" w:eastAsia="標楷體" w:hAnsi="Times New Roman" w:hint="eastAsia"/>
              </w:rPr>
              <w:t>完成一般空氣品質監測站大氣環境重金屬檢測作業，共</w:t>
            </w:r>
            <w:r w:rsidRPr="0002155A">
              <w:rPr>
                <w:rFonts w:ascii="Times New Roman" w:eastAsia="標楷體" w:hAnsi="Times New Roman"/>
              </w:rPr>
              <w:t>18</w:t>
            </w:r>
            <w:r w:rsidRPr="0002155A">
              <w:rPr>
                <w:rFonts w:ascii="Times New Roman" w:eastAsia="標楷體" w:hAnsi="Times New Roman" w:hint="eastAsia"/>
              </w:rPr>
              <w:t>站次，本工作項目監測物種包含</w:t>
            </w:r>
            <w:r w:rsidRPr="0002155A">
              <w:rPr>
                <w:rFonts w:ascii="Times New Roman" w:eastAsia="標楷體" w:hAnsi="Times New Roman"/>
              </w:rPr>
              <w:t>24</w:t>
            </w:r>
            <w:r w:rsidRPr="0002155A">
              <w:rPr>
                <w:rFonts w:ascii="Times New Roman" w:eastAsia="標楷體" w:hAnsi="Times New Roman" w:hint="eastAsia"/>
              </w:rPr>
              <w:t>項重金屬，其中汞為國際公約管制物種，故執行成果將呈現於汞水俣公約執行成果報告中，鉛、鎘、砷亦為國際空氣品質標準管制污染物，</w:t>
            </w:r>
            <w:r w:rsidRPr="0002155A">
              <w:rPr>
                <w:rFonts w:ascii="Times New Roman" w:eastAsia="標楷體" w:hAnsi="Times New Roman"/>
              </w:rPr>
              <w:t>113</w:t>
            </w:r>
            <w:r w:rsidRPr="0002155A">
              <w:rPr>
                <w:rFonts w:ascii="Times New Roman" w:eastAsia="標楷體" w:hAnsi="Times New Roman" w:hint="eastAsia"/>
              </w:rPr>
              <w:t>年國內大氣中重金屬，</w:t>
            </w:r>
            <w:r w:rsidRPr="0002155A">
              <w:rPr>
                <w:rFonts w:ascii="Times New Roman" w:eastAsia="標楷體" w:hAnsi="Times New Roman"/>
              </w:rPr>
              <w:t>18</w:t>
            </w:r>
            <w:r w:rsidRPr="0002155A">
              <w:rPr>
                <w:rFonts w:ascii="Times New Roman" w:eastAsia="標楷體" w:hAnsi="Times New Roman" w:hint="eastAsia"/>
              </w:rPr>
              <w:t>站次均符合國際空氣品質標準。</w:t>
            </w:r>
          </w:p>
          <w:p w14:paraId="30FEF181" w14:textId="58E26A29" w:rsidR="00F9137E" w:rsidRPr="0002155A" w:rsidRDefault="00F9137E">
            <w:pPr>
              <w:pStyle w:val="a3"/>
              <w:numPr>
                <w:ilvl w:val="0"/>
                <w:numId w:val="196"/>
              </w:numPr>
              <w:ind w:leftChars="0"/>
              <w:jc w:val="both"/>
              <w:rPr>
                <w:rFonts w:ascii="Times New Roman" w:eastAsia="標楷體" w:hAnsi="Times New Roman"/>
              </w:rPr>
            </w:pPr>
            <w:r w:rsidRPr="0002155A">
              <w:rPr>
                <w:rFonts w:ascii="Times New Roman" w:eastAsia="標楷體" w:hAnsi="Times New Roman" w:hint="eastAsia"/>
              </w:rPr>
              <w:t>配合「環境保護與食品安全協調會報」政策所需，執行畜牧場戴奧辛空氣品質監測，採樣時間為</w:t>
            </w:r>
            <w:r w:rsidRPr="0002155A">
              <w:rPr>
                <w:rFonts w:ascii="Times New Roman" w:eastAsia="標楷體" w:hAnsi="Times New Roman" w:hint="eastAsia"/>
              </w:rPr>
              <w:t>24</w:t>
            </w:r>
            <w:r w:rsidRPr="0002155A">
              <w:rPr>
                <w:rFonts w:ascii="Times New Roman" w:eastAsia="標楷體" w:hAnsi="Times New Roman" w:hint="eastAsia"/>
              </w:rPr>
              <w:t>小時，搭配其他部會進行土壤與食品採樣，進行食品之戴奧辛共同溯源檢測作業，共完成</w:t>
            </w:r>
            <w:r w:rsidRPr="0002155A">
              <w:rPr>
                <w:rFonts w:ascii="Times New Roman" w:eastAsia="標楷體" w:hAnsi="Times New Roman" w:hint="eastAsia"/>
              </w:rPr>
              <w:t>14</w:t>
            </w:r>
            <w:r w:rsidRPr="0002155A">
              <w:rPr>
                <w:rFonts w:ascii="Times New Roman" w:eastAsia="標楷體" w:hAnsi="Times New Roman" w:hint="eastAsia"/>
              </w:rPr>
              <w:t>站次。</w:t>
            </w:r>
          </w:p>
          <w:p w14:paraId="3F83A5E6" w14:textId="03187995" w:rsidR="00F9137E" w:rsidRPr="0002155A" w:rsidRDefault="00F9137E">
            <w:pPr>
              <w:pStyle w:val="a3"/>
              <w:numPr>
                <w:ilvl w:val="0"/>
                <w:numId w:val="196"/>
              </w:numPr>
              <w:ind w:leftChars="0"/>
              <w:jc w:val="both"/>
              <w:rPr>
                <w:rFonts w:ascii="Times New Roman" w:eastAsia="標楷體" w:hAnsi="Times New Roman"/>
              </w:rPr>
            </w:pPr>
            <w:r w:rsidRPr="0002155A">
              <w:rPr>
                <w:rFonts w:ascii="Times New Roman" w:eastAsia="標楷體" w:hAnsi="Times New Roman" w:hint="eastAsia"/>
              </w:rPr>
              <w:t>為協助排放潛勢較高之固定污染源，辦理公私場所固定污染源之戴奧辛排放減量輔導作業，邀請專家學者到排放源現場，進行業者操作條件與設備維護工作檢討，共完成</w:t>
            </w:r>
            <w:r w:rsidRPr="0002155A">
              <w:rPr>
                <w:rFonts w:ascii="Times New Roman" w:eastAsia="標楷體" w:hAnsi="Times New Roman" w:hint="eastAsia"/>
              </w:rPr>
              <w:t>7</w:t>
            </w:r>
            <w:r w:rsidRPr="0002155A">
              <w:rPr>
                <w:rFonts w:ascii="Times New Roman" w:eastAsia="標楷體" w:hAnsi="Times New Roman" w:hint="eastAsia"/>
              </w:rPr>
              <w:t>場次。</w:t>
            </w:r>
          </w:p>
          <w:p w14:paraId="38803FB2" w14:textId="36EB7FDD" w:rsidR="00F9137E" w:rsidRPr="0002155A" w:rsidRDefault="00F9137E">
            <w:pPr>
              <w:pStyle w:val="a3"/>
              <w:numPr>
                <w:ilvl w:val="0"/>
                <w:numId w:val="196"/>
              </w:numPr>
              <w:ind w:leftChars="0"/>
              <w:jc w:val="both"/>
              <w:rPr>
                <w:rFonts w:ascii="Times New Roman" w:eastAsia="標楷體" w:hAnsi="Times New Roman"/>
              </w:rPr>
            </w:pPr>
            <w:r w:rsidRPr="0002155A">
              <w:rPr>
                <w:rFonts w:ascii="Times New Roman" w:eastAsia="標楷體" w:hAnsi="Times New Roman" w:hint="eastAsia"/>
              </w:rPr>
              <w:t>完成戴奧辛與重金屬排放資料庫更新，採用業者稽查定檢資料搭配空污費和排放量申報之原物料資料，計算各排放管道排放係數與年排放總量，針對有異常排放量之工廠進行未來管制輔導或排放調查建議。</w:t>
            </w:r>
          </w:p>
          <w:p w14:paraId="079087DC" w14:textId="6E5048FE" w:rsidR="00F9137E" w:rsidRPr="0002155A" w:rsidRDefault="00F9137E">
            <w:pPr>
              <w:pStyle w:val="a3"/>
              <w:numPr>
                <w:ilvl w:val="0"/>
                <w:numId w:val="196"/>
              </w:numPr>
              <w:ind w:leftChars="0"/>
              <w:jc w:val="both"/>
              <w:rPr>
                <w:rFonts w:ascii="Times New Roman" w:eastAsia="標楷體" w:hAnsi="Times New Roman"/>
              </w:rPr>
            </w:pPr>
            <w:r w:rsidRPr="0002155A">
              <w:rPr>
                <w:rFonts w:ascii="Times New Roman" w:eastAsia="標楷體" w:hAnsi="Times New Roman" w:hint="eastAsia"/>
              </w:rPr>
              <w:t>因應固定污染源標準修正需求，進行污染源排放現況調查，執行</w:t>
            </w:r>
            <w:r w:rsidRPr="0002155A">
              <w:rPr>
                <w:rFonts w:ascii="Times New Roman" w:eastAsia="標楷體" w:hAnsi="Times New Roman" w:hint="eastAsia"/>
              </w:rPr>
              <w:t>5</w:t>
            </w:r>
            <w:r w:rsidRPr="0002155A">
              <w:rPr>
                <w:rFonts w:ascii="Times New Roman" w:eastAsia="標楷體" w:hAnsi="Times New Roman" w:hint="eastAsia"/>
              </w:rPr>
              <w:t>根次管道非甲烷碳氫化合物檢測及</w:t>
            </w:r>
            <w:r w:rsidRPr="0002155A">
              <w:rPr>
                <w:rFonts w:ascii="Times New Roman" w:eastAsia="標楷體" w:hAnsi="Times New Roman" w:hint="eastAsia"/>
              </w:rPr>
              <w:t>10</w:t>
            </w:r>
            <w:r w:rsidRPr="0002155A">
              <w:rPr>
                <w:rFonts w:ascii="Times New Roman" w:eastAsia="標楷體" w:hAnsi="Times New Roman" w:hint="eastAsia"/>
              </w:rPr>
              <w:t>根次管道硫酸液滴、硫酸鹽檢測作業。為研擬標準修正，辦理</w:t>
            </w:r>
            <w:r w:rsidRPr="0002155A">
              <w:rPr>
                <w:rFonts w:ascii="Times New Roman" w:eastAsia="標楷體" w:hAnsi="Times New Roman" w:hint="eastAsia"/>
              </w:rPr>
              <w:t>10</w:t>
            </w:r>
            <w:r w:rsidRPr="0002155A">
              <w:rPr>
                <w:rFonts w:ascii="Times New Roman" w:eastAsia="標楷體" w:hAnsi="Times New Roman" w:hint="eastAsia"/>
              </w:rPr>
              <w:t>場次現勘及討論會議。</w:t>
            </w:r>
          </w:p>
        </w:tc>
      </w:tr>
      <w:tr w:rsidR="0002155A" w:rsidRPr="0002155A" w14:paraId="32B21DCD" w14:textId="77777777" w:rsidTr="00F43DF8">
        <w:tc>
          <w:tcPr>
            <w:tcW w:w="1701" w:type="dxa"/>
          </w:tcPr>
          <w:p w14:paraId="6E41642A" w14:textId="77777777" w:rsidR="00507CA7" w:rsidRPr="0002155A" w:rsidRDefault="00507CA7" w:rsidP="00C81414">
            <w:pPr>
              <w:rPr>
                <w:rFonts w:ascii="Times New Roman" w:eastAsia="標楷體" w:hAnsi="Times New Roman"/>
              </w:rPr>
            </w:pPr>
          </w:p>
        </w:tc>
        <w:tc>
          <w:tcPr>
            <w:tcW w:w="2381" w:type="dxa"/>
            <w:tcBorders>
              <w:top w:val="single" w:sz="4" w:space="0" w:color="auto"/>
            </w:tcBorders>
          </w:tcPr>
          <w:p w14:paraId="7E9BF5FD" w14:textId="3D4469E0" w:rsidR="00507CA7" w:rsidRPr="0002155A" w:rsidRDefault="00507CA7" w:rsidP="00C81414">
            <w:pPr>
              <w:jc w:val="both"/>
              <w:rPr>
                <w:rFonts w:ascii="Times New Roman" w:eastAsia="標楷體" w:hAnsi="Times New Roman"/>
              </w:rPr>
            </w:pPr>
            <w:r w:rsidRPr="0002155A">
              <w:rPr>
                <w:rFonts w:ascii="Times New Roman" w:eastAsia="標楷體" w:hAnsi="Times New Roman"/>
              </w:rPr>
              <w:t>移動污染源管制</w:t>
            </w:r>
          </w:p>
          <w:p w14:paraId="5DACA29B" w14:textId="6B80EEFF" w:rsidR="00507CA7" w:rsidRPr="0002155A" w:rsidRDefault="00507CA7">
            <w:pPr>
              <w:pStyle w:val="a3"/>
              <w:numPr>
                <w:ilvl w:val="0"/>
                <w:numId w:val="32"/>
              </w:numPr>
              <w:ind w:leftChars="0"/>
              <w:jc w:val="both"/>
              <w:rPr>
                <w:rFonts w:ascii="Times New Roman" w:eastAsia="標楷體" w:hAnsi="Times New Roman"/>
              </w:rPr>
            </w:pPr>
            <w:r w:rsidRPr="0002155A">
              <w:rPr>
                <w:rFonts w:ascii="Times New Roman" w:eastAsia="標楷體" w:hAnsi="Times New Roman" w:hint="eastAsia"/>
              </w:rPr>
              <w:t>辦理汽機車排氣定期檢驗工作</w:t>
            </w:r>
          </w:p>
        </w:tc>
        <w:tc>
          <w:tcPr>
            <w:tcW w:w="5669" w:type="dxa"/>
            <w:tcBorders>
              <w:top w:val="single" w:sz="4" w:space="0" w:color="auto"/>
            </w:tcBorders>
          </w:tcPr>
          <w:p w14:paraId="278500C2" w14:textId="77777777" w:rsidR="00507CA7" w:rsidRPr="0002155A" w:rsidRDefault="00507CA7" w:rsidP="00C81414">
            <w:pPr>
              <w:jc w:val="both"/>
              <w:rPr>
                <w:rFonts w:ascii="Times New Roman" w:eastAsia="標楷體" w:hAnsi="Times New Roman"/>
              </w:rPr>
            </w:pPr>
          </w:p>
          <w:p w14:paraId="42E6FE2F" w14:textId="46723C6D" w:rsidR="00507CA7" w:rsidRPr="0002155A" w:rsidRDefault="00507CA7" w:rsidP="00C81414">
            <w:pPr>
              <w:jc w:val="both"/>
              <w:rPr>
                <w:rFonts w:ascii="Times New Roman" w:eastAsia="標楷體" w:hAnsi="Times New Roman"/>
              </w:rPr>
            </w:pPr>
            <w:r w:rsidRPr="0002155A">
              <w:rPr>
                <w:rFonts w:ascii="Times New Roman" w:eastAsia="標楷體" w:hAnsi="Times New Roman"/>
              </w:rPr>
              <w:t>持續於</w:t>
            </w:r>
            <w:r w:rsidRPr="0002155A">
              <w:rPr>
                <w:rFonts w:ascii="Times New Roman" w:eastAsia="標楷體" w:hAnsi="Times New Roman"/>
              </w:rPr>
              <w:t>22</w:t>
            </w:r>
            <w:r w:rsidRPr="0002155A">
              <w:rPr>
                <w:rFonts w:ascii="Times New Roman" w:eastAsia="標楷體" w:hAnsi="Times New Roman"/>
              </w:rPr>
              <w:t>縣市設置</w:t>
            </w:r>
            <w:r w:rsidRPr="0002155A">
              <w:rPr>
                <w:rFonts w:ascii="Times New Roman" w:eastAsia="標楷體" w:hAnsi="Times New Roman"/>
              </w:rPr>
              <w:t>3,</w:t>
            </w:r>
            <w:r w:rsidRPr="0002155A">
              <w:rPr>
                <w:rFonts w:ascii="Times New Roman" w:eastAsia="標楷體" w:hAnsi="Times New Roman" w:hint="eastAsia"/>
              </w:rPr>
              <w:t>817</w:t>
            </w:r>
            <w:r w:rsidRPr="0002155A">
              <w:rPr>
                <w:rFonts w:ascii="Times New Roman" w:eastAsia="標楷體" w:hAnsi="Times New Roman"/>
              </w:rPr>
              <w:t>家機車排氣檢驗站</w:t>
            </w:r>
            <w:r w:rsidRPr="0002155A">
              <w:rPr>
                <w:rFonts w:ascii="Times New Roman" w:eastAsia="標楷體" w:hAnsi="Times New Roman" w:cs="Times New Roman" w:hint="eastAsia"/>
                <w:szCs w:val="24"/>
              </w:rPr>
              <w:t>及</w:t>
            </w:r>
            <w:r w:rsidRPr="0002155A">
              <w:rPr>
                <w:rFonts w:ascii="Times New Roman" w:eastAsia="標楷體" w:hAnsi="Times New Roman" w:cs="Times New Roman" w:hint="eastAsia"/>
                <w:szCs w:val="24"/>
              </w:rPr>
              <w:t>533</w:t>
            </w:r>
            <w:r w:rsidRPr="0002155A">
              <w:rPr>
                <w:rFonts w:ascii="Times New Roman" w:eastAsia="標楷體" w:hAnsi="Times New Roman" w:cs="Times New Roman" w:hint="eastAsia"/>
                <w:szCs w:val="24"/>
              </w:rPr>
              <w:t>家汽車排氣檢驗站</w:t>
            </w:r>
            <w:r w:rsidRPr="0002155A">
              <w:rPr>
                <w:rFonts w:ascii="Times New Roman" w:eastAsia="標楷體" w:hAnsi="Times New Roman" w:cs="Times New Roman"/>
                <w:szCs w:val="24"/>
              </w:rPr>
              <w:t>，並完成機車排氣定期檢驗約</w:t>
            </w:r>
            <w:r w:rsidRPr="0002155A">
              <w:rPr>
                <w:rFonts w:ascii="Times New Roman" w:eastAsia="標楷體" w:hAnsi="Times New Roman" w:cs="Times New Roman"/>
                <w:szCs w:val="24"/>
              </w:rPr>
              <w:t>7</w:t>
            </w:r>
            <w:r w:rsidRPr="0002155A">
              <w:rPr>
                <w:rFonts w:ascii="Times New Roman" w:eastAsia="標楷體" w:hAnsi="Times New Roman" w:cs="Times New Roman" w:hint="eastAsia"/>
                <w:szCs w:val="24"/>
              </w:rPr>
              <w:t>93</w:t>
            </w:r>
            <w:r w:rsidRPr="0002155A">
              <w:rPr>
                <w:rFonts w:ascii="Times New Roman" w:eastAsia="標楷體" w:hAnsi="Times New Roman" w:cs="Times New Roman"/>
                <w:szCs w:val="24"/>
              </w:rPr>
              <w:t>萬輛次</w:t>
            </w:r>
            <w:r w:rsidRPr="0002155A">
              <w:rPr>
                <w:rFonts w:ascii="Times New Roman" w:eastAsia="標楷體" w:hAnsi="Times New Roman" w:cs="Times New Roman" w:hint="eastAsia"/>
                <w:szCs w:val="24"/>
              </w:rPr>
              <w:t>及汽車排氣定期檢驗約</w:t>
            </w:r>
            <w:r w:rsidRPr="0002155A">
              <w:rPr>
                <w:rFonts w:ascii="Times New Roman" w:eastAsia="標楷體" w:hAnsi="Times New Roman" w:cs="Times New Roman" w:hint="eastAsia"/>
                <w:szCs w:val="24"/>
              </w:rPr>
              <w:t>222</w:t>
            </w:r>
            <w:r w:rsidRPr="0002155A">
              <w:rPr>
                <w:rFonts w:ascii="Times New Roman" w:eastAsia="標楷體" w:hAnsi="Times New Roman" w:cs="Times New Roman" w:hint="eastAsia"/>
                <w:szCs w:val="24"/>
              </w:rPr>
              <w:t>萬輛次</w:t>
            </w:r>
            <w:r w:rsidRPr="0002155A">
              <w:rPr>
                <w:rFonts w:ascii="Times New Roman" w:eastAsia="標楷體" w:hAnsi="Times New Roman" w:cs="Times New Roman"/>
                <w:szCs w:val="24"/>
              </w:rPr>
              <w:t>。</w:t>
            </w:r>
          </w:p>
        </w:tc>
      </w:tr>
      <w:tr w:rsidR="0002155A" w:rsidRPr="0002155A" w14:paraId="4403B00B" w14:textId="77777777" w:rsidTr="00F43DF8">
        <w:tc>
          <w:tcPr>
            <w:tcW w:w="1701" w:type="dxa"/>
          </w:tcPr>
          <w:p w14:paraId="57CC4454" w14:textId="77777777" w:rsidR="00507CA7" w:rsidRPr="0002155A" w:rsidRDefault="00507CA7" w:rsidP="00C81414">
            <w:pPr>
              <w:rPr>
                <w:rFonts w:ascii="Times New Roman" w:eastAsia="標楷體" w:hAnsi="Times New Roman"/>
              </w:rPr>
            </w:pPr>
          </w:p>
        </w:tc>
        <w:tc>
          <w:tcPr>
            <w:tcW w:w="2381" w:type="dxa"/>
          </w:tcPr>
          <w:p w14:paraId="5266269A" w14:textId="13902941" w:rsidR="00507CA7" w:rsidRPr="0002155A" w:rsidRDefault="00507CA7">
            <w:pPr>
              <w:pStyle w:val="a3"/>
              <w:numPr>
                <w:ilvl w:val="0"/>
                <w:numId w:val="32"/>
              </w:numPr>
              <w:ind w:leftChars="0" w:left="482" w:hanging="482"/>
              <w:jc w:val="both"/>
              <w:rPr>
                <w:rFonts w:ascii="Times New Roman" w:eastAsia="標楷體" w:hAnsi="Times New Roman"/>
              </w:rPr>
            </w:pPr>
            <w:r w:rsidRPr="0002155A">
              <w:rPr>
                <w:rFonts w:ascii="Times New Roman" w:eastAsia="標楷體" w:hAnsi="Times New Roman" w:cs="Times New Roman" w:hint="eastAsia"/>
              </w:rPr>
              <w:t>辦理新車型審驗、新車抽驗及使用中車輛召回改正測試工作</w:t>
            </w:r>
          </w:p>
        </w:tc>
        <w:tc>
          <w:tcPr>
            <w:tcW w:w="5669" w:type="dxa"/>
          </w:tcPr>
          <w:p w14:paraId="2C2CD718" w14:textId="77777777" w:rsidR="00507CA7" w:rsidRPr="0002155A" w:rsidRDefault="00507CA7">
            <w:pPr>
              <w:pStyle w:val="a3"/>
              <w:numPr>
                <w:ilvl w:val="0"/>
                <w:numId w:val="31"/>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核發汽油汽車車型排氣審驗合格證</w:t>
            </w:r>
            <w:r w:rsidRPr="0002155A">
              <w:rPr>
                <w:rFonts w:ascii="Times New Roman" w:eastAsia="標楷體" w:hAnsi="Times New Roman" w:cs="Times New Roman" w:hint="eastAsia"/>
              </w:rPr>
              <w:t>854</w:t>
            </w:r>
            <w:r w:rsidRPr="0002155A">
              <w:rPr>
                <w:rFonts w:ascii="Times New Roman" w:eastAsia="標楷體" w:hAnsi="Times New Roman" w:cs="Times New Roman" w:hint="eastAsia"/>
              </w:rPr>
              <w:t>張、柴油車合格證明</w:t>
            </w:r>
            <w:r w:rsidRPr="0002155A">
              <w:rPr>
                <w:rFonts w:ascii="Times New Roman" w:eastAsia="標楷體" w:hAnsi="Times New Roman" w:cs="Times New Roman" w:hint="eastAsia"/>
              </w:rPr>
              <w:t>225</w:t>
            </w:r>
            <w:r w:rsidRPr="0002155A">
              <w:rPr>
                <w:rFonts w:ascii="Times New Roman" w:eastAsia="標楷體" w:hAnsi="Times New Roman" w:cs="Times New Roman" w:hint="eastAsia"/>
              </w:rPr>
              <w:t>張及機車合格證明</w:t>
            </w:r>
            <w:r w:rsidRPr="0002155A">
              <w:rPr>
                <w:rFonts w:ascii="Times New Roman" w:eastAsia="標楷體" w:hAnsi="Times New Roman" w:cs="Times New Roman" w:hint="eastAsia"/>
              </w:rPr>
              <w:t>650</w:t>
            </w:r>
            <w:r w:rsidRPr="0002155A">
              <w:rPr>
                <w:rFonts w:ascii="Times New Roman" w:eastAsia="標楷體" w:hAnsi="Times New Roman" w:cs="Times New Roman" w:hint="eastAsia"/>
              </w:rPr>
              <w:t>張。</w:t>
            </w:r>
          </w:p>
          <w:p w14:paraId="33E3C4DA" w14:textId="4F4473A2" w:rsidR="00507CA7" w:rsidRPr="0002155A" w:rsidRDefault="00507CA7">
            <w:pPr>
              <w:pStyle w:val="a3"/>
              <w:numPr>
                <w:ilvl w:val="0"/>
                <w:numId w:val="31"/>
              </w:numPr>
              <w:ind w:leftChars="0" w:left="482" w:hanging="482"/>
              <w:jc w:val="both"/>
              <w:rPr>
                <w:rFonts w:ascii="Times New Roman" w:eastAsia="標楷體" w:hAnsi="Times New Roman"/>
              </w:rPr>
            </w:pPr>
            <w:r w:rsidRPr="0002155A">
              <w:rPr>
                <w:rFonts w:ascii="Times New Roman" w:eastAsia="標楷體" w:hAnsi="Times New Roman" w:cs="Times New Roman" w:hint="eastAsia"/>
              </w:rPr>
              <w:t>辦理完成</w:t>
            </w:r>
            <w:r w:rsidRPr="0002155A">
              <w:rPr>
                <w:rFonts w:ascii="Times New Roman" w:eastAsia="標楷體" w:hAnsi="Times New Roman" w:cs="Times New Roman" w:hint="eastAsia"/>
              </w:rPr>
              <w:t>26</w:t>
            </w:r>
            <w:r w:rsidRPr="0002155A">
              <w:rPr>
                <w:rFonts w:ascii="Times New Roman" w:eastAsia="標楷體" w:hAnsi="Times New Roman" w:cs="Times New Roman" w:hint="eastAsia"/>
              </w:rPr>
              <w:t>萬</w:t>
            </w:r>
            <w:r w:rsidRPr="0002155A">
              <w:rPr>
                <w:rFonts w:ascii="Times New Roman" w:eastAsia="標楷體" w:hAnsi="Times New Roman" w:cs="Times New Roman" w:hint="eastAsia"/>
              </w:rPr>
              <w:t>7,173</w:t>
            </w:r>
            <w:r w:rsidRPr="0002155A">
              <w:rPr>
                <w:rFonts w:ascii="Times New Roman" w:eastAsia="標楷體" w:hAnsi="Times New Roman" w:cs="Times New Roman" w:hint="eastAsia"/>
              </w:rPr>
              <w:t>輛進口車之污染驗證核章作業，並辦理</w:t>
            </w:r>
            <w:r w:rsidRPr="0002155A">
              <w:rPr>
                <w:rFonts w:ascii="Times New Roman" w:eastAsia="標楷體" w:hAnsi="Times New Roman" w:cs="Times New Roman" w:hint="eastAsia"/>
              </w:rPr>
              <w:t>181</w:t>
            </w:r>
            <w:r w:rsidRPr="0002155A">
              <w:rPr>
                <w:rFonts w:ascii="Times New Roman" w:eastAsia="標楷體" w:hAnsi="Times New Roman" w:cs="Times New Roman" w:hint="eastAsia"/>
              </w:rPr>
              <w:t>車次實車查核。執行汽油汽車新車抽驗</w:t>
            </w:r>
            <w:r w:rsidRPr="0002155A">
              <w:rPr>
                <w:rFonts w:ascii="Times New Roman" w:eastAsia="標楷體" w:hAnsi="Times New Roman" w:cs="Times New Roman" w:hint="eastAsia"/>
              </w:rPr>
              <w:t>299</w:t>
            </w:r>
            <w:r w:rsidRPr="0002155A">
              <w:rPr>
                <w:rFonts w:ascii="Times New Roman" w:eastAsia="標楷體" w:hAnsi="Times New Roman" w:cs="Times New Roman" w:hint="eastAsia"/>
              </w:rPr>
              <w:t>輛次、柴油車新車抽驗</w:t>
            </w:r>
            <w:r w:rsidRPr="0002155A">
              <w:rPr>
                <w:rFonts w:ascii="Times New Roman" w:eastAsia="標楷體" w:hAnsi="Times New Roman" w:cs="Times New Roman" w:hint="eastAsia"/>
              </w:rPr>
              <w:t>43</w:t>
            </w:r>
            <w:r w:rsidRPr="0002155A">
              <w:rPr>
                <w:rFonts w:ascii="Times New Roman" w:eastAsia="標楷體" w:hAnsi="Times New Roman" w:cs="Times New Roman" w:hint="eastAsia"/>
              </w:rPr>
              <w:t>輛次及機車新車抽驗</w:t>
            </w:r>
            <w:r w:rsidRPr="0002155A">
              <w:rPr>
                <w:rFonts w:ascii="Times New Roman" w:eastAsia="標楷體" w:hAnsi="Times New Roman" w:cs="Times New Roman" w:hint="eastAsia"/>
              </w:rPr>
              <w:t>213</w:t>
            </w:r>
            <w:r w:rsidRPr="0002155A">
              <w:rPr>
                <w:rFonts w:ascii="Times New Roman" w:eastAsia="標楷體" w:hAnsi="Times New Roman" w:cs="Times New Roman" w:hint="eastAsia"/>
              </w:rPr>
              <w:t>輛次。</w:t>
            </w:r>
          </w:p>
        </w:tc>
      </w:tr>
      <w:tr w:rsidR="0002155A" w:rsidRPr="0002155A" w14:paraId="3CCD018E" w14:textId="77777777" w:rsidTr="00F43DF8">
        <w:tc>
          <w:tcPr>
            <w:tcW w:w="1701" w:type="dxa"/>
          </w:tcPr>
          <w:p w14:paraId="7747EDF2" w14:textId="77777777" w:rsidR="00507CA7" w:rsidRPr="0002155A" w:rsidRDefault="00507CA7" w:rsidP="00C81414">
            <w:pPr>
              <w:rPr>
                <w:rFonts w:ascii="Times New Roman" w:eastAsia="標楷體" w:hAnsi="Times New Roman"/>
              </w:rPr>
            </w:pPr>
          </w:p>
        </w:tc>
        <w:tc>
          <w:tcPr>
            <w:tcW w:w="2381" w:type="dxa"/>
          </w:tcPr>
          <w:p w14:paraId="1D80419F" w14:textId="34326BBA" w:rsidR="00507CA7" w:rsidRPr="0002155A" w:rsidRDefault="00507CA7">
            <w:pPr>
              <w:pStyle w:val="a3"/>
              <w:numPr>
                <w:ilvl w:val="0"/>
                <w:numId w:val="32"/>
              </w:numPr>
              <w:ind w:leftChars="0"/>
              <w:jc w:val="both"/>
              <w:rPr>
                <w:rFonts w:ascii="Times New Roman" w:eastAsia="標楷體" w:hAnsi="Times New Roman"/>
              </w:rPr>
            </w:pPr>
            <w:r w:rsidRPr="0002155A">
              <w:rPr>
                <w:rFonts w:ascii="Times New Roman" w:eastAsia="標楷體" w:hAnsi="Times New Roman" w:cs="Times New Roman" w:hint="eastAsia"/>
              </w:rPr>
              <w:t>加強交通工具排氣污染稽查</w:t>
            </w:r>
          </w:p>
        </w:tc>
        <w:tc>
          <w:tcPr>
            <w:tcW w:w="5669" w:type="dxa"/>
          </w:tcPr>
          <w:p w14:paraId="5C622908" w14:textId="0C6617AB" w:rsidR="00507CA7" w:rsidRPr="0002155A" w:rsidRDefault="00507CA7" w:rsidP="00C81414">
            <w:pPr>
              <w:jc w:val="both"/>
              <w:rPr>
                <w:rFonts w:ascii="Times New Roman" w:eastAsia="標楷體" w:hAnsi="Times New Roman"/>
              </w:rPr>
            </w:pPr>
            <w:r w:rsidRPr="0002155A">
              <w:rPr>
                <w:rFonts w:ascii="Times New Roman" w:eastAsia="標楷體" w:hAnsi="Times New Roman" w:cs="Times New Roman" w:hint="eastAsia"/>
              </w:rPr>
              <w:t>地方環保機關共計辦理柴油車不定期檢驗等相關作業約</w:t>
            </w:r>
            <w:r w:rsidRPr="0002155A">
              <w:rPr>
                <w:rFonts w:ascii="Times New Roman" w:eastAsia="標楷體" w:hAnsi="Times New Roman" w:cs="Times New Roman" w:hint="eastAsia"/>
              </w:rPr>
              <w:t>14</w:t>
            </w:r>
            <w:r w:rsidRPr="0002155A">
              <w:rPr>
                <w:rFonts w:ascii="Times New Roman" w:eastAsia="標楷體" w:hAnsi="Times New Roman" w:cs="Times New Roman" w:hint="eastAsia"/>
              </w:rPr>
              <w:t>萬</w:t>
            </w:r>
            <w:r w:rsidRPr="0002155A">
              <w:rPr>
                <w:rFonts w:ascii="Times New Roman" w:eastAsia="標楷體" w:hAnsi="Times New Roman" w:cs="Times New Roman" w:hint="eastAsia"/>
              </w:rPr>
              <w:t>5,487</w:t>
            </w:r>
            <w:r w:rsidRPr="0002155A">
              <w:rPr>
                <w:rFonts w:ascii="Times New Roman" w:eastAsia="標楷體" w:hAnsi="Times New Roman" w:cs="Times New Roman" w:hint="eastAsia"/>
              </w:rPr>
              <w:t>輛次，另完成抽驗汽油</w:t>
            </w:r>
            <w:r w:rsidRPr="0002155A">
              <w:rPr>
                <w:rFonts w:ascii="Times New Roman" w:eastAsia="標楷體" w:hAnsi="Times New Roman" w:cs="Times New Roman" w:hint="eastAsia"/>
              </w:rPr>
              <w:t>7</w:t>
            </w:r>
            <w:r w:rsidRPr="0002155A">
              <w:rPr>
                <w:rFonts w:ascii="Times New Roman" w:eastAsia="標楷體" w:hAnsi="Times New Roman" w:cs="Times New Roman" w:hint="eastAsia"/>
              </w:rPr>
              <w:t>組及柴油</w:t>
            </w:r>
            <w:r w:rsidRPr="0002155A">
              <w:rPr>
                <w:rFonts w:ascii="Times New Roman" w:eastAsia="標楷體" w:hAnsi="Times New Roman" w:cs="Times New Roman" w:hint="eastAsia"/>
              </w:rPr>
              <w:t>7</w:t>
            </w:r>
            <w:r w:rsidRPr="0002155A">
              <w:rPr>
                <w:rFonts w:ascii="Times New Roman" w:eastAsia="標楷體" w:hAnsi="Times New Roman" w:cs="Times New Roman" w:hint="eastAsia"/>
              </w:rPr>
              <w:t>組樣品，均符合管制標準。</w:t>
            </w:r>
          </w:p>
        </w:tc>
      </w:tr>
      <w:tr w:rsidR="0002155A" w:rsidRPr="0002155A" w14:paraId="3649584E" w14:textId="77777777" w:rsidTr="00F43DF8">
        <w:tc>
          <w:tcPr>
            <w:tcW w:w="1701" w:type="dxa"/>
          </w:tcPr>
          <w:p w14:paraId="1B727C39" w14:textId="77777777" w:rsidR="00507CA7" w:rsidRPr="0002155A" w:rsidRDefault="00507CA7" w:rsidP="00C81414">
            <w:pPr>
              <w:rPr>
                <w:rFonts w:ascii="Times New Roman" w:eastAsia="標楷體" w:hAnsi="Times New Roman"/>
              </w:rPr>
            </w:pPr>
          </w:p>
        </w:tc>
        <w:tc>
          <w:tcPr>
            <w:tcW w:w="2381" w:type="dxa"/>
          </w:tcPr>
          <w:p w14:paraId="12146071" w14:textId="7827329B" w:rsidR="00507CA7" w:rsidRPr="0002155A" w:rsidRDefault="002B7E5E">
            <w:pPr>
              <w:pStyle w:val="a3"/>
              <w:numPr>
                <w:ilvl w:val="0"/>
                <w:numId w:val="32"/>
              </w:numPr>
              <w:ind w:leftChars="0"/>
              <w:jc w:val="both"/>
              <w:rPr>
                <w:rFonts w:ascii="Times New Roman" w:eastAsia="標楷體" w:hAnsi="Times New Roman"/>
              </w:rPr>
            </w:pPr>
            <w:r w:rsidRPr="0002155A">
              <w:rPr>
                <w:rFonts w:ascii="Times New Roman" w:eastAsia="標楷體" w:hAnsi="Times New Roman" w:cs="Times New Roman" w:hint="eastAsia"/>
              </w:rPr>
              <w:t>車輛汰舊換新減量效益補助及鼓勵使用低污染車輛</w:t>
            </w:r>
          </w:p>
        </w:tc>
        <w:tc>
          <w:tcPr>
            <w:tcW w:w="5669" w:type="dxa"/>
          </w:tcPr>
          <w:p w14:paraId="32C47856" w14:textId="4A17CC3B" w:rsidR="00507CA7" w:rsidRPr="0002155A" w:rsidRDefault="002B7E5E" w:rsidP="00C81414">
            <w:pPr>
              <w:jc w:val="both"/>
              <w:rPr>
                <w:rFonts w:ascii="Times New Roman" w:eastAsia="標楷體" w:hAnsi="Times New Roman"/>
              </w:rPr>
            </w:pPr>
            <w:r w:rsidRPr="0002155A">
              <w:rPr>
                <w:rFonts w:ascii="Times New Roman" w:eastAsia="標楷體" w:hAnsi="Times New Roman" w:cs="Times New Roman" w:hint="eastAsia"/>
              </w:rPr>
              <w:t>補助車輛汰舊換新減量效益約</w:t>
            </w:r>
            <w:r w:rsidRPr="0002155A">
              <w:rPr>
                <w:rFonts w:ascii="Times New Roman" w:eastAsia="標楷體" w:hAnsi="Times New Roman" w:cs="Times New Roman" w:hint="eastAsia"/>
              </w:rPr>
              <w:t>4.5</w:t>
            </w:r>
            <w:r w:rsidR="00A47CFE" w:rsidRPr="0002155A">
              <w:rPr>
                <w:rFonts w:ascii="Times New Roman" w:eastAsia="標楷體" w:hAnsi="Times New Roman" w:cs="Times New Roman" w:hint="eastAsia"/>
              </w:rPr>
              <w:t>萬</w:t>
            </w:r>
            <w:r w:rsidRPr="0002155A">
              <w:rPr>
                <w:rFonts w:ascii="Times New Roman" w:eastAsia="標楷體" w:hAnsi="Times New Roman" w:cs="Times New Roman" w:hint="eastAsia"/>
              </w:rPr>
              <w:t>輛</w:t>
            </w:r>
            <w:r w:rsidR="00A47CFE" w:rsidRPr="0002155A">
              <w:rPr>
                <w:rFonts w:ascii="Times New Roman" w:eastAsia="標楷體" w:hAnsi="Times New Roman" w:cs="Times New Roman" w:hint="eastAsia"/>
              </w:rPr>
              <w:t>，</w:t>
            </w:r>
            <w:r w:rsidRPr="0002155A">
              <w:rPr>
                <w:rFonts w:ascii="Times New Roman" w:eastAsia="標楷體" w:hAnsi="Times New Roman" w:cs="Times New Roman" w:hint="eastAsia"/>
              </w:rPr>
              <w:t>並持續與交通部共同推廣電動公車，</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年度已補助</w:t>
            </w:r>
            <w:r w:rsidRPr="0002155A">
              <w:rPr>
                <w:rFonts w:ascii="Times New Roman" w:eastAsia="標楷體" w:hAnsi="Times New Roman" w:cs="Times New Roman" w:hint="eastAsia"/>
              </w:rPr>
              <w:t>280</w:t>
            </w:r>
            <w:r w:rsidRPr="0002155A">
              <w:rPr>
                <w:rFonts w:ascii="Times New Roman" w:eastAsia="標楷體" w:hAnsi="Times New Roman" w:cs="Times New Roman" w:hint="eastAsia"/>
              </w:rPr>
              <w:t>輛</w:t>
            </w:r>
            <w:r w:rsidR="00507CA7" w:rsidRPr="0002155A">
              <w:rPr>
                <w:rFonts w:ascii="Times New Roman" w:eastAsia="標楷體" w:hAnsi="Times New Roman" w:cs="Times New Roman" w:hint="eastAsia"/>
              </w:rPr>
              <w:t>。</w:t>
            </w:r>
          </w:p>
        </w:tc>
      </w:tr>
      <w:tr w:rsidR="0002155A" w:rsidRPr="0002155A" w14:paraId="7077CF49" w14:textId="77777777" w:rsidTr="00F43DF8">
        <w:tc>
          <w:tcPr>
            <w:tcW w:w="1701" w:type="dxa"/>
          </w:tcPr>
          <w:p w14:paraId="48BF15E0" w14:textId="77777777" w:rsidR="00507CA7" w:rsidRPr="0002155A" w:rsidRDefault="00507CA7" w:rsidP="00C81414">
            <w:pPr>
              <w:rPr>
                <w:rFonts w:ascii="Times New Roman" w:eastAsia="標楷體" w:hAnsi="Times New Roman"/>
              </w:rPr>
            </w:pPr>
          </w:p>
        </w:tc>
        <w:tc>
          <w:tcPr>
            <w:tcW w:w="2381" w:type="dxa"/>
          </w:tcPr>
          <w:p w14:paraId="65B71F3E" w14:textId="30C5A1E2" w:rsidR="00507CA7" w:rsidRPr="0002155A" w:rsidRDefault="00507CA7">
            <w:pPr>
              <w:pStyle w:val="a3"/>
              <w:numPr>
                <w:ilvl w:val="0"/>
                <w:numId w:val="32"/>
              </w:numPr>
              <w:ind w:leftChars="0"/>
              <w:jc w:val="both"/>
              <w:rPr>
                <w:rFonts w:ascii="Times New Roman" w:eastAsia="標楷體" w:hAnsi="Times New Roman"/>
              </w:rPr>
            </w:pPr>
            <w:r w:rsidRPr="0002155A">
              <w:rPr>
                <w:rFonts w:ascii="Times New Roman" w:eastAsia="標楷體" w:hAnsi="Times New Roman" w:cs="Times New Roman" w:hint="eastAsia"/>
              </w:rPr>
              <w:t>淘汰老舊大型柴油車及進行污染改善工作，以落實柴油車污染排放管制</w:t>
            </w:r>
          </w:p>
        </w:tc>
        <w:tc>
          <w:tcPr>
            <w:tcW w:w="5669" w:type="dxa"/>
          </w:tcPr>
          <w:p w14:paraId="3D368ACE" w14:textId="38008567" w:rsidR="00507CA7" w:rsidRPr="0002155A" w:rsidRDefault="00507CA7" w:rsidP="00C81414">
            <w:pPr>
              <w:jc w:val="both"/>
              <w:rPr>
                <w:rFonts w:ascii="Times New Roman" w:eastAsia="標楷體" w:hAnsi="Times New Roman"/>
              </w:rPr>
            </w:pPr>
            <w:r w:rsidRPr="0002155A">
              <w:rPr>
                <w:rFonts w:ascii="Times New Roman" w:eastAsia="標楷體" w:hAnsi="Times New Roman" w:cs="Times New Roman" w:hint="eastAsia"/>
              </w:rPr>
              <w:t>全國淘汰</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至</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期老舊大型柴油車共計</w:t>
            </w:r>
            <w:r w:rsidRPr="0002155A">
              <w:rPr>
                <w:rFonts w:ascii="Times New Roman" w:eastAsia="標楷體" w:hAnsi="Times New Roman" w:cs="Times New Roman" w:hint="eastAsia"/>
              </w:rPr>
              <w:t>3,882</w:t>
            </w:r>
            <w:r w:rsidRPr="0002155A">
              <w:rPr>
                <w:rFonts w:ascii="Times New Roman" w:eastAsia="標楷體" w:hAnsi="Times New Roman" w:cs="Times New Roman" w:hint="eastAsia"/>
              </w:rPr>
              <w:t>輛。</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至</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期大型柴油車辦理污染改善共計</w:t>
            </w:r>
            <w:r w:rsidRPr="0002155A">
              <w:rPr>
                <w:rFonts w:ascii="Times New Roman" w:eastAsia="標楷體" w:hAnsi="Times New Roman" w:cs="Times New Roman" w:hint="eastAsia"/>
              </w:rPr>
              <w:t>3,486</w:t>
            </w:r>
            <w:r w:rsidRPr="0002155A">
              <w:rPr>
                <w:rFonts w:ascii="Times New Roman" w:eastAsia="標楷體" w:hAnsi="Times New Roman" w:cs="Times New Roman" w:hint="eastAsia"/>
              </w:rPr>
              <w:t>輛。</w:t>
            </w:r>
          </w:p>
        </w:tc>
      </w:tr>
      <w:tr w:rsidR="0002155A" w:rsidRPr="0002155A" w14:paraId="58C52357" w14:textId="77777777" w:rsidTr="00DC39B4">
        <w:tc>
          <w:tcPr>
            <w:tcW w:w="1701" w:type="dxa"/>
          </w:tcPr>
          <w:p w14:paraId="6A5265F8" w14:textId="77777777" w:rsidR="00507CA7" w:rsidRPr="0002155A" w:rsidRDefault="00507CA7" w:rsidP="00C81414">
            <w:pPr>
              <w:rPr>
                <w:rFonts w:ascii="Times New Roman" w:eastAsia="標楷體" w:hAnsi="Times New Roman"/>
              </w:rPr>
            </w:pPr>
          </w:p>
        </w:tc>
        <w:tc>
          <w:tcPr>
            <w:tcW w:w="2381" w:type="dxa"/>
            <w:tcBorders>
              <w:bottom w:val="nil"/>
            </w:tcBorders>
          </w:tcPr>
          <w:p w14:paraId="761EC171" w14:textId="3AE3FDA2" w:rsidR="00507CA7" w:rsidRPr="0002155A" w:rsidRDefault="00507CA7">
            <w:pPr>
              <w:pStyle w:val="a3"/>
              <w:numPr>
                <w:ilvl w:val="0"/>
                <w:numId w:val="32"/>
              </w:numPr>
              <w:ind w:leftChars="0"/>
              <w:jc w:val="both"/>
              <w:rPr>
                <w:rFonts w:ascii="Times New Roman" w:eastAsia="標楷體" w:hAnsi="Times New Roman"/>
              </w:rPr>
            </w:pPr>
            <w:r w:rsidRPr="0002155A">
              <w:rPr>
                <w:rFonts w:ascii="Times New Roman" w:eastAsia="標楷體" w:hAnsi="Times New Roman"/>
              </w:rPr>
              <w:t>辦理船舶及非公路交通工具排放量管理工作</w:t>
            </w:r>
          </w:p>
        </w:tc>
        <w:tc>
          <w:tcPr>
            <w:tcW w:w="5669" w:type="dxa"/>
            <w:tcBorders>
              <w:bottom w:val="nil"/>
            </w:tcBorders>
          </w:tcPr>
          <w:p w14:paraId="4D9E8C6B" w14:textId="77777777" w:rsidR="00507CA7" w:rsidRPr="0002155A" w:rsidRDefault="00507CA7">
            <w:pPr>
              <w:pStyle w:val="a3"/>
              <w:numPr>
                <w:ilvl w:val="0"/>
                <w:numId w:val="33"/>
              </w:numPr>
              <w:ind w:leftChars="0"/>
              <w:jc w:val="both"/>
              <w:rPr>
                <w:rFonts w:ascii="Times New Roman" w:eastAsia="標楷體" w:hAnsi="Times New Roman"/>
              </w:rPr>
            </w:pPr>
            <w:r w:rsidRPr="0002155A">
              <w:rPr>
                <w:rFonts w:ascii="Times New Roman" w:eastAsia="標楷體" w:hAnsi="Times New Roman" w:hint="eastAsia"/>
              </w:rPr>
              <w:t>掌握</w:t>
            </w:r>
            <w:r w:rsidRPr="0002155A">
              <w:rPr>
                <w:rFonts w:ascii="Times New Roman" w:eastAsia="標楷體" w:hAnsi="Times New Roman" w:hint="eastAsia"/>
              </w:rPr>
              <w:t>112</w:t>
            </w:r>
            <w:r w:rsidRPr="0002155A">
              <w:rPr>
                <w:rFonts w:ascii="Times New Roman" w:eastAsia="標楷體" w:hAnsi="Times New Roman" w:hint="eastAsia"/>
              </w:rPr>
              <w:t>年度</w:t>
            </w:r>
            <w:r w:rsidRPr="0002155A">
              <w:rPr>
                <w:rFonts w:ascii="Times New Roman" w:eastAsia="標楷體" w:hAnsi="Times New Roman" w:hint="eastAsia"/>
              </w:rPr>
              <w:t>18</w:t>
            </w:r>
            <w:r w:rsidRPr="0002155A">
              <w:rPr>
                <w:rFonts w:ascii="Times New Roman" w:eastAsia="標楷體" w:hAnsi="Times New Roman" w:hint="eastAsia"/>
              </w:rPr>
              <w:t>座港埠、</w:t>
            </w:r>
            <w:r w:rsidRPr="0002155A">
              <w:rPr>
                <w:rFonts w:ascii="Times New Roman" w:eastAsia="標楷體" w:hAnsi="Times New Roman" w:hint="eastAsia"/>
              </w:rPr>
              <w:t>17</w:t>
            </w:r>
            <w:r w:rsidRPr="0002155A">
              <w:rPr>
                <w:rFonts w:ascii="Times New Roman" w:eastAsia="標楷體" w:hAnsi="Times New Roman" w:hint="eastAsia"/>
              </w:rPr>
              <w:t>座機場及領海內船舶空氣污染排放情形，並強化港區、機場污染排放推估資料之正確性及完整性。</w:t>
            </w:r>
          </w:p>
          <w:p w14:paraId="567DC7DA" w14:textId="77777777" w:rsidR="00507CA7" w:rsidRPr="0002155A" w:rsidRDefault="00507CA7">
            <w:pPr>
              <w:pStyle w:val="a3"/>
              <w:numPr>
                <w:ilvl w:val="0"/>
                <w:numId w:val="33"/>
              </w:numPr>
              <w:ind w:leftChars="0"/>
              <w:jc w:val="both"/>
              <w:rPr>
                <w:rFonts w:ascii="Times New Roman" w:eastAsia="標楷體" w:hAnsi="Times New Roman"/>
              </w:rPr>
            </w:pPr>
            <w:r w:rsidRPr="0002155A">
              <w:rPr>
                <w:rFonts w:ascii="Times New Roman" w:eastAsia="標楷體" w:hAnsi="Times New Roman" w:hint="eastAsia"/>
              </w:rPr>
              <w:t>推動國內岸電使用，報院核定「臺灣岸電推動試辦計畫」。</w:t>
            </w:r>
            <w:r w:rsidRPr="0002155A">
              <w:rPr>
                <w:rFonts w:ascii="Times New Roman" w:eastAsia="標楷體" w:hAnsi="Times New Roman" w:hint="eastAsia"/>
              </w:rPr>
              <w:t>113</w:t>
            </w:r>
            <w:r w:rsidRPr="0002155A">
              <w:rPr>
                <w:rFonts w:ascii="Times New Roman" w:eastAsia="標楷體" w:hAnsi="Times New Roman" w:hint="eastAsia"/>
              </w:rPr>
              <w:t>年高雄港新增</w:t>
            </w:r>
            <w:r w:rsidRPr="0002155A">
              <w:rPr>
                <w:rFonts w:ascii="Times New Roman" w:eastAsia="標楷體" w:hAnsi="Times New Roman" w:hint="eastAsia"/>
              </w:rPr>
              <w:t>1</w:t>
            </w:r>
            <w:r w:rsidRPr="0002155A">
              <w:rPr>
                <w:rFonts w:ascii="Times New Roman" w:eastAsia="標楷體" w:hAnsi="Times New Roman" w:hint="eastAsia"/>
              </w:rPr>
              <w:t>座高壓岸電，全國高壓岸電使用率達</w:t>
            </w:r>
            <w:r w:rsidRPr="0002155A">
              <w:rPr>
                <w:rFonts w:ascii="Times New Roman" w:eastAsia="標楷體" w:hAnsi="Times New Roman" w:hint="eastAsia"/>
              </w:rPr>
              <w:t>8</w:t>
            </w:r>
            <w:r w:rsidRPr="0002155A">
              <w:rPr>
                <w:rFonts w:ascii="Times New Roman" w:eastAsia="標楷體" w:hAnsi="Times New Roman" w:hint="eastAsia"/>
              </w:rPr>
              <w:t>成。</w:t>
            </w:r>
          </w:p>
          <w:p w14:paraId="3268CE03" w14:textId="77777777" w:rsidR="00507CA7" w:rsidRPr="0002155A" w:rsidRDefault="00507CA7">
            <w:pPr>
              <w:pStyle w:val="a3"/>
              <w:numPr>
                <w:ilvl w:val="0"/>
                <w:numId w:val="33"/>
              </w:numPr>
              <w:ind w:leftChars="0"/>
              <w:jc w:val="both"/>
              <w:rPr>
                <w:rFonts w:ascii="Times New Roman" w:eastAsia="標楷體" w:hAnsi="Times New Roman"/>
              </w:rPr>
            </w:pPr>
            <w:r w:rsidRPr="0002155A">
              <w:rPr>
                <w:rFonts w:ascii="Times New Roman" w:eastAsia="標楷體" w:hAnsi="Times New Roman" w:hint="eastAsia"/>
              </w:rPr>
              <w:t>持續與海洋委員會海巡署合作，於領海範圍內執行空氣品質調查，提升空氣品質變化情形掌握。</w:t>
            </w:r>
          </w:p>
          <w:p w14:paraId="14F010E7" w14:textId="79B41E6E" w:rsidR="00507CA7" w:rsidRPr="0002155A" w:rsidRDefault="00507CA7">
            <w:pPr>
              <w:pStyle w:val="a3"/>
              <w:numPr>
                <w:ilvl w:val="0"/>
                <w:numId w:val="33"/>
              </w:numPr>
              <w:ind w:leftChars="0"/>
              <w:jc w:val="both"/>
              <w:rPr>
                <w:rFonts w:ascii="Times New Roman" w:eastAsia="標楷體" w:hAnsi="Times New Roman"/>
              </w:rPr>
            </w:pPr>
            <w:r w:rsidRPr="0002155A">
              <w:rPr>
                <w:rFonts w:ascii="Times New Roman" w:eastAsia="標楷體" w:hAnsi="Times New Roman" w:hint="eastAsia"/>
              </w:rPr>
              <w:t>研訂「港區船舶有害空氣污染物裝卸專案查核計畫」，掌握港區化學品裝卸逸散情形，並執行相關法規符合度查核，以確保周邊環境安全及保護民眾健康</w:t>
            </w:r>
            <w:r w:rsidRPr="0002155A">
              <w:rPr>
                <w:rFonts w:ascii="Times New Roman" w:eastAsia="標楷體" w:hAnsi="Times New Roman"/>
              </w:rPr>
              <w:t>。</w:t>
            </w:r>
          </w:p>
        </w:tc>
      </w:tr>
      <w:tr w:rsidR="0002155A" w:rsidRPr="0002155A" w14:paraId="01BE70DB" w14:textId="77777777" w:rsidTr="00DC39B4">
        <w:tc>
          <w:tcPr>
            <w:tcW w:w="1701" w:type="dxa"/>
          </w:tcPr>
          <w:p w14:paraId="611126DC" w14:textId="77777777" w:rsidR="00507CA7" w:rsidRPr="0002155A" w:rsidRDefault="00507CA7" w:rsidP="00C81414">
            <w:pPr>
              <w:rPr>
                <w:rFonts w:ascii="Times New Roman" w:eastAsia="標楷體" w:hAnsi="Times New Roman"/>
              </w:rPr>
            </w:pPr>
          </w:p>
        </w:tc>
        <w:tc>
          <w:tcPr>
            <w:tcW w:w="2381" w:type="dxa"/>
            <w:tcBorders>
              <w:top w:val="nil"/>
              <w:bottom w:val="single" w:sz="4" w:space="0" w:color="auto"/>
            </w:tcBorders>
          </w:tcPr>
          <w:p w14:paraId="4259605F" w14:textId="77777777" w:rsidR="00507CA7" w:rsidRDefault="00507CA7">
            <w:pPr>
              <w:pStyle w:val="a3"/>
              <w:numPr>
                <w:ilvl w:val="0"/>
                <w:numId w:val="32"/>
              </w:numPr>
              <w:ind w:leftChars="0"/>
              <w:jc w:val="both"/>
              <w:rPr>
                <w:rFonts w:ascii="Times New Roman" w:eastAsia="標楷體" w:hAnsi="Times New Roman"/>
              </w:rPr>
            </w:pPr>
            <w:r w:rsidRPr="0002155A">
              <w:rPr>
                <w:rFonts w:ascii="Times New Roman" w:eastAsia="標楷體" w:hAnsi="Times New Roman" w:hint="eastAsia"/>
              </w:rPr>
              <w:t>推動劃設空氣品</w:t>
            </w:r>
            <w:r w:rsidRPr="0002155A">
              <w:rPr>
                <w:rFonts w:ascii="Times New Roman" w:eastAsia="標楷體" w:hAnsi="Times New Roman" w:hint="eastAsia"/>
              </w:rPr>
              <w:lastRenderedPageBreak/>
              <w:t>質維護區及實施移動污染源管制措施</w:t>
            </w:r>
          </w:p>
          <w:p w14:paraId="6A0CB80A" w14:textId="094FE6F1" w:rsidR="00A80E2B" w:rsidRPr="0002155A" w:rsidRDefault="00A80E2B">
            <w:pPr>
              <w:pStyle w:val="a3"/>
              <w:numPr>
                <w:ilvl w:val="0"/>
                <w:numId w:val="32"/>
              </w:numPr>
              <w:ind w:leftChars="0"/>
              <w:jc w:val="both"/>
              <w:rPr>
                <w:rFonts w:ascii="Times New Roman" w:eastAsia="標楷體" w:hAnsi="Times New Roman"/>
              </w:rPr>
            </w:pPr>
            <w:r w:rsidRPr="0002155A">
              <w:rPr>
                <w:rFonts w:ascii="Times New Roman" w:eastAsia="標楷體" w:hAnsi="Times New Roman" w:hint="eastAsia"/>
              </w:rPr>
              <w:t>辦理機動車輛排氣檢驗管制</w:t>
            </w:r>
          </w:p>
        </w:tc>
        <w:tc>
          <w:tcPr>
            <w:tcW w:w="5669" w:type="dxa"/>
            <w:tcBorders>
              <w:top w:val="nil"/>
              <w:bottom w:val="single" w:sz="4" w:space="0" w:color="auto"/>
            </w:tcBorders>
          </w:tcPr>
          <w:p w14:paraId="16AE07F6" w14:textId="77777777" w:rsidR="00507CA7" w:rsidRDefault="00507CA7" w:rsidP="00C81414">
            <w:pPr>
              <w:jc w:val="both"/>
              <w:rPr>
                <w:rFonts w:ascii="Times New Roman" w:eastAsia="標楷體" w:hAnsi="Times New Roman"/>
              </w:rPr>
            </w:pPr>
            <w:r w:rsidRPr="0002155A">
              <w:rPr>
                <w:rFonts w:ascii="Times New Roman" w:eastAsia="標楷體" w:hAnsi="Times New Roman" w:hint="eastAsia"/>
              </w:rPr>
              <w:lastRenderedPageBreak/>
              <w:t>完成</w:t>
            </w:r>
            <w:r w:rsidRPr="0002155A">
              <w:rPr>
                <w:rFonts w:ascii="Times New Roman" w:eastAsia="標楷體" w:hAnsi="Times New Roman" w:hint="eastAsia"/>
              </w:rPr>
              <w:t>21</w:t>
            </w:r>
            <w:r w:rsidRPr="0002155A">
              <w:rPr>
                <w:rFonts w:ascii="Times New Roman" w:eastAsia="標楷體" w:hAnsi="Times New Roman" w:hint="eastAsia"/>
              </w:rPr>
              <w:t>縣市（</w:t>
            </w:r>
            <w:r w:rsidRPr="0002155A">
              <w:rPr>
                <w:rFonts w:ascii="Times New Roman" w:eastAsia="標楷體" w:hAnsi="Times New Roman" w:hint="eastAsia"/>
              </w:rPr>
              <w:t>84</w:t>
            </w:r>
            <w:r w:rsidRPr="0002155A">
              <w:rPr>
                <w:rFonts w:ascii="Times New Roman" w:eastAsia="標楷體" w:hAnsi="Times New Roman" w:hint="eastAsia"/>
              </w:rPr>
              <w:t>處）空氣品質維護區核定作業。</w:t>
            </w:r>
          </w:p>
          <w:p w14:paraId="5CC42377" w14:textId="77777777" w:rsidR="00A80E2B" w:rsidRDefault="00A80E2B" w:rsidP="00C81414">
            <w:pPr>
              <w:jc w:val="both"/>
              <w:rPr>
                <w:rFonts w:ascii="Times New Roman" w:eastAsia="標楷體" w:hAnsi="Times New Roman"/>
              </w:rPr>
            </w:pPr>
          </w:p>
          <w:p w14:paraId="44059236" w14:textId="77777777" w:rsidR="00A80E2B" w:rsidRDefault="00A80E2B" w:rsidP="00C81414">
            <w:pPr>
              <w:jc w:val="both"/>
              <w:rPr>
                <w:rFonts w:ascii="Times New Roman" w:eastAsia="標楷體" w:hAnsi="Times New Roman"/>
              </w:rPr>
            </w:pPr>
          </w:p>
          <w:p w14:paraId="009E09B2" w14:textId="77777777" w:rsidR="00A80E2B" w:rsidRDefault="00A80E2B" w:rsidP="00C81414">
            <w:pPr>
              <w:jc w:val="both"/>
              <w:rPr>
                <w:rFonts w:ascii="Times New Roman" w:eastAsia="標楷體" w:hAnsi="Times New Roman"/>
              </w:rPr>
            </w:pPr>
          </w:p>
          <w:p w14:paraId="0AEFA9B6" w14:textId="77777777" w:rsidR="00A80E2B" w:rsidRPr="0002155A" w:rsidRDefault="00A80E2B" w:rsidP="00A80E2B">
            <w:pPr>
              <w:pStyle w:val="a3"/>
              <w:numPr>
                <w:ilvl w:val="0"/>
                <w:numId w:val="34"/>
              </w:numPr>
              <w:ind w:leftChars="0"/>
              <w:jc w:val="both"/>
              <w:rPr>
                <w:rFonts w:ascii="Times New Roman" w:eastAsia="標楷體" w:hAnsi="Times New Roman"/>
              </w:rPr>
            </w:pPr>
            <w:r w:rsidRPr="0002155A">
              <w:rPr>
                <w:rFonts w:ascii="Times New Roman" w:eastAsia="標楷體" w:hAnsi="Times New Roman"/>
              </w:rPr>
              <w:t>執行</w:t>
            </w:r>
            <w:r w:rsidRPr="0002155A">
              <w:rPr>
                <w:rFonts w:ascii="Times New Roman" w:eastAsia="標楷體" w:hAnsi="Times New Roman" w:hint="eastAsia"/>
              </w:rPr>
              <w:t>31</w:t>
            </w:r>
            <w:r w:rsidRPr="0002155A">
              <w:rPr>
                <w:rFonts w:ascii="Times New Roman" w:eastAsia="標楷體" w:hAnsi="Times New Roman"/>
              </w:rPr>
              <w:t>場次</w:t>
            </w:r>
            <w:r w:rsidRPr="0002155A">
              <w:rPr>
                <w:rFonts w:ascii="Times New Roman" w:eastAsia="標楷體" w:hAnsi="Times New Roman" w:hint="eastAsia"/>
              </w:rPr>
              <w:t>機動車輛測定機構</w:t>
            </w:r>
            <w:r w:rsidRPr="0002155A">
              <w:rPr>
                <w:rFonts w:ascii="Times New Roman" w:eastAsia="標楷體" w:hAnsi="Times New Roman"/>
              </w:rPr>
              <w:t>檢驗室查核，以提升檢測品質。</w:t>
            </w:r>
          </w:p>
          <w:p w14:paraId="274E7047" w14:textId="77777777" w:rsidR="00A80E2B" w:rsidRDefault="00A80E2B" w:rsidP="00A80E2B">
            <w:pPr>
              <w:pStyle w:val="a3"/>
              <w:numPr>
                <w:ilvl w:val="0"/>
                <w:numId w:val="34"/>
              </w:numPr>
              <w:ind w:leftChars="0"/>
              <w:jc w:val="both"/>
              <w:rPr>
                <w:rFonts w:ascii="Times New Roman" w:eastAsia="標楷體" w:hAnsi="Times New Roman"/>
              </w:rPr>
            </w:pPr>
            <w:r w:rsidRPr="0002155A">
              <w:rPr>
                <w:rFonts w:ascii="Times New Roman" w:eastAsia="標楷體" w:hAnsi="Times New Roman" w:hint="eastAsia"/>
              </w:rPr>
              <w:t>完成使用中車輛比對作業，共計</w:t>
            </w:r>
            <w:r w:rsidRPr="0002155A">
              <w:rPr>
                <w:rFonts w:ascii="Times New Roman" w:eastAsia="標楷體" w:hAnsi="Times New Roman" w:hint="eastAsia"/>
              </w:rPr>
              <w:t>4</w:t>
            </w:r>
            <w:r w:rsidRPr="0002155A">
              <w:rPr>
                <w:rFonts w:ascii="Times New Roman" w:eastAsia="標楷體" w:hAnsi="Times New Roman" w:hint="eastAsia"/>
              </w:rPr>
              <w:t>間檢驗室</w:t>
            </w:r>
            <w:r w:rsidRPr="0002155A">
              <w:rPr>
                <w:rFonts w:ascii="Times New Roman" w:eastAsia="標楷體" w:hAnsi="Times New Roman" w:hint="eastAsia"/>
              </w:rPr>
              <w:t>12</w:t>
            </w:r>
            <w:r w:rsidRPr="0002155A">
              <w:rPr>
                <w:rFonts w:ascii="Times New Roman" w:eastAsia="標楷體" w:hAnsi="Times New Roman" w:hint="eastAsia"/>
              </w:rPr>
              <w:t>場次測試，測試結果顯示檢驗室間能力之一致。</w:t>
            </w:r>
          </w:p>
          <w:p w14:paraId="04FD3A9E" w14:textId="07362060" w:rsidR="00A80E2B" w:rsidRPr="00A80E2B" w:rsidRDefault="00A80E2B" w:rsidP="00A80E2B">
            <w:pPr>
              <w:pStyle w:val="a3"/>
              <w:numPr>
                <w:ilvl w:val="0"/>
                <w:numId w:val="34"/>
              </w:numPr>
              <w:ind w:leftChars="0"/>
              <w:jc w:val="both"/>
              <w:rPr>
                <w:rFonts w:ascii="Times New Roman" w:eastAsia="標楷體" w:hAnsi="Times New Roman"/>
              </w:rPr>
            </w:pPr>
            <w:r w:rsidRPr="00A80E2B">
              <w:rPr>
                <w:rFonts w:ascii="Times New Roman" w:eastAsia="標楷體" w:hAnsi="Times New Roman"/>
              </w:rPr>
              <w:t>完成全國已核准設置機車排氣檢驗站所使用排氣分析儀至少</w:t>
            </w:r>
            <w:r w:rsidRPr="00A80E2B">
              <w:rPr>
                <w:rFonts w:ascii="Times New Roman" w:eastAsia="標楷體" w:hAnsi="Times New Roman" w:hint="eastAsia"/>
              </w:rPr>
              <w:t>2</w:t>
            </w:r>
            <w:r w:rsidRPr="00A80E2B">
              <w:rPr>
                <w:rFonts w:ascii="Times New Roman" w:eastAsia="標楷體" w:hAnsi="Times New Roman"/>
              </w:rPr>
              <w:t>,</w:t>
            </w:r>
            <w:r w:rsidRPr="00A80E2B">
              <w:rPr>
                <w:rFonts w:ascii="Times New Roman" w:eastAsia="標楷體" w:hAnsi="Times New Roman" w:hint="eastAsia"/>
              </w:rPr>
              <w:t>000</w:t>
            </w:r>
            <w:r w:rsidRPr="00A80E2B">
              <w:rPr>
                <w:rFonts w:ascii="Times New Roman" w:eastAsia="標楷體" w:hAnsi="Times New Roman"/>
              </w:rPr>
              <w:t>站次查核檢校作業，強化機車排氣檢驗站檢測公信力。</w:t>
            </w:r>
          </w:p>
        </w:tc>
      </w:tr>
      <w:tr w:rsidR="0002155A" w:rsidRPr="0002155A" w14:paraId="57608AF3" w14:textId="77777777" w:rsidTr="00F43DF8">
        <w:tc>
          <w:tcPr>
            <w:tcW w:w="1701" w:type="dxa"/>
            <w:vMerge w:val="restart"/>
          </w:tcPr>
          <w:p w14:paraId="475ED7D1" w14:textId="77777777" w:rsidR="0088777D" w:rsidRPr="0002155A" w:rsidRDefault="0088777D" w:rsidP="00C81414">
            <w:pPr>
              <w:rPr>
                <w:rFonts w:ascii="Times New Roman" w:eastAsia="標楷體" w:hAnsi="Times New Roman"/>
              </w:rPr>
            </w:pPr>
          </w:p>
        </w:tc>
        <w:tc>
          <w:tcPr>
            <w:tcW w:w="2381" w:type="dxa"/>
            <w:tcBorders>
              <w:top w:val="single" w:sz="4" w:space="0" w:color="auto"/>
              <w:bottom w:val="single" w:sz="4" w:space="0" w:color="auto"/>
            </w:tcBorders>
          </w:tcPr>
          <w:p w14:paraId="4F883FD1" w14:textId="77777777" w:rsidR="0088777D" w:rsidRPr="0002155A" w:rsidRDefault="0088777D" w:rsidP="00C81414">
            <w:pPr>
              <w:jc w:val="both"/>
              <w:rPr>
                <w:rFonts w:ascii="Times New Roman" w:eastAsia="標楷體" w:hAnsi="Times New Roman"/>
              </w:rPr>
            </w:pPr>
            <w:r w:rsidRPr="0002155A">
              <w:rPr>
                <w:rFonts w:ascii="Times New Roman" w:eastAsia="標楷體" w:hAnsi="Times New Roman"/>
              </w:rPr>
              <w:t>推動都市綠</w:t>
            </w:r>
            <w:r w:rsidRPr="0002155A">
              <w:rPr>
                <w:rFonts w:ascii="Times New Roman" w:eastAsia="標楷體" w:hAnsi="Times New Roman" w:hint="eastAsia"/>
              </w:rPr>
              <w:t>化</w:t>
            </w:r>
            <w:r w:rsidRPr="0002155A">
              <w:rPr>
                <w:rFonts w:ascii="Times New Roman" w:eastAsia="標楷體" w:hAnsi="Times New Roman"/>
              </w:rPr>
              <w:t>及空氣品質淨化區設置</w:t>
            </w:r>
          </w:p>
          <w:p w14:paraId="1C8A4545" w14:textId="7F2A5343" w:rsidR="0088777D" w:rsidRPr="0002155A" w:rsidRDefault="0088777D" w:rsidP="00C81414">
            <w:pPr>
              <w:jc w:val="both"/>
              <w:rPr>
                <w:rFonts w:ascii="Times New Roman" w:eastAsia="標楷體" w:hAnsi="Times New Roman"/>
              </w:rPr>
            </w:pPr>
            <w:r w:rsidRPr="0002155A">
              <w:rPr>
                <w:rFonts w:ascii="Times New Roman" w:eastAsia="標楷體" w:hAnsi="Times New Roman"/>
              </w:rPr>
              <w:t>河川揚塵防制策略暨推動都市綠淨化行動計畫</w:t>
            </w:r>
          </w:p>
        </w:tc>
        <w:tc>
          <w:tcPr>
            <w:tcW w:w="5669" w:type="dxa"/>
            <w:tcBorders>
              <w:top w:val="single" w:sz="4" w:space="0" w:color="auto"/>
              <w:bottom w:val="single" w:sz="4" w:space="0" w:color="auto"/>
            </w:tcBorders>
          </w:tcPr>
          <w:p w14:paraId="213AFED8" w14:textId="77777777" w:rsidR="0088777D" w:rsidRPr="0002155A" w:rsidRDefault="0088777D" w:rsidP="00C81414">
            <w:pPr>
              <w:pStyle w:val="a3"/>
              <w:ind w:leftChars="0"/>
              <w:jc w:val="both"/>
              <w:rPr>
                <w:rFonts w:ascii="Times New Roman" w:eastAsia="標楷體" w:hAnsi="Times New Roman"/>
                <w:bCs/>
              </w:rPr>
            </w:pPr>
          </w:p>
          <w:p w14:paraId="64B21AA9" w14:textId="77777777" w:rsidR="0088777D" w:rsidRPr="0002155A" w:rsidRDefault="0088777D" w:rsidP="00C81414">
            <w:pPr>
              <w:jc w:val="both"/>
              <w:rPr>
                <w:rFonts w:ascii="Times New Roman" w:eastAsia="標楷體" w:hAnsi="Times New Roman"/>
                <w:bCs/>
              </w:rPr>
            </w:pPr>
          </w:p>
          <w:p w14:paraId="25E8ADBB" w14:textId="14BC9208" w:rsidR="0088777D" w:rsidRPr="0002155A" w:rsidRDefault="0088777D">
            <w:pPr>
              <w:pStyle w:val="a3"/>
              <w:numPr>
                <w:ilvl w:val="0"/>
                <w:numId w:val="112"/>
              </w:numPr>
              <w:ind w:leftChars="0"/>
              <w:jc w:val="both"/>
              <w:rPr>
                <w:rFonts w:ascii="Times New Roman" w:eastAsia="標楷體" w:hAnsi="Times New Roman"/>
                <w:bCs/>
              </w:rPr>
            </w:pPr>
            <w:r w:rsidRPr="0002155A">
              <w:rPr>
                <w:rFonts w:ascii="Times New Roman" w:eastAsia="標楷體" w:hAnsi="Times New Roman" w:hint="eastAsia"/>
                <w:bCs/>
              </w:rPr>
              <w:t>彙整追蹤經濟部水利署、農業部、地方政府執行「濁水溪揚塵防制及改善第三期行動方案」及「高屏溪揚塵防制及改善第二期行動方案」進度及遭遇困難等資料，召開</w:t>
            </w:r>
            <w:r w:rsidRPr="0002155A">
              <w:rPr>
                <w:rFonts w:ascii="Times New Roman" w:eastAsia="標楷體" w:hAnsi="Times New Roman" w:hint="eastAsia"/>
                <w:bCs/>
              </w:rPr>
              <w:t>7</w:t>
            </w:r>
            <w:r w:rsidRPr="0002155A">
              <w:rPr>
                <w:rFonts w:ascii="Times New Roman" w:eastAsia="標楷體" w:hAnsi="Times New Roman" w:hint="eastAsia"/>
                <w:bCs/>
              </w:rPr>
              <w:t>場次現勘及專案會議，與會人員共計</w:t>
            </w:r>
            <w:r w:rsidRPr="0002155A">
              <w:rPr>
                <w:rFonts w:ascii="Times New Roman" w:eastAsia="標楷體" w:hAnsi="Times New Roman" w:hint="eastAsia"/>
                <w:bCs/>
              </w:rPr>
              <w:t>134</w:t>
            </w:r>
            <w:r w:rsidRPr="0002155A">
              <w:rPr>
                <w:rFonts w:ascii="Times New Roman" w:eastAsia="標楷體" w:hAnsi="Times New Roman" w:hint="eastAsia"/>
                <w:bCs/>
              </w:rPr>
              <w:t>人次。</w:t>
            </w:r>
          </w:p>
          <w:p w14:paraId="6A5DA1B1" w14:textId="77777777" w:rsidR="0088777D" w:rsidRPr="0002155A" w:rsidRDefault="0088777D">
            <w:pPr>
              <w:pStyle w:val="a3"/>
              <w:numPr>
                <w:ilvl w:val="0"/>
                <w:numId w:val="112"/>
              </w:numPr>
              <w:ind w:leftChars="0"/>
              <w:jc w:val="both"/>
              <w:rPr>
                <w:rFonts w:ascii="Times New Roman" w:eastAsia="標楷體" w:hAnsi="Times New Roman"/>
                <w:bCs/>
              </w:rPr>
            </w:pPr>
            <w:r w:rsidRPr="0002155A">
              <w:rPr>
                <w:rFonts w:ascii="Times New Roman" w:eastAsia="標楷體" w:hAnsi="Times New Roman" w:hint="eastAsia"/>
                <w:bCs/>
              </w:rPr>
              <w:t>每日進行濁水溪、高屏溪及卑南溪河川揚塵預報予河川管理機關、地方政府等提前進行預防作業。</w:t>
            </w:r>
            <w:r w:rsidRPr="0002155A">
              <w:rPr>
                <w:rFonts w:ascii="Times New Roman" w:eastAsia="標楷體" w:hAnsi="Times New Roman" w:hint="eastAsia"/>
                <w:bCs/>
              </w:rPr>
              <w:t>113</w:t>
            </w:r>
            <w:r w:rsidRPr="0002155A">
              <w:rPr>
                <w:rFonts w:ascii="Times New Roman" w:eastAsia="標楷體" w:hAnsi="Times New Roman" w:hint="eastAsia"/>
                <w:bCs/>
              </w:rPr>
              <w:t>年度共發布</w:t>
            </w:r>
            <w:r w:rsidRPr="0002155A">
              <w:rPr>
                <w:rFonts w:ascii="Times New Roman" w:eastAsia="標楷體" w:hAnsi="Times New Roman" w:hint="eastAsia"/>
                <w:bCs/>
              </w:rPr>
              <w:t>64</w:t>
            </w:r>
            <w:r w:rsidRPr="0002155A">
              <w:rPr>
                <w:rFonts w:ascii="Times New Roman" w:eastAsia="標楷體" w:hAnsi="Times New Roman" w:hint="eastAsia"/>
                <w:bCs/>
              </w:rPr>
              <w:t>次通報，實際發生河川揚塵事件</w:t>
            </w:r>
            <w:r w:rsidRPr="0002155A">
              <w:rPr>
                <w:rFonts w:ascii="Times New Roman" w:eastAsia="標楷體" w:hAnsi="Times New Roman" w:hint="eastAsia"/>
                <w:bCs/>
              </w:rPr>
              <w:t>18</w:t>
            </w:r>
            <w:r w:rsidRPr="0002155A">
              <w:rPr>
                <w:rFonts w:ascii="Times New Roman" w:eastAsia="標楷體" w:hAnsi="Times New Roman" w:hint="eastAsia"/>
                <w:bCs/>
              </w:rPr>
              <w:t>次，減少</w:t>
            </w:r>
            <w:r w:rsidRPr="0002155A">
              <w:rPr>
                <w:rFonts w:ascii="Times New Roman" w:eastAsia="標楷體" w:hAnsi="Times New Roman" w:hint="eastAsia"/>
                <w:bCs/>
              </w:rPr>
              <w:t>46</w:t>
            </w:r>
            <w:r w:rsidRPr="0002155A">
              <w:rPr>
                <w:rFonts w:ascii="Times New Roman" w:eastAsia="標楷體" w:hAnsi="Times New Roman" w:hint="eastAsia"/>
                <w:bCs/>
              </w:rPr>
              <w:t>次揚塵事件發生。</w:t>
            </w:r>
          </w:p>
          <w:p w14:paraId="2510FD70" w14:textId="674CB631" w:rsidR="0088777D" w:rsidRPr="0002155A" w:rsidRDefault="0088777D">
            <w:pPr>
              <w:pStyle w:val="a3"/>
              <w:numPr>
                <w:ilvl w:val="0"/>
                <w:numId w:val="112"/>
              </w:numPr>
              <w:ind w:leftChars="0"/>
              <w:jc w:val="both"/>
              <w:rPr>
                <w:rFonts w:ascii="Times New Roman" w:eastAsia="標楷體" w:hAnsi="Times New Roman"/>
                <w:bCs/>
              </w:rPr>
            </w:pPr>
            <w:r w:rsidRPr="0002155A">
              <w:rPr>
                <w:rFonts w:ascii="Times New Roman" w:eastAsia="標楷體" w:hAnsi="Times New Roman" w:hint="eastAsia"/>
                <w:bCs/>
              </w:rPr>
              <w:t>1</w:t>
            </w:r>
            <w:r w:rsidR="002B7E5E" w:rsidRPr="0002155A">
              <w:rPr>
                <w:rFonts w:ascii="Times New Roman" w:eastAsia="標楷體" w:hAnsi="Times New Roman" w:hint="eastAsia"/>
                <w:bCs/>
              </w:rPr>
              <w:t>13</w:t>
            </w:r>
            <w:r w:rsidR="002B7E5E" w:rsidRPr="0002155A">
              <w:rPr>
                <w:rFonts w:ascii="Times New Roman" w:eastAsia="標楷體" w:hAnsi="Times New Roman" w:hint="eastAsia"/>
                <w:bCs/>
              </w:rPr>
              <w:t>年我國</w:t>
            </w:r>
            <w:r w:rsidR="002B7E5E" w:rsidRPr="0002155A">
              <w:rPr>
                <w:rFonts w:ascii="Times New Roman" w:eastAsia="標楷體" w:hAnsi="Times New Roman" w:hint="eastAsia"/>
                <w:bCs/>
              </w:rPr>
              <w:t>7-11</w:t>
            </w:r>
            <w:r w:rsidR="002B7E5E" w:rsidRPr="0002155A">
              <w:rPr>
                <w:rFonts w:ascii="Times New Roman" w:eastAsia="標楷體" w:hAnsi="Times New Roman" w:hint="eastAsia"/>
                <w:bCs/>
              </w:rPr>
              <w:t>月間因受多個颱洪影響沖毀各河川河道中抑塵措施</w:t>
            </w:r>
            <w:r w:rsidRPr="0002155A">
              <w:rPr>
                <w:rFonts w:ascii="Times New Roman" w:eastAsia="標楷體" w:hAnsi="Times New Roman" w:hint="eastAsia"/>
                <w:bCs/>
              </w:rPr>
              <w:t>，導致東北季風期間（</w:t>
            </w:r>
            <w:r w:rsidRPr="0002155A">
              <w:rPr>
                <w:rFonts w:ascii="Times New Roman" w:eastAsia="標楷體" w:hAnsi="Times New Roman" w:hint="eastAsia"/>
                <w:bCs/>
              </w:rPr>
              <w:t>10-12</w:t>
            </w:r>
            <w:r w:rsidRPr="0002155A">
              <w:rPr>
                <w:rFonts w:ascii="Times New Roman" w:eastAsia="標楷體" w:hAnsi="Times New Roman" w:hint="eastAsia"/>
                <w:bCs/>
              </w:rPr>
              <w:t>月）濁水溪及卑南溪發生多次揚塵影響，</w:t>
            </w:r>
            <w:r w:rsidRPr="0002155A">
              <w:rPr>
                <w:rFonts w:ascii="Times New Roman" w:eastAsia="標楷體" w:hAnsi="Times New Roman" w:hint="eastAsia"/>
                <w:bCs/>
              </w:rPr>
              <w:t>113</w:t>
            </w:r>
            <w:r w:rsidRPr="0002155A">
              <w:rPr>
                <w:rFonts w:ascii="Times New Roman" w:eastAsia="標楷體" w:hAnsi="Times New Roman" w:hint="eastAsia"/>
                <w:bCs/>
              </w:rPr>
              <w:t>年揚塵事件共計</w:t>
            </w:r>
            <w:r w:rsidRPr="0002155A">
              <w:rPr>
                <w:rFonts w:ascii="Times New Roman" w:eastAsia="標楷體" w:hAnsi="Times New Roman" w:hint="eastAsia"/>
                <w:bCs/>
              </w:rPr>
              <w:t>18</w:t>
            </w:r>
            <w:r w:rsidRPr="0002155A">
              <w:rPr>
                <w:rFonts w:ascii="Times New Roman" w:eastAsia="標楷體" w:hAnsi="Times New Roman" w:hint="eastAsia"/>
                <w:bCs/>
              </w:rPr>
              <w:t>次，其中</w:t>
            </w:r>
            <w:r w:rsidRPr="0002155A">
              <w:rPr>
                <w:rFonts w:ascii="Times New Roman" w:eastAsia="標楷體" w:hAnsi="Times New Roman" w:hint="eastAsia"/>
                <w:bCs/>
                <w:kern w:val="0"/>
              </w:rPr>
              <w:t>濁水溪</w:t>
            </w:r>
            <w:r w:rsidRPr="0002155A">
              <w:rPr>
                <w:rFonts w:ascii="Times New Roman" w:eastAsia="標楷體" w:hAnsi="Times New Roman" w:hint="eastAsia"/>
                <w:bCs/>
                <w:kern w:val="0"/>
              </w:rPr>
              <w:t>13</w:t>
            </w:r>
            <w:r w:rsidRPr="0002155A">
              <w:rPr>
                <w:rFonts w:ascii="Times New Roman" w:eastAsia="標楷體" w:hAnsi="Times New Roman" w:hint="eastAsia"/>
                <w:bCs/>
                <w:kern w:val="0"/>
              </w:rPr>
              <w:t>次、卑南溪</w:t>
            </w:r>
            <w:r w:rsidRPr="0002155A">
              <w:rPr>
                <w:rFonts w:ascii="Times New Roman" w:eastAsia="標楷體" w:hAnsi="Times New Roman" w:hint="eastAsia"/>
                <w:bCs/>
                <w:kern w:val="0"/>
              </w:rPr>
              <w:t>3</w:t>
            </w:r>
            <w:r w:rsidRPr="0002155A">
              <w:rPr>
                <w:rFonts w:ascii="Times New Roman" w:eastAsia="標楷體" w:hAnsi="Times New Roman" w:hint="eastAsia"/>
                <w:bCs/>
                <w:kern w:val="0"/>
              </w:rPr>
              <w:t>次、高屏溪</w:t>
            </w:r>
            <w:r w:rsidRPr="0002155A">
              <w:rPr>
                <w:rFonts w:ascii="Times New Roman" w:eastAsia="標楷體" w:hAnsi="Times New Roman" w:hint="eastAsia"/>
                <w:bCs/>
                <w:kern w:val="0"/>
              </w:rPr>
              <w:t>2</w:t>
            </w:r>
            <w:r w:rsidRPr="0002155A">
              <w:rPr>
                <w:rFonts w:ascii="Times New Roman" w:eastAsia="標楷體" w:hAnsi="Times New Roman" w:hint="eastAsia"/>
                <w:bCs/>
                <w:kern w:val="0"/>
              </w:rPr>
              <w:t>次，但仍較</w:t>
            </w:r>
            <w:r w:rsidRPr="0002155A">
              <w:rPr>
                <w:rFonts w:ascii="Times New Roman" w:eastAsia="標楷體" w:hAnsi="Times New Roman" w:hint="eastAsia"/>
                <w:bCs/>
                <w:kern w:val="0"/>
              </w:rPr>
              <w:t>106</w:t>
            </w:r>
            <w:r w:rsidRPr="0002155A">
              <w:rPr>
                <w:rFonts w:ascii="Times New Roman" w:eastAsia="標楷體" w:hAnsi="Times New Roman" w:hint="eastAsia"/>
                <w:bCs/>
                <w:kern w:val="0"/>
              </w:rPr>
              <w:t>年</w:t>
            </w:r>
            <w:r w:rsidRPr="0002155A">
              <w:rPr>
                <w:rFonts w:ascii="Times New Roman" w:eastAsia="標楷體" w:hAnsi="Times New Roman" w:hint="eastAsia"/>
                <w:bCs/>
                <w:kern w:val="0"/>
              </w:rPr>
              <w:t>75</w:t>
            </w:r>
            <w:r w:rsidRPr="0002155A">
              <w:rPr>
                <w:rFonts w:ascii="Times New Roman" w:eastAsia="標楷體" w:hAnsi="Times New Roman" w:hint="eastAsia"/>
                <w:bCs/>
                <w:kern w:val="0"/>
              </w:rPr>
              <w:t>次大幅下降，改善</w:t>
            </w:r>
            <w:r w:rsidRPr="0002155A">
              <w:rPr>
                <w:rFonts w:ascii="Times New Roman" w:eastAsia="標楷體" w:hAnsi="Times New Roman" w:hint="eastAsia"/>
                <w:bCs/>
                <w:kern w:val="0"/>
              </w:rPr>
              <w:t>76%</w:t>
            </w:r>
            <w:r w:rsidRPr="0002155A">
              <w:rPr>
                <w:rFonts w:ascii="Times New Roman" w:eastAsia="標楷體" w:hAnsi="Times New Roman" w:hint="eastAsia"/>
                <w:bCs/>
              </w:rPr>
              <w:t>。</w:t>
            </w:r>
          </w:p>
          <w:p w14:paraId="7F902175" w14:textId="17D76803" w:rsidR="0088777D" w:rsidRPr="0002155A" w:rsidRDefault="0088777D">
            <w:pPr>
              <w:pStyle w:val="a3"/>
              <w:numPr>
                <w:ilvl w:val="0"/>
                <w:numId w:val="112"/>
              </w:numPr>
              <w:ind w:leftChars="0"/>
              <w:jc w:val="both"/>
              <w:rPr>
                <w:rFonts w:ascii="Times New Roman" w:eastAsia="標楷體" w:hAnsi="Times New Roman"/>
                <w:bCs/>
              </w:rPr>
            </w:pPr>
            <w:r w:rsidRPr="0002155A">
              <w:rPr>
                <w:rFonts w:ascii="Times New Roman" w:eastAsia="標楷體" w:hAnsi="Times New Roman" w:hint="eastAsia"/>
                <w:bCs/>
              </w:rPr>
              <w:t>以都市空氣品質植生淨化與淨零碳排為導向，結合空氣品質淨化區、清淨空氣綠牆、淨零綠生活等議題，辦理</w:t>
            </w:r>
            <w:r w:rsidRPr="0002155A">
              <w:rPr>
                <w:rFonts w:ascii="Times New Roman" w:eastAsia="標楷體" w:hAnsi="Times New Roman" w:hint="eastAsia"/>
                <w:bCs/>
              </w:rPr>
              <w:t>2</w:t>
            </w:r>
            <w:r w:rsidRPr="0002155A">
              <w:rPr>
                <w:rFonts w:ascii="Times New Roman" w:eastAsia="標楷體" w:hAnsi="Times New Roman" w:hint="eastAsia"/>
                <w:bCs/>
              </w:rPr>
              <w:t>場次「都市綠淨化暨淨零減碳樂生活推廣活動」及</w:t>
            </w:r>
            <w:r w:rsidRPr="0002155A">
              <w:rPr>
                <w:rFonts w:ascii="Times New Roman" w:eastAsia="標楷體" w:hAnsi="Times New Roman" w:hint="eastAsia"/>
                <w:bCs/>
              </w:rPr>
              <w:t>1</w:t>
            </w:r>
            <w:r w:rsidRPr="0002155A">
              <w:rPr>
                <w:rFonts w:ascii="Times New Roman" w:eastAsia="標楷體" w:hAnsi="Times New Roman" w:hint="eastAsia"/>
                <w:bCs/>
              </w:rPr>
              <w:t>場次「空氣品質淨化區優良認養單位甄選」，共計</w:t>
            </w:r>
            <w:r w:rsidRPr="0002155A">
              <w:rPr>
                <w:rFonts w:ascii="Times New Roman" w:eastAsia="標楷體" w:hAnsi="Times New Roman" w:hint="eastAsia"/>
                <w:bCs/>
              </w:rPr>
              <w:t>567</w:t>
            </w:r>
            <w:r w:rsidRPr="0002155A">
              <w:rPr>
                <w:rFonts w:ascii="Times New Roman" w:eastAsia="標楷體" w:hAnsi="Times New Roman" w:hint="eastAsia"/>
                <w:bCs/>
              </w:rPr>
              <w:t>人參與。</w:t>
            </w:r>
          </w:p>
        </w:tc>
      </w:tr>
      <w:tr w:rsidR="0002155A" w:rsidRPr="0002155A" w14:paraId="1AB626A5" w14:textId="77777777" w:rsidTr="00F43DF8">
        <w:tc>
          <w:tcPr>
            <w:tcW w:w="1701" w:type="dxa"/>
            <w:vMerge/>
          </w:tcPr>
          <w:p w14:paraId="2192FACE" w14:textId="77777777" w:rsidR="0088777D" w:rsidRPr="0002155A" w:rsidRDefault="0088777D" w:rsidP="00C81414">
            <w:pPr>
              <w:rPr>
                <w:rFonts w:ascii="Times New Roman" w:eastAsia="標楷體" w:hAnsi="Times New Roman"/>
              </w:rPr>
            </w:pPr>
          </w:p>
        </w:tc>
        <w:tc>
          <w:tcPr>
            <w:tcW w:w="2381" w:type="dxa"/>
            <w:tcBorders>
              <w:top w:val="single" w:sz="4" w:space="0" w:color="auto"/>
              <w:bottom w:val="single" w:sz="4" w:space="0" w:color="auto"/>
            </w:tcBorders>
          </w:tcPr>
          <w:p w14:paraId="614490A4" w14:textId="77777777" w:rsidR="0088777D" w:rsidRPr="0002155A" w:rsidRDefault="0088777D" w:rsidP="00C81414">
            <w:pPr>
              <w:jc w:val="both"/>
              <w:rPr>
                <w:rFonts w:ascii="Times New Roman" w:eastAsia="標楷體" w:hAnsi="Times New Roman"/>
              </w:rPr>
            </w:pPr>
            <w:r w:rsidRPr="0002155A">
              <w:rPr>
                <w:rFonts w:ascii="Times New Roman" w:eastAsia="標楷體" w:hAnsi="Times New Roman"/>
              </w:rPr>
              <w:t>地方政府執行空氣污染防制工作</w:t>
            </w:r>
          </w:p>
          <w:p w14:paraId="6CB596E0" w14:textId="77777777" w:rsidR="0088777D" w:rsidRPr="0002155A" w:rsidRDefault="0088777D">
            <w:pPr>
              <w:pStyle w:val="a3"/>
              <w:numPr>
                <w:ilvl w:val="0"/>
                <w:numId w:val="35"/>
              </w:numPr>
              <w:ind w:leftChars="0"/>
              <w:jc w:val="both"/>
              <w:rPr>
                <w:rFonts w:ascii="Times New Roman" w:eastAsia="標楷體" w:hAnsi="Times New Roman"/>
              </w:rPr>
            </w:pPr>
            <w:r w:rsidRPr="0002155A">
              <w:rPr>
                <w:rFonts w:ascii="Times New Roman" w:eastAsia="標楷體" w:hAnsi="Times New Roman" w:hint="eastAsia"/>
              </w:rPr>
              <w:t>補助及督導考評</w:t>
            </w:r>
            <w:r w:rsidRPr="0002155A">
              <w:rPr>
                <w:rFonts w:ascii="Times New Roman" w:eastAsia="標楷體" w:hAnsi="Times New Roman" w:hint="eastAsia"/>
              </w:rPr>
              <w:lastRenderedPageBreak/>
              <w:t>地方政府執行空氣品質改善維護計畫成效</w:t>
            </w:r>
          </w:p>
          <w:p w14:paraId="4C8AB59B" w14:textId="77777777" w:rsidR="0088777D" w:rsidRPr="0002155A" w:rsidRDefault="0088777D">
            <w:pPr>
              <w:pStyle w:val="a3"/>
              <w:numPr>
                <w:ilvl w:val="0"/>
                <w:numId w:val="35"/>
              </w:numPr>
              <w:ind w:leftChars="0"/>
              <w:jc w:val="both"/>
              <w:rPr>
                <w:rFonts w:ascii="Times New Roman" w:eastAsia="標楷體" w:hAnsi="Times New Roman"/>
              </w:rPr>
            </w:pPr>
            <w:r w:rsidRPr="0002155A">
              <w:rPr>
                <w:rFonts w:ascii="Times New Roman" w:eastAsia="標楷體" w:hAnsi="Times New Roman" w:hint="eastAsia"/>
              </w:rPr>
              <w:t>補助地方政府機關辦理補助民間及個人淘汰高污染車輛、購買低污染車輛，以及辦理高污染車輛設備更新、污染改善</w:t>
            </w:r>
          </w:p>
          <w:p w14:paraId="1EAC6BE2" w14:textId="33359E43" w:rsidR="0088777D" w:rsidRPr="0002155A" w:rsidRDefault="0088777D">
            <w:pPr>
              <w:pStyle w:val="a3"/>
              <w:numPr>
                <w:ilvl w:val="0"/>
                <w:numId w:val="35"/>
              </w:numPr>
              <w:ind w:leftChars="0"/>
              <w:jc w:val="both"/>
              <w:rPr>
                <w:rFonts w:ascii="Times New Roman" w:eastAsia="標楷體" w:hAnsi="Times New Roman"/>
              </w:rPr>
            </w:pPr>
            <w:r w:rsidRPr="0002155A">
              <w:rPr>
                <w:rFonts w:ascii="Times New Roman" w:eastAsia="標楷體" w:hAnsi="Times New Roman" w:hint="eastAsia"/>
              </w:rPr>
              <w:t>補助辦理河川揚塵防制相關改善計畫及推動公有裸露地綠化</w:t>
            </w:r>
          </w:p>
        </w:tc>
        <w:tc>
          <w:tcPr>
            <w:tcW w:w="5669" w:type="dxa"/>
            <w:tcBorders>
              <w:top w:val="single" w:sz="4" w:space="0" w:color="auto"/>
              <w:bottom w:val="single" w:sz="4" w:space="0" w:color="auto"/>
            </w:tcBorders>
          </w:tcPr>
          <w:p w14:paraId="4B867230" w14:textId="77777777" w:rsidR="0088777D" w:rsidRPr="0002155A" w:rsidRDefault="0088777D" w:rsidP="00C573FE">
            <w:pPr>
              <w:jc w:val="both"/>
              <w:rPr>
                <w:rFonts w:ascii="Times New Roman" w:eastAsia="標楷體" w:hAnsi="Times New Roman"/>
              </w:rPr>
            </w:pPr>
          </w:p>
          <w:p w14:paraId="081CB212" w14:textId="77777777" w:rsidR="0088777D" w:rsidRPr="0002155A" w:rsidRDefault="0088777D" w:rsidP="00C573FE">
            <w:pPr>
              <w:jc w:val="both"/>
              <w:rPr>
                <w:rFonts w:ascii="Times New Roman" w:eastAsia="標楷體" w:hAnsi="Times New Roman"/>
              </w:rPr>
            </w:pPr>
          </w:p>
          <w:p w14:paraId="16A9A4E2" w14:textId="77777777" w:rsidR="0088777D" w:rsidRPr="0002155A" w:rsidRDefault="0088777D" w:rsidP="00C573FE">
            <w:pPr>
              <w:jc w:val="both"/>
              <w:rPr>
                <w:rFonts w:ascii="Times New Roman" w:eastAsia="標楷體" w:hAnsi="Times New Roman"/>
              </w:rPr>
            </w:pPr>
            <w:r w:rsidRPr="0002155A">
              <w:rPr>
                <w:rFonts w:ascii="Times New Roman" w:eastAsia="標楷體" w:hAnsi="Times New Roman" w:hint="eastAsia"/>
              </w:rPr>
              <w:t>補助</w:t>
            </w:r>
            <w:r w:rsidRPr="0002155A">
              <w:rPr>
                <w:rFonts w:ascii="Times New Roman" w:eastAsia="標楷體" w:hAnsi="Times New Roman" w:hint="eastAsia"/>
              </w:rPr>
              <w:t>20</w:t>
            </w:r>
            <w:r w:rsidRPr="0002155A">
              <w:rPr>
                <w:rFonts w:ascii="Times New Roman" w:eastAsia="標楷體" w:hAnsi="Times New Roman" w:hint="eastAsia"/>
              </w:rPr>
              <w:t>個縣市辦理執行「空氣品質改善維護計畫」</w:t>
            </w:r>
            <w:r w:rsidRPr="0002155A">
              <w:rPr>
                <w:rFonts w:ascii="Times New Roman" w:eastAsia="標楷體" w:hAnsi="Times New Roman" w:hint="eastAsia"/>
              </w:rPr>
              <w:lastRenderedPageBreak/>
              <w:t>計</w:t>
            </w:r>
            <w:r w:rsidRPr="0002155A">
              <w:rPr>
                <w:rFonts w:ascii="Times New Roman" w:eastAsia="標楷體" w:hAnsi="Times New Roman" w:hint="eastAsia"/>
              </w:rPr>
              <w:t>57</w:t>
            </w:r>
            <w:r w:rsidRPr="0002155A">
              <w:rPr>
                <w:rFonts w:ascii="Times New Roman" w:eastAsia="標楷體" w:hAnsi="Times New Roman" w:hint="eastAsia"/>
              </w:rPr>
              <w:t>件；完成</w:t>
            </w:r>
            <w:r w:rsidRPr="0002155A">
              <w:rPr>
                <w:rFonts w:ascii="Times New Roman" w:eastAsia="標楷體" w:hAnsi="Times New Roman" w:hint="eastAsia"/>
              </w:rPr>
              <w:t>112</w:t>
            </w:r>
            <w:r w:rsidRPr="0002155A">
              <w:rPr>
                <w:rFonts w:ascii="Times New Roman" w:eastAsia="標楷體" w:hAnsi="Times New Roman" w:hint="eastAsia"/>
              </w:rPr>
              <w:t>年度空氣污染管制工作執行績效考核作業，提升地方政府執行各項管制工作品質，落實執行成效。</w:t>
            </w:r>
          </w:p>
          <w:p w14:paraId="26D1017F" w14:textId="77777777" w:rsidR="0088777D" w:rsidRPr="0002155A" w:rsidRDefault="0088777D">
            <w:pPr>
              <w:pStyle w:val="a3"/>
              <w:numPr>
                <w:ilvl w:val="0"/>
                <w:numId w:val="36"/>
              </w:numPr>
              <w:ind w:leftChars="0" w:left="482" w:hanging="482"/>
              <w:jc w:val="both"/>
              <w:rPr>
                <w:rFonts w:ascii="Times New Roman" w:eastAsia="標楷體" w:hAnsi="Times New Roman"/>
              </w:rPr>
            </w:pPr>
            <w:r w:rsidRPr="0002155A">
              <w:rPr>
                <w:rFonts w:ascii="Times New Roman" w:eastAsia="標楷體" w:hAnsi="Times New Roman"/>
              </w:rPr>
              <w:t>補助地方政府機關辦理柴油車底盤動力計排煙檢測站操作維護計畫及檢測站動力計設備更新。</w:t>
            </w:r>
          </w:p>
          <w:p w14:paraId="68DD728B" w14:textId="77777777" w:rsidR="0088777D" w:rsidRPr="0002155A" w:rsidRDefault="0088777D">
            <w:pPr>
              <w:pStyle w:val="a3"/>
              <w:numPr>
                <w:ilvl w:val="0"/>
                <w:numId w:val="36"/>
              </w:numPr>
              <w:ind w:leftChars="0" w:left="482" w:hanging="482"/>
              <w:jc w:val="both"/>
              <w:rPr>
                <w:rFonts w:ascii="Times New Roman" w:eastAsia="標楷體" w:hAnsi="Times New Roman"/>
              </w:rPr>
            </w:pPr>
            <w:r w:rsidRPr="0002155A">
              <w:rPr>
                <w:rFonts w:ascii="Times New Roman" w:eastAsia="標楷體" w:hAnsi="Times New Roman"/>
              </w:rPr>
              <w:t>補助地方政府執行公車路網優化計畫，提升電動公車使用量。</w:t>
            </w:r>
          </w:p>
          <w:p w14:paraId="5909D7B4" w14:textId="77777777" w:rsidR="0088777D" w:rsidRPr="0002155A" w:rsidRDefault="0088777D" w:rsidP="00C573FE">
            <w:pPr>
              <w:pStyle w:val="a3"/>
              <w:ind w:leftChars="0" w:left="482"/>
              <w:jc w:val="both"/>
              <w:rPr>
                <w:rFonts w:ascii="Times New Roman" w:eastAsia="標楷體" w:hAnsi="Times New Roman"/>
              </w:rPr>
            </w:pPr>
          </w:p>
          <w:p w14:paraId="1B57018F" w14:textId="77777777" w:rsidR="00342517" w:rsidRPr="0002155A" w:rsidRDefault="00342517" w:rsidP="00C573FE">
            <w:pPr>
              <w:pStyle w:val="a3"/>
              <w:ind w:leftChars="0" w:left="482"/>
              <w:jc w:val="both"/>
              <w:rPr>
                <w:rFonts w:ascii="Times New Roman" w:eastAsia="標楷體" w:hAnsi="Times New Roman"/>
              </w:rPr>
            </w:pPr>
          </w:p>
          <w:p w14:paraId="7DAEBCA4" w14:textId="77777777" w:rsidR="00342517" w:rsidRPr="0002155A" w:rsidRDefault="00342517" w:rsidP="00C573FE">
            <w:pPr>
              <w:pStyle w:val="a3"/>
              <w:ind w:leftChars="0" w:left="482"/>
              <w:jc w:val="both"/>
              <w:rPr>
                <w:rFonts w:ascii="Times New Roman" w:eastAsia="標楷體" w:hAnsi="Times New Roman"/>
              </w:rPr>
            </w:pPr>
          </w:p>
          <w:p w14:paraId="79764688" w14:textId="77777777" w:rsidR="0088777D" w:rsidRPr="0002155A" w:rsidRDefault="0088777D" w:rsidP="00C573FE">
            <w:pPr>
              <w:pStyle w:val="a3"/>
              <w:ind w:leftChars="0" w:left="482"/>
              <w:jc w:val="both"/>
              <w:rPr>
                <w:rFonts w:ascii="Times New Roman" w:eastAsia="標楷體" w:hAnsi="Times New Roman"/>
              </w:rPr>
            </w:pPr>
          </w:p>
          <w:p w14:paraId="7A2006BA" w14:textId="77777777" w:rsidR="0088777D" w:rsidRPr="0002155A" w:rsidRDefault="0088777D">
            <w:pPr>
              <w:pStyle w:val="a3"/>
              <w:numPr>
                <w:ilvl w:val="0"/>
                <w:numId w:val="37"/>
              </w:numPr>
              <w:ind w:leftChars="0" w:left="482" w:hanging="482"/>
              <w:jc w:val="both"/>
              <w:rPr>
                <w:rFonts w:ascii="Times New Roman" w:eastAsia="標楷體" w:hAnsi="Times New Roman"/>
              </w:rPr>
            </w:pPr>
            <w:r w:rsidRPr="0002155A">
              <w:rPr>
                <w:rFonts w:ascii="Times New Roman" w:eastAsia="標楷體" w:hAnsi="Times New Roman" w:hint="eastAsia"/>
              </w:rPr>
              <w:t>補助</w:t>
            </w:r>
            <w:r w:rsidRPr="0002155A">
              <w:rPr>
                <w:rFonts w:ascii="Times New Roman" w:eastAsia="標楷體" w:hAnsi="Times New Roman" w:hint="eastAsia"/>
              </w:rPr>
              <w:t>7</w:t>
            </w:r>
            <w:r w:rsidRPr="0002155A">
              <w:rPr>
                <w:rFonts w:ascii="Times New Roman" w:eastAsia="標楷體" w:hAnsi="Times New Roman" w:hint="eastAsia"/>
              </w:rPr>
              <w:t>個縣市地方政府辦理河川揚塵防制及改善工作，執行預警通報、防護演練、教育宣導及環境清理等作業，</w:t>
            </w:r>
            <w:r w:rsidRPr="0002155A">
              <w:rPr>
                <w:rFonts w:ascii="Times New Roman" w:eastAsia="標楷體" w:hAnsi="Times New Roman" w:hint="eastAsia"/>
              </w:rPr>
              <w:t>113</w:t>
            </w:r>
            <w:r w:rsidRPr="0002155A">
              <w:rPr>
                <w:rFonts w:ascii="Times New Roman" w:eastAsia="標楷體" w:hAnsi="Times New Roman" w:hint="eastAsia"/>
              </w:rPr>
              <w:t>年度共辦理防護演練</w:t>
            </w:r>
            <w:r w:rsidRPr="0002155A">
              <w:rPr>
                <w:rFonts w:ascii="Times New Roman" w:eastAsia="標楷體" w:hAnsi="Times New Roman" w:hint="eastAsia"/>
              </w:rPr>
              <w:t>6</w:t>
            </w:r>
            <w:r w:rsidRPr="0002155A">
              <w:rPr>
                <w:rFonts w:ascii="Times New Roman" w:eastAsia="標楷體" w:hAnsi="Times New Roman" w:hint="eastAsia"/>
              </w:rPr>
              <w:t>場次、教育宣導</w:t>
            </w:r>
            <w:r w:rsidRPr="0002155A">
              <w:rPr>
                <w:rFonts w:ascii="Times New Roman" w:eastAsia="標楷體" w:hAnsi="Times New Roman" w:hint="eastAsia"/>
              </w:rPr>
              <w:t>18</w:t>
            </w:r>
            <w:r w:rsidRPr="0002155A">
              <w:rPr>
                <w:rFonts w:ascii="Times New Roman" w:eastAsia="標楷體" w:hAnsi="Times New Roman" w:hint="eastAsia"/>
              </w:rPr>
              <w:t>場次計</w:t>
            </w:r>
            <w:r w:rsidRPr="0002155A">
              <w:rPr>
                <w:rFonts w:ascii="Times New Roman" w:eastAsia="標楷體" w:hAnsi="Times New Roman" w:hint="eastAsia"/>
              </w:rPr>
              <w:t>2,703</w:t>
            </w:r>
            <w:r w:rsidRPr="0002155A">
              <w:rPr>
                <w:rFonts w:ascii="Times New Roman" w:eastAsia="標楷體" w:hAnsi="Times New Roman" w:hint="eastAsia"/>
              </w:rPr>
              <w:t>人次參與，並完成環境清理</w:t>
            </w:r>
            <w:r w:rsidRPr="0002155A">
              <w:rPr>
                <w:rFonts w:ascii="Times New Roman" w:eastAsia="標楷體" w:hAnsi="Times New Roman" w:hint="eastAsia"/>
              </w:rPr>
              <w:t>9.7</w:t>
            </w:r>
            <w:r w:rsidRPr="0002155A">
              <w:rPr>
                <w:rFonts w:ascii="Times New Roman" w:eastAsia="標楷體" w:hAnsi="Times New Roman" w:hint="eastAsia"/>
              </w:rPr>
              <w:t>萬餘公里，可削減懸浮微粒</w:t>
            </w:r>
            <w:r w:rsidRPr="0002155A">
              <w:rPr>
                <w:rFonts w:ascii="Times New Roman" w:eastAsia="標楷體" w:hAnsi="Times New Roman" w:hint="eastAsia"/>
              </w:rPr>
              <w:t>197.32</w:t>
            </w:r>
            <w:r w:rsidRPr="0002155A">
              <w:rPr>
                <w:rFonts w:ascii="Times New Roman" w:eastAsia="標楷體" w:hAnsi="Times New Roman" w:hint="eastAsia"/>
              </w:rPr>
              <w:t>公噸。</w:t>
            </w:r>
          </w:p>
          <w:p w14:paraId="57B375AC" w14:textId="39AEF63F" w:rsidR="0088777D" w:rsidRPr="0002155A" w:rsidRDefault="0088777D">
            <w:pPr>
              <w:pStyle w:val="a3"/>
              <w:numPr>
                <w:ilvl w:val="0"/>
                <w:numId w:val="37"/>
              </w:numPr>
              <w:ind w:leftChars="0" w:left="482" w:hanging="482"/>
              <w:jc w:val="both"/>
              <w:rPr>
                <w:rFonts w:ascii="Times New Roman" w:eastAsia="標楷體" w:hAnsi="Times New Roman"/>
              </w:rPr>
            </w:pPr>
            <w:r w:rsidRPr="0002155A">
              <w:rPr>
                <w:rFonts w:ascii="Times New Roman" w:eastAsia="標楷體" w:hAnsi="Times New Roman" w:hint="eastAsia"/>
              </w:rPr>
              <w:t>銜接逸散污染源管制與空氣品質淨化區管理策略，推動各縣市設置空氣品質植生淨化區域，合計推動各地方政府設置空氣品質淨化區約</w:t>
            </w:r>
            <w:r w:rsidRPr="0002155A">
              <w:rPr>
                <w:rFonts w:ascii="Times New Roman" w:eastAsia="標楷體" w:hAnsi="Times New Roman" w:hint="eastAsia"/>
              </w:rPr>
              <w:t>4.2</w:t>
            </w:r>
            <w:r w:rsidRPr="0002155A">
              <w:rPr>
                <w:rFonts w:ascii="Times New Roman" w:eastAsia="標楷體" w:hAnsi="Times New Roman" w:hint="eastAsia"/>
              </w:rPr>
              <w:t>公頃及新增公有地綠化面積約</w:t>
            </w:r>
            <w:r w:rsidRPr="0002155A">
              <w:rPr>
                <w:rFonts w:ascii="Times New Roman" w:eastAsia="標楷體" w:hAnsi="Times New Roman" w:hint="eastAsia"/>
              </w:rPr>
              <w:t>24.2</w:t>
            </w:r>
            <w:r w:rsidRPr="0002155A">
              <w:rPr>
                <w:rFonts w:ascii="Times New Roman" w:eastAsia="標楷體" w:hAnsi="Times New Roman" w:hint="eastAsia"/>
              </w:rPr>
              <w:t>公頃。</w:t>
            </w:r>
          </w:p>
        </w:tc>
      </w:tr>
      <w:tr w:rsidR="0002155A" w:rsidRPr="0002155A" w14:paraId="1EA2B77F" w14:textId="77777777" w:rsidTr="00F43DF8">
        <w:tc>
          <w:tcPr>
            <w:tcW w:w="1701" w:type="dxa"/>
          </w:tcPr>
          <w:p w14:paraId="1CACA57D" w14:textId="77777777" w:rsidR="0088777D" w:rsidRPr="0002155A" w:rsidRDefault="0088777D" w:rsidP="0088777D">
            <w:pPr>
              <w:rPr>
                <w:rFonts w:ascii="Times New Roman" w:eastAsia="標楷體" w:hAnsi="Times New Roman"/>
              </w:rPr>
            </w:pPr>
          </w:p>
        </w:tc>
        <w:tc>
          <w:tcPr>
            <w:tcW w:w="2381" w:type="dxa"/>
            <w:tcBorders>
              <w:top w:val="single" w:sz="4" w:space="0" w:color="auto"/>
              <w:bottom w:val="single" w:sz="4" w:space="0" w:color="auto"/>
            </w:tcBorders>
          </w:tcPr>
          <w:p w14:paraId="1301FEC9" w14:textId="1D7F55AA" w:rsidR="0088777D" w:rsidRPr="0002155A" w:rsidRDefault="0088777D" w:rsidP="0088777D">
            <w:pPr>
              <w:jc w:val="both"/>
              <w:rPr>
                <w:rFonts w:ascii="Times New Roman" w:eastAsia="標楷體" w:hAnsi="Times New Roman"/>
              </w:rPr>
            </w:pPr>
            <w:r w:rsidRPr="0002155A">
              <w:rPr>
                <w:rFonts w:ascii="Times New Roman" w:eastAsia="標楷體" w:hAnsi="Times New Roman" w:hint="eastAsia"/>
              </w:rPr>
              <w:t>空氣品質管理</w:t>
            </w:r>
          </w:p>
          <w:p w14:paraId="03AB91B7" w14:textId="77777777" w:rsidR="0088777D" w:rsidRPr="0002155A" w:rsidRDefault="0088777D">
            <w:pPr>
              <w:pStyle w:val="a3"/>
              <w:numPr>
                <w:ilvl w:val="0"/>
                <w:numId w:val="38"/>
              </w:numPr>
              <w:ind w:leftChars="0"/>
              <w:jc w:val="both"/>
              <w:rPr>
                <w:rFonts w:ascii="Times New Roman" w:eastAsia="標楷體" w:hAnsi="Times New Roman"/>
              </w:rPr>
            </w:pPr>
            <w:r w:rsidRPr="0002155A">
              <w:rPr>
                <w:rFonts w:ascii="Times New Roman" w:eastAsia="標楷體" w:hAnsi="Times New Roman"/>
              </w:rPr>
              <w:t>辦理空氣品質策略規劃</w:t>
            </w:r>
          </w:p>
          <w:p w14:paraId="08585AB5" w14:textId="77777777" w:rsidR="0088777D" w:rsidRPr="0002155A" w:rsidRDefault="0088777D" w:rsidP="0088777D">
            <w:pPr>
              <w:jc w:val="both"/>
              <w:rPr>
                <w:rFonts w:ascii="Times New Roman" w:eastAsia="標楷體" w:hAnsi="Times New Roman"/>
              </w:rPr>
            </w:pPr>
          </w:p>
          <w:p w14:paraId="4D265755" w14:textId="77777777" w:rsidR="0088777D" w:rsidRPr="0002155A" w:rsidRDefault="0088777D" w:rsidP="0088777D">
            <w:pPr>
              <w:jc w:val="both"/>
              <w:rPr>
                <w:rFonts w:ascii="Times New Roman" w:eastAsia="標楷體" w:hAnsi="Times New Roman"/>
              </w:rPr>
            </w:pPr>
          </w:p>
          <w:p w14:paraId="0B941FEE" w14:textId="77777777" w:rsidR="0088777D" w:rsidRPr="0002155A" w:rsidRDefault="0088777D" w:rsidP="0088777D">
            <w:pPr>
              <w:jc w:val="both"/>
              <w:rPr>
                <w:rFonts w:ascii="Times New Roman" w:eastAsia="標楷體" w:hAnsi="Times New Roman"/>
              </w:rPr>
            </w:pPr>
          </w:p>
          <w:p w14:paraId="3EED8FC5" w14:textId="77777777" w:rsidR="0088777D" w:rsidRPr="0002155A" w:rsidRDefault="0088777D" w:rsidP="0088777D">
            <w:pPr>
              <w:jc w:val="both"/>
              <w:rPr>
                <w:rFonts w:ascii="Times New Roman" w:eastAsia="標楷體" w:hAnsi="Times New Roman"/>
              </w:rPr>
            </w:pPr>
          </w:p>
          <w:p w14:paraId="408DA7A0" w14:textId="77777777" w:rsidR="0088777D" w:rsidRPr="0002155A" w:rsidRDefault="0088777D" w:rsidP="0088777D">
            <w:pPr>
              <w:jc w:val="both"/>
              <w:rPr>
                <w:rFonts w:ascii="Times New Roman" w:eastAsia="標楷體" w:hAnsi="Times New Roman"/>
              </w:rPr>
            </w:pPr>
          </w:p>
          <w:p w14:paraId="4A64E70B" w14:textId="77777777" w:rsidR="0088777D" w:rsidRPr="0002155A" w:rsidRDefault="0088777D" w:rsidP="0088777D">
            <w:pPr>
              <w:jc w:val="both"/>
              <w:rPr>
                <w:rFonts w:ascii="Times New Roman" w:eastAsia="標楷體" w:hAnsi="Times New Roman"/>
              </w:rPr>
            </w:pPr>
          </w:p>
          <w:p w14:paraId="55157C2D" w14:textId="77777777" w:rsidR="0088777D" w:rsidRPr="0002155A" w:rsidRDefault="0088777D" w:rsidP="0088777D">
            <w:pPr>
              <w:jc w:val="both"/>
              <w:rPr>
                <w:rFonts w:ascii="Times New Roman" w:eastAsia="標楷體" w:hAnsi="Times New Roman"/>
              </w:rPr>
            </w:pPr>
          </w:p>
          <w:p w14:paraId="07915E19" w14:textId="77777777" w:rsidR="0088777D" w:rsidRPr="0002155A" w:rsidRDefault="0088777D" w:rsidP="0088777D">
            <w:pPr>
              <w:jc w:val="both"/>
              <w:rPr>
                <w:rFonts w:ascii="Times New Roman" w:eastAsia="標楷體" w:hAnsi="Times New Roman"/>
              </w:rPr>
            </w:pPr>
          </w:p>
          <w:p w14:paraId="455A0597" w14:textId="77777777" w:rsidR="0088777D" w:rsidRPr="0002155A" w:rsidRDefault="0088777D" w:rsidP="0088777D">
            <w:pPr>
              <w:jc w:val="both"/>
              <w:rPr>
                <w:rFonts w:ascii="Times New Roman" w:eastAsia="標楷體" w:hAnsi="Times New Roman"/>
              </w:rPr>
            </w:pPr>
          </w:p>
          <w:p w14:paraId="5D2FD83C" w14:textId="77777777" w:rsidR="0088777D" w:rsidRPr="0002155A" w:rsidRDefault="0088777D" w:rsidP="0088777D">
            <w:pPr>
              <w:jc w:val="both"/>
              <w:rPr>
                <w:rFonts w:ascii="Times New Roman" w:eastAsia="標楷體" w:hAnsi="Times New Roman"/>
              </w:rPr>
            </w:pPr>
          </w:p>
          <w:p w14:paraId="56EF9BE6" w14:textId="77777777" w:rsidR="0088777D" w:rsidRPr="0002155A" w:rsidRDefault="0088777D" w:rsidP="0088777D">
            <w:pPr>
              <w:jc w:val="both"/>
              <w:rPr>
                <w:rFonts w:ascii="Times New Roman" w:eastAsia="標楷體" w:hAnsi="Times New Roman"/>
              </w:rPr>
            </w:pPr>
          </w:p>
          <w:p w14:paraId="520F6441" w14:textId="77777777" w:rsidR="0088777D" w:rsidRPr="0002155A" w:rsidRDefault="0088777D" w:rsidP="0088777D">
            <w:pPr>
              <w:jc w:val="both"/>
              <w:rPr>
                <w:rFonts w:ascii="Times New Roman" w:eastAsia="標楷體" w:hAnsi="Times New Roman"/>
              </w:rPr>
            </w:pPr>
          </w:p>
          <w:p w14:paraId="5070BED8" w14:textId="77777777" w:rsidR="0088777D" w:rsidRPr="0002155A" w:rsidRDefault="0088777D" w:rsidP="0088777D">
            <w:pPr>
              <w:jc w:val="both"/>
              <w:rPr>
                <w:rFonts w:ascii="Times New Roman" w:eastAsia="標楷體" w:hAnsi="Times New Roman"/>
              </w:rPr>
            </w:pPr>
          </w:p>
          <w:p w14:paraId="5950666F" w14:textId="77777777" w:rsidR="0088777D" w:rsidRPr="0002155A" w:rsidRDefault="0088777D" w:rsidP="0088777D">
            <w:pPr>
              <w:jc w:val="both"/>
              <w:rPr>
                <w:rFonts w:ascii="Times New Roman" w:eastAsia="標楷體" w:hAnsi="Times New Roman"/>
              </w:rPr>
            </w:pPr>
          </w:p>
          <w:p w14:paraId="6E7372D4" w14:textId="77777777" w:rsidR="0088777D" w:rsidRPr="0002155A" w:rsidRDefault="0088777D" w:rsidP="0088777D">
            <w:pPr>
              <w:jc w:val="both"/>
              <w:rPr>
                <w:rFonts w:ascii="Times New Roman" w:eastAsia="標楷體" w:hAnsi="Times New Roman"/>
              </w:rPr>
            </w:pPr>
          </w:p>
          <w:p w14:paraId="486D1978" w14:textId="77777777" w:rsidR="0088777D" w:rsidRPr="0002155A" w:rsidRDefault="0088777D">
            <w:pPr>
              <w:pStyle w:val="a3"/>
              <w:numPr>
                <w:ilvl w:val="0"/>
                <w:numId w:val="38"/>
              </w:numPr>
              <w:ind w:leftChars="0"/>
              <w:jc w:val="both"/>
              <w:rPr>
                <w:rFonts w:ascii="Times New Roman" w:eastAsia="標楷體" w:hAnsi="Times New Roman"/>
              </w:rPr>
            </w:pPr>
            <w:r w:rsidRPr="0002155A">
              <w:rPr>
                <w:rFonts w:ascii="Times New Roman" w:eastAsia="標楷體" w:hAnsi="Times New Roman" w:hint="eastAsia"/>
              </w:rPr>
              <w:t>推動空氣污染防制方案</w:t>
            </w:r>
          </w:p>
          <w:p w14:paraId="5222863D" w14:textId="77777777" w:rsidR="0088777D" w:rsidRPr="0002155A" w:rsidRDefault="0088777D" w:rsidP="0088777D">
            <w:pPr>
              <w:pStyle w:val="a3"/>
              <w:ind w:leftChars="0"/>
              <w:jc w:val="both"/>
              <w:rPr>
                <w:rFonts w:ascii="Times New Roman" w:eastAsia="標楷體" w:hAnsi="Times New Roman"/>
              </w:rPr>
            </w:pPr>
          </w:p>
          <w:p w14:paraId="29CD0D6A" w14:textId="77777777" w:rsidR="0088777D" w:rsidRPr="0002155A" w:rsidRDefault="0088777D" w:rsidP="0088777D">
            <w:pPr>
              <w:pStyle w:val="a3"/>
              <w:ind w:leftChars="0"/>
              <w:jc w:val="both"/>
              <w:rPr>
                <w:rFonts w:ascii="Times New Roman" w:eastAsia="標楷體" w:hAnsi="Times New Roman"/>
              </w:rPr>
            </w:pPr>
          </w:p>
          <w:p w14:paraId="1EBD3802" w14:textId="77777777" w:rsidR="0088777D" w:rsidRPr="0002155A" w:rsidRDefault="0088777D" w:rsidP="0088777D">
            <w:pPr>
              <w:pStyle w:val="a3"/>
              <w:ind w:leftChars="0"/>
              <w:jc w:val="both"/>
              <w:rPr>
                <w:rFonts w:ascii="Times New Roman" w:eastAsia="標楷體" w:hAnsi="Times New Roman"/>
              </w:rPr>
            </w:pPr>
          </w:p>
          <w:p w14:paraId="7C4BB6D0" w14:textId="77777777" w:rsidR="0088777D" w:rsidRPr="0002155A" w:rsidRDefault="0088777D" w:rsidP="0088777D">
            <w:pPr>
              <w:pStyle w:val="a3"/>
              <w:ind w:leftChars="0"/>
              <w:jc w:val="both"/>
              <w:rPr>
                <w:rFonts w:ascii="Times New Roman" w:eastAsia="標楷體" w:hAnsi="Times New Roman"/>
              </w:rPr>
            </w:pPr>
          </w:p>
          <w:p w14:paraId="5105A354" w14:textId="77777777" w:rsidR="0088777D" w:rsidRPr="0002155A" w:rsidRDefault="0088777D" w:rsidP="0088777D">
            <w:pPr>
              <w:pStyle w:val="a3"/>
              <w:ind w:leftChars="0"/>
              <w:jc w:val="both"/>
              <w:rPr>
                <w:rFonts w:ascii="Times New Roman" w:eastAsia="標楷體" w:hAnsi="Times New Roman"/>
              </w:rPr>
            </w:pPr>
          </w:p>
          <w:p w14:paraId="1C073364" w14:textId="77777777" w:rsidR="0088777D" w:rsidRPr="0002155A" w:rsidRDefault="0088777D" w:rsidP="0088777D">
            <w:pPr>
              <w:pStyle w:val="a3"/>
              <w:ind w:leftChars="0"/>
              <w:jc w:val="both"/>
              <w:rPr>
                <w:rFonts w:ascii="Times New Roman" w:eastAsia="標楷體" w:hAnsi="Times New Roman"/>
              </w:rPr>
            </w:pPr>
          </w:p>
          <w:p w14:paraId="7153F98E" w14:textId="77777777" w:rsidR="0088777D" w:rsidRPr="0002155A" w:rsidRDefault="0088777D" w:rsidP="0088777D">
            <w:pPr>
              <w:pStyle w:val="a3"/>
              <w:ind w:leftChars="0"/>
              <w:jc w:val="both"/>
              <w:rPr>
                <w:rFonts w:ascii="Times New Roman" w:eastAsia="標楷體" w:hAnsi="Times New Roman"/>
              </w:rPr>
            </w:pPr>
          </w:p>
          <w:p w14:paraId="4B8AFE8C" w14:textId="77777777" w:rsidR="0088777D" w:rsidRPr="0002155A" w:rsidRDefault="0088777D" w:rsidP="0088777D">
            <w:pPr>
              <w:pStyle w:val="a3"/>
              <w:ind w:leftChars="0"/>
              <w:jc w:val="both"/>
              <w:rPr>
                <w:rFonts w:ascii="Times New Roman" w:eastAsia="標楷體" w:hAnsi="Times New Roman"/>
              </w:rPr>
            </w:pPr>
          </w:p>
          <w:p w14:paraId="6B3DBA73" w14:textId="77777777" w:rsidR="0088777D" w:rsidRPr="0002155A" w:rsidRDefault="0088777D" w:rsidP="0088777D">
            <w:pPr>
              <w:pStyle w:val="a3"/>
              <w:ind w:leftChars="0"/>
              <w:jc w:val="both"/>
              <w:rPr>
                <w:rFonts w:ascii="Times New Roman" w:eastAsia="標楷體" w:hAnsi="Times New Roman"/>
              </w:rPr>
            </w:pPr>
          </w:p>
          <w:p w14:paraId="78918336" w14:textId="77777777" w:rsidR="0088777D" w:rsidRPr="0002155A" w:rsidRDefault="0088777D" w:rsidP="0088777D">
            <w:pPr>
              <w:pStyle w:val="a3"/>
              <w:ind w:leftChars="0"/>
              <w:jc w:val="both"/>
              <w:rPr>
                <w:rFonts w:ascii="Times New Roman" w:eastAsia="標楷體" w:hAnsi="Times New Roman"/>
              </w:rPr>
            </w:pPr>
          </w:p>
          <w:p w14:paraId="69E88C95" w14:textId="77777777" w:rsidR="0088777D" w:rsidRPr="0002155A" w:rsidRDefault="0088777D" w:rsidP="0088777D">
            <w:pPr>
              <w:pStyle w:val="a3"/>
              <w:ind w:leftChars="0"/>
              <w:jc w:val="both"/>
              <w:rPr>
                <w:rFonts w:ascii="Times New Roman" w:eastAsia="標楷體" w:hAnsi="Times New Roman"/>
              </w:rPr>
            </w:pPr>
          </w:p>
          <w:p w14:paraId="7B59E390" w14:textId="77777777" w:rsidR="0088777D" w:rsidRPr="0002155A" w:rsidRDefault="0088777D" w:rsidP="0088777D">
            <w:pPr>
              <w:pStyle w:val="a3"/>
              <w:ind w:leftChars="0"/>
              <w:jc w:val="both"/>
              <w:rPr>
                <w:rFonts w:ascii="Times New Roman" w:eastAsia="標楷體" w:hAnsi="Times New Roman"/>
              </w:rPr>
            </w:pPr>
          </w:p>
          <w:p w14:paraId="296B7461" w14:textId="77777777" w:rsidR="0088777D" w:rsidRPr="0002155A" w:rsidRDefault="0088777D" w:rsidP="0088777D">
            <w:pPr>
              <w:pStyle w:val="a3"/>
              <w:ind w:leftChars="0"/>
              <w:jc w:val="both"/>
              <w:rPr>
                <w:rFonts w:ascii="Times New Roman" w:eastAsia="標楷體" w:hAnsi="Times New Roman"/>
              </w:rPr>
            </w:pPr>
          </w:p>
          <w:p w14:paraId="65DFF3AD" w14:textId="77777777" w:rsidR="0088777D" w:rsidRPr="0002155A" w:rsidRDefault="0088777D" w:rsidP="0088777D">
            <w:pPr>
              <w:pStyle w:val="a3"/>
              <w:ind w:leftChars="0"/>
              <w:jc w:val="both"/>
              <w:rPr>
                <w:rFonts w:ascii="Times New Roman" w:eastAsia="標楷體" w:hAnsi="Times New Roman"/>
              </w:rPr>
            </w:pPr>
          </w:p>
          <w:p w14:paraId="5B847799" w14:textId="77777777" w:rsidR="0088777D" w:rsidRPr="0002155A" w:rsidRDefault="0088777D" w:rsidP="0088777D">
            <w:pPr>
              <w:pStyle w:val="a3"/>
              <w:ind w:leftChars="0"/>
              <w:jc w:val="both"/>
              <w:rPr>
                <w:rFonts w:ascii="Times New Roman" w:eastAsia="標楷體" w:hAnsi="Times New Roman"/>
              </w:rPr>
            </w:pPr>
          </w:p>
          <w:p w14:paraId="37A50DD8" w14:textId="77777777" w:rsidR="0088777D" w:rsidRPr="0002155A" w:rsidRDefault="0088777D" w:rsidP="0088777D">
            <w:pPr>
              <w:pStyle w:val="a3"/>
              <w:ind w:leftChars="0"/>
              <w:jc w:val="both"/>
              <w:rPr>
                <w:rFonts w:ascii="Times New Roman" w:eastAsia="標楷體" w:hAnsi="Times New Roman"/>
              </w:rPr>
            </w:pPr>
          </w:p>
          <w:p w14:paraId="6FD24C30" w14:textId="77777777" w:rsidR="0088777D" w:rsidRPr="0002155A" w:rsidRDefault="0088777D" w:rsidP="0088777D">
            <w:pPr>
              <w:pStyle w:val="a3"/>
              <w:ind w:leftChars="0"/>
              <w:jc w:val="both"/>
              <w:rPr>
                <w:rFonts w:ascii="Times New Roman" w:eastAsia="標楷體" w:hAnsi="Times New Roman"/>
              </w:rPr>
            </w:pPr>
          </w:p>
          <w:p w14:paraId="2F4EE88A" w14:textId="77777777" w:rsidR="0088777D" w:rsidRPr="0002155A" w:rsidRDefault="0088777D" w:rsidP="0088777D">
            <w:pPr>
              <w:pStyle w:val="a3"/>
              <w:ind w:leftChars="0"/>
              <w:jc w:val="both"/>
              <w:rPr>
                <w:rFonts w:ascii="Times New Roman" w:eastAsia="標楷體" w:hAnsi="Times New Roman"/>
              </w:rPr>
            </w:pPr>
          </w:p>
          <w:p w14:paraId="6F52CD5E" w14:textId="77777777" w:rsidR="0088777D" w:rsidRPr="0002155A" w:rsidRDefault="0088777D" w:rsidP="0088777D">
            <w:pPr>
              <w:pStyle w:val="a3"/>
              <w:ind w:leftChars="0"/>
              <w:jc w:val="both"/>
              <w:rPr>
                <w:rFonts w:ascii="Times New Roman" w:eastAsia="標楷體" w:hAnsi="Times New Roman"/>
              </w:rPr>
            </w:pPr>
          </w:p>
          <w:p w14:paraId="72F0AB3E" w14:textId="77777777" w:rsidR="0088777D" w:rsidRPr="0002155A" w:rsidRDefault="0088777D" w:rsidP="0088777D">
            <w:pPr>
              <w:pStyle w:val="a3"/>
              <w:ind w:leftChars="0"/>
              <w:jc w:val="both"/>
              <w:rPr>
                <w:rFonts w:ascii="Times New Roman" w:eastAsia="標楷體" w:hAnsi="Times New Roman"/>
              </w:rPr>
            </w:pPr>
          </w:p>
          <w:p w14:paraId="3F4E261D" w14:textId="77777777" w:rsidR="0088777D" w:rsidRPr="0002155A" w:rsidRDefault="0088777D" w:rsidP="0088777D">
            <w:pPr>
              <w:pStyle w:val="a3"/>
              <w:ind w:leftChars="0"/>
              <w:jc w:val="both"/>
              <w:rPr>
                <w:rFonts w:ascii="Times New Roman" w:eastAsia="標楷體" w:hAnsi="Times New Roman"/>
              </w:rPr>
            </w:pPr>
          </w:p>
          <w:p w14:paraId="3E21D532" w14:textId="77777777" w:rsidR="0088777D" w:rsidRPr="0002155A" w:rsidRDefault="0088777D" w:rsidP="0088777D">
            <w:pPr>
              <w:pStyle w:val="a3"/>
              <w:ind w:leftChars="0"/>
              <w:jc w:val="both"/>
              <w:rPr>
                <w:rFonts w:ascii="Times New Roman" w:eastAsia="標楷體" w:hAnsi="Times New Roman"/>
              </w:rPr>
            </w:pPr>
          </w:p>
          <w:p w14:paraId="6F618552" w14:textId="77777777" w:rsidR="0088777D" w:rsidRPr="0002155A" w:rsidRDefault="0088777D" w:rsidP="00310D1E">
            <w:pPr>
              <w:jc w:val="both"/>
              <w:rPr>
                <w:rFonts w:ascii="Times New Roman" w:eastAsia="標楷體" w:hAnsi="Times New Roman"/>
              </w:rPr>
            </w:pPr>
          </w:p>
          <w:p w14:paraId="265579AA" w14:textId="363C5A78" w:rsidR="0088777D" w:rsidRPr="0002155A" w:rsidRDefault="0088777D">
            <w:pPr>
              <w:pStyle w:val="a3"/>
              <w:numPr>
                <w:ilvl w:val="0"/>
                <w:numId w:val="38"/>
              </w:numPr>
              <w:ind w:leftChars="0"/>
              <w:jc w:val="both"/>
              <w:rPr>
                <w:rFonts w:ascii="Times New Roman" w:eastAsia="標楷體" w:hAnsi="Times New Roman"/>
              </w:rPr>
            </w:pPr>
            <w:r w:rsidRPr="0002155A">
              <w:rPr>
                <w:rFonts w:ascii="Times New Roman" w:eastAsia="標楷體" w:hAnsi="Times New Roman" w:hint="eastAsia"/>
              </w:rPr>
              <w:t>執行臭氧層保護政策</w:t>
            </w:r>
          </w:p>
        </w:tc>
        <w:tc>
          <w:tcPr>
            <w:tcW w:w="5669" w:type="dxa"/>
            <w:tcBorders>
              <w:top w:val="single" w:sz="4" w:space="0" w:color="auto"/>
              <w:bottom w:val="single" w:sz="4" w:space="0" w:color="auto"/>
            </w:tcBorders>
          </w:tcPr>
          <w:p w14:paraId="28F1FED3" w14:textId="77777777" w:rsidR="0088777D" w:rsidRPr="0002155A" w:rsidRDefault="0088777D" w:rsidP="0088777D">
            <w:pPr>
              <w:jc w:val="both"/>
              <w:rPr>
                <w:rFonts w:ascii="Times New Roman" w:eastAsia="標楷體" w:hAnsi="Times New Roman" w:cs="Times New Roman"/>
              </w:rPr>
            </w:pPr>
          </w:p>
          <w:p w14:paraId="66C9AF34" w14:textId="77777777" w:rsidR="0088777D" w:rsidRPr="0002155A" w:rsidRDefault="0088777D">
            <w:pPr>
              <w:numPr>
                <w:ilvl w:val="0"/>
                <w:numId w:val="39"/>
              </w:numPr>
              <w:ind w:left="482" w:hanging="482"/>
              <w:jc w:val="both"/>
              <w:rPr>
                <w:rFonts w:ascii="Times New Roman" w:eastAsia="標楷體" w:hAnsi="Times New Roman" w:cs="Times New Roman"/>
                <w:szCs w:val="24"/>
              </w:rPr>
            </w:pPr>
            <w:r w:rsidRPr="0002155A">
              <w:rPr>
                <w:rFonts w:ascii="Times New Roman" w:eastAsia="標楷體" w:hAnsi="Times New Roman" w:cs="Times New Roman"/>
                <w:szCs w:val="24"/>
              </w:rPr>
              <w:t>執行空氣品質管理工作，推動空氣品質改善措施，截至</w:t>
            </w:r>
            <w:r w:rsidRPr="0002155A">
              <w:rPr>
                <w:rFonts w:ascii="Times New Roman" w:eastAsia="標楷體" w:hAnsi="Times New Roman" w:cs="Times New Roman"/>
                <w:szCs w:val="24"/>
              </w:rPr>
              <w:t>113</w:t>
            </w:r>
            <w:r w:rsidRPr="0002155A">
              <w:rPr>
                <w:rFonts w:ascii="Times New Roman" w:eastAsia="標楷體" w:hAnsi="Times New Roman" w:cs="Times New Roman"/>
                <w:szCs w:val="24"/>
              </w:rPr>
              <w:t>年底</w:t>
            </w:r>
            <w:r w:rsidRPr="0002155A">
              <w:rPr>
                <w:rFonts w:ascii="Times New Roman" w:eastAsia="標楷體" w:hAnsi="Times New Roman" w:cs="Times New Roman"/>
                <w:szCs w:val="24"/>
              </w:rPr>
              <w:t>PM</w:t>
            </w:r>
            <w:r w:rsidRPr="0002155A">
              <w:rPr>
                <w:rFonts w:ascii="Times New Roman" w:eastAsia="標楷體" w:hAnsi="Times New Roman" w:cs="Times New Roman"/>
                <w:szCs w:val="24"/>
                <w:vertAlign w:val="subscript"/>
              </w:rPr>
              <w:t>2.5</w:t>
            </w:r>
            <w:r w:rsidRPr="0002155A">
              <w:rPr>
                <w:rFonts w:ascii="Times New Roman" w:eastAsia="標楷體" w:hAnsi="Times New Roman" w:cs="Times New Roman"/>
                <w:szCs w:val="24"/>
              </w:rPr>
              <w:t>年平均濃度為</w:t>
            </w:r>
            <w:r w:rsidRPr="0002155A">
              <w:rPr>
                <w:rFonts w:ascii="Times New Roman" w:eastAsia="標楷體" w:hAnsi="Times New Roman" w:cs="Times New Roman"/>
                <w:szCs w:val="24"/>
              </w:rPr>
              <w:t>12.8μg/m</w:t>
            </w:r>
            <w:r w:rsidRPr="0002155A">
              <w:rPr>
                <w:rFonts w:ascii="Times New Roman" w:eastAsia="標楷體" w:hAnsi="Times New Roman" w:cs="Times New Roman"/>
                <w:szCs w:val="24"/>
                <w:vertAlign w:val="superscript"/>
              </w:rPr>
              <w:t>3</w:t>
            </w:r>
            <w:r w:rsidRPr="0002155A">
              <w:rPr>
                <w:rFonts w:ascii="Times New Roman" w:eastAsia="標楷體" w:hAnsi="Times New Roman" w:cs="Times New Roman"/>
                <w:szCs w:val="24"/>
              </w:rPr>
              <w:t>，較</w:t>
            </w:r>
            <w:r w:rsidRPr="0002155A">
              <w:rPr>
                <w:rFonts w:ascii="Times New Roman" w:eastAsia="標楷體" w:hAnsi="Times New Roman" w:cs="Times New Roman"/>
                <w:szCs w:val="24"/>
              </w:rPr>
              <w:t>112</w:t>
            </w:r>
            <w:r w:rsidRPr="0002155A">
              <w:rPr>
                <w:rFonts w:ascii="Times New Roman" w:eastAsia="標楷體" w:hAnsi="Times New Roman" w:cs="Times New Roman"/>
                <w:szCs w:val="24"/>
              </w:rPr>
              <w:t>年度</w:t>
            </w:r>
            <w:r w:rsidRPr="0002155A">
              <w:rPr>
                <w:rFonts w:ascii="Times New Roman" w:eastAsia="標楷體" w:hAnsi="Times New Roman" w:cs="Times New Roman"/>
                <w:szCs w:val="24"/>
              </w:rPr>
              <w:t>13.7μg/m</w:t>
            </w:r>
            <w:r w:rsidRPr="0002155A">
              <w:rPr>
                <w:rFonts w:ascii="Times New Roman" w:eastAsia="標楷體" w:hAnsi="Times New Roman" w:cs="Times New Roman"/>
                <w:szCs w:val="24"/>
                <w:vertAlign w:val="superscript"/>
              </w:rPr>
              <w:t>3</w:t>
            </w:r>
            <w:r w:rsidRPr="0002155A">
              <w:rPr>
                <w:rFonts w:ascii="Times New Roman" w:eastAsia="標楷體" w:hAnsi="Times New Roman" w:cs="Times New Roman"/>
                <w:szCs w:val="24"/>
              </w:rPr>
              <w:t>改善，為歷年次佳。</w:t>
            </w:r>
          </w:p>
          <w:p w14:paraId="625353D3" w14:textId="77777777" w:rsidR="0088777D" w:rsidRPr="0002155A" w:rsidRDefault="0088777D">
            <w:pPr>
              <w:pStyle w:val="a3"/>
              <w:numPr>
                <w:ilvl w:val="0"/>
                <w:numId w:val="39"/>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rPr>
              <w:t>113</w:t>
            </w:r>
            <w:r w:rsidRPr="0002155A">
              <w:rPr>
                <w:rFonts w:ascii="Times New Roman" w:eastAsia="標楷體" w:hAnsi="Times New Roman" w:cs="Times New Roman"/>
              </w:rPr>
              <w:t>年</w:t>
            </w:r>
            <w:r w:rsidRPr="0002155A">
              <w:rPr>
                <w:rFonts w:ascii="Times New Roman" w:eastAsia="標楷體" w:hAnsi="Times New Roman" w:cs="Times New Roman"/>
              </w:rPr>
              <w:t>9</w:t>
            </w:r>
            <w:r w:rsidRPr="0002155A">
              <w:rPr>
                <w:rFonts w:ascii="Times New Roman" w:eastAsia="標楷體" w:hAnsi="Times New Roman" w:cs="Times New Roman"/>
              </w:rPr>
              <w:t>月</w:t>
            </w:r>
            <w:r w:rsidRPr="0002155A">
              <w:rPr>
                <w:rFonts w:ascii="Times New Roman" w:eastAsia="標楷體" w:hAnsi="Times New Roman" w:cs="Times New Roman"/>
              </w:rPr>
              <w:t>30</w:t>
            </w:r>
            <w:r w:rsidRPr="0002155A">
              <w:rPr>
                <w:rFonts w:ascii="Times New Roman" w:eastAsia="標楷體" w:hAnsi="Times New Roman" w:cs="Times New Roman"/>
              </w:rPr>
              <w:t>日修正發布「空氣品質標準」，本次修正係依循世界衛生組織最新公布之指引，依我國空</w:t>
            </w:r>
            <w:r w:rsidRPr="0002155A">
              <w:rPr>
                <w:rFonts w:ascii="Times New Roman" w:eastAsia="標楷體" w:hAnsi="Times New Roman" w:cs="Times New Roman" w:hint="eastAsia"/>
              </w:rPr>
              <w:t>氣</w:t>
            </w:r>
            <w:r w:rsidRPr="0002155A">
              <w:rPr>
                <w:rFonts w:ascii="Times New Roman" w:eastAsia="標楷體" w:hAnsi="Times New Roman" w:cs="Times New Roman"/>
              </w:rPr>
              <w:t>品</w:t>
            </w:r>
            <w:r w:rsidRPr="0002155A">
              <w:rPr>
                <w:rFonts w:ascii="Times New Roman" w:eastAsia="標楷體" w:hAnsi="Times New Roman" w:cs="Times New Roman" w:hint="eastAsia"/>
              </w:rPr>
              <w:t>質</w:t>
            </w:r>
            <w:r w:rsidRPr="0002155A">
              <w:rPr>
                <w:rFonts w:ascii="Times New Roman" w:eastAsia="標楷體" w:hAnsi="Times New Roman" w:cs="Times New Roman"/>
              </w:rPr>
              <w:t>現況全面加嚴各項空氣污染物標準，針對民眾高度關注的</w:t>
            </w:r>
            <w:r w:rsidRPr="0002155A">
              <w:rPr>
                <w:rFonts w:ascii="Times New Roman" w:eastAsia="標楷體" w:hAnsi="Times New Roman" w:cs="Times New Roman"/>
              </w:rPr>
              <w:t>PM</w:t>
            </w:r>
            <w:r w:rsidRPr="0002155A">
              <w:rPr>
                <w:rFonts w:ascii="Times New Roman" w:eastAsia="標楷體" w:hAnsi="Times New Roman" w:cs="Times New Roman"/>
                <w:vertAlign w:val="subscript"/>
              </w:rPr>
              <w:t>2.5</w:t>
            </w:r>
            <w:r w:rsidRPr="0002155A">
              <w:rPr>
                <w:rFonts w:ascii="Times New Roman" w:eastAsia="標楷體" w:hAnsi="Times New Roman" w:cs="Times New Roman"/>
              </w:rPr>
              <w:t>，年平均值及日平均值分別由原先的</w:t>
            </w:r>
            <w:r w:rsidRPr="0002155A">
              <w:rPr>
                <w:rFonts w:ascii="Times New Roman" w:eastAsia="標楷體" w:hAnsi="Times New Roman" w:cs="Times New Roman"/>
              </w:rPr>
              <w:t>15</w:t>
            </w:r>
            <w:r w:rsidRPr="0002155A">
              <w:rPr>
                <w:rFonts w:ascii="Times New Roman" w:eastAsia="標楷體" w:hAnsi="Times New Roman" w:cs="Times New Roman"/>
              </w:rPr>
              <w:t>及</w:t>
            </w:r>
            <w:r w:rsidRPr="0002155A">
              <w:rPr>
                <w:rFonts w:ascii="Times New Roman" w:eastAsia="標楷體" w:hAnsi="Times New Roman" w:cs="Times New Roman"/>
              </w:rPr>
              <w:t>35 µg/m³</w:t>
            </w:r>
            <w:r w:rsidRPr="0002155A">
              <w:rPr>
                <w:rFonts w:ascii="Times New Roman" w:eastAsia="標楷體" w:hAnsi="Times New Roman" w:cs="Times New Roman"/>
              </w:rPr>
              <w:t>，加嚴為</w:t>
            </w:r>
            <w:r w:rsidRPr="0002155A">
              <w:rPr>
                <w:rFonts w:ascii="Times New Roman" w:eastAsia="標楷體" w:hAnsi="Times New Roman" w:cs="Times New Roman"/>
              </w:rPr>
              <w:t>12</w:t>
            </w:r>
            <w:r w:rsidRPr="0002155A">
              <w:rPr>
                <w:rFonts w:ascii="Times New Roman" w:eastAsia="標楷體" w:hAnsi="Times New Roman" w:cs="Times New Roman"/>
              </w:rPr>
              <w:t>及</w:t>
            </w:r>
            <w:r w:rsidRPr="0002155A">
              <w:rPr>
                <w:rFonts w:ascii="Times New Roman" w:eastAsia="標楷體" w:hAnsi="Times New Roman" w:cs="Times New Roman"/>
              </w:rPr>
              <w:t>30 µg/m³</w:t>
            </w:r>
            <w:r w:rsidRPr="0002155A">
              <w:rPr>
                <w:rFonts w:ascii="Times New Roman" w:eastAsia="標楷體" w:hAnsi="Times New Roman" w:cs="Times New Roman"/>
              </w:rPr>
              <w:t>，成為亞洲最嚴格的標準。</w:t>
            </w:r>
          </w:p>
          <w:p w14:paraId="636D52EF" w14:textId="77777777" w:rsidR="0088777D" w:rsidRPr="0002155A" w:rsidRDefault="0088777D">
            <w:pPr>
              <w:pStyle w:val="a3"/>
              <w:numPr>
                <w:ilvl w:val="0"/>
                <w:numId w:val="39"/>
              </w:numPr>
              <w:ind w:leftChars="0"/>
              <w:jc w:val="both"/>
              <w:rPr>
                <w:rFonts w:ascii="Times New Roman" w:eastAsia="標楷體" w:hAnsi="Times New Roman"/>
              </w:rPr>
            </w:pPr>
            <w:r w:rsidRPr="0002155A">
              <w:rPr>
                <w:rFonts w:ascii="Times New Roman" w:eastAsia="標楷體" w:hAnsi="Times New Roman" w:cs="Times New Roman"/>
              </w:rPr>
              <w:t>113</w:t>
            </w:r>
            <w:r w:rsidRPr="0002155A">
              <w:rPr>
                <w:rFonts w:ascii="Times New Roman" w:eastAsia="標楷體" w:hAnsi="Times New Roman" w:cs="Times New Roman"/>
              </w:rPr>
              <w:t>年度完成第</w:t>
            </w:r>
            <w:r w:rsidRPr="0002155A">
              <w:rPr>
                <w:rFonts w:ascii="Times New Roman" w:eastAsia="標楷體" w:hAnsi="Times New Roman" w:cs="Times New Roman"/>
              </w:rPr>
              <w:t>13.0</w:t>
            </w:r>
            <w:r w:rsidRPr="0002155A">
              <w:rPr>
                <w:rFonts w:ascii="Times New Roman" w:eastAsia="標楷體" w:hAnsi="Times New Roman" w:cs="Times New Roman"/>
              </w:rPr>
              <w:t>版全國性排放清冊</w:t>
            </w:r>
            <w:r w:rsidRPr="0002155A">
              <w:rPr>
                <w:rFonts w:ascii="Times New Roman" w:eastAsia="標楷體" w:hAnsi="Times New Roman" w:cs="Times New Roman" w:hint="eastAsia"/>
              </w:rPr>
              <w:t>（</w:t>
            </w:r>
            <w:r w:rsidRPr="0002155A">
              <w:rPr>
                <w:rFonts w:ascii="Times New Roman" w:eastAsia="標楷體" w:hAnsi="Times New Roman" w:cs="Times New Roman"/>
              </w:rPr>
              <w:t>簡稱</w:t>
            </w:r>
            <w:r w:rsidRPr="0002155A">
              <w:rPr>
                <w:rFonts w:ascii="Times New Roman" w:eastAsia="標楷體" w:hAnsi="Times New Roman" w:cs="Times New Roman"/>
              </w:rPr>
              <w:t>TEDS13.0</w:t>
            </w:r>
            <w:r w:rsidRPr="0002155A">
              <w:rPr>
                <w:rFonts w:ascii="Times New Roman" w:eastAsia="標楷體" w:hAnsi="Times New Roman" w:cs="Times New Roman"/>
              </w:rPr>
              <w:t>版</w:t>
            </w:r>
            <w:r w:rsidRPr="0002155A">
              <w:rPr>
                <w:rFonts w:ascii="Times New Roman" w:eastAsia="標楷體" w:hAnsi="Times New Roman" w:cs="Times New Roman" w:hint="eastAsia"/>
              </w:rPr>
              <w:t>）（</w:t>
            </w:r>
            <w:r w:rsidRPr="0002155A">
              <w:rPr>
                <w:rFonts w:ascii="Times New Roman" w:eastAsia="標楷體" w:hAnsi="Times New Roman" w:cs="Times New Roman"/>
              </w:rPr>
              <w:t>基準年</w:t>
            </w:r>
            <w:r w:rsidRPr="0002155A">
              <w:rPr>
                <w:rFonts w:ascii="Times New Roman" w:eastAsia="標楷體" w:hAnsi="Times New Roman" w:cs="Times New Roman"/>
              </w:rPr>
              <w:t>112</w:t>
            </w:r>
            <w:r w:rsidRPr="0002155A">
              <w:rPr>
                <w:rFonts w:ascii="Times New Roman" w:eastAsia="標楷體" w:hAnsi="Times New Roman" w:cs="Times New Roman"/>
              </w:rPr>
              <w:t>年</w:t>
            </w:r>
            <w:r w:rsidRPr="0002155A">
              <w:rPr>
                <w:rFonts w:ascii="Times New Roman" w:eastAsia="標楷體" w:hAnsi="Times New Roman" w:cs="Times New Roman" w:hint="eastAsia"/>
              </w:rPr>
              <w:t>）</w:t>
            </w:r>
            <w:r w:rsidRPr="0002155A">
              <w:rPr>
                <w:rFonts w:ascii="Times New Roman" w:eastAsia="標楷體" w:hAnsi="Times New Roman" w:cs="Times New Roman"/>
              </w:rPr>
              <w:t>全國縣市資料之提報及審核，並完成新版清冊精進推估方法之研擬，同時協助「高屏地區大氣污染物受氣象環流</w:t>
            </w:r>
            <w:r w:rsidRPr="0002155A">
              <w:rPr>
                <w:rFonts w:ascii="Times New Roman" w:eastAsia="標楷體" w:hAnsi="Times New Roman" w:cs="Times New Roman"/>
              </w:rPr>
              <w:lastRenderedPageBreak/>
              <w:t>影響之地面與高空排放分布」實驗配合其時程，完成</w:t>
            </w:r>
            <w:r w:rsidRPr="0002155A">
              <w:rPr>
                <w:rFonts w:ascii="Times New Roman" w:eastAsia="標楷體" w:hAnsi="Times New Roman" w:cs="Times New Roman"/>
              </w:rPr>
              <w:t>113</w:t>
            </w:r>
            <w:r w:rsidRPr="0002155A">
              <w:rPr>
                <w:rFonts w:ascii="Times New Roman" w:eastAsia="標楷體" w:hAnsi="Times New Roman" w:cs="Times New Roman"/>
              </w:rPr>
              <w:t>年</w:t>
            </w:r>
            <w:r w:rsidRPr="0002155A">
              <w:rPr>
                <w:rFonts w:ascii="Times New Roman" w:eastAsia="標楷體" w:hAnsi="Times New Roman" w:cs="Times New Roman"/>
              </w:rPr>
              <w:t>2</w:t>
            </w:r>
            <w:r w:rsidRPr="0002155A">
              <w:rPr>
                <w:rFonts w:ascii="Times New Roman" w:eastAsia="標楷體" w:hAnsi="Times New Roman" w:cs="Times New Roman"/>
              </w:rPr>
              <w:t>月至</w:t>
            </w:r>
            <w:r w:rsidRPr="0002155A">
              <w:rPr>
                <w:rFonts w:ascii="Times New Roman" w:eastAsia="標楷體" w:hAnsi="Times New Roman" w:cs="Times New Roman"/>
              </w:rPr>
              <w:t>4</w:t>
            </w:r>
            <w:r w:rsidRPr="0002155A">
              <w:rPr>
                <w:rFonts w:ascii="Times New Roman" w:eastAsia="標楷體" w:hAnsi="Times New Roman" w:cs="Times New Roman"/>
              </w:rPr>
              <w:t>月即時排放量清冊及模式模擬對應網格檔之製作</w:t>
            </w:r>
            <w:r w:rsidRPr="0002155A">
              <w:rPr>
                <w:rFonts w:ascii="Times New Roman" w:eastAsia="標楷體" w:hAnsi="Times New Roman" w:cs="Times New Roman" w:hint="eastAsia"/>
              </w:rPr>
              <w:t>，</w:t>
            </w:r>
            <w:r w:rsidRPr="0002155A">
              <w:rPr>
                <w:rFonts w:ascii="Times New Roman" w:eastAsia="標楷體" w:hAnsi="Times New Roman" w:cs="Times New Roman"/>
              </w:rPr>
              <w:t>並配合建置以</w:t>
            </w:r>
            <w:r w:rsidRPr="0002155A">
              <w:rPr>
                <w:rFonts w:ascii="Times New Roman" w:eastAsia="標楷體" w:hAnsi="Times New Roman" w:cs="Times New Roman"/>
              </w:rPr>
              <w:t>27</w:t>
            </w:r>
            <w:r w:rsidRPr="0002155A">
              <w:rPr>
                <w:rFonts w:ascii="Times New Roman" w:eastAsia="標楷體" w:hAnsi="Times New Roman" w:cs="Times New Roman"/>
              </w:rPr>
              <w:t>項空氣污染防制方案減量成效計算模組及其檢核機制</w:t>
            </w:r>
            <w:r w:rsidRPr="0002155A">
              <w:rPr>
                <w:rFonts w:ascii="Times New Roman" w:eastAsia="標楷體" w:hAnsi="Times New Roman" w:cs="Times New Roman"/>
                <w:spacing w:val="-4"/>
              </w:rPr>
              <w:t>。</w:t>
            </w:r>
          </w:p>
          <w:p w14:paraId="7EB1163F" w14:textId="6B055A10" w:rsidR="0088777D" w:rsidRPr="0002155A" w:rsidRDefault="0088777D">
            <w:pPr>
              <w:pStyle w:val="a3"/>
              <w:numPr>
                <w:ilvl w:val="0"/>
                <w:numId w:val="187"/>
              </w:numPr>
              <w:ind w:leftChars="0"/>
              <w:jc w:val="both"/>
              <w:rPr>
                <w:rFonts w:ascii="Times New Roman" w:eastAsia="標楷體" w:hAnsi="Times New Roman"/>
              </w:rPr>
            </w:pPr>
            <w:r w:rsidRPr="0002155A">
              <w:rPr>
                <w:rFonts w:ascii="Times New Roman" w:eastAsia="標楷體" w:hAnsi="Times New Roman" w:hint="eastAsia"/>
              </w:rPr>
              <w:t>113</w:t>
            </w:r>
            <w:r w:rsidRPr="0002155A">
              <w:rPr>
                <w:rFonts w:ascii="Times New Roman" w:eastAsia="標楷體" w:hAnsi="Times New Roman" w:hint="eastAsia"/>
              </w:rPr>
              <w:t>年</w:t>
            </w:r>
            <w:r w:rsidRPr="0002155A">
              <w:rPr>
                <w:rFonts w:ascii="Times New Roman" w:eastAsia="標楷體" w:hAnsi="Times New Roman" w:hint="eastAsia"/>
              </w:rPr>
              <w:t>PM</w:t>
            </w:r>
            <w:r w:rsidRPr="00C04804">
              <w:rPr>
                <w:rFonts w:ascii="Times New Roman" w:eastAsia="標楷體" w:hAnsi="Times New Roman" w:hint="eastAsia"/>
                <w:vertAlign w:val="subscript"/>
              </w:rPr>
              <w:t>2.5</w:t>
            </w:r>
            <w:r w:rsidRPr="0002155A">
              <w:rPr>
                <w:rFonts w:ascii="Times New Roman" w:eastAsia="標楷體" w:hAnsi="Times New Roman" w:hint="eastAsia"/>
              </w:rPr>
              <w:t>全國平均濃度為</w:t>
            </w:r>
            <w:r w:rsidRPr="0002155A">
              <w:rPr>
                <w:rFonts w:ascii="Times New Roman" w:eastAsia="標楷體" w:hAnsi="Times New Roman" w:hint="eastAsia"/>
              </w:rPr>
              <w:t>12.8</w:t>
            </w:r>
            <w:r w:rsidRPr="0002155A">
              <w:rPr>
                <w:rFonts w:ascii="Times New Roman" w:eastAsia="標楷體" w:hAnsi="Times New Roman" w:cs="Times New Roman"/>
              </w:rPr>
              <w:t>μ</w:t>
            </w:r>
            <w:r w:rsidRPr="0002155A">
              <w:rPr>
                <w:rFonts w:ascii="Times New Roman" w:eastAsia="標楷體" w:hAnsi="Times New Roman" w:hint="eastAsia"/>
              </w:rPr>
              <w:t>g/m</w:t>
            </w:r>
            <w:r w:rsidRPr="006F1B10">
              <w:rPr>
                <w:rFonts w:ascii="Times New Roman" w:eastAsia="標楷體" w:hAnsi="Times New Roman" w:hint="eastAsia"/>
                <w:vertAlign w:val="superscript"/>
              </w:rPr>
              <w:t>3</w:t>
            </w:r>
            <w:r w:rsidRPr="0002155A">
              <w:rPr>
                <w:rFonts w:ascii="Times New Roman" w:eastAsia="標楷體" w:hAnsi="Times New Roman" w:hint="eastAsia"/>
              </w:rPr>
              <w:t>，</w:t>
            </w:r>
            <w:r w:rsidRPr="0002155A">
              <w:rPr>
                <w:rFonts w:ascii="Times New Roman" w:eastAsia="標楷體" w:hAnsi="Times New Roman" w:hint="eastAsia"/>
              </w:rPr>
              <w:t>O</w:t>
            </w:r>
            <w:r w:rsidRPr="00532218">
              <w:rPr>
                <w:rFonts w:ascii="Times New Roman" w:eastAsia="標楷體" w:hAnsi="Times New Roman" w:hint="eastAsia"/>
                <w:vertAlign w:val="subscript"/>
              </w:rPr>
              <w:t>3</w:t>
            </w:r>
            <w:r w:rsidRPr="0002155A">
              <w:rPr>
                <w:rFonts w:ascii="Times New Roman" w:eastAsia="標楷體" w:hAnsi="Times New Roman" w:hint="eastAsia"/>
              </w:rPr>
              <w:t>紅色警示站日數相對</w:t>
            </w:r>
            <w:r w:rsidRPr="0002155A">
              <w:rPr>
                <w:rFonts w:ascii="Times New Roman" w:eastAsia="標楷體" w:hAnsi="Times New Roman" w:hint="eastAsia"/>
              </w:rPr>
              <w:t>108</w:t>
            </w:r>
            <w:r w:rsidRPr="0002155A">
              <w:rPr>
                <w:rFonts w:ascii="Times New Roman" w:eastAsia="標楷體" w:hAnsi="Times New Roman" w:hint="eastAsia"/>
              </w:rPr>
              <w:t>年改善率為</w:t>
            </w:r>
            <w:r w:rsidRPr="0002155A">
              <w:rPr>
                <w:rFonts w:ascii="Times New Roman" w:eastAsia="標楷體" w:hAnsi="Times New Roman" w:hint="eastAsia"/>
              </w:rPr>
              <w:t>78.7%</w:t>
            </w:r>
            <w:r w:rsidRPr="0002155A">
              <w:rPr>
                <w:rFonts w:ascii="Times New Roman" w:eastAsia="標楷體" w:hAnsi="Times New Roman" w:hint="eastAsia"/>
              </w:rPr>
              <w:t>（不含</w:t>
            </w:r>
            <w:r w:rsidRPr="0002155A">
              <w:rPr>
                <w:rFonts w:ascii="Times New Roman" w:eastAsia="標楷體" w:hAnsi="Times New Roman" w:hint="eastAsia"/>
              </w:rPr>
              <w:t>113</w:t>
            </w:r>
            <w:r w:rsidRPr="0002155A">
              <w:rPr>
                <w:rFonts w:ascii="Times New Roman" w:eastAsia="標楷體" w:hAnsi="Times New Roman" w:hint="eastAsia"/>
              </w:rPr>
              <w:t>年</w:t>
            </w:r>
            <w:r w:rsidRPr="0002155A">
              <w:rPr>
                <w:rFonts w:ascii="Times New Roman" w:eastAsia="標楷體" w:hAnsi="Times New Roman" w:hint="eastAsia"/>
              </w:rPr>
              <w:t>5</w:t>
            </w:r>
            <w:r w:rsidRPr="0002155A">
              <w:rPr>
                <w:rFonts w:ascii="Times New Roman" w:eastAsia="標楷體" w:hAnsi="Times New Roman" w:hint="eastAsia"/>
              </w:rPr>
              <w:t>月</w:t>
            </w:r>
            <w:r w:rsidRPr="0002155A">
              <w:rPr>
                <w:rFonts w:ascii="Times New Roman" w:eastAsia="標楷體" w:hAnsi="Times New Roman" w:hint="eastAsia"/>
              </w:rPr>
              <w:t>8</w:t>
            </w:r>
            <w:r w:rsidRPr="0002155A">
              <w:rPr>
                <w:rFonts w:ascii="Times New Roman" w:eastAsia="標楷體" w:hAnsi="Times New Roman" w:hint="eastAsia"/>
              </w:rPr>
              <w:t>日、</w:t>
            </w:r>
            <w:r w:rsidRPr="0002155A">
              <w:rPr>
                <w:rFonts w:ascii="Times New Roman" w:eastAsia="標楷體" w:hAnsi="Times New Roman" w:hint="eastAsia"/>
              </w:rPr>
              <w:t>5</w:t>
            </w:r>
            <w:r w:rsidRPr="0002155A">
              <w:rPr>
                <w:rFonts w:ascii="Times New Roman" w:eastAsia="標楷體" w:hAnsi="Times New Roman" w:hint="eastAsia"/>
              </w:rPr>
              <w:t>月</w:t>
            </w:r>
            <w:r w:rsidRPr="0002155A">
              <w:rPr>
                <w:rFonts w:ascii="Times New Roman" w:eastAsia="標楷體" w:hAnsi="Times New Roman" w:hint="eastAsia"/>
              </w:rPr>
              <w:t>16</w:t>
            </w:r>
            <w:r w:rsidRPr="0002155A">
              <w:rPr>
                <w:rFonts w:ascii="Times New Roman" w:eastAsia="標楷體" w:hAnsi="Times New Roman" w:hint="eastAsia"/>
              </w:rPr>
              <w:t>日受境外高濃度影響事件），均達成當年度目標。</w:t>
            </w:r>
          </w:p>
          <w:p w14:paraId="6AAF790D" w14:textId="001B98B1" w:rsidR="0088777D" w:rsidRPr="0002155A" w:rsidRDefault="0088777D">
            <w:pPr>
              <w:pStyle w:val="a3"/>
              <w:numPr>
                <w:ilvl w:val="0"/>
                <w:numId w:val="187"/>
              </w:numPr>
              <w:ind w:leftChars="0"/>
              <w:jc w:val="both"/>
              <w:rPr>
                <w:rFonts w:ascii="Times New Roman" w:eastAsia="標楷體" w:hAnsi="Times New Roman"/>
              </w:rPr>
            </w:pPr>
            <w:r w:rsidRPr="0002155A">
              <w:rPr>
                <w:rFonts w:ascii="Times New Roman" w:eastAsia="標楷體" w:hAnsi="Times New Roman" w:hint="eastAsia"/>
              </w:rPr>
              <w:t>各地方政府依空氣污染防制方案，因地制宜研訂空氣污染防制計畫，本部召開</w:t>
            </w:r>
            <w:r w:rsidRPr="0002155A">
              <w:rPr>
                <w:rFonts w:ascii="Times New Roman" w:eastAsia="標楷體" w:hAnsi="Times New Roman" w:hint="eastAsia"/>
              </w:rPr>
              <w:t>27</w:t>
            </w:r>
            <w:r w:rsidRPr="0002155A">
              <w:rPr>
                <w:rFonts w:ascii="Times New Roman" w:eastAsia="標楷體" w:hAnsi="Times New Roman" w:hint="eastAsia"/>
              </w:rPr>
              <w:t>場次會議，與相關部會、專家學者協助精進執行內容，已完成審議核定，各地方政府均已完成公告並據以推動各項管制工作。</w:t>
            </w:r>
          </w:p>
          <w:p w14:paraId="68C3E5D3" w14:textId="2EBB3F4B" w:rsidR="0088777D" w:rsidRPr="0002155A" w:rsidRDefault="0088777D">
            <w:pPr>
              <w:pStyle w:val="a3"/>
              <w:numPr>
                <w:ilvl w:val="0"/>
                <w:numId w:val="187"/>
              </w:numPr>
              <w:ind w:leftChars="0"/>
              <w:jc w:val="both"/>
              <w:rPr>
                <w:rFonts w:ascii="Times New Roman" w:eastAsia="標楷體" w:hAnsi="Times New Roman"/>
              </w:rPr>
            </w:pPr>
            <w:r w:rsidRPr="0002155A">
              <w:rPr>
                <w:rFonts w:ascii="Times New Roman" w:eastAsia="標楷體" w:hAnsi="Times New Roman" w:hint="eastAsia"/>
              </w:rPr>
              <w:t>113</w:t>
            </w:r>
            <w:r w:rsidRPr="0002155A">
              <w:rPr>
                <w:rFonts w:ascii="Times New Roman" w:eastAsia="標楷體" w:hAnsi="Times New Roman" w:hint="eastAsia"/>
              </w:rPr>
              <w:t>年</w:t>
            </w:r>
            <w:r w:rsidRPr="0002155A">
              <w:rPr>
                <w:rFonts w:ascii="Times New Roman" w:eastAsia="標楷體" w:hAnsi="Times New Roman" w:hint="eastAsia"/>
              </w:rPr>
              <w:t>4</w:t>
            </w:r>
            <w:r w:rsidRPr="0002155A">
              <w:rPr>
                <w:rFonts w:ascii="Times New Roman" w:eastAsia="標楷體" w:hAnsi="Times New Roman" w:hint="eastAsia"/>
              </w:rPr>
              <w:t>月</w:t>
            </w:r>
            <w:r w:rsidRPr="0002155A">
              <w:rPr>
                <w:rFonts w:ascii="Times New Roman" w:eastAsia="標楷體" w:hAnsi="Times New Roman" w:hint="eastAsia"/>
              </w:rPr>
              <w:t>24</w:t>
            </w:r>
            <w:r w:rsidRPr="0002155A">
              <w:rPr>
                <w:rFonts w:ascii="Times New Roman" w:eastAsia="標楷體" w:hAnsi="Times New Roman" w:hint="eastAsia"/>
              </w:rPr>
              <w:t>日空氣污染防制方案執行進展聯繫會報，與各部會討論部會合作事項，</w:t>
            </w:r>
            <w:r w:rsidRPr="0002155A">
              <w:rPr>
                <w:rFonts w:ascii="Times New Roman" w:eastAsia="標楷體" w:hAnsi="Times New Roman" w:hint="eastAsia"/>
              </w:rPr>
              <w:t>113</w:t>
            </w:r>
            <w:r w:rsidRPr="0002155A">
              <w:rPr>
                <w:rFonts w:ascii="Times New Roman" w:eastAsia="標楷體" w:hAnsi="Times New Roman" w:hint="eastAsia"/>
              </w:rPr>
              <w:t>年完成：</w:t>
            </w:r>
          </w:p>
          <w:p w14:paraId="3E54C464" w14:textId="3330B792" w:rsidR="0088777D" w:rsidRPr="0002155A" w:rsidRDefault="0088777D">
            <w:pPr>
              <w:pStyle w:val="a3"/>
              <w:numPr>
                <w:ilvl w:val="0"/>
                <w:numId w:val="188"/>
              </w:numPr>
              <w:ind w:leftChars="0" w:left="720" w:hangingChars="300" w:hanging="720"/>
              <w:jc w:val="both"/>
              <w:rPr>
                <w:rFonts w:ascii="Times New Roman" w:eastAsia="標楷體" w:hAnsi="Times New Roman"/>
              </w:rPr>
            </w:pPr>
            <w:r w:rsidRPr="0002155A">
              <w:rPr>
                <w:rFonts w:ascii="Times New Roman" w:eastAsia="標楷體" w:hAnsi="Times New Roman" w:hint="eastAsia"/>
              </w:rPr>
              <w:t>改善工業污染：修正</w:t>
            </w:r>
            <w:r w:rsidRPr="0002155A">
              <w:rPr>
                <w:rFonts w:ascii="Times New Roman" w:eastAsia="標楷體" w:hAnsi="Times New Roman" w:hint="eastAsia"/>
              </w:rPr>
              <w:t>6</w:t>
            </w:r>
            <w:r w:rsidRPr="0002155A">
              <w:rPr>
                <w:rFonts w:ascii="Times New Roman" w:eastAsia="標楷體" w:hAnsi="Times New Roman" w:hint="eastAsia"/>
              </w:rPr>
              <w:t>項法規加強固體再生燃料</w:t>
            </w:r>
            <w:r w:rsidRPr="0002155A">
              <w:rPr>
                <w:rFonts w:ascii="Times New Roman" w:eastAsia="標楷體" w:hAnsi="Times New Roman" w:hint="eastAsia"/>
              </w:rPr>
              <w:t>(SRF)</w:t>
            </w:r>
            <w:r w:rsidRPr="0002155A">
              <w:rPr>
                <w:rFonts w:ascii="Times New Roman" w:eastAsia="標楷體" w:hAnsi="Times New Roman" w:hint="eastAsia"/>
              </w:rPr>
              <w:t>管制、推動</w:t>
            </w:r>
            <w:r w:rsidRPr="0002155A">
              <w:rPr>
                <w:rFonts w:ascii="Times New Roman" w:eastAsia="標楷體" w:hAnsi="Times New Roman" w:hint="eastAsia"/>
              </w:rPr>
              <w:t>4</w:t>
            </w:r>
            <w:r w:rsidRPr="0002155A">
              <w:rPr>
                <w:rFonts w:ascii="Times New Roman" w:eastAsia="標楷體" w:hAnsi="Times New Roman" w:hint="eastAsia"/>
              </w:rPr>
              <w:t>座燃煤製程空氣污染防制設備改造、完成</w:t>
            </w:r>
            <w:r w:rsidRPr="0002155A">
              <w:rPr>
                <w:rFonts w:ascii="Times New Roman" w:eastAsia="標楷體" w:hAnsi="Times New Roman" w:hint="eastAsia"/>
              </w:rPr>
              <w:t>63</w:t>
            </w:r>
            <w:r w:rsidRPr="0002155A">
              <w:rPr>
                <w:rFonts w:ascii="Times New Roman" w:eastAsia="標楷體" w:hAnsi="Times New Roman" w:hint="eastAsia"/>
              </w:rPr>
              <w:t>家瀝青拌合業及</w:t>
            </w:r>
            <w:r w:rsidRPr="0002155A">
              <w:rPr>
                <w:rFonts w:ascii="Times New Roman" w:eastAsia="標楷體" w:hAnsi="Times New Roman" w:hint="eastAsia"/>
              </w:rPr>
              <w:t>1</w:t>
            </w:r>
            <w:r w:rsidR="00A327AF">
              <w:rPr>
                <w:rFonts w:ascii="Times New Roman" w:eastAsia="標楷體" w:hAnsi="Times New Roman" w:hint="eastAsia"/>
              </w:rPr>
              <w:t>7</w:t>
            </w:r>
            <w:r w:rsidRPr="0002155A">
              <w:rPr>
                <w:rFonts w:ascii="Times New Roman" w:eastAsia="標楷體" w:hAnsi="Times New Roman" w:hint="eastAsia"/>
              </w:rPr>
              <w:t>家鋼鐵冶煉業之局部集氣設施改善。</w:t>
            </w:r>
          </w:p>
          <w:p w14:paraId="54FF0A04" w14:textId="07BC2D48" w:rsidR="0088777D" w:rsidRPr="0002155A" w:rsidRDefault="0088777D">
            <w:pPr>
              <w:pStyle w:val="a3"/>
              <w:numPr>
                <w:ilvl w:val="0"/>
                <w:numId w:val="188"/>
              </w:numPr>
              <w:ind w:leftChars="0" w:left="720" w:hangingChars="300" w:hanging="720"/>
              <w:jc w:val="both"/>
              <w:rPr>
                <w:rFonts w:ascii="Times New Roman" w:eastAsia="標楷體" w:hAnsi="Times New Roman"/>
              </w:rPr>
            </w:pPr>
            <w:r w:rsidRPr="0002155A">
              <w:rPr>
                <w:rFonts w:ascii="Times New Roman" w:eastAsia="標楷體" w:hAnsi="Times New Roman" w:hint="eastAsia"/>
              </w:rPr>
              <w:t>改善交通污染：柴油車車隊自主管理標章認證</w:t>
            </w:r>
            <w:r w:rsidRPr="0002155A">
              <w:rPr>
                <w:rFonts w:ascii="Times New Roman" w:eastAsia="標楷體" w:hAnsi="Times New Roman" w:hint="eastAsia"/>
              </w:rPr>
              <w:t>5</w:t>
            </w:r>
            <w:r w:rsidRPr="0002155A">
              <w:rPr>
                <w:rFonts w:ascii="Times New Roman" w:eastAsia="標楷體" w:hAnsi="Times New Roman" w:hint="eastAsia"/>
              </w:rPr>
              <w:t>萬</w:t>
            </w:r>
            <w:r w:rsidRPr="0002155A">
              <w:rPr>
                <w:rFonts w:ascii="Times New Roman" w:eastAsia="標楷體" w:hAnsi="Times New Roman" w:hint="eastAsia"/>
              </w:rPr>
              <w:t>7,878</w:t>
            </w:r>
            <w:r w:rsidRPr="0002155A">
              <w:rPr>
                <w:rFonts w:ascii="Times New Roman" w:eastAsia="標楷體" w:hAnsi="Times New Roman" w:hint="eastAsia"/>
              </w:rPr>
              <w:t>張、劃設空氣品質維護區</w:t>
            </w:r>
            <w:r w:rsidRPr="0002155A">
              <w:rPr>
                <w:rFonts w:ascii="Times New Roman" w:eastAsia="標楷體" w:hAnsi="Times New Roman" w:hint="eastAsia"/>
              </w:rPr>
              <w:t xml:space="preserve">21 </w:t>
            </w:r>
            <w:r w:rsidRPr="0002155A">
              <w:rPr>
                <w:rFonts w:ascii="Times New Roman" w:eastAsia="標楷體" w:hAnsi="Times New Roman" w:hint="eastAsia"/>
              </w:rPr>
              <w:t>處、具有高壓岸電設備船舶使用率</w:t>
            </w:r>
            <w:r w:rsidRPr="0002155A">
              <w:rPr>
                <w:rFonts w:ascii="Times New Roman" w:eastAsia="標楷體" w:hAnsi="Times New Roman" w:hint="eastAsia"/>
              </w:rPr>
              <w:t>100%</w:t>
            </w:r>
            <w:r w:rsidRPr="0002155A">
              <w:rPr>
                <w:rFonts w:ascii="Times New Roman" w:eastAsia="標楷體" w:hAnsi="Times New Roman" w:hint="eastAsia"/>
              </w:rPr>
              <w:t>，港區道路無破損維護達</w:t>
            </w:r>
            <w:r w:rsidRPr="0002155A">
              <w:rPr>
                <w:rFonts w:ascii="Times New Roman" w:eastAsia="標楷體" w:hAnsi="Times New Roman" w:hint="eastAsia"/>
              </w:rPr>
              <w:t>100%</w:t>
            </w:r>
            <w:r w:rsidRPr="0002155A">
              <w:rPr>
                <w:rFonts w:ascii="Times New Roman" w:eastAsia="標楷體" w:hAnsi="Times New Roman" w:hint="eastAsia"/>
              </w:rPr>
              <w:t>。</w:t>
            </w:r>
          </w:p>
          <w:p w14:paraId="7118E2EB" w14:textId="77777777" w:rsidR="0088777D" w:rsidRPr="0002155A" w:rsidRDefault="0088777D">
            <w:pPr>
              <w:pStyle w:val="a3"/>
              <w:numPr>
                <w:ilvl w:val="0"/>
                <w:numId w:val="188"/>
              </w:numPr>
              <w:ind w:leftChars="0" w:left="720" w:hangingChars="300" w:hanging="720"/>
              <w:jc w:val="both"/>
              <w:rPr>
                <w:rFonts w:ascii="Times New Roman" w:eastAsia="標楷體" w:hAnsi="Times New Roman"/>
              </w:rPr>
            </w:pPr>
            <w:r w:rsidRPr="0002155A">
              <w:rPr>
                <w:rFonts w:ascii="Times New Roman" w:eastAsia="標楷體" w:hAnsi="Times New Roman" w:hint="eastAsia"/>
              </w:rPr>
              <w:t>改善民生及逸散污染：輔導非列管餐飲業裝設設備</w:t>
            </w:r>
            <w:r w:rsidRPr="0002155A">
              <w:rPr>
                <w:rFonts w:ascii="Times New Roman" w:eastAsia="標楷體" w:hAnsi="Times New Roman" w:hint="eastAsia"/>
              </w:rPr>
              <w:t>1,690</w:t>
            </w:r>
            <w:r w:rsidRPr="0002155A">
              <w:rPr>
                <w:rFonts w:ascii="Times New Roman" w:eastAsia="標楷體" w:hAnsi="Times New Roman" w:hint="eastAsia"/>
              </w:rPr>
              <w:t>家、紙錢集中處理</w:t>
            </w:r>
            <w:r w:rsidRPr="0002155A">
              <w:rPr>
                <w:rFonts w:ascii="Times New Roman" w:eastAsia="標楷體" w:hAnsi="Times New Roman" w:hint="eastAsia"/>
              </w:rPr>
              <w:t>3</w:t>
            </w:r>
            <w:r w:rsidRPr="0002155A">
              <w:rPr>
                <w:rFonts w:ascii="Times New Roman" w:eastAsia="標楷體" w:hAnsi="Times New Roman" w:hint="eastAsia"/>
              </w:rPr>
              <w:t>萬</w:t>
            </w:r>
            <w:r w:rsidRPr="0002155A">
              <w:rPr>
                <w:rFonts w:ascii="Times New Roman" w:eastAsia="標楷體" w:hAnsi="Times New Roman" w:hint="eastAsia"/>
              </w:rPr>
              <w:t>2,444</w:t>
            </w:r>
            <w:r w:rsidRPr="0002155A">
              <w:rPr>
                <w:rFonts w:ascii="Times New Roman" w:eastAsia="標楷體" w:hAnsi="Times New Roman" w:hint="eastAsia"/>
              </w:rPr>
              <w:t>公噸、推動營建工地智能管理</w:t>
            </w:r>
            <w:r w:rsidRPr="0002155A">
              <w:rPr>
                <w:rFonts w:ascii="Times New Roman" w:eastAsia="標楷體" w:hAnsi="Times New Roman" w:hint="eastAsia"/>
              </w:rPr>
              <w:t>61</w:t>
            </w:r>
            <w:r w:rsidRPr="0002155A">
              <w:rPr>
                <w:rFonts w:ascii="Times New Roman" w:eastAsia="標楷體" w:hAnsi="Times New Roman" w:hint="eastAsia"/>
              </w:rPr>
              <w:t>處、輔導處理農業剩餘資材</w:t>
            </w:r>
            <w:r w:rsidRPr="0002155A">
              <w:rPr>
                <w:rFonts w:ascii="Times New Roman" w:eastAsia="標楷體" w:hAnsi="Times New Roman" w:hint="eastAsia"/>
              </w:rPr>
              <w:t>1</w:t>
            </w:r>
            <w:r w:rsidRPr="0002155A">
              <w:rPr>
                <w:rFonts w:ascii="Times New Roman" w:eastAsia="標楷體" w:hAnsi="Times New Roman" w:hint="eastAsia"/>
              </w:rPr>
              <w:t>萬</w:t>
            </w:r>
            <w:r w:rsidRPr="0002155A">
              <w:rPr>
                <w:rFonts w:ascii="Times New Roman" w:eastAsia="標楷體" w:hAnsi="Times New Roman" w:hint="eastAsia"/>
              </w:rPr>
              <w:t>3,946</w:t>
            </w:r>
            <w:r w:rsidRPr="0002155A">
              <w:rPr>
                <w:rFonts w:ascii="Times New Roman" w:eastAsia="標楷體" w:hAnsi="Times New Roman" w:hint="eastAsia"/>
              </w:rPr>
              <w:t>公頃、改善河川裸露地面積</w:t>
            </w:r>
            <w:r w:rsidRPr="0002155A">
              <w:rPr>
                <w:rFonts w:ascii="Times New Roman" w:eastAsia="標楷體" w:hAnsi="Times New Roman" w:hint="eastAsia"/>
              </w:rPr>
              <w:t>4,852</w:t>
            </w:r>
            <w:r w:rsidRPr="0002155A">
              <w:rPr>
                <w:rFonts w:ascii="Times New Roman" w:eastAsia="標楷體" w:hAnsi="Times New Roman" w:hint="eastAsia"/>
              </w:rPr>
              <w:t>公頃（含許可種植）。</w:t>
            </w:r>
          </w:p>
          <w:p w14:paraId="38292CA6" w14:textId="19633EAB" w:rsidR="0088777D" w:rsidRPr="0002155A" w:rsidRDefault="0088777D" w:rsidP="0088777D">
            <w:pPr>
              <w:pStyle w:val="a3"/>
              <w:ind w:leftChars="0" w:left="0"/>
              <w:jc w:val="both"/>
              <w:rPr>
                <w:rFonts w:ascii="Times New Roman" w:eastAsia="標楷體" w:hAnsi="Times New Roman"/>
              </w:rPr>
            </w:pPr>
            <w:r w:rsidRPr="0002155A">
              <w:rPr>
                <w:rFonts w:ascii="Times New Roman" w:eastAsia="標楷體" w:hAnsi="Times New Roman" w:hint="eastAsia"/>
              </w:rPr>
              <w:t>完成參與第</w:t>
            </w:r>
            <w:r w:rsidRPr="0002155A">
              <w:rPr>
                <w:rFonts w:ascii="Times New Roman" w:eastAsia="標楷體" w:hAnsi="Times New Roman" w:hint="eastAsia"/>
              </w:rPr>
              <w:t>13</w:t>
            </w:r>
            <w:r w:rsidRPr="0002155A">
              <w:rPr>
                <w:rFonts w:ascii="Times New Roman" w:eastAsia="標楷體" w:hAnsi="Times New Roman" w:hint="eastAsia"/>
              </w:rPr>
              <w:t>次維也納公約</w:t>
            </w:r>
            <w:r w:rsidRPr="0002155A">
              <w:rPr>
                <w:rFonts w:ascii="Times New Roman" w:eastAsia="標楷體" w:hAnsi="Times New Roman" w:hint="eastAsia"/>
              </w:rPr>
              <w:t>(COP-13)</w:t>
            </w:r>
            <w:r w:rsidRPr="0002155A">
              <w:rPr>
                <w:rFonts w:ascii="Times New Roman" w:eastAsia="標楷體" w:hAnsi="Times New Roman" w:hint="eastAsia"/>
              </w:rPr>
              <w:t>暨蒙特婁議定書第</w:t>
            </w:r>
            <w:r w:rsidRPr="0002155A">
              <w:rPr>
                <w:rFonts w:ascii="Times New Roman" w:eastAsia="標楷體" w:hAnsi="Times New Roman" w:hint="eastAsia"/>
              </w:rPr>
              <w:t>36</w:t>
            </w:r>
            <w:r w:rsidRPr="0002155A">
              <w:rPr>
                <w:rFonts w:ascii="Times New Roman" w:eastAsia="標楷體" w:hAnsi="Times New Roman" w:hint="eastAsia"/>
              </w:rPr>
              <w:t>次締約方會議</w:t>
            </w:r>
            <w:r w:rsidRPr="0002155A">
              <w:rPr>
                <w:rFonts w:ascii="Times New Roman" w:eastAsia="標楷體" w:hAnsi="Times New Roman" w:hint="eastAsia"/>
              </w:rPr>
              <w:t>(MOP-36)</w:t>
            </w:r>
            <w:r w:rsidRPr="0002155A">
              <w:rPr>
                <w:rFonts w:ascii="Times New Roman" w:eastAsia="標楷體" w:hAnsi="Times New Roman" w:hint="eastAsia"/>
              </w:rPr>
              <w:t>，即時掌握臭氧層保護國際管制最新資訊。統計我國</w:t>
            </w:r>
            <w:r w:rsidRPr="0002155A">
              <w:rPr>
                <w:rFonts w:ascii="Times New Roman" w:eastAsia="標楷體" w:hAnsi="Times New Roman" w:hint="eastAsia"/>
              </w:rPr>
              <w:t>112</w:t>
            </w:r>
            <w:r w:rsidRPr="0002155A">
              <w:rPr>
                <w:rFonts w:ascii="Times New Roman" w:eastAsia="標楷體" w:hAnsi="Times New Roman" w:hint="eastAsia"/>
              </w:rPr>
              <w:t>年度氟氯烴物質消費量，並向聯合國環境規劃署臭氧秘書處申報我國臭氧層破壞物質</w:t>
            </w:r>
            <w:r w:rsidRPr="0002155A">
              <w:rPr>
                <w:rFonts w:ascii="Times New Roman" w:eastAsia="標楷體" w:hAnsi="Times New Roman" w:hint="eastAsia"/>
              </w:rPr>
              <w:t>(ODS)</w:t>
            </w:r>
            <w:r w:rsidRPr="0002155A">
              <w:rPr>
                <w:rFonts w:ascii="Times New Roman" w:eastAsia="標楷體" w:hAnsi="Times New Roman" w:hint="eastAsia"/>
              </w:rPr>
              <w:t>消費量資料。另完成緝獲走私冷媒試燒及銷毀量共</w:t>
            </w:r>
            <w:r w:rsidRPr="0002155A">
              <w:rPr>
                <w:rFonts w:ascii="Times New Roman" w:eastAsia="標楷體" w:hAnsi="Times New Roman" w:hint="eastAsia"/>
              </w:rPr>
              <w:t>15.29</w:t>
            </w:r>
            <w:r w:rsidRPr="0002155A">
              <w:rPr>
                <w:rFonts w:ascii="Times New Roman" w:eastAsia="標楷體" w:hAnsi="Times New Roman" w:hint="eastAsia"/>
              </w:rPr>
              <w:t>公噸</w:t>
            </w:r>
            <w:r w:rsidR="008559AD">
              <w:rPr>
                <w:rFonts w:ascii="Times New Roman" w:eastAsia="標楷體" w:hAnsi="Times New Roman" w:hint="eastAsia"/>
              </w:rPr>
              <w:t>。</w:t>
            </w:r>
          </w:p>
        </w:tc>
      </w:tr>
      <w:tr w:rsidR="0002155A" w:rsidRPr="0002155A" w14:paraId="4E860154" w14:textId="77777777" w:rsidTr="00F43DF8">
        <w:tc>
          <w:tcPr>
            <w:tcW w:w="1701" w:type="dxa"/>
            <w:vMerge w:val="restart"/>
            <w:tcBorders>
              <w:top w:val="single" w:sz="4" w:space="0" w:color="auto"/>
            </w:tcBorders>
          </w:tcPr>
          <w:p w14:paraId="6B3C03CF" w14:textId="77777777" w:rsidR="00924EAF" w:rsidRPr="0002155A" w:rsidRDefault="00924EAF" w:rsidP="00924EAF">
            <w:pPr>
              <w:rPr>
                <w:rFonts w:ascii="Times New Roman" w:eastAsia="標楷體" w:hAnsi="Times New Roman"/>
              </w:rPr>
            </w:pPr>
            <w:r w:rsidRPr="0002155A">
              <w:rPr>
                <w:rFonts w:ascii="Times New Roman" w:eastAsia="標楷體" w:hAnsi="Times New Roman"/>
              </w:rPr>
              <w:lastRenderedPageBreak/>
              <w:t>資源回收管理計畫</w:t>
            </w:r>
          </w:p>
          <w:p w14:paraId="406F8A44" w14:textId="77777777" w:rsidR="00924EAF" w:rsidRPr="0002155A" w:rsidRDefault="00924EAF" w:rsidP="00924EAF">
            <w:pPr>
              <w:rPr>
                <w:rFonts w:ascii="Times New Roman" w:eastAsia="標楷體" w:hAnsi="Times New Roman"/>
              </w:rPr>
            </w:pPr>
          </w:p>
          <w:p w14:paraId="594300C4" w14:textId="77777777" w:rsidR="00924EAF" w:rsidRPr="0002155A" w:rsidRDefault="00924EAF" w:rsidP="00924EAF">
            <w:pPr>
              <w:rPr>
                <w:rFonts w:ascii="Times New Roman" w:eastAsia="標楷體" w:hAnsi="Times New Roman"/>
              </w:rPr>
            </w:pPr>
          </w:p>
          <w:p w14:paraId="1213688B" w14:textId="3C17FA95"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0D9E4DF4" w14:textId="36AB9B6E" w:rsidR="00924EAF" w:rsidRPr="0002155A" w:rsidRDefault="00924EAF">
            <w:pPr>
              <w:pStyle w:val="a3"/>
              <w:numPr>
                <w:ilvl w:val="0"/>
                <w:numId w:val="40"/>
              </w:numPr>
              <w:ind w:leftChars="0"/>
              <w:jc w:val="both"/>
              <w:rPr>
                <w:rFonts w:ascii="Times New Roman" w:eastAsia="標楷體" w:hAnsi="Times New Roman"/>
              </w:rPr>
            </w:pPr>
            <w:r w:rsidRPr="0002155A">
              <w:rPr>
                <w:rFonts w:ascii="Times New Roman" w:eastAsia="標楷體" w:hAnsi="Times New Roman"/>
                <w:kern w:val="2000"/>
                <w:szCs w:val="24"/>
              </w:rPr>
              <w:t>資源回收之宣傳</w:t>
            </w:r>
            <w:r w:rsidRPr="0002155A">
              <w:rPr>
                <w:rFonts w:ascii="Times New Roman" w:eastAsia="標楷體" w:hAnsi="Times New Roman"/>
                <w:kern w:val="0"/>
                <w:szCs w:val="24"/>
              </w:rPr>
              <w:t>與溝通業務</w:t>
            </w:r>
          </w:p>
        </w:tc>
        <w:tc>
          <w:tcPr>
            <w:tcW w:w="5669" w:type="dxa"/>
            <w:tcBorders>
              <w:bottom w:val="single" w:sz="4" w:space="0" w:color="auto"/>
            </w:tcBorders>
          </w:tcPr>
          <w:p w14:paraId="177AA0A8" w14:textId="104FDC98" w:rsidR="00924EAF" w:rsidRPr="0002155A" w:rsidRDefault="00924EAF">
            <w:pPr>
              <w:pStyle w:val="af"/>
              <w:numPr>
                <w:ilvl w:val="0"/>
                <w:numId w:val="115"/>
              </w:numPr>
              <w:spacing w:line="240" w:lineRule="auto"/>
              <w:ind w:leftChars="0" w:left="482" w:rightChars="0" w:right="0" w:firstLineChars="0" w:hanging="482"/>
              <w:rPr>
                <w:szCs w:val="24"/>
              </w:rPr>
            </w:pPr>
            <w:r w:rsidRPr="0002155A">
              <w:rPr>
                <w:rFonts w:hint="eastAsia"/>
                <w:szCs w:val="24"/>
              </w:rPr>
              <w:t>資源回收整合宣傳，利用多元管道加強源頭減量及資源循環利用相關政策宣導：以旅宿備品減塑及自備環保杯為主題辦理宣傳活動</w:t>
            </w:r>
            <w:r w:rsidRPr="0002155A">
              <w:rPr>
                <w:szCs w:val="24"/>
              </w:rPr>
              <w:t>3</w:t>
            </w:r>
            <w:r w:rsidRPr="0002155A">
              <w:rPr>
                <w:rFonts w:hint="eastAsia"/>
                <w:szCs w:val="24"/>
              </w:rPr>
              <w:t>場，其中</w:t>
            </w:r>
            <w:r w:rsidRPr="0002155A">
              <w:rPr>
                <w:szCs w:val="24"/>
              </w:rPr>
              <w:t>1</w:t>
            </w:r>
            <w:r w:rsidRPr="0002155A">
              <w:rPr>
                <w:rFonts w:hint="eastAsia"/>
                <w:szCs w:val="24"/>
              </w:rPr>
              <w:t>場搭配體育賽事辦理，參與人次達</w:t>
            </w:r>
            <w:r w:rsidRPr="0002155A">
              <w:rPr>
                <w:szCs w:val="24"/>
              </w:rPr>
              <w:t>4,126</w:t>
            </w:r>
            <w:r w:rsidRPr="0002155A">
              <w:rPr>
                <w:rFonts w:hint="eastAsia"/>
                <w:szCs w:val="24"/>
              </w:rPr>
              <w:t>人以上；另</w:t>
            </w:r>
            <w:r w:rsidRPr="0002155A">
              <w:rPr>
                <w:szCs w:val="24"/>
              </w:rPr>
              <w:t>2</w:t>
            </w:r>
            <w:r w:rsidRPr="0002155A">
              <w:rPr>
                <w:rFonts w:hint="eastAsia"/>
                <w:szCs w:val="24"/>
              </w:rPr>
              <w:t>場中型活動，現場活動發送</w:t>
            </w:r>
            <w:r w:rsidRPr="0002155A">
              <w:rPr>
                <w:szCs w:val="24"/>
              </w:rPr>
              <w:t>500</w:t>
            </w:r>
            <w:r w:rsidRPr="0002155A">
              <w:rPr>
                <w:rFonts w:hint="eastAsia"/>
                <w:szCs w:val="24"/>
              </w:rPr>
              <w:t>份文宣品、總計線上及現場活動參與超過</w:t>
            </w:r>
            <w:r w:rsidRPr="0002155A">
              <w:rPr>
                <w:szCs w:val="24"/>
              </w:rPr>
              <w:t>2</w:t>
            </w:r>
            <w:r w:rsidRPr="0002155A">
              <w:rPr>
                <w:rFonts w:hint="eastAsia"/>
                <w:szCs w:val="24"/>
              </w:rPr>
              <w:t>萬</w:t>
            </w:r>
            <w:r w:rsidRPr="0002155A">
              <w:rPr>
                <w:szCs w:val="24"/>
              </w:rPr>
              <w:t>5,000</w:t>
            </w:r>
            <w:r w:rsidRPr="0002155A">
              <w:rPr>
                <w:rFonts w:hint="eastAsia"/>
                <w:szCs w:val="24"/>
              </w:rPr>
              <w:t>人次。安排《商業周刊》、《今周刊》、《民眾日報》等專題報導，由本</w:t>
            </w:r>
            <w:r w:rsidR="0066716B" w:rsidRPr="0002155A">
              <w:rPr>
                <w:rFonts w:hint="eastAsia"/>
                <w:szCs w:val="24"/>
              </w:rPr>
              <w:t>部資源循環</w:t>
            </w:r>
            <w:r w:rsidRPr="0002155A">
              <w:rPr>
                <w:rFonts w:hint="eastAsia"/>
                <w:szCs w:val="24"/>
              </w:rPr>
              <w:t>署整體資源回收政策以及「旅宿備品減量」政策等主題切入，進行相關宣傳。針對永續消費、垃圾強制分類、紡織循環等生活化主題，製作</w:t>
            </w:r>
            <w:r w:rsidRPr="0002155A">
              <w:rPr>
                <w:szCs w:val="24"/>
              </w:rPr>
              <w:t>8</w:t>
            </w:r>
            <w:r w:rsidRPr="0002155A">
              <w:rPr>
                <w:rFonts w:hint="eastAsia"/>
                <w:szCs w:val="24"/>
              </w:rPr>
              <w:t>部短影音，與</w:t>
            </w:r>
            <w:r w:rsidRPr="0002155A">
              <w:rPr>
                <w:szCs w:val="24"/>
              </w:rPr>
              <w:t>6</w:t>
            </w:r>
            <w:r w:rsidRPr="0002155A">
              <w:rPr>
                <w:rFonts w:hint="eastAsia"/>
                <w:szCs w:val="24"/>
              </w:rPr>
              <w:t>位網紅合作，進行線上宣傳，影片觸及次數超過數百萬次。以資源回收、旅宿備品減量為主題，辦理實體宣導活動</w:t>
            </w:r>
            <w:r w:rsidRPr="0002155A">
              <w:rPr>
                <w:szCs w:val="24"/>
              </w:rPr>
              <w:t>3</w:t>
            </w:r>
            <w:r w:rsidRPr="0002155A">
              <w:rPr>
                <w:rFonts w:hint="eastAsia"/>
                <w:szCs w:val="24"/>
              </w:rPr>
              <w:t>場次：觸及人數逾</w:t>
            </w:r>
            <w:r w:rsidRPr="0002155A">
              <w:rPr>
                <w:szCs w:val="24"/>
              </w:rPr>
              <w:t>2.6</w:t>
            </w:r>
            <w:r w:rsidRPr="0002155A">
              <w:rPr>
                <w:rFonts w:hint="eastAsia"/>
                <w:szCs w:val="24"/>
              </w:rPr>
              <w:t>萬人次。與網紅合作</w:t>
            </w:r>
            <w:r w:rsidRPr="0002155A">
              <w:rPr>
                <w:szCs w:val="24"/>
              </w:rPr>
              <w:t>3</w:t>
            </w:r>
            <w:r w:rsidRPr="0002155A">
              <w:rPr>
                <w:rFonts w:hint="eastAsia"/>
                <w:szCs w:val="24"/>
              </w:rPr>
              <w:t>場次，以源頭減量為主題進行網路貼文，曝光次數逾</w:t>
            </w:r>
            <w:r w:rsidRPr="0002155A">
              <w:rPr>
                <w:szCs w:val="24"/>
              </w:rPr>
              <w:t>150</w:t>
            </w:r>
            <w:r w:rsidRPr="0002155A">
              <w:rPr>
                <w:rFonts w:hint="eastAsia"/>
                <w:szCs w:val="24"/>
              </w:rPr>
              <w:t>萬人次。貼合現今趨勢拍攝源頭減量相關短影音，以短秒數迅速傳達政策重點，提升瀏覽數，觀看次數逾</w:t>
            </w:r>
            <w:r w:rsidRPr="0002155A">
              <w:rPr>
                <w:szCs w:val="24"/>
              </w:rPr>
              <w:t>6</w:t>
            </w:r>
            <w:r w:rsidRPr="0002155A">
              <w:rPr>
                <w:rFonts w:hint="eastAsia"/>
                <w:szCs w:val="24"/>
              </w:rPr>
              <w:t>萬次。辦理手機回收月抽獎活動，結合通訊、品牌、販賣業及環保機關設置約</w:t>
            </w:r>
            <w:r w:rsidRPr="0002155A">
              <w:rPr>
                <w:szCs w:val="24"/>
              </w:rPr>
              <w:t>1</w:t>
            </w:r>
            <w:r w:rsidRPr="0002155A">
              <w:rPr>
                <w:rFonts w:hint="eastAsia"/>
                <w:szCs w:val="24"/>
              </w:rPr>
              <w:t>萬</w:t>
            </w:r>
            <w:r w:rsidRPr="0002155A">
              <w:rPr>
                <w:szCs w:val="24"/>
              </w:rPr>
              <w:t>4,000</w:t>
            </w:r>
            <w:r w:rsidRPr="0002155A">
              <w:rPr>
                <w:rFonts w:hint="eastAsia"/>
                <w:szCs w:val="24"/>
              </w:rPr>
              <w:t>個回收點，透過影片宣導資訊保全設備及資源循環政策，以強化民眾對於資源循環及資訊安全的概念。辦理照明光源汰舊換新推廣活動，製作活動相關圖卡、文案、文宣、短影音、警廣廣播稿等計</w:t>
            </w:r>
            <w:r w:rsidRPr="0002155A">
              <w:rPr>
                <w:szCs w:val="24"/>
              </w:rPr>
              <w:t>15</w:t>
            </w:r>
            <w:r w:rsidRPr="0002155A">
              <w:rPr>
                <w:rFonts w:hint="eastAsia"/>
                <w:szCs w:val="24"/>
              </w:rPr>
              <w:t>篇以上。活動期間於光南、愛買、家樂福、特力屋、展晟照明門市及臉書廣告連續刊載，統計電子報、網路媒體及新聞台媒體，起跑記者會部分至少</w:t>
            </w:r>
            <w:r w:rsidRPr="0002155A">
              <w:rPr>
                <w:szCs w:val="24"/>
              </w:rPr>
              <w:t>10</w:t>
            </w:r>
            <w:r w:rsidRPr="0002155A">
              <w:rPr>
                <w:rFonts w:hint="eastAsia"/>
                <w:szCs w:val="24"/>
              </w:rPr>
              <w:t>則以上媒體報導，整體活動媒體效益超過</w:t>
            </w:r>
            <w:r w:rsidRPr="0002155A">
              <w:rPr>
                <w:szCs w:val="24"/>
              </w:rPr>
              <w:t>50</w:t>
            </w:r>
            <w:r w:rsidRPr="0002155A">
              <w:rPr>
                <w:rFonts w:hint="eastAsia"/>
                <w:szCs w:val="24"/>
              </w:rPr>
              <w:t>萬次曝光量，達宣導民眾汰換傳統燈管／燈泡，改用</w:t>
            </w:r>
            <w:r w:rsidRPr="0002155A">
              <w:rPr>
                <w:rFonts w:hint="eastAsia"/>
                <w:bCs/>
              </w:rPr>
              <w:t>發光二極體</w:t>
            </w:r>
            <w:r w:rsidRPr="0002155A">
              <w:rPr>
                <w:bCs/>
              </w:rPr>
              <w:t>(LED)</w:t>
            </w:r>
            <w:r w:rsidRPr="0002155A">
              <w:rPr>
                <w:rFonts w:hint="eastAsia"/>
                <w:szCs w:val="24"/>
              </w:rPr>
              <w:t>照明之目的。第二屆「</w:t>
            </w:r>
            <w:r w:rsidRPr="0002155A">
              <w:rPr>
                <w:szCs w:val="24"/>
              </w:rPr>
              <w:t>2050</w:t>
            </w:r>
            <w:r w:rsidRPr="0002155A">
              <w:rPr>
                <w:rFonts w:hint="eastAsia"/>
                <w:szCs w:val="24"/>
              </w:rPr>
              <w:t>淨零城市展</w:t>
            </w:r>
            <w:r w:rsidRPr="0002155A">
              <w:rPr>
                <w:szCs w:val="24"/>
              </w:rPr>
              <w:t>Net Zero City Expo</w:t>
            </w:r>
            <w:r w:rsidRPr="0002155A">
              <w:rPr>
                <w:rFonts w:hint="eastAsia"/>
                <w:szCs w:val="24"/>
              </w:rPr>
              <w:t>」展出資源循環再利用材料及成品、結合光電人工智慧物聯網</w:t>
            </w:r>
            <w:r w:rsidRPr="0002155A">
              <w:rPr>
                <w:rFonts w:hint="eastAsia"/>
                <w:szCs w:val="24"/>
              </w:rPr>
              <w:t>(</w:t>
            </w:r>
            <w:r w:rsidRPr="0002155A">
              <w:rPr>
                <w:szCs w:val="24"/>
              </w:rPr>
              <w:t>AIOT</w:t>
            </w:r>
            <w:r w:rsidRPr="0002155A">
              <w:rPr>
                <w:rFonts w:hint="eastAsia"/>
                <w:szCs w:val="24"/>
              </w:rPr>
              <w:t>)</w:t>
            </w:r>
            <w:r w:rsidRPr="0002155A">
              <w:rPr>
                <w:rFonts w:hint="eastAsia"/>
                <w:szCs w:val="24"/>
              </w:rPr>
              <w:t>技術及高智能系統在紡織循環上的應用等，提供國內外觀展</w:t>
            </w:r>
            <w:r w:rsidR="002548CD">
              <w:rPr>
                <w:rFonts w:hint="eastAsia"/>
                <w:szCs w:val="24"/>
              </w:rPr>
              <w:t>者</w:t>
            </w:r>
            <w:r w:rsidRPr="0002155A">
              <w:rPr>
                <w:rFonts w:hint="eastAsia"/>
                <w:szCs w:val="24"/>
              </w:rPr>
              <w:t>了解我國在循環經濟推動成果。</w:t>
            </w:r>
          </w:p>
          <w:p w14:paraId="0D2138A0" w14:textId="5671F8CA" w:rsidR="00924EAF" w:rsidRPr="0002155A" w:rsidRDefault="00924EAF">
            <w:pPr>
              <w:pStyle w:val="af"/>
              <w:numPr>
                <w:ilvl w:val="0"/>
                <w:numId w:val="115"/>
              </w:numPr>
              <w:spacing w:line="240" w:lineRule="auto"/>
              <w:ind w:leftChars="0" w:left="482" w:rightChars="0" w:right="0" w:firstLineChars="0" w:hanging="482"/>
              <w:rPr>
                <w:szCs w:val="24"/>
              </w:rPr>
            </w:pPr>
            <w:r w:rsidRPr="0002155A">
              <w:rPr>
                <w:kern w:val="0"/>
                <w:szCs w:val="24"/>
              </w:rPr>
              <w:t>0800</w:t>
            </w:r>
            <w:r w:rsidRPr="0002155A">
              <w:rPr>
                <w:rFonts w:hint="eastAsia"/>
                <w:kern w:val="0"/>
                <w:szCs w:val="24"/>
              </w:rPr>
              <w:t>資源回收免費專線服務：民眾來電進線數約</w:t>
            </w:r>
            <w:r w:rsidRPr="0002155A">
              <w:rPr>
                <w:kern w:val="0"/>
                <w:szCs w:val="24"/>
              </w:rPr>
              <w:lastRenderedPageBreak/>
              <w:t>8.1</w:t>
            </w:r>
            <w:r w:rsidRPr="0002155A">
              <w:rPr>
                <w:rFonts w:hint="eastAsia"/>
                <w:kern w:val="0"/>
                <w:szCs w:val="24"/>
              </w:rPr>
              <w:t>萬餘通，通報路邊廢車共計</w:t>
            </w:r>
            <w:r w:rsidRPr="0002155A">
              <w:rPr>
                <w:kern w:val="0"/>
                <w:szCs w:val="24"/>
              </w:rPr>
              <w:t>851</w:t>
            </w:r>
            <w:r w:rsidRPr="0002155A">
              <w:rPr>
                <w:rFonts w:hint="eastAsia"/>
                <w:kern w:val="0"/>
                <w:szCs w:val="24"/>
              </w:rPr>
              <w:t>件，回復民眾語音留言</w:t>
            </w:r>
            <w:r w:rsidRPr="0002155A">
              <w:rPr>
                <w:kern w:val="0"/>
                <w:szCs w:val="24"/>
              </w:rPr>
              <w:t>621</w:t>
            </w:r>
            <w:r w:rsidRPr="0002155A">
              <w:rPr>
                <w:rFonts w:hint="eastAsia"/>
                <w:kern w:val="0"/>
                <w:szCs w:val="24"/>
              </w:rPr>
              <w:t>通，簡訊服務提供</w:t>
            </w:r>
            <w:r w:rsidRPr="0002155A">
              <w:rPr>
                <w:kern w:val="0"/>
                <w:szCs w:val="24"/>
              </w:rPr>
              <w:t>1</w:t>
            </w:r>
            <w:r w:rsidRPr="0002155A">
              <w:rPr>
                <w:rFonts w:hint="eastAsia"/>
                <w:kern w:val="0"/>
                <w:szCs w:val="24"/>
              </w:rPr>
              <w:t>萬</w:t>
            </w:r>
            <w:r w:rsidRPr="0002155A">
              <w:rPr>
                <w:kern w:val="0"/>
                <w:szCs w:val="24"/>
              </w:rPr>
              <w:t>572</w:t>
            </w:r>
            <w:r w:rsidRPr="0002155A">
              <w:rPr>
                <w:rFonts w:hint="eastAsia"/>
                <w:kern w:val="0"/>
                <w:szCs w:val="24"/>
              </w:rPr>
              <w:t>則，執行外撥服務作業</w:t>
            </w:r>
            <w:r w:rsidRPr="0002155A">
              <w:rPr>
                <w:kern w:val="0"/>
                <w:szCs w:val="24"/>
              </w:rPr>
              <w:t>1,764</w:t>
            </w:r>
            <w:r w:rsidRPr="0002155A">
              <w:rPr>
                <w:rFonts w:hint="eastAsia"/>
                <w:kern w:val="0"/>
                <w:szCs w:val="24"/>
              </w:rPr>
              <w:t>通，後送民眾各項問題案件</w:t>
            </w:r>
            <w:r w:rsidRPr="0002155A">
              <w:rPr>
                <w:kern w:val="0"/>
                <w:szCs w:val="24"/>
              </w:rPr>
              <w:t>52</w:t>
            </w:r>
            <w:r w:rsidRPr="0002155A">
              <w:rPr>
                <w:rFonts w:hint="eastAsia"/>
                <w:kern w:val="0"/>
                <w:szCs w:val="24"/>
              </w:rPr>
              <w:t>件，網頁提供智能客服回覆處理約</w:t>
            </w:r>
            <w:r w:rsidRPr="0002155A">
              <w:rPr>
                <w:kern w:val="0"/>
                <w:szCs w:val="24"/>
              </w:rPr>
              <w:t>4,248</w:t>
            </w:r>
            <w:r w:rsidRPr="0002155A">
              <w:rPr>
                <w:rFonts w:hint="eastAsia"/>
                <w:kern w:val="0"/>
                <w:szCs w:val="24"/>
              </w:rPr>
              <w:t>個問題及</w:t>
            </w:r>
            <w:r w:rsidRPr="0002155A">
              <w:rPr>
                <w:kern w:val="0"/>
                <w:szCs w:val="24"/>
              </w:rPr>
              <w:t>LINE</w:t>
            </w:r>
            <w:r w:rsidRPr="0002155A">
              <w:rPr>
                <w:rFonts w:hint="eastAsia"/>
                <w:kern w:val="0"/>
                <w:szCs w:val="24"/>
              </w:rPr>
              <w:t>一對一諮詢人數約</w:t>
            </w:r>
            <w:r w:rsidRPr="0002155A">
              <w:rPr>
                <w:kern w:val="0"/>
                <w:szCs w:val="24"/>
              </w:rPr>
              <w:t>1,545</w:t>
            </w:r>
            <w:r w:rsidRPr="0002155A">
              <w:rPr>
                <w:rFonts w:hint="eastAsia"/>
                <w:kern w:val="0"/>
                <w:szCs w:val="24"/>
              </w:rPr>
              <w:t>人，專線整體滿意度達</w:t>
            </w:r>
            <w:r w:rsidRPr="0002155A">
              <w:rPr>
                <w:kern w:val="0"/>
                <w:szCs w:val="24"/>
              </w:rPr>
              <w:t>95.46%</w:t>
            </w:r>
            <w:r w:rsidRPr="0002155A">
              <w:rPr>
                <w:rFonts w:hint="eastAsia"/>
                <w:kern w:val="0"/>
                <w:szCs w:val="24"/>
              </w:rPr>
              <w:t>。</w:t>
            </w:r>
          </w:p>
        </w:tc>
      </w:tr>
      <w:tr w:rsidR="0002155A" w:rsidRPr="0002155A" w14:paraId="7E062338" w14:textId="77777777" w:rsidTr="00F43DF8">
        <w:tc>
          <w:tcPr>
            <w:tcW w:w="1701" w:type="dxa"/>
            <w:vMerge/>
          </w:tcPr>
          <w:p w14:paraId="5B6D709E"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108653B7" w14:textId="6EF4DBAF" w:rsidR="00924EAF" w:rsidRPr="0002155A" w:rsidRDefault="00924EAF">
            <w:pPr>
              <w:pStyle w:val="a3"/>
              <w:numPr>
                <w:ilvl w:val="0"/>
                <w:numId w:val="40"/>
              </w:numPr>
              <w:ind w:leftChars="0"/>
              <w:jc w:val="both"/>
              <w:rPr>
                <w:rFonts w:ascii="Times New Roman" w:eastAsia="標楷體" w:hAnsi="Times New Roman"/>
              </w:rPr>
            </w:pPr>
            <w:r w:rsidRPr="0002155A">
              <w:rPr>
                <w:rFonts w:ascii="Times New Roman" w:eastAsia="標楷體" w:hAnsi="Times New Roman"/>
                <w:kern w:val="2000"/>
                <w:szCs w:val="24"/>
              </w:rPr>
              <w:t>責任業者之繳費</w:t>
            </w:r>
            <w:r w:rsidRPr="0002155A">
              <w:rPr>
                <w:rFonts w:ascii="Times New Roman" w:eastAsia="標楷體" w:hAnsi="Times New Roman"/>
                <w:kern w:val="0"/>
                <w:szCs w:val="24"/>
              </w:rPr>
              <w:t>查核業務</w:t>
            </w:r>
          </w:p>
        </w:tc>
        <w:tc>
          <w:tcPr>
            <w:tcW w:w="5669" w:type="dxa"/>
            <w:tcBorders>
              <w:top w:val="single" w:sz="4" w:space="0" w:color="auto"/>
              <w:left w:val="single" w:sz="4" w:space="0" w:color="auto"/>
              <w:bottom w:val="single" w:sz="4" w:space="0" w:color="auto"/>
            </w:tcBorders>
          </w:tcPr>
          <w:p w14:paraId="722ACAD0" w14:textId="77777777" w:rsidR="00924EAF" w:rsidRPr="0002155A" w:rsidRDefault="00924EAF">
            <w:pPr>
              <w:pStyle w:val="af"/>
              <w:numPr>
                <w:ilvl w:val="0"/>
                <w:numId w:val="116"/>
              </w:numPr>
              <w:spacing w:line="240" w:lineRule="auto"/>
              <w:ind w:leftChars="0" w:left="482" w:rightChars="0" w:right="0" w:firstLineChars="0" w:hanging="482"/>
              <w:rPr>
                <w:szCs w:val="24"/>
              </w:rPr>
            </w:pPr>
            <w:r w:rsidRPr="0002155A">
              <w:rPr>
                <w:rFonts w:hint="eastAsia"/>
                <w:szCs w:val="24"/>
              </w:rPr>
              <w:t>營業量申報輔導暨系統建置更新維護：責任業者</w:t>
            </w:r>
            <w:r w:rsidRPr="0002155A">
              <w:rPr>
                <w:szCs w:val="24"/>
              </w:rPr>
              <w:t>4.4</w:t>
            </w:r>
            <w:r w:rsidRPr="0002155A">
              <w:rPr>
                <w:rFonts w:hint="eastAsia"/>
                <w:szCs w:val="24"/>
              </w:rPr>
              <w:t>萬家次，完成</w:t>
            </w:r>
            <w:r w:rsidRPr="0002155A">
              <w:rPr>
                <w:szCs w:val="24"/>
              </w:rPr>
              <w:t>6,774</w:t>
            </w:r>
            <w:r w:rsidRPr="0002155A">
              <w:rPr>
                <w:rFonts w:hint="eastAsia"/>
                <w:szCs w:val="24"/>
              </w:rPr>
              <w:t>家次之業者資料建檔審查，</w:t>
            </w:r>
            <w:r w:rsidRPr="0002155A">
              <w:rPr>
                <w:szCs w:val="24"/>
              </w:rPr>
              <w:t>184</w:t>
            </w:r>
            <w:r w:rsidRPr="0002155A">
              <w:rPr>
                <w:rFonts w:hint="eastAsia"/>
                <w:szCs w:val="24"/>
              </w:rPr>
              <w:t>萬筆營業量核帳等作業。推動責任業者查定課費，採用率達</w:t>
            </w:r>
            <w:r w:rsidRPr="0002155A">
              <w:rPr>
                <w:szCs w:val="24"/>
              </w:rPr>
              <w:t>73.40%</w:t>
            </w:r>
            <w:r w:rsidRPr="0002155A">
              <w:rPr>
                <w:rFonts w:hint="eastAsia"/>
                <w:szCs w:val="24"/>
              </w:rPr>
              <w:t>。規劃</w:t>
            </w:r>
            <w:r w:rsidRPr="0002155A">
              <w:rPr>
                <w:szCs w:val="24"/>
              </w:rPr>
              <w:t>84</w:t>
            </w:r>
            <w:r w:rsidRPr="0002155A">
              <w:rPr>
                <w:rFonts w:hint="eastAsia"/>
                <w:szCs w:val="24"/>
              </w:rPr>
              <w:t>項系統功能修正。辦理</w:t>
            </w:r>
            <w:r w:rsidRPr="0002155A">
              <w:rPr>
                <w:szCs w:val="24"/>
              </w:rPr>
              <w:t>16</w:t>
            </w:r>
            <w:r w:rsidRPr="0002155A">
              <w:rPr>
                <w:rFonts w:hint="eastAsia"/>
                <w:szCs w:val="24"/>
              </w:rPr>
              <w:t>場次責任業者說明會，到戶輔導</w:t>
            </w:r>
            <w:r w:rsidRPr="0002155A">
              <w:rPr>
                <w:szCs w:val="24"/>
              </w:rPr>
              <w:t>127</w:t>
            </w:r>
            <w:r w:rsidRPr="0002155A">
              <w:rPr>
                <w:rFonts w:hint="eastAsia"/>
                <w:szCs w:val="24"/>
              </w:rPr>
              <w:t>家次，網路申報率達</w:t>
            </w:r>
            <w:r w:rsidRPr="0002155A">
              <w:rPr>
                <w:szCs w:val="24"/>
              </w:rPr>
              <w:t>98.34%</w:t>
            </w:r>
            <w:r w:rsidRPr="0002155A">
              <w:rPr>
                <w:rFonts w:hint="eastAsia"/>
                <w:szCs w:val="24"/>
              </w:rPr>
              <w:t>。</w:t>
            </w:r>
          </w:p>
          <w:p w14:paraId="0C463FB1" w14:textId="6EB38512" w:rsidR="00924EAF" w:rsidRPr="0002155A" w:rsidRDefault="00924EAF">
            <w:pPr>
              <w:pStyle w:val="af"/>
              <w:numPr>
                <w:ilvl w:val="0"/>
                <w:numId w:val="116"/>
              </w:numPr>
              <w:spacing w:line="240" w:lineRule="auto"/>
              <w:ind w:leftChars="0" w:left="482" w:rightChars="0" w:right="0" w:firstLineChars="0" w:hanging="482"/>
              <w:rPr>
                <w:szCs w:val="24"/>
              </w:rPr>
            </w:pPr>
            <w:r w:rsidRPr="0002155A">
              <w:rPr>
                <w:rFonts w:hint="eastAsia"/>
                <w:kern w:val="0"/>
                <w:szCs w:val="24"/>
              </w:rPr>
              <w:t>查核責任業者營業量申報繳費及稽催暨追蹤管制：查核責任業者營業量</w:t>
            </w:r>
            <w:r w:rsidRPr="0002155A">
              <w:rPr>
                <w:kern w:val="0"/>
                <w:szCs w:val="24"/>
              </w:rPr>
              <w:t>4,144</w:t>
            </w:r>
            <w:r w:rsidRPr="0002155A">
              <w:rPr>
                <w:rFonts w:hint="eastAsia"/>
                <w:kern w:val="0"/>
                <w:szCs w:val="24"/>
              </w:rPr>
              <w:t>家次，其中短漏案件計</w:t>
            </w:r>
            <w:r w:rsidRPr="0002155A">
              <w:rPr>
                <w:kern w:val="0"/>
                <w:szCs w:val="24"/>
              </w:rPr>
              <w:t>1,361</w:t>
            </w:r>
            <w:r w:rsidRPr="0002155A">
              <w:rPr>
                <w:rFonts w:hint="eastAsia"/>
                <w:kern w:val="0"/>
                <w:szCs w:val="24"/>
              </w:rPr>
              <w:t>家次，應補繳金額約計</w:t>
            </w:r>
            <w:r w:rsidRPr="0002155A">
              <w:rPr>
                <w:kern w:val="0"/>
                <w:szCs w:val="24"/>
              </w:rPr>
              <w:t>3.4</w:t>
            </w:r>
            <w:r w:rsidRPr="0002155A">
              <w:rPr>
                <w:rFonts w:hint="eastAsia"/>
                <w:kern w:val="0"/>
                <w:szCs w:val="24"/>
              </w:rPr>
              <w:t>億餘元，已輔導業者更正並補繳。辦理</w:t>
            </w:r>
            <w:r w:rsidRPr="0002155A">
              <w:rPr>
                <w:kern w:val="0"/>
                <w:szCs w:val="24"/>
              </w:rPr>
              <w:t>4</w:t>
            </w:r>
            <w:r w:rsidRPr="0002155A">
              <w:rPr>
                <w:rFonts w:hint="eastAsia"/>
                <w:kern w:val="0"/>
                <w:szCs w:val="24"/>
              </w:rPr>
              <w:t>場次（共</w:t>
            </w:r>
            <w:r w:rsidRPr="0002155A">
              <w:rPr>
                <w:kern w:val="0"/>
                <w:szCs w:val="24"/>
              </w:rPr>
              <w:t>151</w:t>
            </w:r>
            <w:r w:rsidRPr="0002155A">
              <w:rPr>
                <w:rFonts w:hint="eastAsia"/>
                <w:kern w:val="0"/>
                <w:szCs w:val="24"/>
              </w:rPr>
              <w:t>人次）查核教育訓練，收繳入帳金額計</w:t>
            </w:r>
            <w:r w:rsidRPr="0002155A">
              <w:rPr>
                <w:kern w:val="0"/>
                <w:szCs w:val="24"/>
              </w:rPr>
              <w:t>9,195</w:t>
            </w:r>
            <w:r w:rsidRPr="0002155A">
              <w:rPr>
                <w:rFonts w:hint="eastAsia"/>
                <w:kern w:val="0"/>
                <w:szCs w:val="24"/>
              </w:rPr>
              <w:t>萬餘元，歷年累計收繳率已達</w:t>
            </w:r>
            <w:r w:rsidRPr="0002155A">
              <w:rPr>
                <w:kern w:val="0"/>
                <w:szCs w:val="24"/>
              </w:rPr>
              <w:t>85%</w:t>
            </w:r>
            <w:r w:rsidRPr="0002155A">
              <w:rPr>
                <w:rFonts w:hint="eastAsia"/>
                <w:kern w:val="0"/>
                <w:szCs w:val="24"/>
              </w:rPr>
              <w:t>。</w:t>
            </w:r>
          </w:p>
        </w:tc>
      </w:tr>
      <w:tr w:rsidR="0002155A" w:rsidRPr="0002155A" w14:paraId="7DE17892" w14:textId="77777777" w:rsidTr="00F43DF8">
        <w:tc>
          <w:tcPr>
            <w:tcW w:w="1701" w:type="dxa"/>
            <w:vMerge/>
          </w:tcPr>
          <w:p w14:paraId="66D230A4"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28A0FA6B" w14:textId="2D663E37" w:rsidR="00924EAF" w:rsidRPr="0002155A" w:rsidRDefault="00924EAF">
            <w:pPr>
              <w:pStyle w:val="a3"/>
              <w:numPr>
                <w:ilvl w:val="0"/>
                <w:numId w:val="40"/>
              </w:numPr>
              <w:ind w:leftChars="0"/>
              <w:jc w:val="both"/>
              <w:rPr>
                <w:rFonts w:ascii="Times New Roman" w:eastAsia="標楷體" w:hAnsi="Times New Roman"/>
              </w:rPr>
            </w:pPr>
            <w:r w:rsidRPr="0002155A">
              <w:rPr>
                <w:rFonts w:ascii="Times New Roman" w:eastAsia="標楷體" w:hAnsi="Times New Roman"/>
                <w:kern w:val="2000"/>
                <w:szCs w:val="24"/>
              </w:rPr>
              <w:t>應回收廢棄物之稽核認證業務</w:t>
            </w:r>
          </w:p>
        </w:tc>
        <w:tc>
          <w:tcPr>
            <w:tcW w:w="5669" w:type="dxa"/>
            <w:tcBorders>
              <w:top w:val="single" w:sz="4" w:space="0" w:color="auto"/>
              <w:left w:val="single" w:sz="4" w:space="0" w:color="auto"/>
              <w:bottom w:val="single" w:sz="4" w:space="0" w:color="auto"/>
            </w:tcBorders>
          </w:tcPr>
          <w:p w14:paraId="42B3917E" w14:textId="3E9E6AA4" w:rsidR="00924EAF" w:rsidRPr="0002155A" w:rsidRDefault="00924EAF" w:rsidP="00924EAF">
            <w:pPr>
              <w:jc w:val="both"/>
              <w:rPr>
                <w:rFonts w:ascii="Times New Roman" w:eastAsia="標楷體" w:hAnsi="Times New Roman"/>
              </w:rPr>
            </w:pPr>
            <w:r w:rsidRPr="0002155A">
              <w:rPr>
                <w:rFonts w:ascii="Times New Roman" w:eastAsia="標楷體" w:hAnsi="Times New Roman"/>
                <w:kern w:val="2000"/>
                <w:szCs w:val="24"/>
              </w:rPr>
              <w:t>113</w:t>
            </w:r>
            <w:r w:rsidRPr="0002155A">
              <w:rPr>
                <w:rFonts w:ascii="Times New Roman" w:eastAsia="標楷體" w:hAnsi="Times New Roman" w:hint="eastAsia"/>
                <w:kern w:val="2000"/>
                <w:szCs w:val="24"/>
              </w:rPr>
              <w:t>年度稽核認證工作回收數量：廢容器回收量</w:t>
            </w:r>
            <w:r w:rsidRPr="0002155A">
              <w:rPr>
                <w:rFonts w:ascii="Times New Roman" w:eastAsia="標楷體" w:hAnsi="Times New Roman"/>
                <w:kern w:val="2000"/>
                <w:szCs w:val="24"/>
              </w:rPr>
              <w:t>64</w:t>
            </w:r>
            <w:r w:rsidRPr="0002155A">
              <w:rPr>
                <w:rFonts w:ascii="Times New Roman" w:eastAsia="標楷體" w:hAnsi="Times New Roman" w:hint="eastAsia"/>
                <w:kern w:val="2000"/>
                <w:szCs w:val="24"/>
              </w:rPr>
              <w:t>萬</w:t>
            </w:r>
            <w:r w:rsidRPr="0002155A">
              <w:rPr>
                <w:rFonts w:ascii="Times New Roman" w:eastAsia="標楷體" w:hAnsi="Times New Roman"/>
                <w:kern w:val="2000"/>
                <w:szCs w:val="24"/>
              </w:rPr>
              <w:t>3,650</w:t>
            </w:r>
            <w:r w:rsidRPr="0002155A">
              <w:rPr>
                <w:rFonts w:ascii="Times New Roman" w:eastAsia="標楷體" w:hAnsi="Times New Roman" w:hint="eastAsia"/>
                <w:kern w:val="2000"/>
                <w:szCs w:val="24"/>
              </w:rPr>
              <w:t>公噸、廢乾電池回收量</w:t>
            </w:r>
            <w:r w:rsidRPr="0002155A">
              <w:rPr>
                <w:rFonts w:ascii="Times New Roman" w:eastAsia="標楷體" w:hAnsi="Times New Roman"/>
                <w:kern w:val="2000"/>
                <w:szCs w:val="24"/>
              </w:rPr>
              <w:t>4,854</w:t>
            </w:r>
            <w:r w:rsidRPr="0002155A">
              <w:rPr>
                <w:rFonts w:ascii="Times New Roman" w:eastAsia="標楷體" w:hAnsi="Times New Roman" w:hint="eastAsia"/>
                <w:kern w:val="2000"/>
                <w:szCs w:val="24"/>
              </w:rPr>
              <w:t>公噸、廢機動車輛回收量</w:t>
            </w:r>
            <w:r w:rsidRPr="0002155A">
              <w:rPr>
                <w:rFonts w:ascii="Times New Roman" w:eastAsia="標楷體" w:hAnsi="Times New Roman"/>
                <w:kern w:val="2000"/>
                <w:szCs w:val="24"/>
              </w:rPr>
              <w:t>92</w:t>
            </w:r>
            <w:r w:rsidRPr="0002155A">
              <w:rPr>
                <w:rFonts w:ascii="Times New Roman" w:eastAsia="標楷體" w:hAnsi="Times New Roman" w:hint="eastAsia"/>
                <w:kern w:val="2000"/>
                <w:szCs w:val="24"/>
              </w:rPr>
              <w:t>萬</w:t>
            </w:r>
            <w:r w:rsidRPr="0002155A">
              <w:rPr>
                <w:rFonts w:ascii="Times New Roman" w:eastAsia="標楷體" w:hAnsi="Times New Roman"/>
                <w:kern w:val="2000"/>
                <w:szCs w:val="24"/>
              </w:rPr>
              <w:t>5,500</w:t>
            </w:r>
            <w:r w:rsidRPr="0002155A">
              <w:rPr>
                <w:rFonts w:ascii="Times New Roman" w:eastAsia="標楷體" w:hAnsi="Times New Roman" w:hint="eastAsia"/>
                <w:kern w:val="2000"/>
                <w:szCs w:val="24"/>
              </w:rPr>
              <w:t>輛、廢輪胎回收量</w:t>
            </w:r>
            <w:r w:rsidRPr="0002155A">
              <w:rPr>
                <w:rFonts w:ascii="Times New Roman" w:eastAsia="標楷體" w:hAnsi="Times New Roman"/>
                <w:kern w:val="2000"/>
                <w:szCs w:val="24"/>
              </w:rPr>
              <w:t>15</w:t>
            </w:r>
            <w:r w:rsidRPr="0002155A">
              <w:rPr>
                <w:rFonts w:ascii="Times New Roman" w:eastAsia="標楷體" w:hAnsi="Times New Roman" w:hint="eastAsia"/>
                <w:kern w:val="2000"/>
                <w:szCs w:val="24"/>
              </w:rPr>
              <w:t>萬</w:t>
            </w:r>
            <w:r w:rsidRPr="0002155A">
              <w:rPr>
                <w:rFonts w:ascii="Times New Roman" w:eastAsia="標楷體" w:hAnsi="Times New Roman"/>
                <w:kern w:val="2000"/>
                <w:szCs w:val="24"/>
              </w:rPr>
              <w:t>325</w:t>
            </w:r>
            <w:r w:rsidRPr="0002155A">
              <w:rPr>
                <w:rFonts w:ascii="Times New Roman" w:eastAsia="標楷體" w:hAnsi="Times New Roman" w:hint="eastAsia"/>
                <w:kern w:val="2000"/>
                <w:szCs w:val="24"/>
              </w:rPr>
              <w:t>公噸、廢鉛蓄電池回收量</w:t>
            </w:r>
            <w:r w:rsidRPr="0002155A">
              <w:rPr>
                <w:rFonts w:ascii="Times New Roman" w:eastAsia="標楷體" w:hAnsi="Times New Roman"/>
                <w:kern w:val="2000"/>
                <w:szCs w:val="24"/>
              </w:rPr>
              <w:t>7</w:t>
            </w:r>
            <w:r w:rsidRPr="0002155A">
              <w:rPr>
                <w:rFonts w:ascii="Times New Roman" w:eastAsia="標楷體" w:hAnsi="Times New Roman" w:hint="eastAsia"/>
                <w:kern w:val="2000"/>
                <w:szCs w:val="24"/>
              </w:rPr>
              <w:t>萬</w:t>
            </w:r>
            <w:r w:rsidRPr="0002155A">
              <w:rPr>
                <w:rFonts w:ascii="Times New Roman" w:eastAsia="標楷體" w:hAnsi="Times New Roman"/>
                <w:kern w:val="2000"/>
                <w:szCs w:val="24"/>
              </w:rPr>
              <w:t>7,420</w:t>
            </w:r>
            <w:r w:rsidRPr="0002155A">
              <w:rPr>
                <w:rFonts w:ascii="Times New Roman" w:eastAsia="標楷體" w:hAnsi="Times New Roman" w:hint="eastAsia"/>
                <w:kern w:val="2000"/>
                <w:szCs w:val="24"/>
              </w:rPr>
              <w:t>公噸、農藥廢容器回收量</w:t>
            </w:r>
            <w:r w:rsidRPr="0002155A">
              <w:rPr>
                <w:rFonts w:ascii="Times New Roman" w:eastAsia="標楷體" w:hAnsi="Times New Roman"/>
                <w:kern w:val="2000"/>
                <w:szCs w:val="24"/>
              </w:rPr>
              <w:t>769</w:t>
            </w:r>
            <w:r w:rsidRPr="0002155A">
              <w:rPr>
                <w:rFonts w:ascii="Times New Roman" w:eastAsia="標楷體" w:hAnsi="Times New Roman" w:hint="eastAsia"/>
                <w:kern w:val="2000"/>
                <w:szCs w:val="24"/>
              </w:rPr>
              <w:t>公噸、廢電子電器回收量</w:t>
            </w:r>
            <w:r w:rsidRPr="0002155A">
              <w:rPr>
                <w:rFonts w:ascii="Times New Roman" w:eastAsia="標楷體" w:hAnsi="Times New Roman"/>
                <w:kern w:val="2000"/>
                <w:szCs w:val="24"/>
              </w:rPr>
              <w:t>18</w:t>
            </w:r>
            <w:r w:rsidRPr="0002155A">
              <w:rPr>
                <w:rFonts w:ascii="Times New Roman" w:eastAsia="標楷體" w:hAnsi="Times New Roman" w:hint="eastAsia"/>
                <w:kern w:val="2000"/>
                <w:szCs w:val="24"/>
              </w:rPr>
              <w:t>萬</w:t>
            </w:r>
            <w:r w:rsidRPr="0002155A">
              <w:rPr>
                <w:rFonts w:ascii="Times New Roman" w:eastAsia="標楷體" w:hAnsi="Times New Roman"/>
                <w:kern w:val="2000"/>
                <w:szCs w:val="24"/>
              </w:rPr>
              <w:t>404</w:t>
            </w:r>
            <w:r w:rsidRPr="0002155A">
              <w:rPr>
                <w:rFonts w:ascii="Times New Roman" w:eastAsia="標楷體" w:hAnsi="Times New Roman" w:hint="eastAsia"/>
                <w:kern w:val="2000"/>
                <w:szCs w:val="24"/>
              </w:rPr>
              <w:t>公噸、廢照明光源回收量</w:t>
            </w:r>
            <w:r w:rsidRPr="0002155A">
              <w:rPr>
                <w:rFonts w:ascii="Times New Roman" w:eastAsia="標楷體" w:hAnsi="Times New Roman"/>
                <w:kern w:val="2000"/>
                <w:szCs w:val="24"/>
              </w:rPr>
              <w:t>2,738</w:t>
            </w:r>
            <w:r w:rsidRPr="0002155A">
              <w:rPr>
                <w:rFonts w:ascii="Times New Roman" w:eastAsia="標楷體" w:hAnsi="Times New Roman" w:hint="eastAsia"/>
                <w:kern w:val="2000"/>
                <w:szCs w:val="24"/>
              </w:rPr>
              <w:t>公噸及廢資訊物品回收量</w:t>
            </w:r>
            <w:r w:rsidRPr="0002155A">
              <w:rPr>
                <w:rFonts w:ascii="Times New Roman" w:eastAsia="標楷體" w:hAnsi="Times New Roman"/>
                <w:kern w:val="2000"/>
                <w:szCs w:val="24"/>
              </w:rPr>
              <w:t>2</w:t>
            </w:r>
            <w:r w:rsidRPr="0002155A">
              <w:rPr>
                <w:rFonts w:ascii="Times New Roman" w:eastAsia="標楷體" w:hAnsi="Times New Roman" w:hint="eastAsia"/>
                <w:kern w:val="2000"/>
                <w:szCs w:val="24"/>
              </w:rPr>
              <w:t>萬</w:t>
            </w:r>
            <w:r w:rsidRPr="0002155A">
              <w:rPr>
                <w:rFonts w:ascii="Times New Roman" w:eastAsia="標楷體" w:hAnsi="Times New Roman"/>
                <w:kern w:val="2000"/>
                <w:szCs w:val="24"/>
              </w:rPr>
              <w:t>773</w:t>
            </w:r>
            <w:r w:rsidRPr="0002155A">
              <w:rPr>
                <w:rFonts w:ascii="Times New Roman" w:eastAsia="標楷體" w:hAnsi="Times New Roman" w:hint="eastAsia"/>
                <w:kern w:val="2000"/>
                <w:szCs w:val="24"/>
              </w:rPr>
              <w:t>公噸。</w:t>
            </w:r>
          </w:p>
        </w:tc>
      </w:tr>
      <w:tr w:rsidR="0002155A" w:rsidRPr="0002155A" w14:paraId="6C9E6BA8" w14:textId="77777777" w:rsidTr="00F43DF8">
        <w:tc>
          <w:tcPr>
            <w:tcW w:w="1701" w:type="dxa"/>
            <w:vMerge/>
          </w:tcPr>
          <w:p w14:paraId="11EA68D1"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68C3DC89" w14:textId="3FBE7952" w:rsidR="00924EAF" w:rsidRPr="0002155A" w:rsidRDefault="00924EAF">
            <w:pPr>
              <w:pStyle w:val="a3"/>
              <w:numPr>
                <w:ilvl w:val="0"/>
                <w:numId w:val="40"/>
              </w:numPr>
              <w:ind w:leftChars="0"/>
              <w:jc w:val="both"/>
              <w:rPr>
                <w:rFonts w:ascii="Times New Roman" w:eastAsia="標楷體" w:hAnsi="Times New Roman"/>
              </w:rPr>
            </w:pPr>
            <w:r w:rsidRPr="0002155A">
              <w:rPr>
                <w:rFonts w:ascii="Times New Roman" w:eastAsia="標楷體" w:hAnsi="Times New Roman"/>
                <w:kern w:val="2000"/>
                <w:szCs w:val="24"/>
              </w:rPr>
              <w:t>補助及獎勵回收清除處理暨再生利用</w:t>
            </w:r>
          </w:p>
        </w:tc>
        <w:tc>
          <w:tcPr>
            <w:tcW w:w="5669" w:type="dxa"/>
            <w:tcBorders>
              <w:top w:val="single" w:sz="4" w:space="0" w:color="auto"/>
              <w:left w:val="single" w:sz="4" w:space="0" w:color="auto"/>
              <w:bottom w:val="single" w:sz="4" w:space="0" w:color="auto"/>
            </w:tcBorders>
          </w:tcPr>
          <w:p w14:paraId="06BDD3D5" w14:textId="10AB8848" w:rsidR="00924EAF" w:rsidRPr="0002155A" w:rsidRDefault="00924EAF">
            <w:pPr>
              <w:pStyle w:val="af"/>
              <w:numPr>
                <w:ilvl w:val="0"/>
                <w:numId w:val="117"/>
              </w:numPr>
              <w:spacing w:line="240" w:lineRule="auto"/>
              <w:ind w:leftChars="0" w:left="482" w:rightChars="0" w:right="0" w:firstLineChars="0" w:hanging="482"/>
              <w:rPr>
                <w:szCs w:val="24"/>
              </w:rPr>
            </w:pPr>
            <w:r w:rsidRPr="0002155A">
              <w:rPr>
                <w:rFonts w:hint="eastAsia"/>
                <w:szCs w:val="24"/>
              </w:rPr>
              <w:t>補助地方政府辦理資源循環工作：執行機關資源回收量已從</w:t>
            </w:r>
            <w:r w:rsidRPr="0002155A">
              <w:rPr>
                <w:szCs w:val="24"/>
              </w:rPr>
              <w:t>90</w:t>
            </w:r>
            <w:r w:rsidRPr="0002155A">
              <w:rPr>
                <w:rFonts w:hint="eastAsia"/>
                <w:szCs w:val="24"/>
              </w:rPr>
              <w:t>年之</w:t>
            </w:r>
            <w:r w:rsidRPr="0002155A">
              <w:rPr>
                <w:szCs w:val="24"/>
              </w:rPr>
              <w:t>58</w:t>
            </w:r>
            <w:r w:rsidRPr="0002155A">
              <w:rPr>
                <w:rFonts w:hint="eastAsia"/>
                <w:szCs w:val="24"/>
              </w:rPr>
              <w:t>萬</w:t>
            </w:r>
            <w:r w:rsidRPr="0002155A">
              <w:rPr>
                <w:szCs w:val="24"/>
              </w:rPr>
              <w:t>4,333</w:t>
            </w:r>
            <w:r w:rsidRPr="0002155A">
              <w:rPr>
                <w:rFonts w:hint="eastAsia"/>
                <w:szCs w:val="24"/>
              </w:rPr>
              <w:t>公噸提升至</w:t>
            </w:r>
            <w:r w:rsidRPr="0002155A">
              <w:rPr>
                <w:szCs w:val="24"/>
              </w:rPr>
              <w:t>113</w:t>
            </w:r>
            <w:r w:rsidRPr="0002155A">
              <w:rPr>
                <w:rFonts w:hint="eastAsia"/>
                <w:szCs w:val="24"/>
              </w:rPr>
              <w:t>年度資源回收量達</w:t>
            </w:r>
            <w:r w:rsidRPr="0002155A">
              <w:rPr>
                <w:szCs w:val="24"/>
              </w:rPr>
              <w:t>692</w:t>
            </w:r>
            <w:r w:rsidRPr="0002155A">
              <w:rPr>
                <w:rFonts w:hint="eastAsia"/>
                <w:szCs w:val="24"/>
              </w:rPr>
              <w:t>萬</w:t>
            </w:r>
            <w:r w:rsidRPr="0002155A">
              <w:rPr>
                <w:szCs w:val="24"/>
              </w:rPr>
              <w:t>1,899</w:t>
            </w:r>
            <w:r w:rsidRPr="0002155A">
              <w:rPr>
                <w:rFonts w:hint="eastAsia"/>
                <w:szCs w:val="24"/>
              </w:rPr>
              <w:t>公噸。辦理地方資源回收考核作業，頒發</w:t>
            </w:r>
            <w:r w:rsidRPr="0002155A">
              <w:rPr>
                <w:szCs w:val="24"/>
              </w:rPr>
              <w:t>67</w:t>
            </w:r>
            <w:r w:rsidRPr="0002155A">
              <w:rPr>
                <w:rFonts w:hint="eastAsia"/>
                <w:szCs w:val="24"/>
              </w:rPr>
              <w:t>個績優執行機關獎項，各獲頒團體獎勵金</w:t>
            </w:r>
            <w:r w:rsidRPr="0002155A">
              <w:rPr>
                <w:szCs w:val="24"/>
              </w:rPr>
              <w:t>30</w:t>
            </w:r>
            <w:r w:rsidRPr="0002155A">
              <w:rPr>
                <w:rFonts w:hint="eastAsia"/>
                <w:szCs w:val="24"/>
              </w:rPr>
              <w:t>萬至</w:t>
            </w:r>
            <w:r w:rsidRPr="0002155A">
              <w:rPr>
                <w:szCs w:val="24"/>
              </w:rPr>
              <w:t>150</w:t>
            </w:r>
            <w:r w:rsidRPr="0002155A">
              <w:rPr>
                <w:rFonts w:hint="eastAsia"/>
                <w:szCs w:val="24"/>
              </w:rPr>
              <w:t>萬元不等，有效提升資源回收率。推動「資源回收貯存場優化、遷場暨分類廠興建計畫」，累計核定補助資源回收貯存場之優化及興建工程</w:t>
            </w:r>
            <w:r w:rsidRPr="0002155A">
              <w:rPr>
                <w:szCs w:val="24"/>
              </w:rPr>
              <w:t>49</w:t>
            </w:r>
            <w:r w:rsidRPr="0002155A">
              <w:rPr>
                <w:rFonts w:hint="eastAsia"/>
                <w:szCs w:val="24"/>
              </w:rPr>
              <w:t>案，其中</w:t>
            </w:r>
            <w:r w:rsidRPr="0002155A">
              <w:rPr>
                <w:szCs w:val="24"/>
              </w:rPr>
              <w:t>33</w:t>
            </w:r>
            <w:r w:rsidRPr="0002155A">
              <w:rPr>
                <w:rFonts w:hint="eastAsia"/>
                <w:szCs w:val="24"/>
              </w:rPr>
              <w:t>案完工啟用，</w:t>
            </w:r>
            <w:r w:rsidRPr="0002155A">
              <w:rPr>
                <w:szCs w:val="24"/>
              </w:rPr>
              <w:t>10</w:t>
            </w:r>
            <w:r w:rsidRPr="0002155A">
              <w:rPr>
                <w:rFonts w:hint="eastAsia"/>
                <w:szCs w:val="24"/>
              </w:rPr>
              <w:t>案發包施工中，</w:t>
            </w:r>
            <w:r w:rsidRPr="0002155A">
              <w:rPr>
                <w:szCs w:val="24"/>
              </w:rPr>
              <w:t>6</w:t>
            </w:r>
            <w:r w:rsidRPr="0002155A">
              <w:rPr>
                <w:rFonts w:hint="eastAsia"/>
                <w:szCs w:val="24"/>
              </w:rPr>
              <w:t>案辦理招標程序中，提升資源回收物品質及資源回收效能。換</w:t>
            </w:r>
            <w:r w:rsidRPr="0002155A">
              <w:rPr>
                <w:rFonts w:hint="eastAsia"/>
                <w:szCs w:val="24"/>
              </w:rPr>
              <w:lastRenderedPageBreak/>
              <w:t>購低污染資源回收車共計</w:t>
            </w:r>
            <w:r w:rsidRPr="0002155A">
              <w:rPr>
                <w:szCs w:val="24"/>
              </w:rPr>
              <w:t>1</w:t>
            </w:r>
            <w:r w:rsidR="00845EA3">
              <w:rPr>
                <w:rFonts w:hint="eastAsia"/>
                <w:szCs w:val="24"/>
              </w:rPr>
              <w:t>33</w:t>
            </w:r>
            <w:r w:rsidRPr="0002155A">
              <w:rPr>
                <w:rFonts w:hint="eastAsia"/>
                <w:szCs w:val="24"/>
              </w:rPr>
              <w:t>台。</w:t>
            </w:r>
          </w:p>
          <w:p w14:paraId="3B743466" w14:textId="77777777" w:rsidR="00924EAF" w:rsidRPr="0002155A" w:rsidRDefault="00924EAF">
            <w:pPr>
              <w:pStyle w:val="af"/>
              <w:numPr>
                <w:ilvl w:val="0"/>
                <w:numId w:val="117"/>
              </w:numPr>
              <w:spacing w:line="240" w:lineRule="auto"/>
              <w:ind w:leftChars="0" w:left="482" w:rightChars="0" w:right="0" w:firstLineChars="0" w:hanging="482"/>
              <w:rPr>
                <w:szCs w:val="24"/>
              </w:rPr>
            </w:pPr>
            <w:r w:rsidRPr="0002155A">
              <w:rPr>
                <w:rFonts w:hint="eastAsia"/>
                <w:szCs w:val="24"/>
              </w:rPr>
              <w:t>補助地方政府辦理資收關懷計畫：</w:t>
            </w:r>
            <w:r w:rsidRPr="0002155A">
              <w:rPr>
                <w:szCs w:val="24"/>
              </w:rPr>
              <w:t>113</w:t>
            </w:r>
            <w:r w:rsidRPr="0002155A">
              <w:rPr>
                <w:rFonts w:hint="eastAsia"/>
                <w:szCs w:val="24"/>
              </w:rPr>
              <w:t>年度參與資收關懷計畫</w:t>
            </w:r>
            <w:r w:rsidRPr="0002155A">
              <w:rPr>
                <w:szCs w:val="24"/>
              </w:rPr>
              <w:t>2</w:t>
            </w:r>
            <w:r w:rsidRPr="0002155A">
              <w:rPr>
                <w:rFonts w:hint="eastAsia"/>
                <w:szCs w:val="24"/>
              </w:rPr>
              <w:t>萬</w:t>
            </w:r>
            <w:r w:rsidRPr="0002155A">
              <w:rPr>
                <w:szCs w:val="24"/>
              </w:rPr>
              <w:t>2,445</w:t>
            </w:r>
            <w:r w:rsidRPr="0002155A">
              <w:rPr>
                <w:rFonts w:hint="eastAsia"/>
                <w:szCs w:val="24"/>
              </w:rPr>
              <w:t>人次，回收各類容器</w:t>
            </w:r>
            <w:r w:rsidRPr="0002155A">
              <w:rPr>
                <w:szCs w:val="24"/>
              </w:rPr>
              <w:t>1</w:t>
            </w:r>
            <w:r w:rsidRPr="0002155A">
              <w:rPr>
                <w:rFonts w:hint="eastAsia"/>
                <w:szCs w:val="24"/>
              </w:rPr>
              <w:t>萬</w:t>
            </w:r>
            <w:r w:rsidRPr="0002155A">
              <w:rPr>
                <w:szCs w:val="24"/>
              </w:rPr>
              <w:t>896</w:t>
            </w:r>
            <w:r w:rsidRPr="0002155A">
              <w:rPr>
                <w:rFonts w:hint="eastAsia"/>
                <w:szCs w:val="24"/>
              </w:rPr>
              <w:t>公噸及家電資訊等</w:t>
            </w:r>
            <w:r w:rsidRPr="0002155A">
              <w:rPr>
                <w:szCs w:val="24"/>
              </w:rPr>
              <w:t>5</w:t>
            </w:r>
            <w:r w:rsidRPr="0002155A">
              <w:rPr>
                <w:rFonts w:hint="eastAsia"/>
                <w:szCs w:val="24"/>
              </w:rPr>
              <w:t>萬</w:t>
            </w:r>
            <w:r w:rsidRPr="0002155A">
              <w:rPr>
                <w:szCs w:val="24"/>
              </w:rPr>
              <w:t>2,039</w:t>
            </w:r>
            <w:r w:rsidRPr="0002155A">
              <w:rPr>
                <w:rFonts w:hint="eastAsia"/>
                <w:szCs w:val="24"/>
              </w:rPr>
              <w:t>台。推行「微型保險」與「環境服務巡迴團」，協助個體戶投保與到府清消，有</w:t>
            </w:r>
            <w:r w:rsidRPr="0002155A">
              <w:rPr>
                <w:szCs w:val="24"/>
              </w:rPr>
              <w:t>1,387</w:t>
            </w:r>
            <w:r w:rsidRPr="0002155A">
              <w:rPr>
                <w:rFonts w:hint="eastAsia"/>
                <w:szCs w:val="24"/>
              </w:rPr>
              <w:t>人投保及完成</w:t>
            </w:r>
            <w:r w:rsidRPr="0002155A">
              <w:rPr>
                <w:szCs w:val="24"/>
              </w:rPr>
              <w:t xml:space="preserve"> 92</w:t>
            </w:r>
            <w:r w:rsidRPr="0002155A">
              <w:rPr>
                <w:rFonts w:hint="eastAsia"/>
                <w:szCs w:val="24"/>
              </w:rPr>
              <w:t>處環境改善。於端午節前夕，補助地方購置農產米</w:t>
            </w:r>
            <w:r w:rsidRPr="0002155A">
              <w:rPr>
                <w:szCs w:val="24"/>
              </w:rPr>
              <w:t>6,305</w:t>
            </w:r>
            <w:r w:rsidRPr="0002155A">
              <w:rPr>
                <w:rFonts w:hint="eastAsia"/>
                <w:szCs w:val="24"/>
              </w:rPr>
              <w:t>份，發送列冊個體戶，以表達關懷之意。</w:t>
            </w:r>
          </w:p>
          <w:p w14:paraId="3CF05FF7" w14:textId="740AF25C" w:rsidR="00924EAF" w:rsidRPr="0002155A" w:rsidRDefault="00924EAF">
            <w:pPr>
              <w:pStyle w:val="af"/>
              <w:numPr>
                <w:ilvl w:val="0"/>
                <w:numId w:val="117"/>
              </w:numPr>
              <w:spacing w:line="240" w:lineRule="auto"/>
              <w:ind w:leftChars="0" w:left="482" w:rightChars="0" w:right="0" w:firstLineChars="0" w:hanging="482"/>
              <w:rPr>
                <w:szCs w:val="24"/>
              </w:rPr>
            </w:pPr>
            <w:r w:rsidRPr="0002155A">
              <w:rPr>
                <w:rFonts w:hint="eastAsia"/>
                <w:kern w:val="0"/>
                <w:szCs w:val="24"/>
              </w:rPr>
              <w:t>補助應回收廢棄物回收處理創新或研究發展：</w:t>
            </w:r>
            <w:r w:rsidRPr="0002155A">
              <w:rPr>
                <w:kern w:val="0"/>
                <w:szCs w:val="24"/>
              </w:rPr>
              <w:t>113</w:t>
            </w:r>
            <w:r w:rsidRPr="0002155A">
              <w:rPr>
                <w:rFonts w:hint="eastAsia"/>
                <w:kern w:val="0"/>
                <w:szCs w:val="24"/>
              </w:rPr>
              <w:t>年度補助案件計</w:t>
            </w:r>
            <w:r w:rsidRPr="0002155A">
              <w:rPr>
                <w:kern w:val="0"/>
                <w:szCs w:val="24"/>
              </w:rPr>
              <w:t>48</w:t>
            </w:r>
            <w:r w:rsidRPr="0002155A">
              <w:rPr>
                <w:rFonts w:hint="eastAsia"/>
                <w:kern w:val="0"/>
                <w:szCs w:val="24"/>
              </w:rPr>
              <w:t>案，包含回收廢輪胎製成橡膠瀝青混凝土用於道路工程研究、建構筆記型電腦等資訊設備循環材料與產品服務化低碳商業模式研發等多項計畫，持續提升二次料品質或價值、提高回收技術等，為推動資源永續循環利用之多元助力。</w:t>
            </w:r>
          </w:p>
        </w:tc>
      </w:tr>
      <w:tr w:rsidR="0002155A" w:rsidRPr="0002155A" w14:paraId="6B97FE69" w14:textId="77777777" w:rsidTr="00F43DF8">
        <w:tc>
          <w:tcPr>
            <w:tcW w:w="1701" w:type="dxa"/>
            <w:vMerge/>
            <w:tcBorders>
              <w:bottom w:val="single" w:sz="4" w:space="0" w:color="auto"/>
            </w:tcBorders>
          </w:tcPr>
          <w:p w14:paraId="447C39A0"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6CBB852E" w14:textId="2BBCD6BC" w:rsidR="00924EAF" w:rsidRPr="0002155A" w:rsidRDefault="00924EAF">
            <w:pPr>
              <w:pStyle w:val="a3"/>
              <w:numPr>
                <w:ilvl w:val="0"/>
                <w:numId w:val="40"/>
              </w:numPr>
              <w:ind w:leftChars="0"/>
              <w:jc w:val="both"/>
              <w:rPr>
                <w:rFonts w:ascii="Times New Roman" w:eastAsia="標楷體" w:hAnsi="Times New Roman"/>
              </w:rPr>
            </w:pPr>
            <w:r w:rsidRPr="0002155A">
              <w:rPr>
                <w:rFonts w:ascii="Times New Roman" w:eastAsia="標楷體" w:hAnsi="Times New Roman"/>
                <w:kern w:val="2000"/>
                <w:szCs w:val="24"/>
              </w:rPr>
              <w:t>資源回收調查、評估與規劃、輔導</w:t>
            </w:r>
          </w:p>
        </w:tc>
        <w:tc>
          <w:tcPr>
            <w:tcW w:w="5669" w:type="dxa"/>
            <w:tcBorders>
              <w:top w:val="single" w:sz="4" w:space="0" w:color="auto"/>
              <w:left w:val="single" w:sz="4" w:space="0" w:color="auto"/>
              <w:bottom w:val="single" w:sz="4" w:space="0" w:color="auto"/>
            </w:tcBorders>
          </w:tcPr>
          <w:p w14:paraId="64340768" w14:textId="77777777" w:rsidR="00924EAF" w:rsidRPr="0002155A" w:rsidRDefault="00924EAF">
            <w:pPr>
              <w:pStyle w:val="af"/>
              <w:numPr>
                <w:ilvl w:val="0"/>
                <w:numId w:val="118"/>
              </w:numPr>
              <w:overflowPunct w:val="0"/>
              <w:spacing w:line="240" w:lineRule="auto"/>
              <w:ind w:leftChars="0" w:left="482" w:rightChars="0" w:right="0" w:firstLineChars="0" w:hanging="482"/>
              <w:rPr>
                <w:szCs w:val="24"/>
              </w:rPr>
            </w:pPr>
            <w:r w:rsidRPr="0002155A">
              <w:rPr>
                <w:rFonts w:hint="eastAsia"/>
                <w:szCs w:val="24"/>
              </w:rPr>
              <w:t>一般廢棄物回收執行成果及效益評估：計算</w:t>
            </w:r>
            <w:r w:rsidRPr="0002155A">
              <w:rPr>
                <w:rFonts w:hint="eastAsia"/>
                <w:szCs w:val="24"/>
              </w:rPr>
              <w:t>111-112</w:t>
            </w:r>
            <w:r w:rsidRPr="0002155A">
              <w:rPr>
                <w:rFonts w:hint="eastAsia"/>
                <w:szCs w:val="24"/>
              </w:rPr>
              <w:t>年一般廢棄物資源回收產業產值，及資源回收政策支出帶動之經濟影響。評估資源回收政策及二手市場（舊衣與中古車）所帶來的環境效益；計算廢鐵及廢鋁再生料之碳足跡。針對國際及國內實證研究成果，盤點出四項主要資源回收政策推動之社會效益範疇，以及相應的影響力路徑和利害關係人，提列各範疇相應的量化評估指標。彙編「</w:t>
            </w:r>
            <w:r w:rsidRPr="0002155A">
              <w:rPr>
                <w:rFonts w:hint="eastAsia"/>
                <w:szCs w:val="24"/>
              </w:rPr>
              <w:t>111</w:t>
            </w:r>
            <w:r w:rsidRPr="0002155A">
              <w:rPr>
                <w:rFonts w:hint="eastAsia"/>
                <w:szCs w:val="24"/>
              </w:rPr>
              <w:t>、</w:t>
            </w:r>
            <w:r w:rsidRPr="0002155A">
              <w:rPr>
                <w:rFonts w:hint="eastAsia"/>
                <w:szCs w:val="24"/>
              </w:rPr>
              <w:t>112</w:t>
            </w:r>
            <w:r w:rsidRPr="0002155A">
              <w:rPr>
                <w:rFonts w:hint="eastAsia"/>
                <w:szCs w:val="24"/>
              </w:rPr>
              <w:t>年度資源回收管理基金業務報告書」。</w:t>
            </w:r>
          </w:p>
          <w:p w14:paraId="3B0D1D3D" w14:textId="77777777" w:rsidR="00924EAF" w:rsidRPr="0002155A" w:rsidRDefault="00924EAF">
            <w:pPr>
              <w:pStyle w:val="af"/>
              <w:numPr>
                <w:ilvl w:val="0"/>
                <w:numId w:val="118"/>
              </w:numPr>
              <w:overflowPunct w:val="0"/>
              <w:spacing w:line="240" w:lineRule="auto"/>
              <w:ind w:leftChars="0" w:left="482" w:rightChars="0" w:right="0" w:firstLineChars="0" w:hanging="482"/>
              <w:rPr>
                <w:szCs w:val="24"/>
              </w:rPr>
            </w:pPr>
            <w:r w:rsidRPr="0002155A">
              <w:rPr>
                <w:rFonts w:hint="eastAsia"/>
                <w:szCs w:val="24"/>
              </w:rPr>
              <w:t>廢電子電器及資訊物品循環策略暨回收推廣交流：調查國內外產品循環趨勢、企業目標、技術發展、國際組織和品牌業者循環策略，並提出循環策略路徑分析報告、藍圖及示範模式。</w:t>
            </w:r>
            <w:r w:rsidRPr="0002155A">
              <w:rPr>
                <w:rFonts w:hint="eastAsia"/>
                <w:szCs w:val="24"/>
              </w:rPr>
              <w:t>113</w:t>
            </w:r>
            <w:r w:rsidRPr="0002155A">
              <w:rPr>
                <w:rFonts w:hint="eastAsia"/>
                <w:szCs w:val="24"/>
              </w:rPr>
              <w:t>年在台辦理「國際電子廢棄物管理網絡」年會交流活動，逾</w:t>
            </w:r>
            <w:r w:rsidRPr="0002155A">
              <w:rPr>
                <w:rFonts w:hint="eastAsia"/>
                <w:szCs w:val="24"/>
              </w:rPr>
              <w:t>70</w:t>
            </w:r>
            <w:r w:rsidRPr="0002155A">
              <w:rPr>
                <w:rFonts w:hint="eastAsia"/>
                <w:szCs w:val="24"/>
              </w:rPr>
              <w:t>人參與。</w:t>
            </w:r>
          </w:p>
          <w:p w14:paraId="01277BB0" w14:textId="77777777" w:rsidR="00924EAF" w:rsidRPr="0002155A" w:rsidRDefault="00924EAF">
            <w:pPr>
              <w:pStyle w:val="af"/>
              <w:numPr>
                <w:ilvl w:val="0"/>
                <w:numId w:val="118"/>
              </w:numPr>
              <w:overflowPunct w:val="0"/>
              <w:spacing w:line="240" w:lineRule="auto"/>
              <w:ind w:leftChars="0" w:left="482" w:rightChars="0" w:right="0" w:firstLineChars="0" w:hanging="482"/>
              <w:rPr>
                <w:szCs w:val="24"/>
              </w:rPr>
            </w:pPr>
            <w:r w:rsidRPr="0002155A">
              <w:rPr>
                <w:rFonts w:hint="eastAsia"/>
                <w:szCs w:val="24"/>
              </w:rPr>
              <w:t>回收處理業及受補貼機構申請審核管理：辦理</w:t>
            </w:r>
            <w:r w:rsidRPr="0002155A">
              <w:rPr>
                <w:rFonts w:hint="eastAsia"/>
                <w:szCs w:val="24"/>
              </w:rPr>
              <w:t>5</w:t>
            </w:r>
            <w:r w:rsidRPr="0002155A">
              <w:rPr>
                <w:rFonts w:hint="eastAsia"/>
                <w:szCs w:val="24"/>
              </w:rPr>
              <w:t>場次（共計</w:t>
            </w:r>
            <w:r w:rsidRPr="0002155A">
              <w:rPr>
                <w:rFonts w:hint="eastAsia"/>
                <w:szCs w:val="24"/>
              </w:rPr>
              <w:t>263</w:t>
            </w:r>
            <w:r w:rsidRPr="0002155A">
              <w:rPr>
                <w:rFonts w:hint="eastAsia"/>
                <w:szCs w:val="24"/>
              </w:rPr>
              <w:t>人次）從業人員教育訓練，</w:t>
            </w:r>
            <w:r w:rsidRPr="0002155A">
              <w:rPr>
                <w:rFonts w:hint="eastAsia"/>
                <w:szCs w:val="24"/>
              </w:rPr>
              <w:t>101</w:t>
            </w:r>
            <w:r w:rsidRPr="0002155A">
              <w:rPr>
                <w:rFonts w:hint="eastAsia"/>
                <w:szCs w:val="24"/>
              </w:rPr>
              <w:t>件補貼資格書面審查與</w:t>
            </w:r>
            <w:r w:rsidRPr="0002155A">
              <w:rPr>
                <w:rFonts w:hint="eastAsia"/>
                <w:szCs w:val="24"/>
              </w:rPr>
              <w:t>14</w:t>
            </w:r>
            <w:r w:rsidRPr="0002155A">
              <w:rPr>
                <w:rFonts w:hint="eastAsia"/>
                <w:szCs w:val="24"/>
              </w:rPr>
              <w:t>場次現場勘查，</w:t>
            </w:r>
            <w:r w:rsidRPr="0002155A">
              <w:rPr>
                <w:rFonts w:hint="eastAsia"/>
                <w:szCs w:val="24"/>
              </w:rPr>
              <w:t>5</w:t>
            </w:r>
            <w:r w:rsidRPr="0002155A">
              <w:rPr>
                <w:rFonts w:hint="eastAsia"/>
                <w:szCs w:val="24"/>
              </w:rPr>
              <w:t>場次即時偵測廠區火災或溫度異常試辦，並推動應</w:t>
            </w:r>
            <w:r w:rsidRPr="0002155A">
              <w:rPr>
                <w:rFonts w:hint="eastAsia"/>
                <w:szCs w:val="24"/>
              </w:rPr>
              <w:lastRenderedPageBreak/>
              <w:t>用自動化及智慧化工具建構高質循環體系，提出貸款信用保證與利息補貼實施要點與精進補貼推動實施計畫修正建議；複查登記機關核過文件達</w:t>
            </w:r>
            <w:r w:rsidRPr="0002155A">
              <w:rPr>
                <w:rFonts w:hint="eastAsia"/>
                <w:szCs w:val="24"/>
              </w:rPr>
              <w:t>159</w:t>
            </w:r>
            <w:r w:rsidRPr="0002155A">
              <w:rPr>
                <w:rFonts w:hint="eastAsia"/>
                <w:szCs w:val="24"/>
              </w:rPr>
              <w:t>件次。</w:t>
            </w:r>
          </w:p>
          <w:p w14:paraId="62C0D033" w14:textId="77777777" w:rsidR="00924EAF" w:rsidRPr="0002155A" w:rsidRDefault="00924EAF">
            <w:pPr>
              <w:pStyle w:val="af"/>
              <w:numPr>
                <w:ilvl w:val="0"/>
                <w:numId w:val="118"/>
              </w:numPr>
              <w:overflowPunct w:val="0"/>
              <w:spacing w:line="240" w:lineRule="auto"/>
              <w:ind w:leftChars="0" w:left="482" w:rightChars="0" w:right="0" w:firstLineChars="0" w:hanging="482"/>
              <w:rPr>
                <w:szCs w:val="24"/>
              </w:rPr>
            </w:pPr>
            <w:r w:rsidRPr="0002155A">
              <w:rPr>
                <w:rFonts w:hint="eastAsia"/>
                <w:szCs w:val="24"/>
              </w:rPr>
              <w:t>稽核認證作業管理及監督查核：辦理</w:t>
            </w:r>
            <w:r w:rsidRPr="0002155A">
              <w:rPr>
                <w:rFonts w:hint="eastAsia"/>
                <w:szCs w:val="24"/>
              </w:rPr>
              <w:t>4</w:t>
            </w:r>
            <w:r w:rsidRPr="0002155A">
              <w:rPr>
                <w:rFonts w:hint="eastAsia"/>
                <w:szCs w:val="24"/>
              </w:rPr>
              <w:t>場次監督會議及</w:t>
            </w:r>
            <w:r w:rsidRPr="0002155A">
              <w:rPr>
                <w:rFonts w:hint="eastAsia"/>
                <w:szCs w:val="24"/>
              </w:rPr>
              <w:t>36</w:t>
            </w:r>
            <w:r w:rsidRPr="0002155A">
              <w:rPr>
                <w:rFonts w:hint="eastAsia"/>
                <w:szCs w:val="24"/>
              </w:rPr>
              <w:t>場次現場查核、</w:t>
            </w:r>
            <w:r w:rsidRPr="0002155A">
              <w:rPr>
                <w:rFonts w:hint="eastAsia"/>
                <w:szCs w:val="24"/>
              </w:rPr>
              <w:t>9</w:t>
            </w:r>
            <w:r w:rsidRPr="0002155A">
              <w:rPr>
                <w:rFonts w:hint="eastAsia"/>
                <w:szCs w:val="24"/>
              </w:rPr>
              <w:t>場次管制中心查核、</w:t>
            </w:r>
            <w:r w:rsidRPr="0002155A">
              <w:rPr>
                <w:rFonts w:hint="eastAsia"/>
                <w:szCs w:val="24"/>
              </w:rPr>
              <w:t>9</w:t>
            </w:r>
            <w:r w:rsidRPr="0002155A">
              <w:rPr>
                <w:rFonts w:hint="eastAsia"/>
                <w:szCs w:val="24"/>
              </w:rPr>
              <w:t>場次評鑑、</w:t>
            </w:r>
            <w:r w:rsidRPr="0002155A">
              <w:rPr>
                <w:rFonts w:hint="eastAsia"/>
                <w:szCs w:val="24"/>
              </w:rPr>
              <w:t>18</w:t>
            </w:r>
            <w:r w:rsidRPr="0002155A">
              <w:rPr>
                <w:rFonts w:hint="eastAsia"/>
                <w:szCs w:val="24"/>
              </w:rPr>
              <w:t>場次外部稽核及</w:t>
            </w:r>
            <w:r w:rsidRPr="0002155A">
              <w:rPr>
                <w:rFonts w:hint="eastAsia"/>
                <w:szCs w:val="24"/>
              </w:rPr>
              <w:t>9</w:t>
            </w:r>
            <w:r w:rsidRPr="0002155A">
              <w:rPr>
                <w:rFonts w:hint="eastAsia"/>
                <w:szCs w:val="24"/>
              </w:rPr>
              <w:t>場管制中心外部稽核，督促稽核認證團體強化內部管理。擬訂</w:t>
            </w:r>
            <w:r w:rsidRPr="0002155A">
              <w:rPr>
                <w:rFonts w:hint="eastAsia"/>
                <w:szCs w:val="24"/>
              </w:rPr>
              <w:t>114</w:t>
            </w:r>
            <w:r w:rsidRPr="0002155A">
              <w:rPr>
                <w:rFonts w:hint="eastAsia"/>
                <w:szCs w:val="24"/>
              </w:rPr>
              <w:t>年及</w:t>
            </w:r>
            <w:r w:rsidRPr="0002155A">
              <w:rPr>
                <w:rFonts w:hint="eastAsia"/>
                <w:szCs w:val="24"/>
              </w:rPr>
              <w:t>115</w:t>
            </w:r>
            <w:r w:rsidRPr="0002155A">
              <w:rPr>
                <w:rFonts w:hint="eastAsia"/>
                <w:szCs w:val="24"/>
              </w:rPr>
              <w:t>年稽核認證團體工作項目之共通性建議。辦理</w:t>
            </w:r>
            <w:r w:rsidRPr="0002155A">
              <w:rPr>
                <w:rFonts w:hint="eastAsia"/>
                <w:szCs w:val="24"/>
              </w:rPr>
              <w:t>2</w:t>
            </w:r>
            <w:r w:rsidRPr="0002155A">
              <w:rPr>
                <w:rFonts w:hint="eastAsia"/>
                <w:szCs w:val="24"/>
              </w:rPr>
              <w:t>項材質、共</w:t>
            </w:r>
            <w:r w:rsidRPr="0002155A">
              <w:rPr>
                <w:rFonts w:hint="eastAsia"/>
                <w:szCs w:val="24"/>
              </w:rPr>
              <w:t>20</w:t>
            </w:r>
            <w:r w:rsidRPr="0002155A">
              <w:rPr>
                <w:rFonts w:hint="eastAsia"/>
                <w:szCs w:val="24"/>
              </w:rPr>
              <w:t>場次受補貼機構廠區數位化巡檢試辦輔導作業。</w:t>
            </w:r>
          </w:p>
          <w:p w14:paraId="1A001663" w14:textId="77777777" w:rsidR="00924EAF" w:rsidRPr="0002155A" w:rsidRDefault="00924EAF">
            <w:pPr>
              <w:pStyle w:val="af"/>
              <w:numPr>
                <w:ilvl w:val="0"/>
                <w:numId w:val="118"/>
              </w:numPr>
              <w:overflowPunct w:val="0"/>
              <w:spacing w:line="240" w:lineRule="auto"/>
              <w:ind w:leftChars="0" w:left="482" w:rightChars="0" w:right="0" w:firstLineChars="0" w:hanging="482"/>
              <w:rPr>
                <w:szCs w:val="24"/>
              </w:rPr>
            </w:pPr>
            <w:r w:rsidRPr="0002155A">
              <w:rPr>
                <w:rFonts w:hint="eastAsia"/>
                <w:szCs w:val="24"/>
              </w:rPr>
              <w:t>廢乾電池及廢照明光源回收處理策略精進及再生料循環使用推動：查訪販賣業、車廠、清潔隊及回收處理業之廢棄數量及流布。輔導擴充二次鋰電池回收量能達</w:t>
            </w:r>
            <w:r w:rsidRPr="0002155A">
              <w:rPr>
                <w:rFonts w:hint="eastAsia"/>
                <w:szCs w:val="24"/>
              </w:rPr>
              <w:t>8,886</w:t>
            </w:r>
            <w:r w:rsidRPr="0002155A">
              <w:rPr>
                <w:rFonts w:hint="eastAsia"/>
                <w:szCs w:val="24"/>
              </w:rPr>
              <w:t>公噸／年及協助</w:t>
            </w:r>
            <w:r w:rsidRPr="0002155A">
              <w:rPr>
                <w:rFonts w:hint="eastAsia"/>
                <w:szCs w:val="24"/>
              </w:rPr>
              <w:t>10</w:t>
            </w:r>
            <w:r w:rsidRPr="0002155A">
              <w:rPr>
                <w:rFonts w:hint="eastAsia"/>
                <w:szCs w:val="24"/>
              </w:rPr>
              <w:t>家次業者精進處理技術。蒐集含汞照明販賣、使用、回收場所及民眾問卷調查，提出汰換因應對策。追蹤歷年創新補助計</w:t>
            </w:r>
            <w:r w:rsidRPr="0002155A">
              <w:rPr>
                <w:rFonts w:hint="eastAsia"/>
                <w:szCs w:val="24"/>
              </w:rPr>
              <w:t>199</w:t>
            </w:r>
            <w:r w:rsidRPr="0002155A">
              <w:rPr>
                <w:rFonts w:hint="eastAsia"/>
                <w:szCs w:val="24"/>
              </w:rPr>
              <w:t>件計畫成果，衍生產品／技術共</w:t>
            </w:r>
            <w:r w:rsidRPr="0002155A">
              <w:rPr>
                <w:rFonts w:hint="eastAsia"/>
                <w:szCs w:val="24"/>
              </w:rPr>
              <w:t>68</w:t>
            </w:r>
            <w:r w:rsidRPr="0002155A">
              <w:rPr>
                <w:rFonts w:hint="eastAsia"/>
                <w:szCs w:val="24"/>
              </w:rPr>
              <w:t>項，產值約</w:t>
            </w:r>
            <w:r w:rsidRPr="0002155A">
              <w:rPr>
                <w:rFonts w:hint="eastAsia"/>
                <w:szCs w:val="24"/>
              </w:rPr>
              <w:t>1</w:t>
            </w:r>
            <w:r w:rsidRPr="0002155A">
              <w:rPr>
                <w:rFonts w:hint="eastAsia"/>
                <w:szCs w:val="24"/>
              </w:rPr>
              <w:t>億</w:t>
            </w:r>
            <w:r w:rsidRPr="0002155A">
              <w:rPr>
                <w:rFonts w:hint="eastAsia"/>
                <w:szCs w:val="24"/>
              </w:rPr>
              <w:t>4,814</w:t>
            </w:r>
            <w:r w:rsidRPr="0002155A">
              <w:rPr>
                <w:rFonts w:hint="eastAsia"/>
                <w:szCs w:val="24"/>
              </w:rPr>
              <w:t>萬元，專利權計</w:t>
            </w:r>
            <w:r w:rsidRPr="0002155A">
              <w:rPr>
                <w:rFonts w:hint="eastAsia"/>
                <w:szCs w:val="24"/>
              </w:rPr>
              <w:t>114</w:t>
            </w:r>
            <w:r w:rsidRPr="0002155A">
              <w:rPr>
                <w:rFonts w:hint="eastAsia"/>
                <w:szCs w:val="24"/>
              </w:rPr>
              <w:t>件，論文計</w:t>
            </w:r>
            <w:r w:rsidRPr="0002155A">
              <w:rPr>
                <w:rFonts w:hint="eastAsia"/>
                <w:szCs w:val="24"/>
              </w:rPr>
              <w:t>255</w:t>
            </w:r>
            <w:r w:rsidRPr="0002155A">
              <w:rPr>
                <w:rFonts w:hint="eastAsia"/>
                <w:szCs w:val="24"/>
              </w:rPr>
              <w:t>篇，並辦理</w:t>
            </w:r>
            <w:r w:rsidRPr="0002155A">
              <w:rPr>
                <w:rFonts w:hint="eastAsia"/>
                <w:szCs w:val="24"/>
              </w:rPr>
              <w:t>1</w:t>
            </w:r>
            <w:r w:rsidRPr="0002155A">
              <w:rPr>
                <w:rFonts w:hint="eastAsia"/>
                <w:szCs w:val="24"/>
              </w:rPr>
              <w:t>場次資源循環科技發展及創新研討會。</w:t>
            </w:r>
          </w:p>
          <w:p w14:paraId="10679B73" w14:textId="77777777" w:rsidR="00924EAF" w:rsidRPr="0002155A" w:rsidRDefault="00924EAF">
            <w:pPr>
              <w:pStyle w:val="af"/>
              <w:numPr>
                <w:ilvl w:val="0"/>
                <w:numId w:val="118"/>
              </w:numPr>
              <w:overflowPunct w:val="0"/>
              <w:spacing w:line="240" w:lineRule="auto"/>
              <w:ind w:leftChars="0" w:left="482" w:rightChars="0" w:right="0" w:firstLineChars="0" w:hanging="482"/>
              <w:rPr>
                <w:szCs w:val="24"/>
              </w:rPr>
            </w:pPr>
            <w:r w:rsidRPr="0002155A">
              <w:rPr>
                <w:rFonts w:hint="eastAsia"/>
                <w:szCs w:val="24"/>
              </w:rPr>
              <w:t>廢機動車輛回收獎勵金審核：核撥汽機車計</w:t>
            </w:r>
            <w:r w:rsidRPr="0002155A">
              <w:rPr>
                <w:rFonts w:hint="eastAsia"/>
                <w:szCs w:val="24"/>
              </w:rPr>
              <w:t>69.5</w:t>
            </w:r>
            <w:r w:rsidRPr="0002155A">
              <w:rPr>
                <w:rFonts w:hint="eastAsia"/>
                <w:szCs w:val="24"/>
              </w:rPr>
              <w:t>萬件，退匯率降為</w:t>
            </w:r>
            <w:r w:rsidRPr="0002155A">
              <w:rPr>
                <w:rFonts w:hint="eastAsia"/>
                <w:szCs w:val="24"/>
              </w:rPr>
              <w:t>1.23%</w:t>
            </w:r>
            <w:r w:rsidRPr="0002155A">
              <w:rPr>
                <w:rFonts w:hint="eastAsia"/>
                <w:szCs w:val="24"/>
              </w:rPr>
              <w:t>，誤植率為</w:t>
            </w:r>
            <w:r w:rsidRPr="0002155A">
              <w:rPr>
                <w:rFonts w:hint="eastAsia"/>
                <w:szCs w:val="24"/>
              </w:rPr>
              <w:t>0%</w:t>
            </w:r>
            <w:r w:rsidRPr="0002155A">
              <w:rPr>
                <w:rFonts w:hint="eastAsia"/>
                <w:szCs w:val="24"/>
              </w:rPr>
              <w:t>，退件率降至</w:t>
            </w:r>
            <w:r w:rsidRPr="0002155A">
              <w:rPr>
                <w:rFonts w:hint="eastAsia"/>
                <w:szCs w:val="24"/>
              </w:rPr>
              <w:t>0.03%</w:t>
            </w:r>
            <w:r w:rsidRPr="0002155A">
              <w:rPr>
                <w:rFonts w:hint="eastAsia"/>
                <w:szCs w:val="24"/>
              </w:rPr>
              <w:t>。服務民眾諮詢總通聯數為</w:t>
            </w:r>
            <w:r w:rsidRPr="0002155A">
              <w:rPr>
                <w:rFonts w:hint="eastAsia"/>
                <w:szCs w:val="24"/>
              </w:rPr>
              <w:t>2.7</w:t>
            </w:r>
            <w:r w:rsidRPr="0002155A">
              <w:rPr>
                <w:rFonts w:hint="eastAsia"/>
                <w:szCs w:val="24"/>
              </w:rPr>
              <w:t>萬通，發送撥款通知簡訊達</w:t>
            </w:r>
            <w:r w:rsidRPr="0002155A">
              <w:rPr>
                <w:rFonts w:hint="eastAsia"/>
                <w:szCs w:val="24"/>
              </w:rPr>
              <w:t>51.1</w:t>
            </w:r>
            <w:r w:rsidRPr="0002155A">
              <w:rPr>
                <w:rFonts w:hint="eastAsia"/>
                <w:szCs w:val="24"/>
              </w:rPr>
              <w:t>萬通。審查撥款日數降至平均</w:t>
            </w:r>
            <w:r w:rsidRPr="0002155A">
              <w:rPr>
                <w:rFonts w:hint="eastAsia"/>
                <w:szCs w:val="24"/>
              </w:rPr>
              <w:t>7.9</w:t>
            </w:r>
            <w:r w:rsidRPr="0002155A">
              <w:rPr>
                <w:rFonts w:hint="eastAsia"/>
                <w:szCs w:val="24"/>
              </w:rPr>
              <w:t>天內完成，線上申請比率提升為</w:t>
            </w:r>
            <w:r w:rsidRPr="0002155A">
              <w:rPr>
                <w:rFonts w:hint="eastAsia"/>
                <w:szCs w:val="24"/>
              </w:rPr>
              <w:t>98.5%</w:t>
            </w:r>
            <w:r w:rsidRPr="0002155A">
              <w:rPr>
                <w:rFonts w:hint="eastAsia"/>
                <w:szCs w:val="24"/>
              </w:rPr>
              <w:t>。</w:t>
            </w:r>
          </w:p>
          <w:p w14:paraId="71C34931" w14:textId="77777777" w:rsidR="00924EAF" w:rsidRPr="0002155A" w:rsidRDefault="00924EAF">
            <w:pPr>
              <w:pStyle w:val="af"/>
              <w:numPr>
                <w:ilvl w:val="0"/>
                <w:numId w:val="118"/>
              </w:numPr>
              <w:overflowPunct w:val="0"/>
              <w:spacing w:line="240" w:lineRule="auto"/>
              <w:ind w:leftChars="0" w:left="482" w:rightChars="0" w:right="0" w:firstLineChars="0" w:hanging="482"/>
              <w:rPr>
                <w:szCs w:val="24"/>
              </w:rPr>
            </w:pPr>
            <w:r w:rsidRPr="0002155A">
              <w:rPr>
                <w:rFonts w:hint="eastAsia"/>
                <w:szCs w:val="24"/>
              </w:rPr>
              <w:t>廢機動車輛回收處理智慧化管理系統：</w:t>
            </w:r>
            <w:r w:rsidRPr="0002155A">
              <w:rPr>
                <w:rFonts w:hint="eastAsia"/>
                <w:szCs w:val="24"/>
              </w:rPr>
              <w:t>113</w:t>
            </w:r>
            <w:r w:rsidRPr="0002155A">
              <w:rPr>
                <w:rFonts w:hint="eastAsia"/>
                <w:szCs w:val="24"/>
              </w:rPr>
              <w:t>年回收業</w:t>
            </w:r>
            <w:r w:rsidRPr="0002155A">
              <w:rPr>
                <w:rFonts w:hint="eastAsia"/>
                <w:szCs w:val="24"/>
              </w:rPr>
              <w:t>e</w:t>
            </w:r>
            <w:r w:rsidRPr="0002155A">
              <w:rPr>
                <w:rFonts w:hint="eastAsia"/>
                <w:szCs w:val="24"/>
              </w:rPr>
              <w:t>化收車比例達</w:t>
            </w:r>
            <w:r w:rsidRPr="0002155A">
              <w:rPr>
                <w:rFonts w:hint="eastAsia"/>
                <w:szCs w:val="24"/>
              </w:rPr>
              <w:t>99.01%</w:t>
            </w:r>
            <w:r w:rsidRPr="0002155A">
              <w:rPr>
                <w:rFonts w:hint="eastAsia"/>
                <w:szCs w:val="24"/>
              </w:rPr>
              <w:t>；雲端認證達</w:t>
            </w:r>
            <w:r w:rsidRPr="0002155A">
              <w:rPr>
                <w:rFonts w:hint="eastAsia"/>
                <w:szCs w:val="24"/>
              </w:rPr>
              <w:t>51</w:t>
            </w:r>
            <w:r w:rsidRPr="0002155A">
              <w:rPr>
                <w:rFonts w:hint="eastAsia"/>
                <w:szCs w:val="24"/>
              </w:rPr>
              <w:t>萬</w:t>
            </w:r>
            <w:r w:rsidRPr="0002155A">
              <w:rPr>
                <w:rFonts w:hint="eastAsia"/>
                <w:szCs w:val="24"/>
              </w:rPr>
              <w:t>3,432</w:t>
            </w:r>
            <w:r w:rsidRPr="0002155A">
              <w:rPr>
                <w:rFonts w:hint="eastAsia"/>
                <w:szCs w:val="24"/>
              </w:rPr>
              <w:t>件，認證通過率達</w:t>
            </w:r>
            <w:r w:rsidRPr="0002155A">
              <w:rPr>
                <w:rFonts w:hint="eastAsia"/>
                <w:szCs w:val="24"/>
              </w:rPr>
              <w:t>98.8%</w:t>
            </w:r>
            <w:r w:rsidRPr="0002155A">
              <w:rPr>
                <w:rFonts w:hint="eastAsia"/>
                <w:szCs w:val="24"/>
              </w:rPr>
              <w:t>。廢車回收一站通服務</w:t>
            </w:r>
            <w:r w:rsidRPr="0002155A">
              <w:rPr>
                <w:rFonts w:hint="eastAsia"/>
                <w:szCs w:val="24"/>
              </w:rPr>
              <w:t>113</w:t>
            </w:r>
            <w:r w:rsidRPr="0002155A">
              <w:rPr>
                <w:rFonts w:hint="eastAsia"/>
                <w:szCs w:val="24"/>
              </w:rPr>
              <w:t>年累計申辦超過</w:t>
            </w:r>
            <w:r w:rsidRPr="0002155A">
              <w:rPr>
                <w:rFonts w:hint="eastAsia"/>
                <w:szCs w:val="24"/>
              </w:rPr>
              <w:t>79</w:t>
            </w:r>
            <w:r w:rsidRPr="0002155A">
              <w:rPr>
                <w:rFonts w:hint="eastAsia"/>
                <w:szCs w:val="24"/>
              </w:rPr>
              <w:t>萬人次，系統使用滿意度達</w:t>
            </w:r>
            <w:r w:rsidRPr="0002155A">
              <w:rPr>
                <w:rFonts w:hint="eastAsia"/>
                <w:szCs w:val="24"/>
              </w:rPr>
              <w:t>4.7</w:t>
            </w:r>
            <w:r w:rsidRPr="0002155A">
              <w:rPr>
                <w:rFonts w:hint="eastAsia"/>
                <w:szCs w:val="24"/>
              </w:rPr>
              <w:t>分（滿分</w:t>
            </w:r>
            <w:r w:rsidRPr="0002155A">
              <w:rPr>
                <w:rFonts w:hint="eastAsia"/>
                <w:szCs w:val="24"/>
              </w:rPr>
              <w:t>5</w:t>
            </w:r>
            <w:r w:rsidRPr="0002155A">
              <w:rPr>
                <w:rFonts w:hint="eastAsia"/>
                <w:szCs w:val="24"/>
              </w:rPr>
              <w:t>分）。辦理</w:t>
            </w:r>
            <w:r w:rsidRPr="0002155A">
              <w:rPr>
                <w:rFonts w:hint="eastAsia"/>
                <w:szCs w:val="24"/>
              </w:rPr>
              <w:t>6</w:t>
            </w:r>
            <w:r w:rsidRPr="0002155A">
              <w:rPr>
                <w:rFonts w:hint="eastAsia"/>
                <w:szCs w:val="24"/>
              </w:rPr>
              <w:t>場次研習交流會，共計</w:t>
            </w:r>
            <w:r w:rsidRPr="0002155A">
              <w:rPr>
                <w:rFonts w:hint="eastAsia"/>
                <w:szCs w:val="24"/>
              </w:rPr>
              <w:t>222</w:t>
            </w:r>
            <w:r w:rsidRPr="0002155A">
              <w:rPr>
                <w:rFonts w:hint="eastAsia"/>
                <w:szCs w:val="24"/>
              </w:rPr>
              <w:t>人次參與，會議整體滿意度達</w:t>
            </w:r>
            <w:r w:rsidRPr="0002155A">
              <w:rPr>
                <w:rFonts w:hint="eastAsia"/>
                <w:szCs w:val="24"/>
              </w:rPr>
              <w:t>90%</w:t>
            </w:r>
            <w:r w:rsidRPr="0002155A">
              <w:rPr>
                <w:rFonts w:hint="eastAsia"/>
                <w:szCs w:val="24"/>
              </w:rPr>
              <w:t>。</w:t>
            </w:r>
          </w:p>
          <w:p w14:paraId="6BDBC267" w14:textId="77777777" w:rsidR="00924EAF" w:rsidRPr="0002155A" w:rsidRDefault="00924EAF">
            <w:pPr>
              <w:pStyle w:val="af"/>
              <w:numPr>
                <w:ilvl w:val="0"/>
                <w:numId w:val="118"/>
              </w:numPr>
              <w:overflowPunct w:val="0"/>
              <w:spacing w:line="240" w:lineRule="auto"/>
              <w:ind w:leftChars="0" w:left="482" w:rightChars="0" w:right="0" w:firstLineChars="0" w:hanging="482"/>
              <w:rPr>
                <w:szCs w:val="24"/>
              </w:rPr>
            </w:pPr>
            <w:r w:rsidRPr="0002155A">
              <w:rPr>
                <w:rFonts w:hint="eastAsia"/>
                <w:szCs w:val="24"/>
              </w:rPr>
              <w:t>強化廢輪胎及廢鉛蓄電池物質循環暨永續發展</w:t>
            </w:r>
            <w:r w:rsidRPr="0002155A">
              <w:rPr>
                <w:rFonts w:hint="eastAsia"/>
                <w:szCs w:val="24"/>
              </w:rPr>
              <w:lastRenderedPageBreak/>
              <w:t>評估：完成精進補貼規劃，依照</w:t>
            </w:r>
            <w:r w:rsidRPr="0002155A">
              <w:rPr>
                <w:rFonts w:hint="eastAsia"/>
                <w:szCs w:val="24"/>
              </w:rPr>
              <w:t>ISO14067</w:t>
            </w:r>
            <w:r w:rsidRPr="0002155A">
              <w:rPr>
                <w:rFonts w:hint="eastAsia"/>
                <w:szCs w:val="24"/>
              </w:rPr>
              <w:t>標準與規範，建立膠片、膠粉及鉛錠碳足跡排放標準及盤查，並通過第三方查（驗）證。蒐集</w:t>
            </w:r>
            <w:r w:rsidRPr="0002155A">
              <w:rPr>
                <w:rFonts w:hint="eastAsia"/>
                <w:szCs w:val="24"/>
              </w:rPr>
              <w:t>100</w:t>
            </w:r>
            <w:r w:rsidRPr="0002155A">
              <w:rPr>
                <w:rFonts w:hint="eastAsia"/>
                <w:szCs w:val="24"/>
              </w:rPr>
              <w:t>家未登記責任業者資料。辦理</w:t>
            </w:r>
            <w:r w:rsidRPr="0002155A">
              <w:rPr>
                <w:rFonts w:hint="eastAsia"/>
                <w:szCs w:val="24"/>
              </w:rPr>
              <w:t>2</w:t>
            </w:r>
            <w:r w:rsidRPr="0002155A">
              <w:rPr>
                <w:rFonts w:hint="eastAsia"/>
                <w:szCs w:val="24"/>
              </w:rPr>
              <w:t>場次稽核認證手冊研商說明會，</w:t>
            </w:r>
            <w:r w:rsidRPr="0002155A">
              <w:rPr>
                <w:rFonts w:hint="eastAsia"/>
                <w:szCs w:val="24"/>
              </w:rPr>
              <w:t>1</w:t>
            </w:r>
            <w:r w:rsidRPr="0002155A">
              <w:rPr>
                <w:rFonts w:hint="eastAsia"/>
                <w:szCs w:val="24"/>
              </w:rPr>
              <w:t>場次稽核認證作業研討會議，及</w:t>
            </w:r>
            <w:r w:rsidRPr="0002155A">
              <w:rPr>
                <w:rFonts w:hint="eastAsia"/>
                <w:szCs w:val="24"/>
              </w:rPr>
              <w:t>1</w:t>
            </w:r>
            <w:r w:rsidRPr="0002155A">
              <w:rPr>
                <w:rFonts w:hint="eastAsia"/>
                <w:szCs w:val="24"/>
              </w:rPr>
              <w:t>場次受補貼處理機構</w:t>
            </w:r>
            <w:r w:rsidRPr="0002155A">
              <w:rPr>
                <w:rFonts w:hint="eastAsia"/>
                <w:szCs w:val="24"/>
              </w:rPr>
              <w:t>ESG</w:t>
            </w:r>
            <w:r w:rsidRPr="0002155A">
              <w:rPr>
                <w:rFonts w:hint="eastAsia"/>
                <w:szCs w:val="24"/>
              </w:rPr>
              <w:t>分級管理指標專家學者諮詢會。</w:t>
            </w:r>
          </w:p>
          <w:p w14:paraId="68BDCEF2" w14:textId="77777777" w:rsidR="00924EAF" w:rsidRPr="0002155A" w:rsidRDefault="00924EAF">
            <w:pPr>
              <w:pStyle w:val="af"/>
              <w:numPr>
                <w:ilvl w:val="0"/>
                <w:numId w:val="118"/>
              </w:numPr>
              <w:overflowPunct w:val="0"/>
              <w:spacing w:line="240" w:lineRule="auto"/>
              <w:ind w:leftChars="0" w:left="482" w:rightChars="0" w:right="0" w:firstLineChars="0" w:hanging="482"/>
              <w:rPr>
                <w:szCs w:val="24"/>
              </w:rPr>
            </w:pPr>
            <w:r w:rsidRPr="0002155A">
              <w:rPr>
                <w:rFonts w:hint="eastAsia"/>
                <w:szCs w:val="24"/>
              </w:rPr>
              <w:t>資源垃圾回收處理後衍生廢棄物減量及媒合去化：廢雜塑膠檢測</w:t>
            </w:r>
            <w:r w:rsidRPr="0002155A">
              <w:rPr>
                <w:rFonts w:hint="eastAsia"/>
                <w:szCs w:val="24"/>
              </w:rPr>
              <w:t>30</w:t>
            </w:r>
            <w:r w:rsidRPr="0002155A">
              <w:rPr>
                <w:rFonts w:hint="eastAsia"/>
                <w:szCs w:val="24"/>
              </w:rPr>
              <w:t>點次。製作</w:t>
            </w:r>
            <w:r w:rsidRPr="0002155A">
              <w:rPr>
                <w:rFonts w:hint="eastAsia"/>
                <w:szCs w:val="24"/>
              </w:rPr>
              <w:t>30</w:t>
            </w:r>
            <w:r w:rsidRPr="0002155A">
              <w:rPr>
                <w:rFonts w:hint="eastAsia"/>
                <w:szCs w:val="24"/>
              </w:rPr>
              <w:t>個廢塑膠氯含量參考物質並取得</w:t>
            </w:r>
            <w:r w:rsidRPr="0002155A">
              <w:rPr>
                <w:rFonts w:hint="eastAsia"/>
                <w:szCs w:val="24"/>
              </w:rPr>
              <w:t>7</w:t>
            </w:r>
            <w:r w:rsidRPr="0002155A">
              <w:rPr>
                <w:rFonts w:hint="eastAsia"/>
                <w:szCs w:val="24"/>
              </w:rPr>
              <w:t>個標準品。以手持式</w:t>
            </w:r>
            <w:r w:rsidRPr="0002155A">
              <w:rPr>
                <w:rFonts w:hint="eastAsia"/>
                <w:szCs w:val="24"/>
              </w:rPr>
              <w:t>X</w:t>
            </w:r>
            <w:r w:rsidRPr="0002155A">
              <w:rPr>
                <w:rFonts w:hint="eastAsia"/>
                <w:szCs w:val="24"/>
              </w:rPr>
              <w:t>光螢光光譜儀</w:t>
            </w:r>
            <w:r w:rsidRPr="0002155A">
              <w:rPr>
                <w:rFonts w:hint="eastAsia"/>
                <w:szCs w:val="24"/>
              </w:rPr>
              <w:t>(XRF)</w:t>
            </w:r>
            <w:r w:rsidRPr="0002155A">
              <w:rPr>
                <w:rFonts w:hint="eastAsia"/>
                <w:szCs w:val="24"/>
              </w:rPr>
              <w:t>協助廠商快篩檢測廢塑膠及固體再生燃料相關物種</w:t>
            </w:r>
            <w:r w:rsidRPr="0002155A">
              <w:rPr>
                <w:rFonts w:hint="eastAsia"/>
                <w:szCs w:val="24"/>
              </w:rPr>
              <w:t>427</w:t>
            </w:r>
            <w:r w:rsidRPr="0002155A">
              <w:rPr>
                <w:rFonts w:hint="eastAsia"/>
                <w:szCs w:val="24"/>
              </w:rPr>
              <w:t>點次。提出固體再生燃料使用端允收標準之建議值。以手持式熱成像儀檢測漏熱或火災潛勢共計</w:t>
            </w:r>
            <w:r w:rsidRPr="0002155A">
              <w:rPr>
                <w:rFonts w:hint="eastAsia"/>
                <w:szCs w:val="24"/>
              </w:rPr>
              <w:t>18</w:t>
            </w:r>
            <w:r w:rsidRPr="0002155A">
              <w:rPr>
                <w:rFonts w:hint="eastAsia"/>
                <w:szCs w:val="24"/>
              </w:rPr>
              <w:t>點次。</w:t>
            </w:r>
          </w:p>
          <w:p w14:paraId="54B8F88C" w14:textId="77777777" w:rsidR="00924EAF" w:rsidRPr="0002155A" w:rsidRDefault="00924EAF">
            <w:pPr>
              <w:pStyle w:val="af"/>
              <w:numPr>
                <w:ilvl w:val="0"/>
                <w:numId w:val="118"/>
              </w:numPr>
              <w:overflowPunct w:val="0"/>
              <w:spacing w:line="240" w:lineRule="auto"/>
              <w:ind w:leftChars="0" w:left="482" w:rightChars="0" w:right="0" w:firstLineChars="0" w:hanging="482"/>
              <w:rPr>
                <w:szCs w:val="24"/>
              </w:rPr>
            </w:pPr>
            <w:r w:rsidRPr="0002155A">
              <w:rPr>
                <w:rFonts w:hint="eastAsia"/>
                <w:szCs w:val="24"/>
              </w:rPr>
              <w:t>容器商品循環設計與責任業者精進管理：完成塑膠平板包材相關法規、徵收／補貼費率及營業量申報系統表單草案及辦理公聽研商會議。修訂環境化設計之圖文電子書，簽署托盤包裝循環利用聯盟合作意向書，評估替代材質之可行性及回收處理體系現況。訪談紙產業鏈相關業者</w:t>
            </w:r>
            <w:r w:rsidRPr="0002155A">
              <w:rPr>
                <w:rFonts w:hint="eastAsia"/>
                <w:szCs w:val="24"/>
              </w:rPr>
              <w:t>2</w:t>
            </w:r>
            <w:r w:rsidRPr="0002155A">
              <w:rPr>
                <w:rFonts w:hint="eastAsia"/>
                <w:szCs w:val="24"/>
              </w:rPr>
              <w:t>梯次，紙板課費草案之擬定及作業規劃。實廠調查</w:t>
            </w:r>
            <w:r w:rsidRPr="0002155A">
              <w:rPr>
                <w:rFonts w:hint="eastAsia"/>
                <w:szCs w:val="24"/>
              </w:rPr>
              <w:t>100</w:t>
            </w:r>
            <w:r w:rsidRPr="0002155A">
              <w:rPr>
                <w:rFonts w:hint="eastAsia"/>
                <w:szCs w:val="24"/>
              </w:rPr>
              <w:t>家免洗餐具販售業者、</w:t>
            </w:r>
            <w:r w:rsidRPr="0002155A">
              <w:rPr>
                <w:rFonts w:hint="eastAsia"/>
                <w:szCs w:val="24"/>
              </w:rPr>
              <w:t>50</w:t>
            </w:r>
            <w:r w:rsidRPr="0002155A">
              <w:rPr>
                <w:rFonts w:hint="eastAsia"/>
                <w:szCs w:val="24"/>
              </w:rPr>
              <w:t>家紙製免洗餐具業者。</w:t>
            </w:r>
          </w:p>
          <w:p w14:paraId="5723FC82" w14:textId="77777777" w:rsidR="00924EAF" w:rsidRPr="0002155A" w:rsidRDefault="00924EAF">
            <w:pPr>
              <w:pStyle w:val="af"/>
              <w:numPr>
                <w:ilvl w:val="0"/>
                <w:numId w:val="118"/>
              </w:numPr>
              <w:overflowPunct w:val="0"/>
              <w:spacing w:line="240" w:lineRule="auto"/>
              <w:ind w:leftChars="0" w:left="737" w:rightChars="0" w:right="0" w:firstLineChars="0" w:hanging="737"/>
              <w:rPr>
                <w:szCs w:val="24"/>
              </w:rPr>
            </w:pPr>
            <w:r w:rsidRPr="0002155A">
              <w:rPr>
                <w:rFonts w:hint="eastAsia"/>
                <w:szCs w:val="24"/>
              </w:rPr>
              <w:t>一般廢棄物回收促進綜合管理：分析回收處理業現況及問題，提出定期聯合稽查訪視、強化土地使用分區適用性建議，及推動行動資收站等配套措施。調查廢塑膠、廢鐵、廢鋁、廢玻璃、廢紙、廢紙容器等品項之市場價格，建構資源回收產業上中下游成本分析資訊。評估菸蒂、行李箱、</w:t>
            </w:r>
            <w:r w:rsidRPr="0002155A">
              <w:rPr>
                <w:rFonts w:hint="eastAsia"/>
                <w:szCs w:val="24"/>
              </w:rPr>
              <w:t>PET</w:t>
            </w:r>
            <w:r w:rsidRPr="0002155A">
              <w:rPr>
                <w:rFonts w:hint="eastAsia"/>
                <w:szCs w:val="24"/>
              </w:rPr>
              <w:t>容器、小家電等品項之進退場，提出小家電新增公告應回收規劃及手機自主回收模式建議。審查</w:t>
            </w:r>
            <w:r w:rsidRPr="0002155A">
              <w:rPr>
                <w:rFonts w:hint="eastAsia"/>
                <w:szCs w:val="24"/>
              </w:rPr>
              <w:t>10</w:t>
            </w:r>
            <w:r w:rsidRPr="0002155A">
              <w:rPr>
                <w:rFonts w:hint="eastAsia"/>
                <w:szCs w:val="24"/>
              </w:rPr>
              <w:t>場次包裝用發泡塑膠監督作業及會計報告；辦理</w:t>
            </w:r>
            <w:r w:rsidRPr="0002155A">
              <w:rPr>
                <w:rFonts w:hint="eastAsia"/>
                <w:szCs w:val="24"/>
              </w:rPr>
              <w:t>3</w:t>
            </w:r>
            <w:r w:rsidRPr="0002155A">
              <w:rPr>
                <w:rFonts w:hint="eastAsia"/>
                <w:szCs w:val="24"/>
              </w:rPr>
              <w:t>場次交流會及</w:t>
            </w:r>
            <w:r w:rsidRPr="0002155A">
              <w:rPr>
                <w:rFonts w:hint="eastAsia"/>
                <w:szCs w:val="24"/>
              </w:rPr>
              <w:t>5</w:t>
            </w:r>
            <w:r w:rsidRPr="0002155A">
              <w:rPr>
                <w:rFonts w:hint="eastAsia"/>
                <w:szCs w:val="24"/>
              </w:rPr>
              <w:t>場次專家學者諮詢會。</w:t>
            </w:r>
          </w:p>
          <w:p w14:paraId="1A9AE56A" w14:textId="77777777" w:rsidR="00924EAF" w:rsidRPr="0002155A" w:rsidRDefault="00924EAF">
            <w:pPr>
              <w:pStyle w:val="af"/>
              <w:numPr>
                <w:ilvl w:val="0"/>
                <w:numId w:val="118"/>
              </w:numPr>
              <w:overflowPunct w:val="0"/>
              <w:spacing w:line="240" w:lineRule="auto"/>
              <w:ind w:leftChars="0" w:left="737" w:rightChars="0" w:right="0" w:firstLineChars="0" w:hanging="737"/>
              <w:rPr>
                <w:szCs w:val="24"/>
              </w:rPr>
            </w:pPr>
            <w:r w:rsidRPr="0002155A">
              <w:rPr>
                <w:rFonts w:hint="eastAsia"/>
                <w:szCs w:val="24"/>
              </w:rPr>
              <w:t>一般廢棄物源頭減量及資源循環推升：彙整中央與地方執行成果，並就縣市推動特色典範與</w:t>
            </w:r>
            <w:r w:rsidRPr="0002155A">
              <w:rPr>
                <w:rFonts w:hint="eastAsia"/>
                <w:szCs w:val="24"/>
              </w:rPr>
              <w:lastRenderedPageBreak/>
              <w:t>困難進行</w:t>
            </w:r>
            <w:r w:rsidRPr="0002155A">
              <w:rPr>
                <w:rFonts w:hint="eastAsia"/>
                <w:szCs w:val="24"/>
              </w:rPr>
              <w:t>22</w:t>
            </w:r>
            <w:r w:rsidRPr="0002155A">
              <w:rPr>
                <w:rFonts w:hint="eastAsia"/>
                <w:szCs w:val="24"/>
              </w:rPr>
              <w:t>場次縣市現場輔導訪視，依地方反饋滾動式檢討推升方案；優化資訊平台，增建</w:t>
            </w:r>
            <w:r w:rsidRPr="0002155A">
              <w:rPr>
                <w:rFonts w:hint="eastAsia"/>
                <w:szCs w:val="24"/>
              </w:rPr>
              <w:t>1</w:t>
            </w:r>
            <w:r w:rsidRPr="0002155A">
              <w:rPr>
                <w:rFonts w:hint="eastAsia"/>
                <w:szCs w:val="24"/>
              </w:rPr>
              <w:t>式廢紙監控儀表板；因應國際源頭減量與循環經濟趨勢，蒐研國家與國際組織層級管理架構及指標內涵，作為我國源頭減量及資源循環效益指標修訂及管理準據參考。</w:t>
            </w:r>
          </w:p>
          <w:p w14:paraId="70F113F8" w14:textId="435FD359" w:rsidR="00924EAF" w:rsidRPr="0002155A" w:rsidRDefault="00924EAF">
            <w:pPr>
              <w:pStyle w:val="af"/>
              <w:numPr>
                <w:ilvl w:val="0"/>
                <w:numId w:val="118"/>
              </w:numPr>
              <w:overflowPunct w:val="0"/>
              <w:spacing w:line="240" w:lineRule="auto"/>
              <w:ind w:leftChars="0" w:left="737" w:rightChars="0" w:right="0" w:firstLineChars="0" w:hanging="737"/>
              <w:rPr>
                <w:szCs w:val="24"/>
              </w:rPr>
            </w:pPr>
            <w:r w:rsidRPr="0002155A">
              <w:rPr>
                <w:rFonts w:hint="eastAsia"/>
                <w:szCs w:val="24"/>
              </w:rPr>
              <w:t>一次用產品源頭減量規劃及推動：辦理源頭減量推動政策調查與分析。以購物用塑膠袋及餐飲業之免洗餐具、飲料杯、吸管等日常耗用一次產品項目進行調查。推動市場減塑，訂定「市場減塑推動作業指引」，各縣市推動計</w:t>
            </w:r>
            <w:r w:rsidRPr="0002155A">
              <w:rPr>
                <w:szCs w:val="24"/>
              </w:rPr>
              <w:t>53</w:t>
            </w:r>
            <w:r w:rsidRPr="0002155A">
              <w:rPr>
                <w:rFonts w:hint="eastAsia"/>
                <w:szCs w:val="24"/>
              </w:rPr>
              <w:t>處減塑市場，減少</w:t>
            </w:r>
            <w:r w:rsidRPr="0002155A">
              <w:rPr>
                <w:szCs w:val="24"/>
              </w:rPr>
              <w:t>178</w:t>
            </w:r>
            <w:r w:rsidRPr="0002155A">
              <w:rPr>
                <w:rFonts w:hint="eastAsia"/>
                <w:szCs w:val="24"/>
              </w:rPr>
              <w:t>萬個購物用塑膠袋。推動行政機關、學校減少使用免洗餐具及包裝飲用水。</w:t>
            </w:r>
            <w:r w:rsidRPr="0002155A">
              <w:rPr>
                <w:rFonts w:hint="eastAsia"/>
                <w:szCs w:val="24"/>
              </w:rPr>
              <w:t>113</w:t>
            </w:r>
            <w:r w:rsidRPr="0002155A">
              <w:rPr>
                <w:rFonts w:hint="eastAsia"/>
                <w:szCs w:val="24"/>
              </w:rPr>
              <w:t>年累積使用</w:t>
            </w:r>
            <w:r w:rsidRPr="0002155A">
              <w:rPr>
                <w:rFonts w:hint="eastAsia"/>
                <w:szCs w:val="24"/>
              </w:rPr>
              <w:t>228.5</w:t>
            </w:r>
            <w:r w:rsidRPr="0002155A">
              <w:rPr>
                <w:rFonts w:hint="eastAsia"/>
                <w:szCs w:val="24"/>
              </w:rPr>
              <w:t>萬個循環容器，減少</w:t>
            </w:r>
            <w:r w:rsidRPr="0002155A">
              <w:rPr>
                <w:rFonts w:hint="eastAsia"/>
                <w:szCs w:val="24"/>
              </w:rPr>
              <w:t>1,521.8</w:t>
            </w:r>
            <w:r w:rsidRPr="0002155A">
              <w:rPr>
                <w:rFonts w:hint="eastAsia"/>
                <w:szCs w:val="24"/>
              </w:rPr>
              <w:t>萬個瓶裝水使用，減少約</w:t>
            </w:r>
            <w:r w:rsidRPr="0002155A">
              <w:rPr>
                <w:rFonts w:hint="eastAsia"/>
                <w:szCs w:val="24"/>
              </w:rPr>
              <w:t>184.2</w:t>
            </w:r>
            <w:r w:rsidRPr="0002155A">
              <w:rPr>
                <w:rFonts w:hint="eastAsia"/>
                <w:szCs w:val="24"/>
              </w:rPr>
              <w:t>公噸垃圾，並有</w:t>
            </w:r>
            <w:r w:rsidRPr="0002155A">
              <w:rPr>
                <w:rFonts w:hint="eastAsia"/>
                <w:szCs w:val="24"/>
              </w:rPr>
              <w:t>2,920</w:t>
            </w:r>
            <w:r w:rsidRPr="0002155A">
              <w:rPr>
                <w:rFonts w:hint="eastAsia"/>
                <w:szCs w:val="24"/>
              </w:rPr>
              <w:t>家業者以循環容器供餐。</w:t>
            </w:r>
          </w:p>
        </w:tc>
      </w:tr>
      <w:tr w:rsidR="0002155A" w:rsidRPr="0002155A" w14:paraId="27843CC5" w14:textId="77777777" w:rsidTr="00F43DF8">
        <w:tc>
          <w:tcPr>
            <w:tcW w:w="1701" w:type="dxa"/>
            <w:tcBorders>
              <w:top w:val="single" w:sz="4" w:space="0" w:color="auto"/>
            </w:tcBorders>
          </w:tcPr>
          <w:p w14:paraId="6286DE77" w14:textId="0AD77BB0" w:rsidR="00924EAF" w:rsidRPr="0002155A" w:rsidRDefault="00924EAF" w:rsidP="00F741D7">
            <w:pPr>
              <w:rPr>
                <w:rFonts w:ascii="Times New Roman" w:eastAsia="標楷體" w:hAnsi="Times New Roman"/>
              </w:rPr>
            </w:pPr>
            <w:r w:rsidRPr="0002155A">
              <w:rPr>
                <w:rFonts w:ascii="Times New Roman" w:eastAsia="標楷體" w:hAnsi="Times New Roman"/>
              </w:rPr>
              <w:lastRenderedPageBreak/>
              <w:t>土壤及地下水污染整治計畫</w:t>
            </w:r>
          </w:p>
        </w:tc>
        <w:tc>
          <w:tcPr>
            <w:tcW w:w="2381" w:type="dxa"/>
            <w:tcBorders>
              <w:top w:val="single" w:sz="4" w:space="0" w:color="auto"/>
              <w:bottom w:val="single" w:sz="4" w:space="0" w:color="auto"/>
            </w:tcBorders>
          </w:tcPr>
          <w:p w14:paraId="6B116D45" w14:textId="0769FFC4" w:rsidR="00924EAF" w:rsidRPr="0002155A" w:rsidRDefault="00924EAF">
            <w:pPr>
              <w:pStyle w:val="a3"/>
              <w:numPr>
                <w:ilvl w:val="0"/>
                <w:numId w:val="41"/>
              </w:numPr>
              <w:ind w:leftChars="0"/>
              <w:jc w:val="both"/>
              <w:rPr>
                <w:rFonts w:ascii="Times New Roman" w:eastAsia="標楷體" w:hAnsi="Times New Roman"/>
              </w:rPr>
            </w:pPr>
            <w:r w:rsidRPr="0002155A">
              <w:rPr>
                <w:rFonts w:ascii="Times New Roman" w:eastAsia="標楷體" w:hAnsi="Times New Roman" w:cs="Times New Roman"/>
              </w:rPr>
              <w:t>土壤及地下水污</w:t>
            </w:r>
            <w:r w:rsidRPr="0002155A">
              <w:rPr>
                <w:rFonts w:ascii="Times New Roman" w:eastAsia="標楷體" w:hAnsi="Times New Roman" w:cs="Times New Roman"/>
                <w:kern w:val="0"/>
              </w:rPr>
              <w:t>染整治策略規劃</w:t>
            </w:r>
          </w:p>
        </w:tc>
        <w:tc>
          <w:tcPr>
            <w:tcW w:w="5669" w:type="dxa"/>
            <w:tcBorders>
              <w:top w:val="single" w:sz="4" w:space="0" w:color="auto"/>
              <w:bottom w:val="single" w:sz="4" w:space="0" w:color="auto"/>
            </w:tcBorders>
          </w:tcPr>
          <w:p w14:paraId="0E2733E9" w14:textId="77777777" w:rsidR="00924EAF" w:rsidRPr="0002155A" w:rsidRDefault="00924EAF">
            <w:pPr>
              <w:pStyle w:val="a3"/>
              <w:numPr>
                <w:ilvl w:val="0"/>
                <w:numId w:val="119"/>
              </w:numPr>
              <w:suppressAutoHyphens/>
              <w:autoSpaceDN w:val="0"/>
              <w:ind w:leftChars="0"/>
              <w:jc w:val="both"/>
              <w:rPr>
                <w:rFonts w:ascii="Times New Roman" w:eastAsia="標楷體" w:hAnsi="Times New Roman" w:cs="Times New Roman"/>
                <w:szCs w:val="28"/>
              </w:rPr>
            </w:pPr>
            <w:r w:rsidRPr="0002155A">
              <w:rPr>
                <w:rFonts w:ascii="Times New Roman" w:eastAsia="標楷體" w:hAnsi="Times New Roman" w:cs="Times New Roman"/>
                <w:szCs w:val="28"/>
              </w:rPr>
              <w:t>113</w:t>
            </w:r>
            <w:r w:rsidRPr="0002155A">
              <w:rPr>
                <w:rFonts w:ascii="Times New Roman" w:eastAsia="標楷體" w:hAnsi="Times New Roman" w:cs="Times New Roman"/>
                <w:szCs w:val="28"/>
              </w:rPr>
              <w:t>年度已核定整治費繳費申報案件</w:t>
            </w:r>
            <w:r w:rsidRPr="0002155A">
              <w:rPr>
                <w:rFonts w:ascii="Times New Roman" w:eastAsia="標楷體" w:hAnsi="Times New Roman" w:cs="Times New Roman"/>
                <w:szCs w:val="28"/>
              </w:rPr>
              <w:t>3</w:t>
            </w:r>
            <w:r w:rsidRPr="0002155A">
              <w:rPr>
                <w:rFonts w:ascii="Times New Roman" w:eastAsia="標楷體" w:hAnsi="Times New Roman" w:cs="Times New Roman"/>
                <w:szCs w:val="28"/>
              </w:rPr>
              <w:t>萬</w:t>
            </w:r>
            <w:r w:rsidRPr="0002155A">
              <w:rPr>
                <w:rFonts w:ascii="Times New Roman" w:eastAsia="標楷體" w:hAnsi="Times New Roman" w:cs="Times New Roman"/>
                <w:szCs w:val="28"/>
              </w:rPr>
              <w:t>4,662</w:t>
            </w:r>
            <w:r w:rsidRPr="0002155A">
              <w:rPr>
                <w:rFonts w:ascii="Times New Roman" w:eastAsia="標楷體" w:hAnsi="Times New Roman" w:cs="Times New Roman"/>
                <w:szCs w:val="28"/>
              </w:rPr>
              <w:t>件，實際徵收金額為</w:t>
            </w:r>
            <w:r w:rsidRPr="0002155A">
              <w:rPr>
                <w:rFonts w:ascii="Times New Roman" w:eastAsia="標楷體" w:hAnsi="Times New Roman" w:cs="Times New Roman"/>
                <w:szCs w:val="28"/>
              </w:rPr>
              <w:t>9</w:t>
            </w:r>
            <w:r w:rsidRPr="0002155A">
              <w:rPr>
                <w:rFonts w:ascii="Times New Roman" w:eastAsia="標楷體" w:hAnsi="Times New Roman" w:cs="Times New Roman"/>
                <w:szCs w:val="28"/>
              </w:rPr>
              <w:t>億</w:t>
            </w:r>
            <w:r w:rsidRPr="0002155A">
              <w:rPr>
                <w:rFonts w:ascii="Times New Roman" w:eastAsia="標楷體" w:hAnsi="Times New Roman" w:cs="Times New Roman"/>
                <w:szCs w:val="28"/>
              </w:rPr>
              <w:t>95</w:t>
            </w:r>
            <w:r w:rsidRPr="0002155A">
              <w:rPr>
                <w:rFonts w:ascii="Times New Roman" w:eastAsia="標楷體" w:hAnsi="Times New Roman" w:cs="Times New Roman"/>
                <w:szCs w:val="28"/>
              </w:rPr>
              <w:t>萬餘元，並完成</w:t>
            </w:r>
            <w:r w:rsidRPr="0002155A">
              <w:rPr>
                <w:rFonts w:ascii="Times New Roman" w:eastAsia="標楷體" w:hAnsi="Times New Roman" w:cs="Times New Roman"/>
                <w:szCs w:val="28"/>
              </w:rPr>
              <w:t>162</w:t>
            </w:r>
            <w:r w:rsidRPr="0002155A">
              <w:rPr>
                <w:rFonts w:ascii="Times New Roman" w:eastAsia="標楷體" w:hAnsi="Times New Roman" w:cs="Times New Roman"/>
                <w:szCs w:val="28"/>
              </w:rPr>
              <w:t>件現場查核作業，維護徵收公平性，完成出口退費</w:t>
            </w:r>
            <w:r w:rsidRPr="0002155A">
              <w:rPr>
                <w:rFonts w:ascii="Times New Roman" w:eastAsia="標楷體" w:hAnsi="Times New Roman" w:cs="Times New Roman"/>
                <w:szCs w:val="28"/>
              </w:rPr>
              <w:t>35</w:t>
            </w:r>
            <w:r w:rsidRPr="0002155A">
              <w:rPr>
                <w:rFonts w:ascii="Times New Roman" w:eastAsia="標楷體" w:hAnsi="Times New Roman" w:cs="Times New Roman"/>
                <w:szCs w:val="28"/>
              </w:rPr>
              <w:t>件、工程保險退費</w:t>
            </w:r>
            <w:r w:rsidRPr="0002155A">
              <w:rPr>
                <w:rFonts w:ascii="Times New Roman" w:eastAsia="標楷體" w:hAnsi="Times New Roman" w:cs="Times New Roman"/>
                <w:szCs w:val="28"/>
              </w:rPr>
              <w:t>54</w:t>
            </w:r>
            <w:r w:rsidRPr="0002155A">
              <w:rPr>
                <w:rFonts w:ascii="Times New Roman" w:eastAsia="標楷體" w:hAnsi="Times New Roman" w:cs="Times New Roman"/>
                <w:szCs w:val="28"/>
              </w:rPr>
              <w:t>件、廢棄物優惠費額</w:t>
            </w:r>
            <w:r w:rsidRPr="0002155A">
              <w:rPr>
                <w:rFonts w:ascii="Times New Roman" w:eastAsia="標楷體" w:hAnsi="Times New Roman" w:cs="Times New Roman"/>
                <w:szCs w:val="28"/>
              </w:rPr>
              <w:t>10</w:t>
            </w:r>
            <w:r w:rsidRPr="0002155A">
              <w:rPr>
                <w:rFonts w:ascii="Times New Roman" w:eastAsia="標楷體" w:hAnsi="Times New Roman" w:cs="Times New Roman"/>
                <w:szCs w:val="28"/>
              </w:rPr>
              <w:t>件、停徵案件審理作業</w:t>
            </w:r>
            <w:r w:rsidRPr="0002155A">
              <w:rPr>
                <w:rFonts w:ascii="Times New Roman" w:eastAsia="標楷體" w:hAnsi="Times New Roman" w:cs="Times New Roman"/>
                <w:szCs w:val="28"/>
              </w:rPr>
              <w:t>135</w:t>
            </w:r>
            <w:r w:rsidRPr="0002155A">
              <w:rPr>
                <w:rFonts w:ascii="Times New Roman" w:eastAsia="標楷體" w:hAnsi="Times New Roman" w:cs="Times New Roman"/>
                <w:szCs w:val="28"/>
              </w:rPr>
              <w:t>件。</w:t>
            </w:r>
          </w:p>
          <w:p w14:paraId="10FF274C" w14:textId="77777777" w:rsidR="00924EAF" w:rsidRPr="0002155A" w:rsidRDefault="00924EAF">
            <w:pPr>
              <w:pStyle w:val="a3"/>
              <w:numPr>
                <w:ilvl w:val="0"/>
                <w:numId w:val="119"/>
              </w:numPr>
              <w:suppressAutoHyphens/>
              <w:autoSpaceDN w:val="0"/>
              <w:ind w:leftChars="0"/>
              <w:jc w:val="both"/>
              <w:rPr>
                <w:rFonts w:ascii="Times New Roman" w:eastAsia="標楷體" w:hAnsi="Times New Roman" w:cs="Times New Roman"/>
                <w:szCs w:val="28"/>
              </w:rPr>
            </w:pPr>
            <w:r w:rsidRPr="0002155A">
              <w:rPr>
                <w:rFonts w:ascii="Times New Roman" w:eastAsia="標楷體" w:hAnsi="Times New Roman" w:cs="Times New Roman"/>
                <w:szCs w:val="28"/>
              </w:rPr>
              <w:t>為延續推動污染改善，持續與中小企業信用保證基金合作，辦理污染改善貸款信用保證業務，完成修正「土壤及地下水污染改善貸款信用保證實施要點」，延長申請期限至</w:t>
            </w:r>
            <w:r w:rsidRPr="0002155A">
              <w:rPr>
                <w:rFonts w:ascii="Times New Roman" w:eastAsia="標楷體" w:hAnsi="Times New Roman" w:cs="Times New Roman"/>
                <w:szCs w:val="28"/>
              </w:rPr>
              <w:t>115</w:t>
            </w:r>
            <w:r w:rsidRPr="0002155A">
              <w:rPr>
                <w:rFonts w:ascii="Times New Roman" w:eastAsia="標楷體" w:hAnsi="Times New Roman" w:cs="Times New Roman"/>
                <w:szCs w:val="28"/>
              </w:rPr>
              <w:t>年</w:t>
            </w:r>
            <w:r w:rsidRPr="0002155A">
              <w:rPr>
                <w:rFonts w:ascii="Times New Roman" w:eastAsia="標楷體" w:hAnsi="Times New Roman" w:cs="Times New Roman"/>
                <w:szCs w:val="28"/>
              </w:rPr>
              <w:t>12</w:t>
            </w:r>
            <w:r w:rsidRPr="0002155A">
              <w:rPr>
                <w:rFonts w:ascii="Times New Roman" w:eastAsia="標楷體" w:hAnsi="Times New Roman" w:cs="Times New Roman"/>
                <w:szCs w:val="28"/>
              </w:rPr>
              <w:t>月</w:t>
            </w:r>
            <w:r w:rsidRPr="0002155A">
              <w:rPr>
                <w:rFonts w:ascii="Times New Roman" w:eastAsia="標楷體" w:hAnsi="Times New Roman" w:cs="Times New Roman"/>
                <w:szCs w:val="28"/>
              </w:rPr>
              <w:t>31</w:t>
            </w:r>
            <w:r w:rsidRPr="0002155A">
              <w:rPr>
                <w:rFonts w:ascii="Times New Roman" w:eastAsia="標楷體" w:hAnsi="Times New Roman" w:cs="Times New Roman"/>
                <w:szCs w:val="28"/>
              </w:rPr>
              <w:t>日。</w:t>
            </w:r>
          </w:p>
          <w:p w14:paraId="2793442F" w14:textId="2A77A7DB" w:rsidR="00924EAF" w:rsidRPr="0002155A" w:rsidRDefault="00924EAF">
            <w:pPr>
              <w:pStyle w:val="a3"/>
              <w:numPr>
                <w:ilvl w:val="0"/>
                <w:numId w:val="119"/>
              </w:numPr>
              <w:suppressAutoHyphens/>
              <w:autoSpaceDN w:val="0"/>
              <w:ind w:leftChars="0"/>
              <w:jc w:val="both"/>
              <w:rPr>
                <w:rFonts w:ascii="Times New Roman" w:eastAsia="標楷體" w:hAnsi="Times New Roman" w:cs="Times New Roman"/>
                <w:szCs w:val="28"/>
              </w:rPr>
            </w:pPr>
            <w:r w:rsidRPr="0002155A">
              <w:rPr>
                <w:rFonts w:ascii="Times New Roman" w:eastAsia="標楷體" w:hAnsi="Times New Roman" w:cs="Times New Roman"/>
                <w:szCs w:val="28"/>
              </w:rPr>
              <w:t>辦理底泥品質管理及公告事業用地污染預防工作，完成</w:t>
            </w:r>
            <w:r w:rsidRPr="0002155A">
              <w:rPr>
                <w:rFonts w:ascii="Times New Roman" w:eastAsia="標楷體" w:hAnsi="Times New Roman" w:cs="Times New Roman"/>
                <w:szCs w:val="28"/>
              </w:rPr>
              <w:t>298</w:t>
            </w:r>
            <w:r w:rsidRPr="0002155A">
              <w:rPr>
                <w:rFonts w:ascii="Times New Roman" w:eastAsia="標楷體" w:hAnsi="Times New Roman" w:cs="Times New Roman"/>
                <w:szCs w:val="28"/>
              </w:rPr>
              <w:t>件水體底泥品質採樣計畫書及底泥品質檢測資料審核，掌握我國特定地面水體底泥品質，並辦理</w:t>
            </w:r>
            <w:r w:rsidRPr="0002155A">
              <w:rPr>
                <w:rFonts w:ascii="Times New Roman" w:eastAsia="標楷體" w:hAnsi="Times New Roman" w:cs="Times New Roman"/>
                <w:szCs w:val="28"/>
              </w:rPr>
              <w:t>4</w:t>
            </w:r>
            <w:r w:rsidRPr="0002155A">
              <w:rPr>
                <w:rFonts w:ascii="Times New Roman" w:eastAsia="標楷體" w:hAnsi="Times New Roman" w:cs="Times New Roman"/>
                <w:szCs w:val="28"/>
              </w:rPr>
              <w:t>場次研商會議，取得相關單位對於底泥品質管理法規修正及水體環境管理方向之共識，落實底泥品質管理工作；完成</w:t>
            </w:r>
            <w:r w:rsidRPr="0002155A">
              <w:rPr>
                <w:rFonts w:ascii="Times New Roman" w:eastAsia="標楷體" w:hAnsi="Times New Roman" w:cs="Times New Roman"/>
                <w:szCs w:val="28"/>
              </w:rPr>
              <w:t>110</w:t>
            </w:r>
            <w:r w:rsidRPr="0002155A">
              <w:rPr>
                <w:rFonts w:ascii="Times New Roman" w:eastAsia="標楷體" w:hAnsi="Times New Roman" w:cs="Times New Roman"/>
                <w:szCs w:val="28"/>
              </w:rPr>
              <w:t>件申報資料勾稽、</w:t>
            </w:r>
            <w:r w:rsidRPr="0002155A">
              <w:rPr>
                <w:rFonts w:ascii="Times New Roman" w:eastAsia="標楷體" w:hAnsi="Times New Roman" w:cs="Times New Roman"/>
                <w:szCs w:val="28"/>
              </w:rPr>
              <w:t>6</w:t>
            </w:r>
            <w:r w:rsidRPr="0002155A">
              <w:rPr>
                <w:rFonts w:ascii="Times New Roman" w:eastAsia="標楷體" w:hAnsi="Times New Roman" w:cs="Times New Roman"/>
                <w:szCs w:val="28"/>
              </w:rPr>
              <w:t>場次現勘及</w:t>
            </w:r>
            <w:r w:rsidRPr="0002155A">
              <w:rPr>
                <w:rFonts w:ascii="Times New Roman" w:eastAsia="標楷體" w:hAnsi="Times New Roman" w:cs="Times New Roman"/>
                <w:szCs w:val="28"/>
              </w:rPr>
              <w:t>10</w:t>
            </w:r>
            <w:r w:rsidRPr="0002155A">
              <w:rPr>
                <w:rFonts w:ascii="Times New Roman" w:eastAsia="標楷體" w:hAnsi="Times New Roman" w:cs="Times New Roman"/>
                <w:szCs w:val="28"/>
              </w:rPr>
              <w:t>場次採樣查核，並召開</w:t>
            </w:r>
            <w:r w:rsidRPr="0002155A">
              <w:rPr>
                <w:rFonts w:ascii="Times New Roman" w:eastAsia="標楷體" w:hAnsi="Times New Roman" w:cs="Times New Roman"/>
                <w:szCs w:val="28"/>
              </w:rPr>
              <w:t>3</w:t>
            </w:r>
            <w:r w:rsidRPr="0002155A">
              <w:rPr>
                <w:rFonts w:ascii="Times New Roman" w:eastAsia="標楷體" w:hAnsi="Times New Roman" w:cs="Times New Roman"/>
                <w:szCs w:val="28"/>
              </w:rPr>
              <w:t>場次法規說明會、</w:t>
            </w:r>
            <w:r w:rsidRPr="0002155A">
              <w:rPr>
                <w:rFonts w:ascii="Times New Roman" w:eastAsia="標楷體" w:hAnsi="Times New Roman" w:cs="Times New Roman"/>
                <w:szCs w:val="28"/>
              </w:rPr>
              <w:t>8</w:t>
            </w:r>
            <w:r w:rsidRPr="0002155A">
              <w:rPr>
                <w:rFonts w:ascii="Times New Roman" w:eastAsia="標楷體" w:hAnsi="Times New Roman" w:cs="Times New Roman"/>
                <w:szCs w:val="28"/>
              </w:rPr>
              <w:t>場次法令制度與</w:t>
            </w:r>
            <w:r w:rsidRPr="0002155A">
              <w:rPr>
                <w:rFonts w:ascii="Times New Roman" w:eastAsia="標楷體" w:hAnsi="Times New Roman" w:cs="Times New Roman"/>
                <w:szCs w:val="28"/>
              </w:rPr>
              <w:t>8</w:t>
            </w:r>
            <w:r w:rsidRPr="0002155A">
              <w:rPr>
                <w:rFonts w:ascii="Times New Roman" w:eastAsia="標楷體" w:hAnsi="Times New Roman" w:cs="Times New Roman"/>
                <w:szCs w:val="28"/>
              </w:rPr>
              <w:t>場次評估人員等訓練課程，落實執行土污法規範提升各界自主管理意識。</w:t>
            </w:r>
          </w:p>
          <w:p w14:paraId="57AB940B" w14:textId="77777777" w:rsidR="00924EAF" w:rsidRPr="0002155A" w:rsidRDefault="00924EAF">
            <w:pPr>
              <w:pStyle w:val="a3"/>
              <w:numPr>
                <w:ilvl w:val="0"/>
                <w:numId w:val="119"/>
              </w:numPr>
              <w:suppressAutoHyphens/>
              <w:autoSpaceDN w:val="0"/>
              <w:ind w:leftChars="0"/>
              <w:jc w:val="both"/>
              <w:rPr>
                <w:rFonts w:ascii="Times New Roman" w:eastAsia="標楷體" w:hAnsi="Times New Roman" w:cs="Times New Roman"/>
                <w:szCs w:val="28"/>
              </w:rPr>
            </w:pPr>
            <w:r w:rsidRPr="0002155A">
              <w:rPr>
                <w:rFonts w:ascii="Times New Roman" w:eastAsia="標楷體" w:hAnsi="Times New Roman" w:cs="Times New Roman"/>
                <w:szCs w:val="28"/>
              </w:rPr>
              <w:lastRenderedPageBreak/>
              <w:t>推動污染場址風險管理及改善再利用制度，促成</w:t>
            </w:r>
            <w:r w:rsidRPr="0002155A">
              <w:rPr>
                <w:rFonts w:ascii="Times New Roman" w:eastAsia="標楷體" w:hAnsi="Times New Roman" w:cs="Times New Roman"/>
                <w:szCs w:val="28"/>
              </w:rPr>
              <w:t>6</w:t>
            </w:r>
            <w:r w:rsidRPr="0002155A">
              <w:rPr>
                <w:rFonts w:ascii="Times New Roman" w:eastAsia="標楷體" w:hAnsi="Times New Roman" w:cs="Times New Roman"/>
                <w:szCs w:val="28"/>
              </w:rPr>
              <w:t>處污染場址評估規劃或實際採納風險管理措施於改善計畫；完成</w:t>
            </w:r>
            <w:r w:rsidRPr="0002155A">
              <w:rPr>
                <w:rFonts w:ascii="Times New Roman" w:eastAsia="標楷體" w:hAnsi="Times New Roman" w:cs="Times New Roman"/>
                <w:szCs w:val="28"/>
              </w:rPr>
              <w:t>1</w:t>
            </w:r>
            <w:r w:rsidRPr="0002155A">
              <w:rPr>
                <w:rFonts w:ascii="Times New Roman" w:eastAsia="標楷體" w:hAnsi="Times New Roman" w:cs="Times New Roman"/>
                <w:szCs w:val="28"/>
              </w:rPr>
              <w:t>處場址土地再利用規劃建議書及協助</w:t>
            </w:r>
            <w:r w:rsidRPr="0002155A">
              <w:rPr>
                <w:rFonts w:ascii="Times New Roman" w:eastAsia="標楷體" w:hAnsi="Times New Roman" w:cs="Times New Roman"/>
                <w:szCs w:val="28"/>
              </w:rPr>
              <w:t>2</w:t>
            </w:r>
            <w:r w:rsidRPr="0002155A">
              <w:rPr>
                <w:rFonts w:ascii="Times New Roman" w:eastAsia="標楷體" w:hAnsi="Times New Roman" w:cs="Times New Roman"/>
                <w:szCs w:val="28"/>
              </w:rPr>
              <w:t>案審查申請。</w:t>
            </w:r>
          </w:p>
          <w:p w14:paraId="6C5B4315" w14:textId="77777777" w:rsidR="00924EAF" w:rsidRPr="0002155A" w:rsidRDefault="00924EAF">
            <w:pPr>
              <w:pStyle w:val="a3"/>
              <w:numPr>
                <w:ilvl w:val="0"/>
                <w:numId w:val="119"/>
              </w:numPr>
              <w:suppressAutoHyphens/>
              <w:autoSpaceDN w:val="0"/>
              <w:ind w:leftChars="0"/>
              <w:jc w:val="both"/>
              <w:rPr>
                <w:rFonts w:ascii="Times New Roman" w:eastAsia="標楷體" w:hAnsi="Times New Roman" w:cs="Times New Roman"/>
                <w:sz w:val="28"/>
              </w:rPr>
            </w:pPr>
            <w:r w:rsidRPr="0002155A">
              <w:rPr>
                <w:rFonts w:ascii="Times New Roman" w:eastAsia="標楷體" w:hAnsi="Times New Roman" w:cs="Times New Roman"/>
                <w:szCs w:val="28"/>
              </w:rPr>
              <w:t>辦理「土水保護電競賽」，累積超過</w:t>
            </w:r>
            <w:r w:rsidRPr="0002155A">
              <w:rPr>
                <w:rFonts w:ascii="Times New Roman" w:eastAsia="標楷體" w:hAnsi="Times New Roman" w:cs="Times New Roman"/>
                <w:szCs w:val="28"/>
              </w:rPr>
              <w:t>8</w:t>
            </w:r>
            <w:r w:rsidRPr="0002155A">
              <w:rPr>
                <w:rFonts w:ascii="Times New Roman" w:eastAsia="標楷體" w:hAnsi="Times New Roman" w:cs="Times New Roman"/>
                <w:szCs w:val="28"/>
              </w:rPr>
              <w:t>萬人參與線上體驗，近</w:t>
            </w:r>
            <w:r w:rsidRPr="0002155A">
              <w:rPr>
                <w:rFonts w:ascii="Times New Roman" w:eastAsia="標楷體" w:hAnsi="Times New Roman" w:cs="Times New Roman"/>
                <w:szCs w:val="28"/>
              </w:rPr>
              <w:t>2</w:t>
            </w:r>
            <w:r w:rsidRPr="0002155A">
              <w:rPr>
                <w:rFonts w:ascii="Times New Roman" w:eastAsia="標楷體" w:hAnsi="Times New Roman" w:cs="Times New Roman"/>
                <w:szCs w:val="28"/>
              </w:rPr>
              <w:t>千位學生報名參賽，積分排名前</w:t>
            </w:r>
            <w:r w:rsidRPr="0002155A">
              <w:rPr>
                <w:rFonts w:ascii="Times New Roman" w:eastAsia="標楷體" w:hAnsi="Times New Roman" w:cs="Times New Roman"/>
                <w:szCs w:val="28"/>
              </w:rPr>
              <w:t>30</w:t>
            </w:r>
            <w:r w:rsidRPr="0002155A">
              <w:rPr>
                <w:rFonts w:ascii="Times New Roman" w:eastAsia="標楷體" w:hAnsi="Times New Roman" w:cs="Times New Roman"/>
                <w:szCs w:val="28"/>
              </w:rPr>
              <w:t>位進入實體決賽，並同步舉行頒獎典禮，共計</w:t>
            </w:r>
            <w:r w:rsidRPr="0002155A">
              <w:rPr>
                <w:rFonts w:ascii="Times New Roman" w:eastAsia="標楷體" w:hAnsi="Times New Roman" w:cs="Times New Roman"/>
                <w:szCs w:val="28"/>
              </w:rPr>
              <w:t>118</w:t>
            </w:r>
            <w:r w:rsidRPr="0002155A">
              <w:rPr>
                <w:rFonts w:ascii="Times New Roman" w:eastAsia="標楷體" w:hAnsi="Times New Roman" w:cs="Times New Roman"/>
                <w:szCs w:val="28"/>
              </w:rPr>
              <w:t>人與會，善用數位學習的力量，推廣土壤與地下水保護的理念。</w:t>
            </w:r>
          </w:p>
          <w:p w14:paraId="04297BB6" w14:textId="77777777" w:rsidR="00924EAF" w:rsidRPr="0002155A" w:rsidRDefault="00924EAF">
            <w:pPr>
              <w:pStyle w:val="a3"/>
              <w:numPr>
                <w:ilvl w:val="0"/>
                <w:numId w:val="119"/>
              </w:numPr>
              <w:suppressAutoHyphens/>
              <w:autoSpaceDN w:val="0"/>
              <w:ind w:leftChars="0"/>
              <w:jc w:val="both"/>
              <w:rPr>
                <w:rFonts w:ascii="Times New Roman" w:eastAsia="標楷體" w:hAnsi="Times New Roman" w:cs="Times New Roman"/>
                <w:sz w:val="28"/>
              </w:rPr>
            </w:pPr>
            <w:r w:rsidRPr="0002155A">
              <w:rPr>
                <w:rFonts w:ascii="Times New Roman" w:eastAsia="標楷體" w:hAnsi="Times New Roman" w:cs="Times New Roman"/>
                <w:szCs w:val="28"/>
              </w:rPr>
              <w:t>完成土水資訊管理系統之「場址改善期程百分比」、「場址重要基本資料一鍵產出」、「場址特殊申請即時通知」及「場址大事紀」等</w:t>
            </w:r>
            <w:r w:rsidRPr="0002155A">
              <w:rPr>
                <w:rFonts w:ascii="Times New Roman" w:eastAsia="標楷體" w:hAnsi="Times New Roman" w:cs="Times New Roman"/>
                <w:szCs w:val="28"/>
              </w:rPr>
              <w:t>4</w:t>
            </w:r>
            <w:r w:rsidRPr="0002155A">
              <w:rPr>
                <w:rFonts w:ascii="Times New Roman" w:eastAsia="標楷體" w:hAnsi="Times New Roman" w:cs="Times New Roman"/>
                <w:szCs w:val="28"/>
              </w:rPr>
              <w:t>項功能建置、調整或改版，強化各污染場址行政資訊及整治流程掌握。</w:t>
            </w:r>
          </w:p>
          <w:p w14:paraId="1699DB71" w14:textId="467BAAFE" w:rsidR="00924EAF" w:rsidRPr="0002155A" w:rsidRDefault="00924EAF">
            <w:pPr>
              <w:pStyle w:val="a3"/>
              <w:numPr>
                <w:ilvl w:val="0"/>
                <w:numId w:val="119"/>
              </w:numPr>
              <w:suppressAutoHyphens/>
              <w:autoSpaceDN w:val="0"/>
              <w:ind w:leftChars="0"/>
              <w:jc w:val="both"/>
              <w:rPr>
                <w:rFonts w:ascii="Times New Roman" w:eastAsia="標楷體" w:hAnsi="Times New Roman" w:cs="Times New Roman"/>
                <w:sz w:val="28"/>
              </w:rPr>
            </w:pPr>
            <w:r w:rsidRPr="0002155A">
              <w:rPr>
                <w:rFonts w:ascii="Times New Roman" w:eastAsia="標楷體" w:hAnsi="Times New Roman" w:cs="Times New Roman"/>
                <w:szCs w:val="28"/>
              </w:rPr>
              <w:t>持續督導推動</w:t>
            </w:r>
            <w:r w:rsidRPr="0002155A">
              <w:rPr>
                <w:rFonts w:ascii="Times New Roman" w:eastAsia="標楷體" w:hAnsi="Times New Roman" w:cs="Times New Roman"/>
                <w:szCs w:val="28"/>
              </w:rPr>
              <w:t>27</w:t>
            </w:r>
            <w:r w:rsidRPr="0002155A">
              <w:rPr>
                <w:rFonts w:ascii="Times New Roman" w:eastAsia="標楷體" w:hAnsi="Times New Roman" w:cs="Times New Roman"/>
                <w:szCs w:val="28"/>
              </w:rPr>
              <w:t>件時效內代支應案件求償相關作業，研擬污染土地關係人之善良管理人注意義務認定準則檢討修正，加嚴相關注意義務要件項目。</w:t>
            </w:r>
          </w:p>
        </w:tc>
      </w:tr>
      <w:tr w:rsidR="0002155A" w:rsidRPr="0002155A" w14:paraId="31835CAF" w14:textId="77777777" w:rsidTr="00F43DF8">
        <w:tc>
          <w:tcPr>
            <w:tcW w:w="1701" w:type="dxa"/>
          </w:tcPr>
          <w:p w14:paraId="1B2839B6" w14:textId="70947849" w:rsidR="00924EAF" w:rsidRPr="0002155A" w:rsidRDefault="00924EAF" w:rsidP="00F741D7">
            <w:pPr>
              <w:rPr>
                <w:rFonts w:ascii="Times New Roman" w:eastAsia="標楷體" w:hAnsi="Times New Roman"/>
              </w:rPr>
            </w:pPr>
          </w:p>
        </w:tc>
        <w:tc>
          <w:tcPr>
            <w:tcW w:w="2381" w:type="dxa"/>
            <w:tcBorders>
              <w:top w:val="single" w:sz="4" w:space="0" w:color="auto"/>
              <w:bottom w:val="single" w:sz="4" w:space="0" w:color="auto"/>
            </w:tcBorders>
          </w:tcPr>
          <w:p w14:paraId="713AB27D" w14:textId="3173166A" w:rsidR="00924EAF" w:rsidRPr="0002155A" w:rsidRDefault="00924EAF">
            <w:pPr>
              <w:pStyle w:val="a3"/>
              <w:numPr>
                <w:ilvl w:val="0"/>
                <w:numId w:val="41"/>
              </w:numPr>
              <w:ind w:leftChars="0"/>
              <w:jc w:val="both"/>
              <w:rPr>
                <w:rFonts w:ascii="Times New Roman" w:eastAsia="標楷體" w:hAnsi="Times New Roman"/>
              </w:rPr>
            </w:pPr>
            <w:r w:rsidRPr="0002155A">
              <w:rPr>
                <w:rFonts w:ascii="Times New Roman" w:eastAsia="標楷體" w:hAnsi="Times New Roman" w:cs="Times New Roman"/>
              </w:rPr>
              <w:t>土壤及地下水污染調查、應變及整</w:t>
            </w:r>
            <w:r w:rsidRPr="0002155A">
              <w:rPr>
                <w:rFonts w:ascii="Times New Roman" w:eastAsia="標楷體" w:hAnsi="Times New Roman" w:cs="Times New Roman"/>
                <w:kern w:val="0"/>
              </w:rPr>
              <w:t>治之推動</w:t>
            </w:r>
          </w:p>
        </w:tc>
        <w:tc>
          <w:tcPr>
            <w:tcW w:w="5669" w:type="dxa"/>
            <w:tcBorders>
              <w:top w:val="single" w:sz="4" w:space="0" w:color="auto"/>
              <w:bottom w:val="single" w:sz="4" w:space="0" w:color="auto"/>
            </w:tcBorders>
          </w:tcPr>
          <w:p w14:paraId="6D3D97CE" w14:textId="77777777" w:rsidR="00924EAF" w:rsidRPr="0002155A" w:rsidRDefault="00924EAF">
            <w:pPr>
              <w:pStyle w:val="a3"/>
              <w:numPr>
                <w:ilvl w:val="0"/>
                <w:numId w:val="120"/>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推動事業土壤及地下水污染預防管理，</w:t>
            </w:r>
            <w:r w:rsidRPr="0002155A">
              <w:rPr>
                <w:rFonts w:ascii="Times New Roman" w:eastAsia="標楷體" w:hAnsi="Times New Roman" w:cs="Times New Roman"/>
              </w:rPr>
              <w:t>113</w:t>
            </w:r>
            <w:r w:rsidRPr="0002155A">
              <w:rPr>
                <w:rFonts w:ascii="Times New Roman" w:eastAsia="標楷體" w:hAnsi="Times New Roman" w:cs="Times New Roman"/>
              </w:rPr>
              <w:t>年度完成：</w:t>
            </w:r>
          </w:p>
          <w:p w14:paraId="6EF599E4" w14:textId="57731FFF" w:rsidR="00924EAF" w:rsidRPr="0002155A" w:rsidRDefault="00924EAF">
            <w:pPr>
              <w:pStyle w:val="a3"/>
              <w:numPr>
                <w:ilvl w:val="0"/>
                <w:numId w:val="193"/>
              </w:numPr>
              <w:overflowPunct w:val="0"/>
              <w:ind w:leftChars="0" w:left="720" w:hangingChars="300" w:hanging="720"/>
              <w:jc w:val="both"/>
              <w:rPr>
                <w:rFonts w:ascii="Times New Roman" w:eastAsia="標楷體" w:hAnsi="Times New Roman" w:cs="Times New Roman"/>
              </w:rPr>
            </w:pPr>
            <w:r w:rsidRPr="0002155A">
              <w:rPr>
                <w:rFonts w:ascii="Times New Roman" w:eastAsia="標楷體" w:hAnsi="Times New Roman" w:cs="Times New Roman"/>
              </w:rPr>
              <w:t>掌握事業類別、污染源及運作特徵等污染潛勢因子建立分群名單，提升事業管理效益與強度；會同環保局辦理</w:t>
            </w:r>
            <w:r w:rsidRPr="0002155A">
              <w:rPr>
                <w:rFonts w:ascii="Times New Roman" w:eastAsia="標楷體" w:hAnsi="Times New Roman" w:cs="Times New Roman"/>
              </w:rPr>
              <w:t>10</w:t>
            </w:r>
            <w:r w:rsidRPr="0002155A">
              <w:rPr>
                <w:rFonts w:ascii="Times New Roman" w:eastAsia="標楷體" w:hAnsi="Times New Roman" w:cs="Times New Roman"/>
              </w:rPr>
              <w:t>場次說明會及</w:t>
            </w:r>
            <w:r w:rsidRPr="0002155A">
              <w:rPr>
                <w:rFonts w:ascii="Times New Roman" w:eastAsia="標楷體" w:hAnsi="Times New Roman" w:cs="Times New Roman"/>
              </w:rPr>
              <w:t>75</w:t>
            </w:r>
            <w:r w:rsidRPr="0002155A">
              <w:rPr>
                <w:rFonts w:ascii="Times New Roman" w:eastAsia="標楷體" w:hAnsi="Times New Roman" w:cs="Times New Roman"/>
              </w:rPr>
              <w:t>家現勘及預防管理工作，完成</w:t>
            </w:r>
            <w:r w:rsidRPr="0002155A">
              <w:rPr>
                <w:rFonts w:ascii="Times New Roman" w:eastAsia="標楷體" w:hAnsi="Times New Roman" w:cs="Times New Roman"/>
              </w:rPr>
              <w:t>3</w:t>
            </w:r>
            <w:r w:rsidRPr="0002155A">
              <w:rPr>
                <w:rFonts w:ascii="Times New Roman" w:eastAsia="標楷體" w:hAnsi="Times New Roman" w:cs="Times New Roman"/>
              </w:rPr>
              <w:t>場次跨部會研商會議整合事業污染預防管理策略、</w:t>
            </w:r>
            <w:r w:rsidRPr="0002155A">
              <w:rPr>
                <w:rFonts w:ascii="Times New Roman" w:eastAsia="標楷體" w:hAnsi="Times New Roman" w:cs="Times New Roman"/>
              </w:rPr>
              <w:t>2</w:t>
            </w:r>
            <w:r w:rsidRPr="0002155A">
              <w:rPr>
                <w:rFonts w:ascii="Times New Roman" w:eastAsia="標楷體" w:hAnsi="Times New Roman" w:cs="Times New Roman"/>
              </w:rPr>
              <w:t>場次土地污染預防現勘輔導、</w:t>
            </w:r>
            <w:r w:rsidRPr="0002155A">
              <w:rPr>
                <w:rFonts w:ascii="Times New Roman" w:eastAsia="標楷體" w:hAnsi="Times New Roman" w:cs="Times New Roman"/>
              </w:rPr>
              <w:t>1</w:t>
            </w:r>
            <w:r w:rsidRPr="0002155A">
              <w:rPr>
                <w:rFonts w:ascii="Times New Roman" w:eastAsia="標楷體" w:hAnsi="Times New Roman" w:cs="Times New Roman"/>
              </w:rPr>
              <w:t>場次「事業土水分群自主預防推動計畫執行說明會議」及優化「事業土地污染調查及預防管理系統」。</w:t>
            </w:r>
          </w:p>
          <w:p w14:paraId="5F1DBAEF" w14:textId="555083A0" w:rsidR="00924EAF" w:rsidRPr="0002155A" w:rsidRDefault="00924EAF">
            <w:pPr>
              <w:pStyle w:val="a3"/>
              <w:numPr>
                <w:ilvl w:val="0"/>
                <w:numId w:val="193"/>
              </w:numPr>
              <w:overflowPunct w:val="0"/>
              <w:ind w:leftChars="0" w:left="720" w:hangingChars="300" w:hanging="720"/>
              <w:jc w:val="both"/>
              <w:rPr>
                <w:rFonts w:ascii="Times New Roman" w:eastAsia="標楷體" w:hAnsi="Times New Roman" w:cs="Times New Roman"/>
              </w:rPr>
            </w:pPr>
            <w:r w:rsidRPr="0002155A">
              <w:rPr>
                <w:rFonts w:ascii="Times New Roman" w:eastAsia="標楷體" w:hAnsi="Times New Roman" w:cs="Times New Roman"/>
              </w:rPr>
              <w:t>勾稽</w:t>
            </w:r>
            <w:r w:rsidRPr="0002155A">
              <w:rPr>
                <w:rFonts w:ascii="Times New Roman" w:eastAsia="標楷體" w:hAnsi="Times New Roman" w:cs="Times New Roman"/>
              </w:rPr>
              <w:t>9,700</w:t>
            </w:r>
            <w:r w:rsidRPr="0002155A">
              <w:rPr>
                <w:rFonts w:ascii="Times New Roman" w:eastAsia="標楷體" w:hAnsi="Times New Roman" w:cs="Times New Roman"/>
              </w:rPr>
              <w:t>筆貯存系統業者申報資料，針對</w:t>
            </w:r>
            <w:r w:rsidRPr="0002155A">
              <w:rPr>
                <w:rFonts w:ascii="Times New Roman" w:eastAsia="標楷體" w:hAnsi="Times New Roman" w:cs="Times New Roman"/>
              </w:rPr>
              <w:t>25</w:t>
            </w:r>
            <w:r w:rsidRPr="0002155A">
              <w:rPr>
                <w:rFonts w:ascii="Times New Roman" w:eastAsia="標楷體" w:hAnsi="Times New Roman" w:cs="Times New Roman"/>
              </w:rPr>
              <w:t>處異常者名單移環保局進行查核作業，並確認無污染情形。</w:t>
            </w:r>
          </w:p>
          <w:p w14:paraId="12994D73" w14:textId="77777777" w:rsidR="00924EAF" w:rsidRPr="0002155A" w:rsidRDefault="00924EAF">
            <w:pPr>
              <w:pStyle w:val="a3"/>
              <w:numPr>
                <w:ilvl w:val="0"/>
                <w:numId w:val="120"/>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加強地下水受污染使用限制地區研析管理，依限制地區屬性分級，採取應變必要措施，有效進行污染風險管理，避免污染擴大，截至</w:t>
            </w:r>
            <w:r w:rsidRPr="0002155A">
              <w:rPr>
                <w:rFonts w:ascii="Times New Roman" w:eastAsia="標楷體" w:hAnsi="Times New Roman" w:cs="Times New Roman"/>
              </w:rPr>
              <w:t>113</w:t>
            </w:r>
            <w:r w:rsidRPr="0002155A">
              <w:rPr>
                <w:rFonts w:ascii="Times New Roman" w:eastAsia="標楷體" w:hAnsi="Times New Roman" w:cs="Times New Roman"/>
              </w:rPr>
              <w:t>年</w:t>
            </w:r>
            <w:r w:rsidRPr="0002155A">
              <w:rPr>
                <w:rFonts w:ascii="Times New Roman" w:eastAsia="標楷體" w:hAnsi="Times New Roman" w:cs="Times New Roman"/>
              </w:rPr>
              <w:t>12</w:t>
            </w:r>
            <w:r w:rsidRPr="0002155A">
              <w:rPr>
                <w:rFonts w:ascii="Times New Roman" w:eastAsia="標楷體" w:hAnsi="Times New Roman" w:cs="Times New Roman"/>
              </w:rPr>
              <w:t>月列管數量由</w:t>
            </w:r>
            <w:r w:rsidRPr="0002155A">
              <w:rPr>
                <w:rFonts w:ascii="Times New Roman" w:eastAsia="標楷體" w:hAnsi="Times New Roman" w:cs="Times New Roman"/>
              </w:rPr>
              <w:t>31</w:t>
            </w:r>
            <w:r w:rsidRPr="0002155A">
              <w:rPr>
                <w:rFonts w:ascii="Times New Roman" w:eastAsia="標楷體" w:hAnsi="Times New Roman" w:cs="Times New Roman"/>
              </w:rPr>
              <w:t>處降至</w:t>
            </w:r>
            <w:r w:rsidRPr="0002155A">
              <w:rPr>
                <w:rFonts w:ascii="Times New Roman" w:eastAsia="標楷體" w:hAnsi="Times New Roman" w:cs="Times New Roman"/>
              </w:rPr>
              <w:t>28</w:t>
            </w:r>
            <w:r w:rsidRPr="0002155A">
              <w:rPr>
                <w:rFonts w:ascii="Times New Roman" w:eastAsia="標楷體" w:hAnsi="Times New Roman" w:cs="Times New Roman"/>
              </w:rPr>
              <w:t>處，計減少</w:t>
            </w:r>
            <w:r w:rsidRPr="0002155A">
              <w:rPr>
                <w:rFonts w:ascii="Times New Roman" w:eastAsia="標楷體" w:hAnsi="Times New Roman" w:cs="Times New Roman"/>
              </w:rPr>
              <w:t>3</w:t>
            </w:r>
            <w:r w:rsidRPr="0002155A">
              <w:rPr>
                <w:rFonts w:ascii="Times New Roman" w:eastAsia="標楷體" w:hAnsi="Times New Roman" w:cs="Times New Roman"/>
              </w:rPr>
              <w:t>處，公告</w:t>
            </w:r>
            <w:r w:rsidRPr="0002155A">
              <w:rPr>
                <w:rFonts w:ascii="Times New Roman" w:eastAsia="標楷體" w:hAnsi="Times New Roman" w:cs="Times New Roman"/>
              </w:rPr>
              <w:lastRenderedPageBreak/>
              <w:t>面積由</w:t>
            </w:r>
            <w:r w:rsidRPr="0002155A">
              <w:rPr>
                <w:rFonts w:ascii="Times New Roman" w:eastAsia="標楷體" w:hAnsi="Times New Roman" w:cs="Times New Roman"/>
              </w:rPr>
              <w:t>257.8</w:t>
            </w:r>
            <w:r w:rsidRPr="0002155A">
              <w:rPr>
                <w:rFonts w:ascii="Times New Roman" w:eastAsia="標楷體" w:hAnsi="Times New Roman" w:cs="Times New Roman"/>
              </w:rPr>
              <w:t>公頃降至</w:t>
            </w:r>
            <w:r w:rsidRPr="0002155A">
              <w:rPr>
                <w:rFonts w:ascii="Times New Roman" w:eastAsia="標楷體" w:hAnsi="Times New Roman" w:cs="Times New Roman"/>
              </w:rPr>
              <w:t>210.9</w:t>
            </w:r>
            <w:r w:rsidRPr="0002155A">
              <w:rPr>
                <w:rFonts w:ascii="Times New Roman" w:eastAsia="標楷體" w:hAnsi="Times New Roman" w:cs="Times New Roman"/>
              </w:rPr>
              <w:t>公頃，計減少約</w:t>
            </w:r>
            <w:r w:rsidRPr="0002155A">
              <w:rPr>
                <w:rFonts w:ascii="Times New Roman" w:eastAsia="標楷體" w:hAnsi="Times New Roman" w:cs="Times New Roman"/>
              </w:rPr>
              <w:t>46.9</w:t>
            </w:r>
            <w:r w:rsidRPr="0002155A">
              <w:rPr>
                <w:rFonts w:ascii="Times New Roman" w:eastAsia="標楷體" w:hAnsi="Times New Roman" w:cs="Times New Roman"/>
              </w:rPr>
              <w:t>公頃。</w:t>
            </w:r>
          </w:p>
          <w:p w14:paraId="1E3CFA77" w14:textId="77777777" w:rsidR="00924EAF" w:rsidRPr="0002155A" w:rsidRDefault="00924EAF">
            <w:pPr>
              <w:pStyle w:val="a3"/>
              <w:numPr>
                <w:ilvl w:val="0"/>
                <w:numId w:val="120"/>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監測井水質評析及工業區預防管理，完成：</w:t>
            </w:r>
          </w:p>
          <w:p w14:paraId="246157DC" w14:textId="77777777" w:rsidR="00924EAF" w:rsidRPr="0002155A" w:rsidRDefault="00924EAF">
            <w:pPr>
              <w:pStyle w:val="a3"/>
              <w:numPr>
                <w:ilvl w:val="0"/>
                <w:numId w:val="194"/>
              </w:numPr>
              <w:overflowPunct w:val="0"/>
              <w:ind w:leftChars="0" w:left="720" w:hangingChars="300" w:hanging="720"/>
              <w:jc w:val="both"/>
              <w:rPr>
                <w:rFonts w:ascii="Times New Roman" w:eastAsia="標楷體" w:hAnsi="Times New Roman" w:cs="Times New Roman"/>
              </w:rPr>
            </w:pPr>
            <w:r w:rsidRPr="0002155A">
              <w:rPr>
                <w:rFonts w:ascii="Times New Roman" w:eastAsia="標楷體" w:hAnsi="Times New Roman" w:cs="Times New Roman"/>
              </w:rPr>
              <w:t>區域井分類分群，回饋監測方案調整；另執行</w:t>
            </w:r>
            <w:r w:rsidRPr="0002155A">
              <w:rPr>
                <w:rFonts w:ascii="Times New Roman" w:eastAsia="標楷體" w:hAnsi="Times New Roman" w:cs="Times New Roman"/>
              </w:rPr>
              <w:t>150</w:t>
            </w:r>
            <w:r w:rsidRPr="0002155A">
              <w:rPr>
                <w:rFonts w:ascii="Times New Roman" w:eastAsia="標楷體" w:hAnsi="Times New Roman" w:cs="Times New Roman"/>
              </w:rPr>
              <w:t>口次監測井履歷表，優化監測井資料管理。</w:t>
            </w:r>
          </w:p>
          <w:p w14:paraId="45746857" w14:textId="77777777" w:rsidR="00924EAF" w:rsidRPr="0002155A" w:rsidRDefault="00924EAF">
            <w:pPr>
              <w:pStyle w:val="a3"/>
              <w:numPr>
                <w:ilvl w:val="0"/>
                <w:numId w:val="194"/>
              </w:numPr>
              <w:overflowPunct w:val="0"/>
              <w:ind w:leftChars="0" w:left="720" w:hangingChars="300" w:hanging="720"/>
              <w:jc w:val="both"/>
              <w:rPr>
                <w:rFonts w:ascii="Times New Roman" w:eastAsia="標楷體" w:hAnsi="Times New Roman" w:cs="Times New Roman"/>
              </w:rPr>
            </w:pPr>
            <w:r w:rsidRPr="0002155A">
              <w:rPr>
                <w:rFonts w:ascii="Times New Roman" w:eastAsia="標楷體" w:hAnsi="Times New Roman" w:cs="Times New Roman"/>
              </w:rPr>
              <w:t>依據工業區污染管理現況擬定分級管理措施，以利評估與工業區管理單位研商改善推動優先性及具體改善規劃。</w:t>
            </w:r>
          </w:p>
          <w:p w14:paraId="1DD3AE25" w14:textId="77777777" w:rsidR="00924EAF" w:rsidRPr="0002155A" w:rsidRDefault="00924EAF">
            <w:pPr>
              <w:pStyle w:val="a3"/>
              <w:numPr>
                <w:ilvl w:val="0"/>
                <w:numId w:val="194"/>
              </w:numPr>
              <w:overflowPunct w:val="0"/>
              <w:ind w:leftChars="0" w:left="720" w:hangingChars="300" w:hanging="720"/>
              <w:jc w:val="both"/>
              <w:rPr>
                <w:rFonts w:ascii="Times New Roman" w:eastAsia="標楷體" w:hAnsi="Times New Roman" w:cs="Times New Roman"/>
              </w:rPr>
            </w:pPr>
            <w:r w:rsidRPr="0002155A">
              <w:rPr>
                <w:rFonts w:ascii="Times New Roman" w:eastAsia="標楷體" w:hAnsi="Times New Roman" w:cs="Times New Roman"/>
              </w:rPr>
              <w:t>3</w:t>
            </w:r>
            <w:r w:rsidRPr="0002155A">
              <w:rPr>
                <w:rFonts w:ascii="Times New Roman" w:eastAsia="標楷體" w:hAnsi="Times New Roman" w:cs="Times New Roman"/>
              </w:rPr>
              <w:t>場次工業區管理研商會議，並推動</w:t>
            </w:r>
            <w:r w:rsidRPr="0002155A">
              <w:rPr>
                <w:rFonts w:ascii="Times New Roman" w:eastAsia="標楷體" w:hAnsi="Times New Roman" w:cs="Times New Roman"/>
              </w:rPr>
              <w:t>3</w:t>
            </w:r>
            <w:r w:rsidRPr="0002155A">
              <w:rPr>
                <w:rFonts w:ascii="Times New Roman" w:eastAsia="標楷體" w:hAnsi="Times New Roman" w:cs="Times New Roman"/>
              </w:rPr>
              <w:t>處工業區依備查作業辦法檢測申報。</w:t>
            </w:r>
          </w:p>
          <w:p w14:paraId="5CCC816E" w14:textId="77777777" w:rsidR="00924EAF" w:rsidRPr="0002155A" w:rsidRDefault="00924EAF">
            <w:pPr>
              <w:pStyle w:val="a3"/>
              <w:numPr>
                <w:ilvl w:val="0"/>
                <w:numId w:val="120"/>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推動應加速改善場址調查及管理，完成</w:t>
            </w:r>
            <w:r w:rsidRPr="0002155A">
              <w:rPr>
                <w:rFonts w:ascii="Times New Roman" w:eastAsia="標楷體" w:hAnsi="Times New Roman" w:cs="Times New Roman"/>
              </w:rPr>
              <w:t>1</w:t>
            </w:r>
            <w:r w:rsidRPr="0002155A">
              <w:rPr>
                <w:rFonts w:ascii="Times New Roman" w:eastAsia="標楷體" w:hAnsi="Times New Roman" w:cs="Times New Roman"/>
              </w:rPr>
              <w:t>處場址改善前補充調查面積</w:t>
            </w:r>
            <w:r w:rsidRPr="0002155A">
              <w:rPr>
                <w:rFonts w:ascii="Times New Roman" w:eastAsia="標楷體" w:hAnsi="Times New Roman" w:cs="Times New Roman"/>
              </w:rPr>
              <w:t>1,138.9</w:t>
            </w:r>
            <w:r w:rsidRPr="0002155A">
              <w:rPr>
                <w:rFonts w:ascii="Times New Roman" w:eastAsia="標楷體" w:hAnsi="Times New Roman" w:cs="Times New Roman"/>
              </w:rPr>
              <w:t>平方公尺，並辦理改善可行性評估作業，以及應用專案管理進行專管與監督作業；</w:t>
            </w:r>
            <w:r w:rsidRPr="0002155A">
              <w:rPr>
                <w:rFonts w:ascii="Times New Roman" w:eastAsia="標楷體" w:hAnsi="Times New Roman" w:cs="Times New Roman"/>
              </w:rPr>
              <w:t>60</w:t>
            </w:r>
            <w:r w:rsidRPr="0002155A">
              <w:rPr>
                <w:rFonts w:ascii="Times New Roman" w:eastAsia="標楷體" w:hAnsi="Times New Roman" w:cs="Times New Roman"/>
              </w:rPr>
              <w:t>處場址之場址環境評估作業及</w:t>
            </w:r>
            <w:r w:rsidRPr="0002155A">
              <w:rPr>
                <w:rFonts w:ascii="Times New Roman" w:eastAsia="標楷體" w:hAnsi="Times New Roman" w:cs="Times New Roman"/>
              </w:rPr>
              <w:t>3</w:t>
            </w:r>
            <w:r w:rsidRPr="0002155A">
              <w:rPr>
                <w:rFonts w:ascii="Times New Roman" w:eastAsia="標楷體" w:hAnsi="Times New Roman" w:cs="Times New Roman"/>
              </w:rPr>
              <w:t>處場址之污染量體確認作業。</w:t>
            </w:r>
          </w:p>
          <w:p w14:paraId="2C8E3772" w14:textId="77777777" w:rsidR="00924EAF" w:rsidRPr="0002155A" w:rsidRDefault="00924EAF">
            <w:pPr>
              <w:pStyle w:val="a3"/>
              <w:numPr>
                <w:ilvl w:val="0"/>
                <w:numId w:val="120"/>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辦理土壤、地下水性質特徵、關切物質調查及基線監測等工作，為完備土壤性質特徵調查及基本特性資料，完成</w:t>
            </w:r>
            <w:r w:rsidRPr="0002155A">
              <w:rPr>
                <w:rFonts w:ascii="Times New Roman" w:eastAsia="標楷體" w:hAnsi="Times New Roman" w:cs="Times New Roman"/>
              </w:rPr>
              <w:t>3</w:t>
            </w:r>
            <w:r w:rsidRPr="0002155A">
              <w:rPr>
                <w:rFonts w:ascii="Times New Roman" w:eastAsia="標楷體" w:hAnsi="Times New Roman" w:cs="Times New Roman"/>
              </w:rPr>
              <w:t>處水庫集水區調查作業，建立集水區土壤性質特徵、</w:t>
            </w:r>
            <w:r w:rsidRPr="0002155A">
              <w:rPr>
                <w:rFonts w:ascii="Times New Roman" w:eastAsia="標楷體" w:hAnsi="Times New Roman" w:cs="Times New Roman"/>
              </w:rPr>
              <w:t>43</w:t>
            </w:r>
            <w:r w:rsidRPr="0002155A">
              <w:rPr>
                <w:rFonts w:ascii="Times New Roman" w:eastAsia="標楷體" w:hAnsi="Times New Roman" w:cs="Times New Roman"/>
              </w:rPr>
              <w:t>處特定區域土壤關切物質調查監測。另完成地下水優先關切物質追蹤調查共</w:t>
            </w:r>
            <w:r w:rsidRPr="0002155A">
              <w:rPr>
                <w:rFonts w:ascii="Times New Roman" w:eastAsia="標楷體" w:hAnsi="Times New Roman" w:cs="Times New Roman"/>
              </w:rPr>
              <w:t>20</w:t>
            </w:r>
            <w:r w:rsidRPr="0002155A">
              <w:rPr>
                <w:rFonts w:ascii="Times New Roman" w:eastAsia="標楷體" w:hAnsi="Times New Roman" w:cs="Times New Roman"/>
              </w:rPr>
              <w:t>口次，以掌握歷年濃度變化情形，並持續掌握國外地下水相關管制策略法規，滾動式檢討地下水相關標準。</w:t>
            </w:r>
          </w:p>
          <w:p w14:paraId="66F1EC20" w14:textId="77777777" w:rsidR="00924EAF" w:rsidRPr="0002155A" w:rsidRDefault="00924EAF">
            <w:pPr>
              <w:pStyle w:val="a3"/>
              <w:numPr>
                <w:ilvl w:val="0"/>
                <w:numId w:val="120"/>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辦理區域性監測井地下水監測，</w:t>
            </w:r>
            <w:r w:rsidRPr="0002155A">
              <w:rPr>
                <w:rFonts w:ascii="Times New Roman" w:eastAsia="標楷體" w:hAnsi="Times New Roman" w:cs="Times New Roman"/>
              </w:rPr>
              <w:t>113</w:t>
            </w:r>
            <w:r w:rsidRPr="0002155A">
              <w:rPr>
                <w:rFonts w:ascii="Times New Roman" w:eastAsia="標楷體" w:hAnsi="Times New Roman" w:cs="Times New Roman"/>
              </w:rPr>
              <w:t>年度區域性地下水一般監測項目共執行超過</w:t>
            </w:r>
            <w:r w:rsidRPr="0002155A">
              <w:rPr>
                <w:rFonts w:ascii="Times New Roman" w:eastAsia="標楷體" w:hAnsi="Times New Roman" w:cs="Times New Roman"/>
              </w:rPr>
              <w:t>600</w:t>
            </w:r>
            <w:r w:rsidRPr="0002155A">
              <w:rPr>
                <w:rFonts w:ascii="Times New Roman" w:eastAsia="標楷體" w:hAnsi="Times New Roman" w:cs="Times New Roman"/>
              </w:rPr>
              <w:t>站次，揮發性有機物完成超過</w:t>
            </w:r>
            <w:r w:rsidRPr="0002155A">
              <w:rPr>
                <w:rFonts w:ascii="Times New Roman" w:eastAsia="標楷體" w:hAnsi="Times New Roman" w:cs="Times New Roman"/>
              </w:rPr>
              <w:t>450</w:t>
            </w:r>
            <w:r w:rsidRPr="0002155A">
              <w:rPr>
                <w:rFonts w:ascii="Times New Roman" w:eastAsia="標楷體" w:hAnsi="Times New Roman" w:cs="Times New Roman"/>
              </w:rPr>
              <w:t>站次，相關數據經由品保品管確保數據品質，並上網公布供各界查詢，持續掌握全國地下水背景水質狀況。</w:t>
            </w:r>
          </w:p>
          <w:p w14:paraId="73DE482A" w14:textId="69FC6E0D" w:rsidR="00924EAF" w:rsidRPr="0002155A" w:rsidRDefault="00924EAF">
            <w:pPr>
              <w:pStyle w:val="a3"/>
              <w:numPr>
                <w:ilvl w:val="0"/>
                <w:numId w:val="120"/>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完成「地下水質資料管理平台」監測井統計、水質評析功能建置、氨氮議題區位分析、地下水使用受限制地區管理專區、</w:t>
            </w:r>
            <w:r w:rsidRPr="0002155A">
              <w:rPr>
                <w:rFonts w:ascii="Times New Roman" w:eastAsia="標楷體" w:hAnsi="Times New Roman" w:cs="Times New Roman"/>
              </w:rPr>
              <w:t>3</w:t>
            </w:r>
            <w:r w:rsidRPr="0002155A">
              <w:rPr>
                <w:rFonts w:ascii="Times New Roman" w:eastAsia="標楷體" w:hAnsi="Times New Roman" w:cs="Times New Roman"/>
              </w:rPr>
              <w:t>場次說明會、系統操作手冊更新，以及落實資訊安全維護工作。</w:t>
            </w:r>
          </w:p>
        </w:tc>
      </w:tr>
      <w:tr w:rsidR="0002155A" w:rsidRPr="0002155A" w14:paraId="6EBC4B11" w14:textId="77777777" w:rsidTr="00F43DF8">
        <w:tc>
          <w:tcPr>
            <w:tcW w:w="1701" w:type="dxa"/>
          </w:tcPr>
          <w:p w14:paraId="1A4989D8" w14:textId="77777777" w:rsidR="00924EAF" w:rsidRPr="0002155A" w:rsidRDefault="00924EAF" w:rsidP="00F741D7">
            <w:pPr>
              <w:rPr>
                <w:rFonts w:ascii="Times New Roman" w:eastAsia="標楷體" w:hAnsi="Times New Roman"/>
              </w:rPr>
            </w:pPr>
          </w:p>
        </w:tc>
        <w:tc>
          <w:tcPr>
            <w:tcW w:w="2381" w:type="dxa"/>
            <w:tcBorders>
              <w:top w:val="single" w:sz="4" w:space="0" w:color="auto"/>
              <w:bottom w:val="single" w:sz="4" w:space="0" w:color="auto"/>
            </w:tcBorders>
          </w:tcPr>
          <w:p w14:paraId="1239F658" w14:textId="31A16FB2" w:rsidR="00924EAF" w:rsidRPr="0002155A" w:rsidRDefault="00924EAF">
            <w:pPr>
              <w:pStyle w:val="a3"/>
              <w:numPr>
                <w:ilvl w:val="0"/>
                <w:numId w:val="41"/>
              </w:numPr>
              <w:ind w:leftChars="0"/>
              <w:jc w:val="both"/>
              <w:rPr>
                <w:rFonts w:ascii="Times New Roman" w:eastAsia="標楷體" w:hAnsi="Times New Roman" w:cs="Times New Roman"/>
              </w:rPr>
            </w:pPr>
            <w:r w:rsidRPr="0002155A">
              <w:rPr>
                <w:rFonts w:ascii="Times New Roman" w:eastAsia="標楷體" w:hAnsi="Times New Roman" w:cs="Times New Roman"/>
              </w:rPr>
              <w:t>提升土壤及地下水污染調查及整</w:t>
            </w:r>
            <w:r w:rsidRPr="0002155A">
              <w:rPr>
                <w:rFonts w:ascii="Times New Roman" w:eastAsia="標楷體" w:hAnsi="Times New Roman" w:cs="Times New Roman"/>
                <w:kern w:val="0"/>
              </w:rPr>
              <w:t>治技術工作</w:t>
            </w:r>
          </w:p>
        </w:tc>
        <w:tc>
          <w:tcPr>
            <w:tcW w:w="5669" w:type="dxa"/>
            <w:tcBorders>
              <w:top w:val="single" w:sz="4" w:space="0" w:color="auto"/>
              <w:bottom w:val="single" w:sz="4" w:space="0" w:color="auto"/>
            </w:tcBorders>
          </w:tcPr>
          <w:p w14:paraId="4AD1610A" w14:textId="77777777" w:rsidR="00924EAF" w:rsidRPr="0002155A" w:rsidRDefault="00924EAF">
            <w:pPr>
              <w:pStyle w:val="a3"/>
              <w:numPr>
                <w:ilvl w:val="0"/>
                <w:numId w:val="12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推動土壤及地下水污染整治技術國際交流合作，完成辦理</w:t>
            </w:r>
            <w:r w:rsidRPr="0002155A">
              <w:rPr>
                <w:rFonts w:ascii="Times New Roman" w:eastAsia="標楷體" w:hAnsi="Times New Roman" w:cs="Times New Roman"/>
              </w:rPr>
              <w:t>10</w:t>
            </w:r>
            <w:r w:rsidRPr="0002155A">
              <w:rPr>
                <w:rFonts w:ascii="Times New Roman" w:eastAsia="標楷體" w:hAnsi="Times New Roman" w:cs="Times New Roman"/>
              </w:rPr>
              <w:t>國出席之亞太土水污染整治工作小組指導委員會議、土水整治技術論壇、及</w:t>
            </w:r>
            <w:r w:rsidRPr="0002155A">
              <w:rPr>
                <w:rFonts w:ascii="Times New Roman" w:eastAsia="標楷體" w:hAnsi="Times New Roman" w:cs="Times New Roman"/>
              </w:rPr>
              <w:t>5</w:t>
            </w:r>
            <w:r w:rsidRPr="0002155A">
              <w:rPr>
                <w:rFonts w:ascii="Times New Roman" w:eastAsia="標楷體" w:hAnsi="Times New Roman" w:cs="Times New Roman"/>
              </w:rPr>
              <w:t>國年</w:t>
            </w:r>
            <w:r w:rsidRPr="0002155A">
              <w:rPr>
                <w:rFonts w:ascii="Times New Roman" w:eastAsia="標楷體" w:hAnsi="Times New Roman" w:cs="Times New Roman"/>
              </w:rPr>
              <w:lastRenderedPageBreak/>
              <w:t>輕官員參加之國際工作坊，以促進夥伴國家多邊交流合作；並辦理臺美技術講習會、臺越指導委員會議、臺泰技術論壇，深化亞太國家雙邊合作，共計辦理</w:t>
            </w:r>
            <w:r w:rsidRPr="0002155A">
              <w:rPr>
                <w:rFonts w:ascii="Times New Roman" w:eastAsia="標楷體" w:hAnsi="Times New Roman" w:cs="Times New Roman"/>
              </w:rPr>
              <w:t>6</w:t>
            </w:r>
            <w:r w:rsidRPr="0002155A">
              <w:rPr>
                <w:rFonts w:ascii="Times New Roman" w:eastAsia="標楷體" w:hAnsi="Times New Roman" w:cs="Times New Roman"/>
              </w:rPr>
              <w:t>場次</w:t>
            </w:r>
            <w:r w:rsidRPr="0002155A">
              <w:rPr>
                <w:rFonts w:ascii="Times New Roman" w:eastAsia="標楷體" w:hAnsi="Times New Roman" w:cs="Times New Roman"/>
              </w:rPr>
              <w:t>316</w:t>
            </w:r>
            <w:r w:rsidRPr="0002155A">
              <w:rPr>
                <w:rFonts w:ascii="Times New Roman" w:eastAsia="標楷體" w:hAnsi="Times New Roman" w:cs="Times New Roman"/>
              </w:rPr>
              <w:t>人次國際交流合作活動。</w:t>
            </w:r>
          </w:p>
          <w:p w14:paraId="5D849BDD" w14:textId="77777777" w:rsidR="00924EAF" w:rsidRPr="0002155A" w:rsidRDefault="00924EAF">
            <w:pPr>
              <w:pStyle w:val="a3"/>
              <w:numPr>
                <w:ilvl w:val="0"/>
                <w:numId w:val="12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發展東協國家學術交流與人才培育，完成臺灣與外籍學生土水技術與策略研習營</w:t>
            </w:r>
            <w:r w:rsidRPr="0002155A">
              <w:rPr>
                <w:rFonts w:ascii="Times New Roman" w:eastAsia="標楷體" w:hAnsi="Times New Roman" w:cs="Times New Roman"/>
              </w:rPr>
              <w:t>3</w:t>
            </w:r>
            <w:r w:rsidRPr="0002155A">
              <w:rPr>
                <w:rFonts w:ascii="Times New Roman" w:eastAsia="標楷體" w:hAnsi="Times New Roman" w:cs="Times New Roman"/>
              </w:rPr>
              <w:t>場次，計有</w:t>
            </w:r>
            <w:r w:rsidRPr="0002155A">
              <w:rPr>
                <w:rFonts w:ascii="Times New Roman" w:eastAsia="標楷體" w:hAnsi="Times New Roman" w:cs="Times New Roman"/>
              </w:rPr>
              <w:t>22</w:t>
            </w:r>
            <w:r w:rsidRPr="0002155A">
              <w:rPr>
                <w:rFonts w:ascii="Times New Roman" w:eastAsia="標楷體" w:hAnsi="Times New Roman" w:cs="Times New Roman"/>
              </w:rPr>
              <w:t>所學校</w:t>
            </w:r>
            <w:r w:rsidRPr="0002155A">
              <w:rPr>
                <w:rFonts w:ascii="Times New Roman" w:eastAsia="標楷體" w:hAnsi="Times New Roman" w:cs="Times New Roman"/>
              </w:rPr>
              <w:t>83</w:t>
            </w:r>
            <w:r w:rsidRPr="0002155A">
              <w:rPr>
                <w:rFonts w:ascii="Times New Roman" w:eastAsia="標楷體" w:hAnsi="Times New Roman" w:cs="Times New Roman"/>
              </w:rPr>
              <w:t>位學生參與；並辦理「</w:t>
            </w:r>
            <w:r w:rsidRPr="0002155A">
              <w:rPr>
                <w:rFonts w:ascii="Times New Roman" w:eastAsia="標楷體" w:hAnsi="Times New Roman" w:cs="Times New Roman"/>
              </w:rPr>
              <w:t>2024</w:t>
            </w:r>
            <w:r w:rsidRPr="0002155A">
              <w:rPr>
                <w:rFonts w:ascii="Times New Roman" w:eastAsia="標楷體" w:hAnsi="Times New Roman" w:cs="Times New Roman"/>
              </w:rPr>
              <w:t>年土壤及地下水調查整治研究競賽」，共計</w:t>
            </w:r>
            <w:r w:rsidRPr="0002155A">
              <w:rPr>
                <w:rFonts w:ascii="Times New Roman" w:eastAsia="標楷體" w:hAnsi="Times New Roman" w:cs="Times New Roman"/>
              </w:rPr>
              <w:t>29</w:t>
            </w:r>
            <w:r w:rsidRPr="0002155A">
              <w:rPr>
                <w:rFonts w:ascii="Times New Roman" w:eastAsia="標楷體" w:hAnsi="Times New Roman" w:cs="Times New Roman"/>
              </w:rPr>
              <w:t>組隊伍</w:t>
            </w:r>
            <w:r w:rsidRPr="0002155A">
              <w:rPr>
                <w:rFonts w:ascii="Times New Roman" w:eastAsia="標楷體" w:hAnsi="Times New Roman" w:cs="Times New Roman"/>
              </w:rPr>
              <w:t>79</w:t>
            </w:r>
            <w:r w:rsidRPr="0002155A">
              <w:rPr>
                <w:rFonts w:ascii="Times New Roman" w:eastAsia="標楷體" w:hAnsi="Times New Roman" w:cs="Times New Roman"/>
              </w:rPr>
              <w:t>人報名，</w:t>
            </w:r>
            <w:r w:rsidRPr="0002155A">
              <w:rPr>
                <w:rFonts w:ascii="Times New Roman" w:eastAsia="標楷體" w:hAnsi="Times New Roman" w:cs="Times New Roman"/>
              </w:rPr>
              <w:t>10</w:t>
            </w:r>
            <w:r w:rsidRPr="0002155A">
              <w:rPr>
                <w:rFonts w:ascii="Times New Roman" w:eastAsia="標楷體" w:hAnsi="Times New Roman" w:cs="Times New Roman"/>
              </w:rPr>
              <w:t>組隊伍</w:t>
            </w:r>
            <w:r w:rsidRPr="0002155A">
              <w:rPr>
                <w:rFonts w:ascii="Times New Roman" w:eastAsia="標楷體" w:hAnsi="Times New Roman" w:cs="Times New Roman"/>
              </w:rPr>
              <w:t>32</w:t>
            </w:r>
            <w:r w:rsidRPr="0002155A">
              <w:rPr>
                <w:rFonts w:ascii="Times New Roman" w:eastAsia="標楷體" w:hAnsi="Times New Roman" w:cs="Times New Roman"/>
              </w:rPr>
              <w:t>人進入複賽。</w:t>
            </w:r>
          </w:p>
          <w:p w14:paraId="435C6851" w14:textId="77777777" w:rsidR="00924EAF" w:rsidRPr="0002155A" w:rsidRDefault="00924EAF">
            <w:pPr>
              <w:pStyle w:val="a3"/>
              <w:numPr>
                <w:ilvl w:val="0"/>
                <w:numId w:val="12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補助學術研究機構進行土壤及地下水污染科研與模場試驗計畫，完成</w:t>
            </w:r>
            <w:r w:rsidRPr="0002155A">
              <w:rPr>
                <w:rFonts w:ascii="Times New Roman" w:eastAsia="標楷體" w:hAnsi="Times New Roman" w:cs="Times New Roman"/>
              </w:rPr>
              <w:t>37</w:t>
            </w:r>
            <w:r w:rsidRPr="0002155A">
              <w:rPr>
                <w:rFonts w:ascii="Times New Roman" w:eastAsia="標楷體" w:hAnsi="Times New Roman" w:cs="Times New Roman"/>
              </w:rPr>
              <w:t>項研究及模場試驗技術研發，並推動</w:t>
            </w:r>
            <w:r w:rsidRPr="0002155A">
              <w:rPr>
                <w:rFonts w:ascii="Times New Roman" w:eastAsia="標楷體" w:hAnsi="Times New Roman" w:cs="Times New Roman"/>
              </w:rPr>
              <w:t>16</w:t>
            </w:r>
            <w:r w:rsidRPr="0002155A">
              <w:rPr>
                <w:rFonts w:ascii="Times New Roman" w:eastAsia="標楷體" w:hAnsi="Times New Roman" w:cs="Times New Roman"/>
              </w:rPr>
              <w:t>項技術至現地污染場址進行試驗；完成</w:t>
            </w:r>
            <w:r w:rsidRPr="0002155A">
              <w:rPr>
                <w:rFonts w:ascii="Times New Roman" w:eastAsia="標楷體" w:hAnsi="Times New Roman" w:cs="Times New Roman"/>
              </w:rPr>
              <w:t>72</w:t>
            </w:r>
            <w:r w:rsidRPr="0002155A">
              <w:rPr>
                <w:rFonts w:ascii="Times New Roman" w:eastAsia="標楷體" w:hAnsi="Times New Roman" w:cs="Times New Roman"/>
              </w:rPr>
              <w:t>場研究及模場試驗技術訪談，實地至污染場址及大專院校實驗中心，掌握技術研發進度。</w:t>
            </w:r>
          </w:p>
          <w:p w14:paraId="4B1ACF01" w14:textId="0359D182" w:rsidR="00924EAF" w:rsidRPr="0002155A" w:rsidRDefault="00924EAF">
            <w:pPr>
              <w:pStyle w:val="a3"/>
              <w:numPr>
                <w:ilvl w:val="0"/>
                <w:numId w:val="12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推動</w:t>
            </w:r>
            <w:r w:rsidR="00E75840">
              <w:rPr>
                <w:rFonts w:ascii="Times New Roman" w:eastAsia="標楷體" w:hAnsi="Times New Roman" w:cs="Times New Roman" w:hint="eastAsia"/>
              </w:rPr>
              <w:t>自然災害</w:t>
            </w:r>
            <w:r w:rsidRPr="0002155A">
              <w:rPr>
                <w:rFonts w:ascii="Times New Roman" w:eastAsia="標楷體" w:hAnsi="Times New Roman" w:cs="Times New Roman" w:hint="eastAsia"/>
              </w:rPr>
              <w:t>調適整治策略，完成綠色永續整治成果彙編及案例動畫、綠色永續韌性整治參考指引及推廣教材，並辦理</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場教育訓練；訂定「土壤及地下水污染整治工程服務產品類別規則」（草案）、</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項整治技術之碳足跡試盤查，及自然災害因應參考作業流程與韌性整治最佳管理措施</w:t>
            </w:r>
            <w:r w:rsidRPr="0002155A">
              <w:rPr>
                <w:rFonts w:ascii="Times New Roman" w:eastAsia="標楷體" w:hAnsi="Times New Roman" w:cs="Times New Roman"/>
              </w:rPr>
              <w:t>。</w:t>
            </w:r>
          </w:p>
          <w:p w14:paraId="5E844290" w14:textId="614430EB" w:rsidR="00924EAF" w:rsidRPr="0002155A" w:rsidRDefault="00924EAF">
            <w:pPr>
              <w:pStyle w:val="a3"/>
              <w:numPr>
                <w:ilvl w:val="0"/>
                <w:numId w:val="12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推動整治技術認證制度，</w:t>
            </w:r>
            <w:r w:rsidRPr="0002155A">
              <w:rPr>
                <w:rFonts w:ascii="Times New Roman" w:eastAsia="標楷體" w:hAnsi="Times New Roman" w:cs="Times New Roman" w:hint="eastAsia"/>
              </w:rPr>
              <w:t>已</w:t>
            </w:r>
            <w:r w:rsidRPr="0002155A">
              <w:rPr>
                <w:rFonts w:ascii="Times New Roman" w:eastAsia="標楷體" w:hAnsi="Times New Roman" w:cs="Times New Roman"/>
              </w:rPr>
              <w:t>核發</w:t>
            </w:r>
            <w:r w:rsidRPr="0002155A">
              <w:rPr>
                <w:rFonts w:ascii="Times New Roman" w:eastAsia="標楷體" w:hAnsi="Times New Roman" w:cs="Times New Roman"/>
              </w:rPr>
              <w:t>13</w:t>
            </w:r>
            <w:r w:rsidRPr="0002155A">
              <w:rPr>
                <w:rFonts w:ascii="Times New Roman" w:eastAsia="標楷體" w:hAnsi="Times New Roman" w:cs="Times New Roman"/>
              </w:rPr>
              <w:t>張污染場址完成整治技術證明及</w:t>
            </w:r>
            <w:r w:rsidRPr="0002155A">
              <w:rPr>
                <w:rFonts w:ascii="Times New Roman" w:eastAsia="標楷體" w:hAnsi="Times New Roman" w:cs="Times New Roman"/>
              </w:rPr>
              <w:t>3</w:t>
            </w:r>
            <w:r w:rsidRPr="0002155A">
              <w:rPr>
                <w:rFonts w:ascii="Times New Roman" w:eastAsia="標楷體" w:hAnsi="Times New Roman" w:cs="Times New Roman"/>
              </w:rPr>
              <w:t>張污染整治技術有效性自我宣告證明、研擬技術認證規劃精進草案，蒐研國際相關標準規範，推動技術認證標準化制度；結合國際發展趨勢強化國內土壤及地下水實務技術交流，辦理</w:t>
            </w:r>
            <w:r w:rsidRPr="0002155A">
              <w:rPr>
                <w:rFonts w:ascii="Times New Roman" w:eastAsia="標楷體" w:hAnsi="Times New Roman" w:cs="Times New Roman"/>
              </w:rPr>
              <w:t>1</w:t>
            </w:r>
            <w:r w:rsidRPr="0002155A">
              <w:rPr>
                <w:rFonts w:ascii="Times New Roman" w:eastAsia="標楷體" w:hAnsi="Times New Roman" w:cs="Times New Roman"/>
              </w:rPr>
              <w:t>場成果發表會。</w:t>
            </w:r>
          </w:p>
          <w:p w14:paraId="54AC3D66" w14:textId="6ED4383F" w:rsidR="00924EAF" w:rsidRPr="0002155A" w:rsidRDefault="00924EAF">
            <w:pPr>
              <w:pStyle w:val="a3"/>
              <w:numPr>
                <w:ilvl w:val="0"/>
                <w:numId w:val="12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與本部國</w:t>
            </w:r>
            <w:r w:rsidR="00A333D6" w:rsidRPr="0002155A">
              <w:rPr>
                <w:rFonts w:ascii="Times New Roman" w:eastAsia="標楷體" w:hAnsi="Times New Roman" w:cs="Times New Roman" w:hint="eastAsia"/>
              </w:rPr>
              <w:t>家</w:t>
            </w:r>
            <w:r w:rsidRPr="0002155A">
              <w:rPr>
                <w:rFonts w:ascii="Times New Roman" w:eastAsia="標楷體" w:hAnsi="Times New Roman" w:cs="Times New Roman"/>
              </w:rPr>
              <w:t>環</w:t>
            </w:r>
            <w:r w:rsidR="00A333D6" w:rsidRPr="0002155A">
              <w:rPr>
                <w:rFonts w:ascii="Times New Roman" w:eastAsia="標楷體" w:hAnsi="Times New Roman" w:cs="Times New Roman" w:hint="eastAsia"/>
              </w:rPr>
              <w:t>境研究</w:t>
            </w:r>
            <w:r w:rsidRPr="0002155A">
              <w:rPr>
                <w:rFonts w:ascii="Times New Roman" w:eastAsia="標楷體" w:hAnsi="Times New Roman" w:cs="Times New Roman"/>
              </w:rPr>
              <w:t>院合作，完成修訂「土壤及水中鉻同位素檢測技術手冊」，新增分析方法文獻參考、含鉻原料樣品前處理及適用範圍相關說明；進行底泥樣品重金屬採樣及檢測共</w:t>
            </w:r>
            <w:r w:rsidRPr="0002155A">
              <w:rPr>
                <w:rFonts w:ascii="Times New Roman" w:eastAsia="標楷體" w:hAnsi="Times New Roman" w:cs="Times New Roman"/>
              </w:rPr>
              <w:t>11</w:t>
            </w:r>
            <w:r w:rsidRPr="0002155A">
              <w:rPr>
                <w:rFonts w:ascii="Times New Roman" w:eastAsia="標楷體" w:hAnsi="Times New Roman" w:cs="Times New Roman"/>
              </w:rPr>
              <w:t>件、底泥長片段</w:t>
            </w:r>
            <w:r w:rsidRPr="0002155A">
              <w:rPr>
                <w:rFonts w:ascii="Times New Roman" w:eastAsia="標楷體" w:hAnsi="Times New Roman" w:cs="Times New Roman"/>
              </w:rPr>
              <w:t>DNA</w:t>
            </w:r>
            <w:r w:rsidRPr="0002155A">
              <w:rPr>
                <w:rFonts w:ascii="Times New Roman" w:eastAsia="標楷體" w:hAnsi="Times New Roman" w:cs="Times New Roman"/>
              </w:rPr>
              <w:t>萃取、總基因體定序及分析共</w:t>
            </w:r>
            <w:r w:rsidRPr="0002155A">
              <w:rPr>
                <w:rFonts w:ascii="Times New Roman" w:eastAsia="標楷體" w:hAnsi="Times New Roman" w:cs="Times New Roman"/>
              </w:rPr>
              <w:t>11</w:t>
            </w:r>
            <w:r w:rsidRPr="0002155A">
              <w:rPr>
                <w:rFonts w:ascii="Times New Roman" w:eastAsia="標楷體" w:hAnsi="Times New Roman" w:cs="Times New Roman"/>
              </w:rPr>
              <w:t>件、</w:t>
            </w:r>
            <w:r w:rsidRPr="0002155A">
              <w:rPr>
                <w:rFonts w:ascii="Times New Roman" w:eastAsia="標楷體" w:hAnsi="Times New Roman" w:cs="Times New Roman"/>
              </w:rPr>
              <w:t>5</w:t>
            </w:r>
            <w:r w:rsidRPr="0002155A">
              <w:rPr>
                <w:rFonts w:ascii="Times New Roman" w:eastAsia="標楷體" w:hAnsi="Times New Roman" w:cs="Times New Roman"/>
              </w:rPr>
              <w:t>項六氯環己烷及</w:t>
            </w:r>
            <w:r w:rsidRPr="0002155A">
              <w:rPr>
                <w:rFonts w:ascii="Times New Roman" w:eastAsia="標楷體" w:hAnsi="Times New Roman" w:cs="Times New Roman"/>
              </w:rPr>
              <w:t>6</w:t>
            </w:r>
            <w:r w:rsidRPr="0002155A">
              <w:rPr>
                <w:rFonts w:ascii="Times New Roman" w:eastAsia="標楷體" w:hAnsi="Times New Roman" w:cs="Times New Roman"/>
              </w:rPr>
              <w:t>項人工麝香之儀器分析條件建置與測試及建置</w:t>
            </w:r>
            <w:r w:rsidRPr="0002155A">
              <w:rPr>
                <w:rFonts w:ascii="Times New Roman" w:eastAsia="標楷體" w:hAnsi="Times New Roman" w:cs="Times New Roman"/>
              </w:rPr>
              <w:t>12</w:t>
            </w:r>
            <w:r w:rsidRPr="0002155A">
              <w:rPr>
                <w:rFonts w:ascii="Times New Roman" w:eastAsia="標楷體" w:hAnsi="Times New Roman" w:cs="Times New Roman"/>
              </w:rPr>
              <w:t>種有機磷阻燃劑化</w:t>
            </w:r>
            <w:r w:rsidRPr="0002155A">
              <w:rPr>
                <w:rFonts w:ascii="Times New Roman" w:eastAsia="標楷體" w:hAnsi="Times New Roman" w:cs="Times New Roman"/>
              </w:rPr>
              <w:lastRenderedPageBreak/>
              <w:t>合物液相層析串聯質譜儀</w:t>
            </w:r>
            <w:r w:rsidR="0049739C">
              <w:rPr>
                <w:rFonts w:ascii="Times New Roman" w:eastAsia="標楷體" w:hAnsi="Times New Roman" w:cs="Times New Roman" w:hint="eastAsia"/>
              </w:rPr>
              <w:t>(</w:t>
            </w:r>
            <w:r w:rsidRPr="0002155A">
              <w:rPr>
                <w:rFonts w:ascii="Times New Roman" w:eastAsia="標楷體" w:hAnsi="Times New Roman" w:cs="Times New Roman"/>
              </w:rPr>
              <w:t>LCMSMS</w:t>
            </w:r>
            <w:r w:rsidR="0049739C">
              <w:rPr>
                <w:rFonts w:ascii="Times New Roman" w:eastAsia="標楷體" w:hAnsi="Times New Roman" w:cs="Times New Roman" w:hint="eastAsia"/>
              </w:rPr>
              <w:t>)</w:t>
            </w:r>
            <w:r w:rsidRPr="0002155A">
              <w:rPr>
                <w:rFonts w:ascii="Times New Roman" w:eastAsia="標楷體" w:hAnsi="Times New Roman" w:cs="Times New Roman"/>
              </w:rPr>
              <w:t>參數資料。</w:t>
            </w:r>
          </w:p>
        </w:tc>
      </w:tr>
      <w:tr w:rsidR="0002155A" w:rsidRPr="0002155A" w14:paraId="10FE9E2F" w14:textId="77777777" w:rsidTr="00AC4660">
        <w:tc>
          <w:tcPr>
            <w:tcW w:w="1701" w:type="dxa"/>
            <w:tcBorders>
              <w:bottom w:val="single" w:sz="4" w:space="0" w:color="auto"/>
            </w:tcBorders>
          </w:tcPr>
          <w:p w14:paraId="585A7EDF" w14:textId="77777777" w:rsidR="00924EAF" w:rsidRPr="0002155A" w:rsidRDefault="00924EAF" w:rsidP="00F741D7">
            <w:pPr>
              <w:jc w:val="both"/>
              <w:rPr>
                <w:rFonts w:ascii="Times New Roman" w:eastAsia="標楷體" w:hAnsi="Times New Roman" w:cs="Times New Roman"/>
              </w:rPr>
            </w:pPr>
          </w:p>
        </w:tc>
        <w:tc>
          <w:tcPr>
            <w:tcW w:w="2381" w:type="dxa"/>
            <w:tcBorders>
              <w:top w:val="single" w:sz="4" w:space="0" w:color="auto"/>
              <w:bottom w:val="single" w:sz="4" w:space="0" w:color="auto"/>
            </w:tcBorders>
          </w:tcPr>
          <w:p w14:paraId="22C215DE" w14:textId="08006541" w:rsidR="00924EAF" w:rsidRPr="0002155A" w:rsidRDefault="00924EAF">
            <w:pPr>
              <w:pStyle w:val="a3"/>
              <w:numPr>
                <w:ilvl w:val="0"/>
                <w:numId w:val="4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補助地方政府執行土壤、地下水污染整治相關工作</w:t>
            </w:r>
          </w:p>
        </w:tc>
        <w:tc>
          <w:tcPr>
            <w:tcW w:w="5669" w:type="dxa"/>
            <w:tcBorders>
              <w:top w:val="single" w:sz="4" w:space="0" w:color="auto"/>
              <w:bottom w:val="single" w:sz="4" w:space="0" w:color="auto"/>
            </w:tcBorders>
          </w:tcPr>
          <w:p w14:paraId="20337687" w14:textId="77777777" w:rsidR="00924EAF" w:rsidRPr="0002155A" w:rsidRDefault="00924EAF">
            <w:pPr>
              <w:pStyle w:val="a3"/>
              <w:numPr>
                <w:ilvl w:val="0"/>
                <w:numId w:val="122"/>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113</w:t>
            </w:r>
            <w:r w:rsidRPr="0002155A">
              <w:rPr>
                <w:rFonts w:ascii="Times New Roman" w:eastAsia="標楷體" w:hAnsi="Times New Roman" w:cs="Times New Roman"/>
              </w:rPr>
              <w:t>年度補助</w:t>
            </w:r>
            <w:r w:rsidRPr="0002155A">
              <w:rPr>
                <w:rFonts w:ascii="Times New Roman" w:eastAsia="標楷體" w:hAnsi="Times New Roman" w:cs="Times New Roman"/>
              </w:rPr>
              <w:t>22</w:t>
            </w:r>
            <w:r w:rsidRPr="0002155A">
              <w:rPr>
                <w:rFonts w:ascii="Times New Roman" w:eastAsia="標楷體" w:hAnsi="Times New Roman" w:cs="Times New Roman"/>
              </w:rPr>
              <w:t>個地方政府進行轄內有污染之虞場址調查、查證、管制、評估及監測；列管場址之調查、評估、驗證、監督及查核；農地土壤污染預防之定常性工作與事業土壤及地下水污染預防管理等工作，已完成監測農地</w:t>
            </w:r>
            <w:r w:rsidRPr="0002155A">
              <w:rPr>
                <w:rFonts w:ascii="Times New Roman" w:eastAsia="標楷體" w:hAnsi="Times New Roman" w:cs="Times New Roman"/>
              </w:rPr>
              <w:t>1,326</w:t>
            </w:r>
            <w:r w:rsidRPr="0002155A">
              <w:rPr>
                <w:rFonts w:ascii="Times New Roman" w:eastAsia="標楷體" w:hAnsi="Times New Roman" w:cs="Times New Roman"/>
              </w:rPr>
              <w:t>處、加油站</w:t>
            </w:r>
            <w:r w:rsidRPr="0002155A">
              <w:rPr>
                <w:rFonts w:ascii="Times New Roman" w:eastAsia="標楷體" w:hAnsi="Times New Roman" w:cs="Times New Roman"/>
              </w:rPr>
              <w:t>5</w:t>
            </w:r>
            <w:r w:rsidRPr="0002155A">
              <w:rPr>
                <w:rFonts w:ascii="Times New Roman" w:eastAsia="標楷體" w:hAnsi="Times New Roman" w:cs="Times New Roman"/>
              </w:rPr>
              <w:t>處、儲槽</w:t>
            </w:r>
            <w:r w:rsidRPr="0002155A">
              <w:rPr>
                <w:rFonts w:ascii="Times New Roman" w:eastAsia="標楷體" w:hAnsi="Times New Roman" w:cs="Times New Roman"/>
              </w:rPr>
              <w:t>2</w:t>
            </w:r>
            <w:r w:rsidRPr="0002155A">
              <w:rPr>
                <w:rFonts w:ascii="Times New Roman" w:eastAsia="標楷體" w:hAnsi="Times New Roman" w:cs="Times New Roman"/>
              </w:rPr>
              <w:t>處、非法棄置場址</w:t>
            </w:r>
            <w:r w:rsidRPr="0002155A">
              <w:rPr>
                <w:rFonts w:ascii="Times New Roman" w:eastAsia="標楷體" w:hAnsi="Times New Roman" w:cs="Times New Roman"/>
              </w:rPr>
              <w:t>8</w:t>
            </w:r>
            <w:r w:rsidRPr="0002155A">
              <w:rPr>
                <w:rFonts w:ascii="Times New Roman" w:eastAsia="標楷體" w:hAnsi="Times New Roman" w:cs="Times New Roman"/>
              </w:rPr>
              <w:t>處、工廠</w:t>
            </w:r>
            <w:r w:rsidRPr="0002155A">
              <w:rPr>
                <w:rFonts w:ascii="Times New Roman" w:eastAsia="標楷體" w:hAnsi="Times New Roman" w:cs="Times New Roman"/>
              </w:rPr>
              <w:t>89</w:t>
            </w:r>
            <w:r w:rsidRPr="0002155A">
              <w:rPr>
                <w:rFonts w:ascii="Times New Roman" w:eastAsia="標楷體" w:hAnsi="Times New Roman" w:cs="Times New Roman"/>
              </w:rPr>
              <w:t>處、軍事場址</w:t>
            </w:r>
            <w:r w:rsidRPr="0002155A">
              <w:rPr>
                <w:rFonts w:ascii="Times New Roman" w:eastAsia="標楷體" w:hAnsi="Times New Roman" w:cs="Times New Roman"/>
              </w:rPr>
              <w:t>8</w:t>
            </w:r>
            <w:r w:rsidRPr="0002155A">
              <w:rPr>
                <w:rFonts w:ascii="Times New Roman" w:eastAsia="標楷體" w:hAnsi="Times New Roman" w:cs="Times New Roman"/>
              </w:rPr>
              <w:t>處及</w:t>
            </w:r>
            <w:r w:rsidRPr="0002155A">
              <w:rPr>
                <w:rFonts w:ascii="Times New Roman" w:eastAsia="標楷體" w:hAnsi="Times New Roman" w:cs="Times New Roman"/>
              </w:rPr>
              <w:t>148</w:t>
            </w:r>
            <w:r w:rsidRPr="0002155A">
              <w:rPr>
                <w:rFonts w:ascii="Times New Roman" w:eastAsia="標楷體" w:hAnsi="Times New Roman" w:cs="Times New Roman"/>
              </w:rPr>
              <w:t>處其他場址，以推動土壤及地下水污染預防管理。</w:t>
            </w:r>
          </w:p>
          <w:p w14:paraId="7156CC37" w14:textId="77777777" w:rsidR="00924EAF" w:rsidRPr="0002155A" w:rsidRDefault="00924EAF">
            <w:pPr>
              <w:pStyle w:val="a3"/>
              <w:numPr>
                <w:ilvl w:val="0"/>
                <w:numId w:val="122"/>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督導地方政府公告</w:t>
            </w:r>
            <w:r w:rsidRPr="0002155A">
              <w:rPr>
                <w:rFonts w:ascii="Times New Roman" w:eastAsia="標楷體" w:hAnsi="Times New Roman" w:cs="Times New Roman"/>
              </w:rPr>
              <w:t>22</w:t>
            </w:r>
            <w:r w:rsidRPr="0002155A">
              <w:rPr>
                <w:rFonts w:ascii="Times New Roman" w:eastAsia="標楷體" w:hAnsi="Times New Roman" w:cs="Times New Roman"/>
              </w:rPr>
              <w:t>處污染控制場址，包含</w:t>
            </w:r>
            <w:r w:rsidRPr="0002155A">
              <w:rPr>
                <w:rFonts w:ascii="Times New Roman" w:eastAsia="標楷體" w:hAnsi="Times New Roman" w:cs="Times New Roman"/>
              </w:rPr>
              <w:t>2</w:t>
            </w:r>
            <w:r w:rsidRPr="0002155A">
              <w:rPr>
                <w:rFonts w:ascii="Times New Roman" w:eastAsia="標楷體" w:hAnsi="Times New Roman" w:cs="Times New Roman"/>
              </w:rPr>
              <w:t>筆農地、</w:t>
            </w:r>
            <w:r w:rsidRPr="0002155A">
              <w:rPr>
                <w:rFonts w:ascii="Times New Roman" w:eastAsia="標楷體" w:hAnsi="Times New Roman" w:cs="Times New Roman"/>
              </w:rPr>
              <w:t>17</w:t>
            </w:r>
            <w:r w:rsidRPr="0002155A">
              <w:rPr>
                <w:rFonts w:ascii="Times New Roman" w:eastAsia="標楷體" w:hAnsi="Times New Roman" w:cs="Times New Roman"/>
              </w:rPr>
              <w:t>處工廠、</w:t>
            </w:r>
            <w:r w:rsidRPr="0002155A">
              <w:rPr>
                <w:rFonts w:ascii="Times New Roman" w:eastAsia="標楷體" w:hAnsi="Times New Roman" w:cs="Times New Roman"/>
              </w:rPr>
              <w:t>1</w:t>
            </w:r>
            <w:r w:rsidRPr="0002155A">
              <w:rPr>
                <w:rFonts w:ascii="Times New Roman" w:eastAsia="標楷體" w:hAnsi="Times New Roman" w:cs="Times New Roman"/>
              </w:rPr>
              <w:t>處軍事場址及</w:t>
            </w:r>
            <w:r w:rsidRPr="0002155A">
              <w:rPr>
                <w:rFonts w:ascii="Times New Roman" w:eastAsia="標楷體" w:hAnsi="Times New Roman" w:cs="Times New Roman"/>
              </w:rPr>
              <w:t>2</w:t>
            </w:r>
            <w:r w:rsidRPr="0002155A">
              <w:rPr>
                <w:rFonts w:ascii="Times New Roman" w:eastAsia="標楷體" w:hAnsi="Times New Roman" w:cs="Times New Roman"/>
              </w:rPr>
              <w:t>處其他場址；並完成</w:t>
            </w:r>
            <w:r w:rsidRPr="0002155A">
              <w:rPr>
                <w:rFonts w:ascii="Times New Roman" w:eastAsia="標楷體" w:hAnsi="Times New Roman" w:cs="Times New Roman"/>
              </w:rPr>
              <w:t>31</w:t>
            </w:r>
            <w:r w:rsidRPr="0002155A">
              <w:rPr>
                <w:rFonts w:ascii="Times New Roman" w:eastAsia="標楷體" w:hAnsi="Times New Roman" w:cs="Times New Roman"/>
              </w:rPr>
              <w:t>處控制場址污染改善、驗證及解除列管，包括</w:t>
            </w:r>
            <w:r w:rsidRPr="0002155A">
              <w:rPr>
                <w:rFonts w:ascii="Times New Roman" w:eastAsia="標楷體" w:hAnsi="Times New Roman" w:cs="Times New Roman"/>
              </w:rPr>
              <w:t>6</w:t>
            </w:r>
            <w:r w:rsidRPr="0002155A">
              <w:rPr>
                <w:rFonts w:ascii="Times New Roman" w:eastAsia="標楷體" w:hAnsi="Times New Roman" w:cs="Times New Roman"/>
              </w:rPr>
              <w:t>筆農地、</w:t>
            </w:r>
            <w:r w:rsidRPr="0002155A">
              <w:rPr>
                <w:rFonts w:ascii="Times New Roman" w:eastAsia="標楷體" w:hAnsi="Times New Roman" w:cs="Times New Roman"/>
              </w:rPr>
              <w:t>4</w:t>
            </w:r>
            <w:r w:rsidRPr="0002155A">
              <w:rPr>
                <w:rFonts w:ascii="Times New Roman" w:eastAsia="標楷體" w:hAnsi="Times New Roman" w:cs="Times New Roman"/>
              </w:rPr>
              <w:t>處加油站、</w:t>
            </w:r>
            <w:r w:rsidRPr="0002155A">
              <w:rPr>
                <w:rFonts w:ascii="Times New Roman" w:eastAsia="標楷體" w:hAnsi="Times New Roman" w:cs="Times New Roman"/>
              </w:rPr>
              <w:t>20</w:t>
            </w:r>
            <w:r w:rsidRPr="0002155A">
              <w:rPr>
                <w:rFonts w:ascii="Times New Roman" w:eastAsia="標楷體" w:hAnsi="Times New Roman" w:cs="Times New Roman"/>
              </w:rPr>
              <w:t>處工廠、</w:t>
            </w:r>
            <w:r w:rsidRPr="0002155A">
              <w:rPr>
                <w:rFonts w:ascii="Times New Roman" w:eastAsia="標楷體" w:hAnsi="Times New Roman" w:cs="Times New Roman"/>
              </w:rPr>
              <w:t>2</w:t>
            </w:r>
            <w:r w:rsidRPr="0002155A">
              <w:rPr>
                <w:rFonts w:ascii="Times New Roman" w:eastAsia="標楷體" w:hAnsi="Times New Roman" w:cs="Times New Roman"/>
              </w:rPr>
              <w:t>處儲槽及</w:t>
            </w:r>
            <w:r w:rsidRPr="0002155A">
              <w:rPr>
                <w:rFonts w:ascii="Times New Roman" w:eastAsia="標楷體" w:hAnsi="Times New Roman" w:cs="Times New Roman"/>
              </w:rPr>
              <w:t>1</w:t>
            </w:r>
            <w:r w:rsidRPr="0002155A">
              <w:rPr>
                <w:rFonts w:ascii="Times New Roman" w:eastAsia="標楷體" w:hAnsi="Times New Roman" w:cs="Times New Roman"/>
              </w:rPr>
              <w:t>處軍事場址。</w:t>
            </w:r>
          </w:p>
          <w:p w14:paraId="29E55C82" w14:textId="77777777" w:rsidR="00924EAF" w:rsidRPr="0002155A" w:rsidRDefault="00924EAF">
            <w:pPr>
              <w:pStyle w:val="a3"/>
              <w:numPr>
                <w:ilvl w:val="0"/>
                <w:numId w:val="122"/>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rPr>
              <w:t>監督臺南市中石化（台鹼）安順廠整治工作，完成</w:t>
            </w:r>
            <w:r w:rsidRPr="0002155A">
              <w:rPr>
                <w:rFonts w:ascii="Times New Roman" w:eastAsia="標楷體" w:hAnsi="Times New Roman" w:cs="Times New Roman"/>
              </w:rPr>
              <w:t>5.05</w:t>
            </w:r>
            <w:r w:rsidRPr="0002155A">
              <w:rPr>
                <w:rFonts w:ascii="Times New Roman" w:eastAsia="標楷體" w:hAnsi="Times New Roman" w:cs="Times New Roman"/>
              </w:rPr>
              <w:t>萬噸污染土方驗證作業及全時段場址整治時監控作業，以落實執行期間環境監測，另辦理</w:t>
            </w:r>
            <w:r w:rsidRPr="0002155A">
              <w:rPr>
                <w:rFonts w:ascii="Times New Roman" w:eastAsia="標楷體" w:hAnsi="Times New Roman" w:cs="Times New Roman"/>
              </w:rPr>
              <w:t>5</w:t>
            </w:r>
            <w:r w:rsidRPr="0002155A">
              <w:rPr>
                <w:rFonts w:ascii="Times New Roman" w:eastAsia="標楷體" w:hAnsi="Times New Roman" w:cs="Times New Roman"/>
              </w:rPr>
              <w:t>場次居民參與之監督查核會議。另建置場址成果紀錄片，建立</w:t>
            </w:r>
            <w:r w:rsidRPr="0002155A">
              <w:rPr>
                <w:rFonts w:ascii="Times New Roman" w:eastAsia="標楷體" w:hAnsi="Times New Roman" w:cs="Times New Roman"/>
              </w:rPr>
              <w:t>4</w:t>
            </w:r>
            <w:r w:rsidRPr="0002155A">
              <w:rPr>
                <w:rFonts w:ascii="Times New Roman" w:eastAsia="標楷體" w:hAnsi="Times New Roman" w:cs="Times New Roman"/>
              </w:rPr>
              <w:t>種時間長度（</w:t>
            </w:r>
            <w:r w:rsidRPr="0002155A">
              <w:rPr>
                <w:rFonts w:ascii="Times New Roman" w:eastAsia="標楷體" w:hAnsi="Times New Roman" w:cs="Times New Roman"/>
              </w:rPr>
              <w:t>60</w:t>
            </w:r>
            <w:r w:rsidRPr="0002155A">
              <w:rPr>
                <w:rFonts w:ascii="Times New Roman" w:eastAsia="標楷體" w:hAnsi="Times New Roman" w:cs="Times New Roman"/>
              </w:rPr>
              <w:t>、</w:t>
            </w:r>
            <w:r w:rsidRPr="0002155A">
              <w:rPr>
                <w:rFonts w:ascii="Times New Roman" w:eastAsia="標楷體" w:hAnsi="Times New Roman" w:cs="Times New Roman"/>
              </w:rPr>
              <w:t>15</w:t>
            </w:r>
            <w:r w:rsidRPr="0002155A">
              <w:rPr>
                <w:rFonts w:ascii="Times New Roman" w:eastAsia="標楷體" w:hAnsi="Times New Roman" w:cs="Times New Roman"/>
              </w:rPr>
              <w:t>、</w:t>
            </w:r>
            <w:r w:rsidRPr="0002155A">
              <w:rPr>
                <w:rFonts w:ascii="Times New Roman" w:eastAsia="標楷體" w:hAnsi="Times New Roman" w:cs="Times New Roman"/>
              </w:rPr>
              <w:t>3</w:t>
            </w:r>
            <w:r w:rsidRPr="0002155A">
              <w:rPr>
                <w:rFonts w:ascii="Times New Roman" w:eastAsia="標楷體" w:hAnsi="Times New Roman" w:cs="Times New Roman"/>
              </w:rPr>
              <w:t>、</w:t>
            </w:r>
            <w:r w:rsidRPr="0002155A">
              <w:rPr>
                <w:rFonts w:ascii="Times New Roman" w:eastAsia="標楷體" w:hAnsi="Times New Roman" w:cs="Times New Roman"/>
              </w:rPr>
              <w:t>1</w:t>
            </w:r>
            <w:r w:rsidRPr="0002155A">
              <w:rPr>
                <w:rFonts w:ascii="Times New Roman" w:eastAsia="標楷體" w:hAnsi="Times New Roman" w:cs="Times New Roman"/>
              </w:rPr>
              <w:t>分鐘）之場址污染整治歷程紀錄片，使用</w:t>
            </w:r>
            <w:r w:rsidRPr="0002155A">
              <w:rPr>
                <w:rFonts w:ascii="Times New Roman" w:eastAsia="標楷體" w:hAnsi="Times New Roman" w:cs="Times New Roman"/>
              </w:rPr>
              <w:t>5</w:t>
            </w:r>
            <w:r w:rsidRPr="0002155A">
              <w:rPr>
                <w:rFonts w:ascii="Times New Roman" w:eastAsia="標楷體" w:hAnsi="Times New Roman" w:cs="Times New Roman"/>
              </w:rPr>
              <w:t>種語言（國、台、英、日及客語）配音版本，以對應不同媒體宣傳。</w:t>
            </w:r>
          </w:p>
          <w:p w14:paraId="5F1AAAE3" w14:textId="77777777" w:rsidR="00924EAF" w:rsidRPr="0002155A" w:rsidRDefault="00924EAF">
            <w:pPr>
              <w:pStyle w:val="a3"/>
              <w:numPr>
                <w:ilvl w:val="0"/>
                <w:numId w:val="122"/>
              </w:numPr>
              <w:ind w:leftChars="0"/>
              <w:jc w:val="both"/>
              <w:rPr>
                <w:rFonts w:ascii="Times New Roman" w:eastAsia="標楷體" w:hAnsi="Times New Roman" w:cs="Times New Roman"/>
              </w:rPr>
            </w:pPr>
            <w:r w:rsidRPr="0002155A">
              <w:rPr>
                <w:rFonts w:ascii="Times New Roman" w:eastAsia="標楷體" w:hAnsi="Times New Roman" w:cs="Times New Roman"/>
              </w:rPr>
              <w:t>督導高雄中油高煉廠整治工作，完成改善分區第</w:t>
            </w:r>
            <w:r w:rsidRPr="0002155A">
              <w:rPr>
                <w:rFonts w:ascii="Times New Roman" w:eastAsia="標楷體" w:hAnsi="Times New Roman" w:cs="Times New Roman"/>
              </w:rPr>
              <w:t>3</w:t>
            </w:r>
            <w:r w:rsidRPr="0002155A">
              <w:rPr>
                <w:rFonts w:ascii="Times New Roman" w:eastAsia="標楷體" w:hAnsi="Times New Roman" w:cs="Times New Roman"/>
              </w:rPr>
              <w:t>、</w:t>
            </w:r>
            <w:r w:rsidRPr="0002155A">
              <w:rPr>
                <w:rFonts w:ascii="Times New Roman" w:eastAsia="標楷體" w:hAnsi="Times New Roman" w:cs="Times New Roman"/>
              </w:rPr>
              <w:t>4</w:t>
            </w:r>
            <w:r w:rsidRPr="0002155A">
              <w:rPr>
                <w:rFonts w:ascii="Times New Roman" w:eastAsia="標楷體" w:hAnsi="Times New Roman" w:cs="Times New Roman"/>
              </w:rPr>
              <w:t>區及部分第</w:t>
            </w:r>
            <w:r w:rsidRPr="0002155A">
              <w:rPr>
                <w:rFonts w:ascii="Times New Roman" w:eastAsia="標楷體" w:hAnsi="Times New Roman" w:cs="Times New Roman"/>
              </w:rPr>
              <w:t>5</w:t>
            </w:r>
            <w:r w:rsidRPr="0002155A">
              <w:rPr>
                <w:rFonts w:ascii="Times New Roman" w:eastAsia="標楷體" w:hAnsi="Times New Roman" w:cs="Times New Roman"/>
              </w:rPr>
              <w:t>區土水污染驗證工作，執行</w:t>
            </w:r>
            <w:r w:rsidRPr="0002155A">
              <w:rPr>
                <w:rFonts w:ascii="Times New Roman" w:eastAsia="標楷體" w:hAnsi="Times New Roman" w:cs="Times New Roman"/>
              </w:rPr>
              <w:t>727</w:t>
            </w:r>
            <w:r w:rsidRPr="0002155A">
              <w:rPr>
                <w:rFonts w:ascii="Times New Roman" w:eastAsia="標楷體" w:hAnsi="Times New Roman" w:cs="Times New Roman"/>
              </w:rPr>
              <w:t>點次土壤採樣、</w:t>
            </w:r>
            <w:r w:rsidRPr="0002155A">
              <w:rPr>
                <w:rFonts w:ascii="Times New Roman" w:eastAsia="標楷體" w:hAnsi="Times New Roman" w:cs="Times New Roman"/>
              </w:rPr>
              <w:t>111</w:t>
            </w:r>
            <w:r w:rsidRPr="0002155A">
              <w:rPr>
                <w:rFonts w:ascii="Times New Roman" w:eastAsia="標楷體" w:hAnsi="Times New Roman" w:cs="Times New Roman"/>
              </w:rPr>
              <w:t>口次地下水採樣作業、</w:t>
            </w:r>
            <w:r w:rsidRPr="0002155A">
              <w:rPr>
                <w:rFonts w:ascii="Times New Roman" w:eastAsia="標楷體" w:hAnsi="Times New Roman" w:cs="Times New Roman"/>
              </w:rPr>
              <w:t>1,358</w:t>
            </w:r>
            <w:r w:rsidRPr="0002155A">
              <w:rPr>
                <w:rFonts w:ascii="Times New Roman" w:eastAsia="標楷體" w:hAnsi="Times New Roman" w:cs="Times New Roman"/>
              </w:rPr>
              <w:t>組土壤樣品分析；設置</w:t>
            </w:r>
            <w:r w:rsidRPr="0002155A">
              <w:rPr>
                <w:rFonts w:ascii="Times New Roman" w:eastAsia="標楷體" w:hAnsi="Times New Roman" w:cs="Times New Roman"/>
              </w:rPr>
              <w:t>71</w:t>
            </w:r>
            <w:r w:rsidRPr="0002155A">
              <w:rPr>
                <w:rFonts w:ascii="Times New Roman" w:eastAsia="標楷體" w:hAnsi="Times New Roman" w:cs="Times New Roman"/>
              </w:rPr>
              <w:t>口簡易井、</w:t>
            </w:r>
            <w:r w:rsidRPr="0002155A">
              <w:rPr>
                <w:rFonts w:ascii="Times New Roman" w:eastAsia="標楷體" w:hAnsi="Times New Roman" w:cs="Times New Roman"/>
              </w:rPr>
              <w:t>22</w:t>
            </w:r>
            <w:r w:rsidRPr="0002155A">
              <w:rPr>
                <w:rFonts w:ascii="Times New Roman" w:eastAsia="標楷體" w:hAnsi="Times New Roman" w:cs="Times New Roman"/>
              </w:rPr>
              <w:t>口標準井、</w:t>
            </w:r>
            <w:r w:rsidRPr="0002155A">
              <w:rPr>
                <w:rFonts w:ascii="Times New Roman" w:eastAsia="標楷體" w:hAnsi="Times New Roman" w:cs="Times New Roman"/>
              </w:rPr>
              <w:t>222</w:t>
            </w:r>
            <w:r w:rsidRPr="0002155A">
              <w:rPr>
                <w:rFonts w:ascii="Times New Roman" w:eastAsia="標楷體" w:hAnsi="Times New Roman" w:cs="Times New Roman"/>
              </w:rPr>
              <w:t>組地下水樣品分析，已公告解除列管第</w:t>
            </w:r>
            <w:r w:rsidRPr="0002155A">
              <w:rPr>
                <w:rFonts w:ascii="Times New Roman" w:eastAsia="標楷體" w:hAnsi="Times New Roman" w:cs="Times New Roman"/>
              </w:rPr>
              <w:t>3</w:t>
            </w:r>
            <w:r w:rsidRPr="0002155A">
              <w:rPr>
                <w:rFonts w:ascii="Times New Roman" w:eastAsia="標楷體" w:hAnsi="Times New Roman" w:cs="Times New Roman"/>
              </w:rPr>
              <w:t>區及第</w:t>
            </w:r>
            <w:r w:rsidRPr="0002155A">
              <w:rPr>
                <w:rFonts w:ascii="Times New Roman" w:eastAsia="標楷體" w:hAnsi="Times New Roman" w:cs="Times New Roman"/>
              </w:rPr>
              <w:t>4</w:t>
            </w:r>
            <w:r w:rsidRPr="0002155A">
              <w:rPr>
                <w:rFonts w:ascii="Times New Roman" w:eastAsia="標楷體" w:hAnsi="Times New Roman" w:cs="Times New Roman"/>
              </w:rPr>
              <w:t>區共計</w:t>
            </w:r>
            <w:r w:rsidRPr="0002155A">
              <w:rPr>
                <w:rFonts w:ascii="Times New Roman" w:eastAsia="標楷體" w:hAnsi="Times New Roman" w:cs="Times New Roman"/>
              </w:rPr>
              <w:t>60</w:t>
            </w:r>
            <w:r w:rsidRPr="0002155A">
              <w:rPr>
                <w:rFonts w:ascii="Times New Roman" w:eastAsia="標楷體" w:hAnsi="Times New Roman" w:cs="Times New Roman"/>
              </w:rPr>
              <w:t>公頃面積，並製作場址整治歷程紀錄片。</w:t>
            </w:r>
          </w:p>
          <w:p w14:paraId="1D1AA121" w14:textId="77777777" w:rsidR="00924EAF" w:rsidRPr="0002155A" w:rsidRDefault="00924EAF">
            <w:pPr>
              <w:pStyle w:val="a3"/>
              <w:numPr>
                <w:ilvl w:val="0"/>
                <w:numId w:val="122"/>
              </w:numPr>
              <w:ind w:leftChars="0"/>
              <w:jc w:val="both"/>
              <w:rPr>
                <w:rFonts w:ascii="Times New Roman" w:eastAsia="標楷體" w:hAnsi="Times New Roman" w:cs="Times New Roman"/>
              </w:rPr>
            </w:pPr>
            <w:r w:rsidRPr="0002155A">
              <w:rPr>
                <w:rFonts w:ascii="Times New Roman" w:eastAsia="標楷體" w:hAnsi="Times New Roman" w:cs="Times New Roman"/>
              </w:rPr>
              <w:t>進行高雄市鼓山區內惟段九小段</w:t>
            </w:r>
            <w:r w:rsidRPr="0002155A">
              <w:rPr>
                <w:rFonts w:ascii="Times New Roman" w:eastAsia="標楷體" w:hAnsi="Times New Roman" w:cs="Times New Roman"/>
              </w:rPr>
              <w:t>54</w:t>
            </w:r>
            <w:r w:rsidRPr="0002155A">
              <w:rPr>
                <w:rFonts w:ascii="Times New Roman" w:eastAsia="標楷體" w:hAnsi="Times New Roman" w:cs="Times New Roman"/>
              </w:rPr>
              <w:t>地號</w:t>
            </w:r>
            <w:r w:rsidRPr="0002155A">
              <w:rPr>
                <w:rFonts w:ascii="Times New Roman" w:eastAsia="標楷體" w:hAnsi="Times New Roman" w:cs="Times New Roman"/>
              </w:rPr>
              <w:t>500</w:t>
            </w:r>
            <w:r w:rsidRPr="0002155A">
              <w:rPr>
                <w:rFonts w:ascii="Times New Roman" w:eastAsia="標楷體" w:hAnsi="Times New Roman" w:cs="Times New Roman"/>
              </w:rPr>
              <w:t>公尺透地雷達、</w:t>
            </w:r>
            <w:r w:rsidRPr="0002155A">
              <w:rPr>
                <w:rFonts w:ascii="Times New Roman" w:eastAsia="標楷體" w:hAnsi="Times New Roman" w:cs="Times New Roman"/>
              </w:rPr>
              <w:t>80</w:t>
            </w:r>
            <w:r w:rsidRPr="0002155A">
              <w:rPr>
                <w:rFonts w:ascii="Times New Roman" w:eastAsia="標楷體" w:hAnsi="Times New Roman" w:cs="Times New Roman"/>
              </w:rPr>
              <w:t>公尺地電阻、</w:t>
            </w:r>
            <w:r w:rsidRPr="0002155A">
              <w:rPr>
                <w:rFonts w:ascii="Times New Roman" w:eastAsia="標楷體" w:hAnsi="Times New Roman" w:cs="Times New Roman"/>
              </w:rPr>
              <w:t>1</w:t>
            </w:r>
            <w:r w:rsidRPr="0002155A">
              <w:rPr>
                <w:rFonts w:ascii="Times New Roman" w:eastAsia="標楷體" w:hAnsi="Times New Roman" w:cs="Times New Roman"/>
              </w:rPr>
              <w:t>點次地質鑽探及</w:t>
            </w:r>
            <w:r w:rsidRPr="0002155A">
              <w:rPr>
                <w:rFonts w:ascii="Times New Roman" w:eastAsia="標楷體" w:hAnsi="Times New Roman" w:cs="Times New Roman"/>
              </w:rPr>
              <w:t>18</w:t>
            </w:r>
            <w:r w:rsidRPr="0002155A">
              <w:rPr>
                <w:rFonts w:ascii="Times New Roman" w:eastAsia="標楷體" w:hAnsi="Times New Roman" w:cs="Times New Roman"/>
              </w:rPr>
              <w:t>點次土壤採樣之補充調查。</w:t>
            </w:r>
          </w:p>
          <w:p w14:paraId="0ACDB753" w14:textId="21A44096" w:rsidR="00924EAF" w:rsidRPr="0002155A" w:rsidRDefault="00924EAF">
            <w:pPr>
              <w:pStyle w:val="a3"/>
              <w:numPr>
                <w:ilvl w:val="0"/>
                <w:numId w:val="122"/>
              </w:numPr>
              <w:ind w:leftChars="0"/>
              <w:jc w:val="both"/>
              <w:rPr>
                <w:rFonts w:ascii="Times New Roman" w:eastAsia="標楷體" w:hAnsi="Times New Roman" w:cs="Times New Roman"/>
              </w:rPr>
            </w:pPr>
            <w:r w:rsidRPr="0002155A">
              <w:rPr>
                <w:rFonts w:ascii="Times New Roman" w:eastAsia="標楷體" w:hAnsi="Times New Roman" w:cs="Times New Roman"/>
              </w:rPr>
              <w:t>補助新北市、桃園市、苗栗縣及屏東縣地下水受污染使用限制地區污染應變必要措施執行，初步完成品保規劃書及計畫執行工項細部規劃等。</w:t>
            </w:r>
          </w:p>
        </w:tc>
      </w:tr>
      <w:tr w:rsidR="0002155A" w:rsidRPr="0002155A" w14:paraId="25031381" w14:textId="77777777" w:rsidTr="0025317A">
        <w:tc>
          <w:tcPr>
            <w:tcW w:w="1701" w:type="dxa"/>
            <w:vMerge w:val="restart"/>
            <w:tcBorders>
              <w:top w:val="single" w:sz="4" w:space="0" w:color="auto"/>
            </w:tcBorders>
          </w:tcPr>
          <w:p w14:paraId="62F46E5D" w14:textId="30EE1A77" w:rsidR="00AC4660" w:rsidRPr="0002155A" w:rsidRDefault="00AC4660" w:rsidP="00F741D7">
            <w:pPr>
              <w:rPr>
                <w:rFonts w:ascii="Times New Roman" w:eastAsia="標楷體" w:hAnsi="Times New Roman"/>
              </w:rPr>
            </w:pPr>
            <w:r w:rsidRPr="0002155A">
              <w:rPr>
                <w:rFonts w:ascii="Times New Roman" w:eastAsia="標楷體" w:hAnsi="Times New Roman" w:hint="eastAsia"/>
              </w:rPr>
              <w:lastRenderedPageBreak/>
              <w:t>水污染防治計畫</w:t>
            </w:r>
          </w:p>
        </w:tc>
        <w:tc>
          <w:tcPr>
            <w:tcW w:w="2381" w:type="dxa"/>
            <w:tcBorders>
              <w:top w:val="single" w:sz="4" w:space="0" w:color="auto"/>
              <w:bottom w:val="single" w:sz="4" w:space="0" w:color="auto"/>
            </w:tcBorders>
          </w:tcPr>
          <w:p w14:paraId="0E698302" w14:textId="77777777" w:rsidR="00AC4660" w:rsidRPr="0002155A" w:rsidRDefault="00AC4660">
            <w:pPr>
              <w:numPr>
                <w:ilvl w:val="0"/>
                <w:numId w:val="123"/>
              </w:numPr>
              <w:ind w:left="480" w:hangingChars="200"/>
              <w:jc w:val="both"/>
              <w:rPr>
                <w:rFonts w:ascii="Times New Roman" w:eastAsia="標楷體" w:hAnsi="Times New Roman"/>
                <w:kern w:val="0"/>
                <w:szCs w:val="24"/>
              </w:rPr>
            </w:pPr>
            <w:r w:rsidRPr="0002155A">
              <w:rPr>
                <w:rFonts w:ascii="Times New Roman" w:eastAsia="標楷體" w:hAnsi="Times New Roman" w:hint="eastAsia"/>
                <w:kern w:val="0"/>
                <w:szCs w:val="24"/>
              </w:rPr>
              <w:t>水污染防治費徵收作業及績效管理</w:t>
            </w:r>
          </w:p>
          <w:p w14:paraId="00D3AEBC" w14:textId="77777777" w:rsidR="00AC4660" w:rsidRPr="0002155A" w:rsidRDefault="00AC4660">
            <w:pPr>
              <w:numPr>
                <w:ilvl w:val="0"/>
                <w:numId w:val="124"/>
              </w:numPr>
              <w:ind w:left="720" w:hangingChars="300" w:hanging="720"/>
              <w:jc w:val="both"/>
              <w:rPr>
                <w:rFonts w:ascii="Times New Roman" w:eastAsia="標楷體" w:hAnsi="Times New Roman"/>
                <w:kern w:val="0"/>
                <w:szCs w:val="24"/>
              </w:rPr>
            </w:pPr>
            <w:r w:rsidRPr="0002155A">
              <w:rPr>
                <w:rFonts w:ascii="Times New Roman" w:eastAsia="標楷體" w:hAnsi="Times New Roman"/>
                <w:kern w:val="0"/>
                <w:szCs w:val="24"/>
              </w:rPr>
              <w:t>檢討及精進水污費徵收制度</w:t>
            </w:r>
          </w:p>
          <w:p w14:paraId="53E30EF4" w14:textId="77777777" w:rsidR="00AC4660" w:rsidRPr="0002155A" w:rsidRDefault="00AC4660">
            <w:pPr>
              <w:numPr>
                <w:ilvl w:val="0"/>
                <w:numId w:val="124"/>
              </w:numPr>
              <w:ind w:left="720" w:hangingChars="300" w:hanging="720"/>
              <w:jc w:val="both"/>
              <w:rPr>
                <w:rFonts w:ascii="Times New Roman" w:eastAsia="標楷體" w:hAnsi="Times New Roman"/>
                <w:kern w:val="0"/>
                <w:szCs w:val="24"/>
              </w:rPr>
            </w:pPr>
            <w:r w:rsidRPr="0002155A">
              <w:rPr>
                <w:rFonts w:ascii="Times New Roman" w:eastAsia="標楷體" w:hAnsi="Times New Roman"/>
                <w:kern w:val="0"/>
                <w:szCs w:val="24"/>
              </w:rPr>
              <w:t>辦理水污費徵收對象確</w:t>
            </w:r>
            <w:r w:rsidRPr="0002155A">
              <w:rPr>
                <w:rFonts w:ascii="Times New Roman" w:eastAsia="標楷體" w:hAnsi="Times New Roman" w:hint="eastAsia"/>
                <w:kern w:val="0"/>
                <w:szCs w:val="24"/>
              </w:rPr>
              <w:t>認</w:t>
            </w:r>
            <w:r w:rsidRPr="0002155A">
              <w:rPr>
                <w:rFonts w:ascii="Times New Roman" w:eastAsia="標楷體" w:hAnsi="Times New Roman"/>
                <w:kern w:val="0"/>
                <w:szCs w:val="24"/>
              </w:rPr>
              <w:t>、清查及繳費查核</w:t>
            </w:r>
          </w:p>
          <w:p w14:paraId="563AC937" w14:textId="48C18A5F" w:rsidR="00AC4660" w:rsidRPr="0002155A" w:rsidRDefault="00AC4660">
            <w:pPr>
              <w:numPr>
                <w:ilvl w:val="0"/>
                <w:numId w:val="124"/>
              </w:numPr>
              <w:ind w:left="720" w:hangingChars="300" w:hanging="720"/>
              <w:jc w:val="both"/>
              <w:rPr>
                <w:rFonts w:ascii="Times New Roman" w:eastAsia="標楷體" w:hAnsi="Times New Roman"/>
                <w:kern w:val="0"/>
                <w:szCs w:val="24"/>
              </w:rPr>
            </w:pPr>
            <w:r w:rsidRPr="0002155A">
              <w:rPr>
                <w:rFonts w:ascii="Times New Roman" w:eastAsia="標楷體" w:hAnsi="Times New Roman"/>
                <w:kern w:val="0"/>
                <w:szCs w:val="24"/>
              </w:rPr>
              <w:t>提升及維運水污費申報管理作業系統</w:t>
            </w:r>
          </w:p>
        </w:tc>
        <w:tc>
          <w:tcPr>
            <w:tcW w:w="5669" w:type="dxa"/>
            <w:tcBorders>
              <w:top w:val="single" w:sz="4" w:space="0" w:color="auto"/>
              <w:bottom w:val="single" w:sz="4" w:space="0" w:color="auto"/>
            </w:tcBorders>
          </w:tcPr>
          <w:p w14:paraId="33247A0A" w14:textId="77777777" w:rsidR="00AC4660" w:rsidRPr="0002155A" w:rsidRDefault="00AC4660" w:rsidP="00F741D7">
            <w:pPr>
              <w:jc w:val="both"/>
              <w:rPr>
                <w:rFonts w:ascii="Times New Roman" w:eastAsia="標楷體" w:hAnsi="Times New Roman" w:cs="Times New Roman"/>
                <w:kern w:val="0"/>
              </w:rPr>
            </w:pPr>
          </w:p>
          <w:p w14:paraId="196AABED" w14:textId="77777777" w:rsidR="00AC4660" w:rsidRPr="0002155A" w:rsidRDefault="00AC4660" w:rsidP="00F741D7">
            <w:pPr>
              <w:pStyle w:val="a3"/>
              <w:ind w:leftChars="0"/>
              <w:jc w:val="both"/>
              <w:rPr>
                <w:rFonts w:ascii="Times New Roman" w:eastAsia="標楷體" w:hAnsi="Times New Roman" w:cs="Times New Roman"/>
                <w:kern w:val="0"/>
              </w:rPr>
            </w:pPr>
          </w:p>
          <w:p w14:paraId="5FF8C2D3" w14:textId="77777777" w:rsidR="00AC4660" w:rsidRPr="0002155A" w:rsidRDefault="00AC4660" w:rsidP="00F741D7">
            <w:pPr>
              <w:pStyle w:val="a3"/>
              <w:ind w:leftChars="0"/>
              <w:jc w:val="both"/>
              <w:rPr>
                <w:rFonts w:ascii="Times New Roman" w:eastAsia="標楷體" w:hAnsi="Times New Roman" w:cs="Times New Roman"/>
                <w:kern w:val="0"/>
              </w:rPr>
            </w:pPr>
          </w:p>
          <w:p w14:paraId="2C5251DB" w14:textId="77777777" w:rsidR="00AC4660" w:rsidRPr="0002155A" w:rsidRDefault="00AC4660">
            <w:pPr>
              <w:pStyle w:val="a3"/>
              <w:numPr>
                <w:ilvl w:val="0"/>
                <w:numId w:val="125"/>
              </w:numPr>
              <w:ind w:leftChars="0"/>
              <w:jc w:val="both"/>
              <w:rPr>
                <w:rFonts w:ascii="Times New Roman" w:eastAsia="標楷體" w:hAnsi="Times New Roman" w:cs="Times New Roman"/>
                <w:kern w:val="0"/>
              </w:rPr>
            </w:pPr>
            <w:r w:rsidRPr="0002155A">
              <w:rPr>
                <w:rFonts w:ascii="Times New Roman" w:eastAsia="標楷體" w:hAnsi="Times New Roman" w:hint="eastAsia"/>
                <w:kern w:val="0"/>
              </w:rPr>
              <w:t>依水污法及放流水標準管制進程，規劃水污費新增徵收項目及調整費率，研提調整草案，經費率審議委員會及行政院審查通過，並辦理草案預告事宜。</w:t>
            </w:r>
          </w:p>
          <w:p w14:paraId="6D1AFF38" w14:textId="77777777" w:rsidR="00AC4660" w:rsidRPr="0002155A" w:rsidRDefault="00AC4660">
            <w:pPr>
              <w:pStyle w:val="a3"/>
              <w:numPr>
                <w:ilvl w:val="0"/>
                <w:numId w:val="125"/>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113</w:t>
            </w:r>
            <w:r w:rsidRPr="0002155A">
              <w:rPr>
                <w:rFonts w:ascii="Times New Roman" w:eastAsia="標楷體" w:hAnsi="Times New Roman" w:cs="Times New Roman"/>
                <w:kern w:val="0"/>
              </w:rPr>
              <w:t>年度完成</w:t>
            </w:r>
            <w:r w:rsidRPr="0002155A">
              <w:rPr>
                <w:rFonts w:ascii="Times New Roman" w:eastAsia="標楷體" w:hAnsi="Times New Roman" w:cs="Times New Roman"/>
                <w:kern w:val="0"/>
              </w:rPr>
              <w:t>112</w:t>
            </w:r>
            <w:r w:rsidRPr="0002155A">
              <w:rPr>
                <w:rFonts w:ascii="Times New Roman" w:eastAsia="標楷體" w:hAnsi="Times New Roman" w:cs="Times New Roman"/>
                <w:kern w:val="0"/>
              </w:rPr>
              <w:t>年第</w:t>
            </w:r>
            <w:r w:rsidRPr="0002155A">
              <w:rPr>
                <w:rFonts w:ascii="Times New Roman" w:eastAsia="標楷體" w:hAnsi="Times New Roman" w:cs="Times New Roman"/>
                <w:kern w:val="0"/>
              </w:rPr>
              <w:t>2</w:t>
            </w:r>
            <w:r w:rsidRPr="0002155A">
              <w:rPr>
                <w:rFonts w:ascii="Times New Roman" w:eastAsia="標楷體" w:hAnsi="Times New Roman" w:cs="Times New Roman"/>
                <w:kern w:val="0"/>
              </w:rPr>
              <w:t>期及</w:t>
            </w:r>
            <w:r w:rsidRPr="0002155A">
              <w:rPr>
                <w:rFonts w:ascii="Times New Roman" w:eastAsia="標楷體" w:hAnsi="Times New Roman" w:cs="Times New Roman"/>
                <w:kern w:val="0"/>
              </w:rPr>
              <w:t>113</w:t>
            </w:r>
            <w:r w:rsidRPr="0002155A">
              <w:rPr>
                <w:rFonts w:ascii="Times New Roman" w:eastAsia="標楷體" w:hAnsi="Times New Roman" w:cs="Times New Roman"/>
                <w:kern w:val="0"/>
              </w:rPr>
              <w:t>年第</w:t>
            </w:r>
            <w:r w:rsidRPr="0002155A">
              <w:rPr>
                <w:rFonts w:ascii="Times New Roman" w:eastAsia="標楷體" w:hAnsi="Times New Roman" w:cs="Times New Roman"/>
                <w:kern w:val="0"/>
              </w:rPr>
              <w:t>1</w:t>
            </w:r>
            <w:r w:rsidRPr="0002155A">
              <w:rPr>
                <w:rFonts w:ascii="Times New Roman" w:eastAsia="標楷體" w:hAnsi="Times New Roman" w:cs="Times New Roman"/>
                <w:kern w:val="0"/>
              </w:rPr>
              <w:t>期等兩期水污費徵收作業，各期申繳家數分別為</w:t>
            </w:r>
            <w:r w:rsidRPr="0002155A">
              <w:rPr>
                <w:rFonts w:ascii="Times New Roman" w:eastAsia="標楷體" w:hAnsi="Times New Roman" w:cs="Times New Roman"/>
                <w:kern w:val="0"/>
              </w:rPr>
              <w:t>1</w:t>
            </w:r>
            <w:r w:rsidRPr="0002155A">
              <w:rPr>
                <w:rFonts w:ascii="Times New Roman" w:eastAsia="標楷體" w:hAnsi="Times New Roman" w:cs="Times New Roman"/>
                <w:kern w:val="0"/>
              </w:rPr>
              <w:t>萬</w:t>
            </w:r>
            <w:r w:rsidRPr="0002155A">
              <w:rPr>
                <w:rFonts w:ascii="Times New Roman" w:eastAsia="標楷體" w:hAnsi="Times New Roman" w:cs="Times New Roman"/>
                <w:kern w:val="0"/>
              </w:rPr>
              <w:t>733</w:t>
            </w:r>
            <w:r w:rsidRPr="0002155A">
              <w:rPr>
                <w:rFonts w:ascii="Times New Roman" w:eastAsia="標楷體" w:hAnsi="Times New Roman" w:cs="Times New Roman"/>
                <w:kern w:val="0"/>
              </w:rPr>
              <w:t>家及</w:t>
            </w:r>
            <w:r w:rsidRPr="0002155A">
              <w:rPr>
                <w:rFonts w:ascii="Times New Roman" w:eastAsia="標楷體" w:hAnsi="Times New Roman" w:cs="Times New Roman"/>
                <w:kern w:val="0"/>
              </w:rPr>
              <w:t>1</w:t>
            </w:r>
            <w:r w:rsidRPr="0002155A">
              <w:rPr>
                <w:rFonts w:ascii="Times New Roman" w:eastAsia="標楷體" w:hAnsi="Times New Roman" w:cs="Times New Roman"/>
                <w:kern w:val="0"/>
              </w:rPr>
              <w:t>萬</w:t>
            </w:r>
            <w:r w:rsidRPr="0002155A">
              <w:rPr>
                <w:rFonts w:ascii="Times New Roman" w:eastAsia="標楷體" w:hAnsi="Times New Roman" w:cs="Times New Roman"/>
                <w:kern w:val="0"/>
              </w:rPr>
              <w:t>636</w:t>
            </w:r>
            <w:r w:rsidRPr="0002155A">
              <w:rPr>
                <w:rFonts w:ascii="Times New Roman" w:eastAsia="標楷體" w:hAnsi="Times New Roman" w:cs="Times New Roman"/>
                <w:kern w:val="0"/>
              </w:rPr>
              <w:t>家，申報率達</w:t>
            </w:r>
            <w:r w:rsidRPr="0002155A">
              <w:rPr>
                <w:rFonts w:ascii="Times New Roman" w:eastAsia="標楷體" w:hAnsi="Times New Roman" w:cs="Times New Roman"/>
                <w:kern w:val="0"/>
              </w:rPr>
              <w:t>99%</w:t>
            </w:r>
            <w:r w:rsidRPr="0002155A">
              <w:rPr>
                <w:rFonts w:ascii="Times New Roman" w:eastAsia="標楷體" w:hAnsi="Times New Roman" w:cs="Times New Roman"/>
                <w:kern w:val="0"/>
              </w:rPr>
              <w:t>以上。</w:t>
            </w:r>
          </w:p>
          <w:p w14:paraId="3FBDFE2E" w14:textId="77777777" w:rsidR="00AC4660" w:rsidRPr="0002155A" w:rsidRDefault="00AC4660">
            <w:pPr>
              <w:pStyle w:val="a3"/>
              <w:numPr>
                <w:ilvl w:val="0"/>
                <w:numId w:val="125"/>
              </w:numPr>
              <w:ind w:leftChars="0"/>
              <w:jc w:val="both"/>
              <w:rPr>
                <w:rFonts w:ascii="Times New Roman" w:eastAsia="標楷體" w:hAnsi="Times New Roman" w:cs="Times New Roman"/>
                <w:kern w:val="0"/>
              </w:rPr>
            </w:pPr>
            <w:r w:rsidRPr="0002155A">
              <w:rPr>
                <w:rFonts w:ascii="Times New Roman" w:eastAsia="標楷體" w:hAnsi="Times New Roman" w:cs="Times New Roman"/>
              </w:rPr>
              <w:t>水污染防治基金關鍵績效指標包含工業區專用污水下水道系統（核准許可廢污水排放量達</w:t>
            </w:r>
            <w:r w:rsidRPr="0002155A">
              <w:rPr>
                <w:rFonts w:ascii="Times New Roman" w:eastAsia="標楷體" w:hAnsi="Times New Roman" w:cs="Times New Roman"/>
              </w:rPr>
              <w:t>2,000</w:t>
            </w:r>
            <w:r w:rsidRPr="0002155A">
              <w:rPr>
                <w:rFonts w:ascii="Times New Roman" w:eastAsia="標楷體" w:hAnsi="Times New Roman" w:cs="Times New Roman" w:hint="eastAsia"/>
              </w:rPr>
              <w:t xml:space="preserve"> </w:t>
            </w:r>
            <w:r w:rsidRPr="0002155A">
              <w:rPr>
                <w:rFonts w:ascii="Times New Roman" w:eastAsia="標楷體" w:hAnsi="Times New Roman" w:cs="Times New Roman"/>
              </w:rPr>
              <w:t>m</w:t>
            </w:r>
            <w:r w:rsidRPr="0002155A">
              <w:rPr>
                <w:rFonts w:ascii="Times New Roman" w:eastAsia="標楷體" w:hAnsi="Times New Roman" w:cs="Times New Roman"/>
                <w:vertAlign w:val="superscript"/>
              </w:rPr>
              <w:t>3</w:t>
            </w:r>
            <w:r w:rsidRPr="0002155A">
              <w:rPr>
                <w:rFonts w:ascii="Times New Roman" w:eastAsia="標楷體" w:hAnsi="Times New Roman" w:cs="Times New Roman"/>
              </w:rPr>
              <w:t>/day</w:t>
            </w:r>
            <w:r w:rsidRPr="0002155A">
              <w:rPr>
                <w:rFonts w:ascii="Times New Roman" w:eastAsia="標楷體" w:hAnsi="Times New Roman" w:cs="Times New Roman"/>
              </w:rPr>
              <w:t>以上者）、排煙脫硫發電廠、依據事業及污水下水道系統水污費收費辦法第</w:t>
            </w:r>
            <w:r w:rsidRPr="0002155A">
              <w:rPr>
                <w:rFonts w:ascii="Times New Roman" w:eastAsia="標楷體" w:hAnsi="Times New Roman" w:cs="Times New Roman"/>
              </w:rPr>
              <w:t>12</w:t>
            </w:r>
            <w:r w:rsidRPr="0002155A">
              <w:rPr>
                <w:rFonts w:ascii="Times New Roman" w:eastAsia="標楷體" w:hAnsi="Times New Roman" w:cs="Times New Roman"/>
              </w:rPr>
              <w:t>條規定提報之查核家數以及申報費額前</w:t>
            </w:r>
            <w:r w:rsidRPr="0002155A">
              <w:rPr>
                <w:rFonts w:ascii="Times New Roman" w:eastAsia="標楷體" w:hAnsi="Times New Roman" w:cs="Times New Roman"/>
              </w:rPr>
              <w:t>100</w:t>
            </w:r>
            <w:r w:rsidRPr="0002155A">
              <w:rPr>
                <w:rFonts w:ascii="Times New Roman" w:eastAsia="標楷體" w:hAnsi="Times New Roman" w:cs="Times New Roman"/>
              </w:rPr>
              <w:t>大徵收對象，</w:t>
            </w:r>
            <w:r w:rsidRPr="0002155A">
              <w:rPr>
                <w:rFonts w:ascii="Times New Roman" w:eastAsia="標楷體" w:hAnsi="Times New Roman" w:cs="Times New Roman"/>
              </w:rPr>
              <w:t>113</w:t>
            </w:r>
            <w:r w:rsidRPr="0002155A">
              <w:rPr>
                <w:rFonts w:ascii="Times New Roman" w:eastAsia="標楷體" w:hAnsi="Times New Roman" w:cs="Times New Roman"/>
              </w:rPr>
              <w:t>年度已達到</w:t>
            </w:r>
            <w:r w:rsidRPr="0002155A">
              <w:rPr>
                <w:rFonts w:ascii="Times New Roman" w:eastAsia="標楷體" w:hAnsi="Times New Roman" w:cs="Times New Roman"/>
              </w:rPr>
              <w:t>100</w:t>
            </w:r>
            <w:r w:rsidRPr="0002155A">
              <w:rPr>
                <w:rFonts w:ascii="Times New Roman" w:eastAsia="標楷體" w:hAnsi="Times New Roman" w:cs="Times New Roman"/>
              </w:rPr>
              <w:t>家之查核目標值</w:t>
            </w:r>
            <w:r w:rsidRPr="0002155A">
              <w:rPr>
                <w:rFonts w:ascii="Times New Roman" w:eastAsia="標楷體" w:hAnsi="Times New Roman" w:cs="Times New Roman"/>
                <w:kern w:val="0"/>
              </w:rPr>
              <w:t>。</w:t>
            </w:r>
          </w:p>
          <w:p w14:paraId="28461E3F" w14:textId="76CD07D8" w:rsidR="00AC4660" w:rsidRPr="0002155A" w:rsidRDefault="00AC4660">
            <w:pPr>
              <w:pStyle w:val="a3"/>
              <w:numPr>
                <w:ilvl w:val="0"/>
                <w:numId w:val="125"/>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結合養豬協會及各地方畜牧團體之資源，協助輔導畜牧業者申報繳納水污費，申報率達</w:t>
            </w:r>
            <w:r w:rsidRPr="0002155A">
              <w:rPr>
                <w:rFonts w:ascii="Times New Roman" w:eastAsia="標楷體" w:hAnsi="Times New Roman" w:cs="Times New Roman" w:hint="eastAsia"/>
                <w:kern w:val="0"/>
              </w:rPr>
              <w:t>99</w:t>
            </w:r>
            <w:r w:rsidRPr="0002155A">
              <w:rPr>
                <w:rFonts w:ascii="Times New Roman" w:eastAsia="標楷體" w:hAnsi="Times New Roman" w:cs="Times New Roman" w:hint="eastAsia"/>
                <w:kern w:val="0"/>
              </w:rPr>
              <w:t>％以上，並輔導推動畜牧業於法規年限前完成畜牧糞尿資源化利用相關事務。</w:t>
            </w:r>
          </w:p>
        </w:tc>
      </w:tr>
      <w:tr w:rsidR="0002155A" w:rsidRPr="0002155A" w14:paraId="20D41261" w14:textId="77777777" w:rsidTr="0025317A">
        <w:tc>
          <w:tcPr>
            <w:tcW w:w="1701" w:type="dxa"/>
            <w:vMerge/>
          </w:tcPr>
          <w:p w14:paraId="19D4F153" w14:textId="77777777" w:rsidR="00AC4660" w:rsidRPr="0002155A" w:rsidRDefault="00AC4660" w:rsidP="00F741D7">
            <w:pPr>
              <w:rPr>
                <w:rFonts w:ascii="Times New Roman" w:eastAsia="標楷體" w:hAnsi="Times New Roman"/>
              </w:rPr>
            </w:pPr>
          </w:p>
        </w:tc>
        <w:tc>
          <w:tcPr>
            <w:tcW w:w="2381" w:type="dxa"/>
            <w:tcBorders>
              <w:top w:val="single" w:sz="4" w:space="0" w:color="auto"/>
            </w:tcBorders>
          </w:tcPr>
          <w:p w14:paraId="300F0443" w14:textId="77777777" w:rsidR="00AC4660" w:rsidRPr="0002155A" w:rsidRDefault="00AC4660">
            <w:pPr>
              <w:numPr>
                <w:ilvl w:val="0"/>
                <w:numId w:val="126"/>
              </w:numPr>
              <w:rPr>
                <w:rFonts w:ascii="Times New Roman" w:eastAsia="標楷體" w:hAnsi="Times New Roman"/>
                <w:kern w:val="2000"/>
                <w:szCs w:val="24"/>
              </w:rPr>
            </w:pPr>
            <w:r w:rsidRPr="0002155A">
              <w:rPr>
                <w:rFonts w:ascii="Times New Roman" w:eastAsia="標楷體" w:hAnsi="Times New Roman" w:hint="eastAsia"/>
                <w:kern w:val="2000"/>
                <w:szCs w:val="24"/>
              </w:rPr>
              <w:t>水污染防治及水</w:t>
            </w:r>
            <w:r w:rsidRPr="0002155A">
              <w:rPr>
                <w:rFonts w:ascii="Times New Roman" w:eastAsia="標楷體" w:hAnsi="Times New Roman" w:hint="eastAsia"/>
                <w:kern w:val="0"/>
                <w:szCs w:val="24"/>
              </w:rPr>
              <w:t>體水質改善</w:t>
            </w:r>
          </w:p>
          <w:p w14:paraId="4B235794" w14:textId="77777777" w:rsidR="00AC4660" w:rsidRPr="0002155A" w:rsidRDefault="00AC4660">
            <w:pPr>
              <w:pStyle w:val="a3"/>
              <w:numPr>
                <w:ilvl w:val="1"/>
                <w:numId w:val="126"/>
              </w:numPr>
              <w:ind w:leftChars="0" w:left="703" w:hanging="703"/>
              <w:rPr>
                <w:rFonts w:ascii="Times New Roman" w:eastAsia="標楷體" w:hAnsi="Times New Roman"/>
                <w:kern w:val="0"/>
                <w:szCs w:val="24"/>
              </w:rPr>
            </w:pPr>
            <w:r w:rsidRPr="0002155A">
              <w:rPr>
                <w:rFonts w:ascii="Times New Roman" w:eastAsia="標楷體" w:hAnsi="Times New Roman" w:hint="eastAsia"/>
                <w:kern w:val="0"/>
                <w:szCs w:val="24"/>
              </w:rPr>
              <w:t>辦理水污染防治相關法規檢討及精進</w:t>
            </w:r>
          </w:p>
          <w:p w14:paraId="193ACBFB" w14:textId="2629E3A5" w:rsidR="00AC4660" w:rsidRPr="0002155A" w:rsidRDefault="00AC4660" w:rsidP="00F741D7">
            <w:pPr>
              <w:pStyle w:val="a3"/>
              <w:ind w:leftChars="0" w:left="720"/>
              <w:jc w:val="both"/>
              <w:rPr>
                <w:rFonts w:ascii="Times New Roman" w:eastAsia="標楷體" w:hAnsi="Times New Roman" w:cs="Times New Roman"/>
              </w:rPr>
            </w:pPr>
          </w:p>
        </w:tc>
        <w:tc>
          <w:tcPr>
            <w:tcW w:w="5669" w:type="dxa"/>
            <w:tcBorders>
              <w:top w:val="single" w:sz="4" w:space="0" w:color="auto"/>
            </w:tcBorders>
          </w:tcPr>
          <w:p w14:paraId="2ACD6FDE" w14:textId="77777777" w:rsidR="00AC4660" w:rsidRPr="0002155A" w:rsidRDefault="00AC4660" w:rsidP="00F741D7">
            <w:pPr>
              <w:pStyle w:val="a3"/>
              <w:adjustRightInd w:val="0"/>
              <w:ind w:leftChars="0"/>
              <w:jc w:val="both"/>
              <w:rPr>
                <w:rFonts w:ascii="Times New Roman" w:eastAsia="標楷體" w:hAnsi="Times New Roman" w:cs="Times New Roman"/>
                <w:kern w:val="0"/>
              </w:rPr>
            </w:pPr>
          </w:p>
          <w:p w14:paraId="264962E1" w14:textId="77777777" w:rsidR="00AC4660" w:rsidRPr="0002155A" w:rsidRDefault="00AC4660" w:rsidP="00F741D7">
            <w:pPr>
              <w:pStyle w:val="a3"/>
              <w:adjustRightInd w:val="0"/>
              <w:ind w:leftChars="0"/>
              <w:jc w:val="both"/>
              <w:rPr>
                <w:rFonts w:ascii="Times New Roman" w:eastAsia="標楷體" w:hAnsi="Times New Roman" w:cs="Times New Roman"/>
                <w:kern w:val="0"/>
              </w:rPr>
            </w:pPr>
          </w:p>
          <w:p w14:paraId="6863134C" w14:textId="77777777" w:rsidR="00AC4660" w:rsidRPr="0002155A" w:rsidRDefault="00AC4660">
            <w:pPr>
              <w:pStyle w:val="a3"/>
              <w:numPr>
                <w:ilvl w:val="0"/>
                <w:numId w:val="127"/>
              </w:numPr>
              <w:adjustRightInd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研析事業廢水管制規定及相關配套，完備許可及申報管理、罰鍰額度裁罰準則檢討研修。</w:t>
            </w:r>
          </w:p>
          <w:p w14:paraId="3BE84857" w14:textId="77777777" w:rsidR="00AC4660" w:rsidRPr="0002155A" w:rsidRDefault="00AC4660">
            <w:pPr>
              <w:pStyle w:val="a3"/>
              <w:numPr>
                <w:ilvl w:val="0"/>
                <w:numId w:val="127"/>
              </w:numPr>
              <w:adjustRightInd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完成辦理水污法法規研習交流會議，增進水污染防治業務執行環保人員之法規知識，提升其執法能力及降低訴願爭議。</w:t>
            </w:r>
          </w:p>
          <w:p w14:paraId="7FB012F4" w14:textId="592C0380" w:rsidR="00AC4660" w:rsidRPr="0002155A" w:rsidRDefault="00AC4660">
            <w:pPr>
              <w:pStyle w:val="a3"/>
              <w:numPr>
                <w:ilvl w:val="0"/>
                <w:numId w:val="127"/>
              </w:numPr>
              <w:adjustRightInd w:val="0"/>
              <w:ind w:leftChars="0"/>
              <w:jc w:val="both"/>
              <w:rPr>
                <w:rFonts w:ascii="Times New Roman" w:eastAsia="標楷體" w:hAnsi="Times New Roman" w:cs="Times New Roman"/>
                <w:kern w:val="0"/>
              </w:rPr>
            </w:pPr>
            <w:r w:rsidRPr="0002155A">
              <w:rPr>
                <w:rFonts w:ascii="Times New Roman" w:eastAsia="標楷體" w:hAnsi="Times New Roman" w:hint="eastAsia"/>
                <w:kern w:val="0"/>
              </w:rPr>
              <w:t>為提升社區污水處理設施操作管理品質，同時減少其委託代操作糾紛，保障社區權益，辦理「社區污水處理設施受託操作服務定型化契約應記載及不得記載事項」（草案）修正並已提報行政院消保處審議。</w:t>
            </w:r>
          </w:p>
        </w:tc>
      </w:tr>
      <w:tr w:rsidR="0002155A" w:rsidRPr="0002155A" w14:paraId="4714B724" w14:textId="77777777" w:rsidTr="0025317A">
        <w:tc>
          <w:tcPr>
            <w:tcW w:w="1701" w:type="dxa"/>
            <w:vMerge/>
          </w:tcPr>
          <w:p w14:paraId="75837FE5" w14:textId="77777777" w:rsidR="00AC4660" w:rsidRPr="0002155A" w:rsidRDefault="00AC4660" w:rsidP="00F741D7">
            <w:pPr>
              <w:rPr>
                <w:rFonts w:ascii="Times New Roman" w:eastAsia="標楷體" w:hAnsi="Times New Roman"/>
              </w:rPr>
            </w:pPr>
          </w:p>
        </w:tc>
        <w:tc>
          <w:tcPr>
            <w:tcW w:w="2381" w:type="dxa"/>
          </w:tcPr>
          <w:p w14:paraId="5E8A401A" w14:textId="77777777" w:rsidR="00AC4660" w:rsidRPr="0002155A" w:rsidRDefault="00AC4660">
            <w:pPr>
              <w:pStyle w:val="a3"/>
              <w:numPr>
                <w:ilvl w:val="1"/>
                <w:numId w:val="126"/>
              </w:numPr>
              <w:ind w:leftChars="0" w:left="703" w:hanging="703"/>
              <w:rPr>
                <w:rFonts w:ascii="Times New Roman" w:eastAsia="標楷體" w:hAnsi="Times New Roman"/>
                <w:kern w:val="0"/>
                <w:szCs w:val="24"/>
              </w:rPr>
            </w:pPr>
            <w:r w:rsidRPr="0002155A">
              <w:rPr>
                <w:rFonts w:ascii="Times New Roman" w:eastAsia="標楷體" w:hAnsi="Times New Roman" w:hint="eastAsia"/>
                <w:kern w:val="0"/>
                <w:szCs w:val="24"/>
              </w:rPr>
              <w:t>辦理地面水體污染整治及水污染源管理</w:t>
            </w:r>
          </w:p>
          <w:p w14:paraId="50CE7870" w14:textId="0B65E18B" w:rsidR="00AC4660" w:rsidRPr="0002155A" w:rsidRDefault="00AC4660" w:rsidP="00F741D7">
            <w:pPr>
              <w:pStyle w:val="a3"/>
              <w:ind w:leftChars="0" w:left="720"/>
              <w:jc w:val="both"/>
              <w:rPr>
                <w:rFonts w:ascii="Times New Roman" w:eastAsia="標楷體" w:hAnsi="Times New Roman"/>
              </w:rPr>
            </w:pPr>
          </w:p>
        </w:tc>
        <w:tc>
          <w:tcPr>
            <w:tcW w:w="5669" w:type="dxa"/>
          </w:tcPr>
          <w:p w14:paraId="7836A67B" w14:textId="77777777" w:rsidR="00AC4660" w:rsidRPr="0002155A" w:rsidRDefault="00AC4660">
            <w:pPr>
              <w:pStyle w:val="a3"/>
              <w:numPr>
                <w:ilvl w:val="0"/>
                <w:numId w:val="128"/>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lastRenderedPageBreak/>
              <w:t>針對環境影響評估作業水質模式技術規範實施情況與問題檢討，完成</w:t>
            </w:r>
            <w:r w:rsidRPr="0002155A">
              <w:rPr>
                <w:rFonts w:ascii="Times New Roman" w:eastAsia="標楷體" w:hAnsi="Times New Roman" w:cs="Times New Roman"/>
                <w:kern w:val="0"/>
              </w:rPr>
              <w:t>3</w:t>
            </w:r>
            <w:r w:rsidRPr="0002155A">
              <w:rPr>
                <w:rFonts w:ascii="Times New Roman" w:eastAsia="標楷體" w:hAnsi="Times New Roman" w:cs="Times New Roman"/>
                <w:kern w:val="0"/>
              </w:rPr>
              <w:t>場次研商會議並提出修訂建議；運用模式進行</w:t>
            </w:r>
            <w:r w:rsidRPr="0002155A">
              <w:rPr>
                <w:rFonts w:ascii="Times New Roman" w:eastAsia="標楷體" w:hAnsi="Times New Roman" w:cs="Times New Roman"/>
                <w:kern w:val="0"/>
              </w:rPr>
              <w:t>2</w:t>
            </w:r>
            <w:r w:rsidRPr="0002155A">
              <w:rPr>
                <w:rFonts w:ascii="Times New Roman" w:eastAsia="標楷體" w:hAnsi="Times New Roman" w:cs="Times New Roman"/>
                <w:kern w:val="0"/>
              </w:rPr>
              <w:t>條河川涵容能力分析及</w:t>
            </w:r>
            <w:r w:rsidRPr="0002155A">
              <w:rPr>
                <w:rFonts w:ascii="Times New Roman" w:eastAsia="標楷體" w:hAnsi="Times New Roman" w:cs="Times New Roman"/>
                <w:kern w:val="0"/>
              </w:rPr>
              <w:lastRenderedPageBreak/>
              <w:t>提出污染削減管理建議。</w:t>
            </w:r>
          </w:p>
          <w:p w14:paraId="639DBF48" w14:textId="77777777" w:rsidR="00AC4660" w:rsidRPr="0002155A" w:rsidRDefault="00AC4660">
            <w:pPr>
              <w:pStyle w:val="a3"/>
              <w:numPr>
                <w:ilvl w:val="0"/>
                <w:numId w:val="128"/>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優化水污染源管理系統功能，完成許可及定檢申報歷史資料封存作業，提升系統運作效能；完成畜牧業許可申請資料批次代入功能、審核端複合查詢及公務年報統計資料功能優化，以利業者申辦許可證（文件）、主管機關掌握轄內業者管制情形。</w:t>
            </w:r>
          </w:p>
          <w:p w14:paraId="35C01E13" w14:textId="77777777" w:rsidR="00AC4660" w:rsidRPr="0002155A" w:rsidRDefault="00AC4660">
            <w:pPr>
              <w:pStyle w:val="a3"/>
              <w:numPr>
                <w:ilvl w:val="0"/>
                <w:numId w:val="128"/>
              </w:numPr>
              <w:adjustRightInd w:val="0"/>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完成異常分析診斷查核專案及追蹤管理，督促事業自主管理及妥善操作廢（污）水處理設施，違反水污法罰鍰額度系統功能優化。</w:t>
            </w:r>
          </w:p>
          <w:p w14:paraId="264E8E7A" w14:textId="77777777" w:rsidR="00AC4660" w:rsidRPr="0002155A" w:rsidRDefault="00AC4660">
            <w:pPr>
              <w:pStyle w:val="a3"/>
              <w:numPr>
                <w:ilvl w:val="0"/>
                <w:numId w:val="128"/>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完成國內外管制規定蒐整及採樣分析廢（污）水特定藥物排放情形，提出廢（污）水藥物管理建議清單及管制策略。</w:t>
            </w:r>
          </w:p>
          <w:p w14:paraId="2EBCB46A" w14:textId="77777777" w:rsidR="00AC4660" w:rsidRPr="0002155A" w:rsidRDefault="00AC4660">
            <w:pPr>
              <w:pStyle w:val="a3"/>
              <w:numPr>
                <w:ilvl w:val="0"/>
                <w:numId w:val="128"/>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更新斯德哥爾摩公約最新管制進展及歸納國外事業廢（污）水持久性有機物管理管制現況，完成國內特定事業採樣調查，提出建議採行管理管制措施。</w:t>
            </w:r>
          </w:p>
          <w:p w14:paraId="18621509" w14:textId="77777777" w:rsidR="00AC4660" w:rsidRPr="0002155A" w:rsidRDefault="00AC4660">
            <w:pPr>
              <w:pStyle w:val="a3"/>
              <w:numPr>
                <w:ilvl w:val="0"/>
                <w:numId w:val="128"/>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完成調查事業放流水（氨氮、硼、戴奧辛）排放情形與改善措施，並協助更新放流水標準。</w:t>
            </w:r>
          </w:p>
          <w:p w14:paraId="05CDBB89" w14:textId="77777777" w:rsidR="00AC4660" w:rsidRPr="0002155A" w:rsidRDefault="00AC4660">
            <w:pPr>
              <w:pStyle w:val="a3"/>
              <w:numPr>
                <w:ilvl w:val="0"/>
                <w:numId w:val="128"/>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完成預鑄式建築物污水處理設施審定登記管理業務案件審查</w:t>
            </w:r>
            <w:r w:rsidRPr="0002155A">
              <w:rPr>
                <w:rFonts w:ascii="Times New Roman" w:eastAsia="標楷體" w:hAnsi="Times New Roman" w:cs="Times New Roman"/>
                <w:kern w:val="0"/>
              </w:rPr>
              <w:t>105</w:t>
            </w:r>
            <w:r w:rsidRPr="0002155A">
              <w:rPr>
                <w:rFonts w:ascii="Times New Roman" w:eastAsia="標楷體" w:hAnsi="Times New Roman" w:cs="Times New Roman"/>
                <w:kern w:val="0"/>
              </w:rPr>
              <w:t>件，並配合現場查驗預鑄式污水處理設施</w:t>
            </w:r>
            <w:r w:rsidRPr="0002155A">
              <w:rPr>
                <w:rFonts w:ascii="Times New Roman" w:eastAsia="標楷體" w:hAnsi="Times New Roman" w:cs="Times New Roman"/>
                <w:kern w:val="0"/>
              </w:rPr>
              <w:t>32</w:t>
            </w:r>
            <w:r w:rsidRPr="0002155A">
              <w:rPr>
                <w:rFonts w:ascii="Times New Roman" w:eastAsia="標楷體" w:hAnsi="Times New Roman" w:cs="Times New Roman"/>
                <w:kern w:val="0"/>
              </w:rPr>
              <w:t>場次。</w:t>
            </w:r>
          </w:p>
          <w:p w14:paraId="40A03243" w14:textId="77777777" w:rsidR="00AC4660" w:rsidRPr="0002155A" w:rsidRDefault="00AC4660">
            <w:pPr>
              <w:pStyle w:val="a3"/>
              <w:numPr>
                <w:ilvl w:val="0"/>
                <w:numId w:val="128"/>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完成</w:t>
            </w:r>
            <w:r w:rsidRPr="0002155A">
              <w:rPr>
                <w:rFonts w:ascii="Times New Roman" w:eastAsia="標楷體" w:hAnsi="Times New Roman" w:cs="Times New Roman"/>
                <w:kern w:val="0"/>
              </w:rPr>
              <w:t>13</w:t>
            </w:r>
            <w:r w:rsidRPr="0002155A">
              <w:rPr>
                <w:rFonts w:ascii="Times New Roman" w:eastAsia="標楷體" w:hAnsi="Times New Roman" w:cs="Times New Roman"/>
                <w:kern w:val="0"/>
              </w:rPr>
              <w:t>場次輔導畜牧糞尿大場代小場或集中處理，深入協助解決業者操作維運問題，並溝通農業部共同投入輔導資源。</w:t>
            </w:r>
          </w:p>
          <w:p w14:paraId="5CB516B8" w14:textId="77777777" w:rsidR="00AC4660" w:rsidRPr="0002155A" w:rsidRDefault="00AC4660">
            <w:pPr>
              <w:pStyle w:val="a3"/>
              <w:numPr>
                <w:ilvl w:val="0"/>
                <w:numId w:val="128"/>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完成推動全國畜牧糞尿資源化利用之畜牧場達</w:t>
            </w:r>
            <w:r w:rsidRPr="0002155A">
              <w:rPr>
                <w:rFonts w:ascii="Times New Roman" w:eastAsia="標楷體" w:hAnsi="Times New Roman" w:cs="Times New Roman"/>
                <w:kern w:val="0"/>
              </w:rPr>
              <w:t>4,496</w:t>
            </w:r>
            <w:r w:rsidRPr="0002155A">
              <w:rPr>
                <w:rFonts w:ascii="Times New Roman" w:eastAsia="標楷體" w:hAnsi="Times New Roman" w:cs="Times New Roman"/>
                <w:kern w:val="0"/>
              </w:rPr>
              <w:t>場次，累計許可施灌量</w:t>
            </w:r>
            <w:r w:rsidRPr="0002155A">
              <w:rPr>
                <w:rFonts w:ascii="Times New Roman" w:eastAsia="標楷體" w:hAnsi="Times New Roman" w:cs="Times New Roman"/>
                <w:kern w:val="0"/>
              </w:rPr>
              <w:t>1,300</w:t>
            </w:r>
            <w:r w:rsidRPr="0002155A">
              <w:rPr>
                <w:rFonts w:ascii="Times New Roman" w:eastAsia="標楷體" w:hAnsi="Times New Roman" w:cs="Times New Roman"/>
                <w:kern w:val="0"/>
              </w:rPr>
              <w:t>萬公噸</w:t>
            </w:r>
            <w:r w:rsidRPr="0002155A">
              <w:rPr>
                <w:rFonts w:ascii="Times New Roman" w:eastAsia="標楷體" w:hAnsi="Times New Roman" w:cs="Times New Roman" w:hint="eastAsia"/>
                <w:kern w:val="0"/>
              </w:rPr>
              <w:t>／</w:t>
            </w:r>
            <w:r w:rsidRPr="0002155A">
              <w:rPr>
                <w:rFonts w:ascii="Times New Roman" w:eastAsia="標楷體" w:hAnsi="Times New Roman" w:cs="Times New Roman"/>
                <w:kern w:val="0"/>
              </w:rPr>
              <w:t>年，畜牧糞尿資源利用比率</w:t>
            </w:r>
            <w:r w:rsidRPr="0002155A">
              <w:rPr>
                <w:rFonts w:ascii="Times New Roman" w:eastAsia="標楷體" w:hAnsi="Times New Roman" w:cs="Times New Roman"/>
                <w:kern w:val="0"/>
              </w:rPr>
              <w:t>44.84%</w:t>
            </w:r>
            <w:r w:rsidRPr="0002155A">
              <w:rPr>
                <w:rFonts w:ascii="Times New Roman" w:eastAsia="標楷體" w:hAnsi="Times New Roman" w:cs="Times New Roman"/>
                <w:kern w:val="0"/>
              </w:rPr>
              <w:t>。施灌農地面積達</w:t>
            </w:r>
            <w:r w:rsidRPr="0002155A">
              <w:rPr>
                <w:rFonts w:ascii="Times New Roman" w:eastAsia="標楷體" w:hAnsi="Times New Roman" w:cs="Times New Roman"/>
                <w:kern w:val="0"/>
              </w:rPr>
              <w:t>5,769</w:t>
            </w:r>
            <w:r w:rsidRPr="0002155A">
              <w:rPr>
                <w:rFonts w:ascii="Times New Roman" w:eastAsia="標楷體" w:hAnsi="Times New Roman" w:cs="Times New Roman"/>
                <w:kern w:val="0"/>
              </w:rPr>
              <w:t>公頃，節省水污費</w:t>
            </w:r>
            <w:r w:rsidRPr="0002155A">
              <w:rPr>
                <w:rFonts w:ascii="Times New Roman" w:eastAsia="標楷體" w:hAnsi="Times New Roman" w:cs="Times New Roman"/>
                <w:kern w:val="0"/>
              </w:rPr>
              <w:t>1</w:t>
            </w:r>
            <w:r w:rsidRPr="0002155A">
              <w:rPr>
                <w:rFonts w:ascii="Times New Roman" w:eastAsia="標楷體" w:hAnsi="Times New Roman" w:cs="Times New Roman"/>
                <w:kern w:val="0"/>
              </w:rPr>
              <w:t>億</w:t>
            </w:r>
            <w:r w:rsidRPr="0002155A">
              <w:rPr>
                <w:rFonts w:ascii="Times New Roman" w:eastAsia="標楷體" w:hAnsi="Times New Roman" w:cs="Times New Roman"/>
                <w:kern w:val="0"/>
              </w:rPr>
              <w:t>3,681</w:t>
            </w:r>
            <w:r w:rsidRPr="0002155A">
              <w:rPr>
                <w:rFonts w:ascii="Times New Roman" w:eastAsia="標楷體" w:hAnsi="Times New Roman" w:cs="Times New Roman"/>
                <w:kern w:val="0"/>
              </w:rPr>
              <w:t>萬元</w:t>
            </w:r>
            <w:r w:rsidRPr="0002155A">
              <w:rPr>
                <w:rFonts w:ascii="Times New Roman" w:eastAsia="標楷體" w:hAnsi="Times New Roman" w:cs="Times New Roman" w:hint="eastAsia"/>
                <w:kern w:val="0"/>
              </w:rPr>
              <w:t>／</w:t>
            </w:r>
            <w:r w:rsidRPr="0002155A">
              <w:rPr>
                <w:rFonts w:ascii="Times New Roman" w:eastAsia="標楷體" w:hAnsi="Times New Roman" w:cs="Times New Roman"/>
                <w:kern w:val="0"/>
              </w:rPr>
              <w:t>年；有機污染物削減量</w:t>
            </w:r>
            <w:r w:rsidRPr="0002155A">
              <w:rPr>
                <w:rFonts w:ascii="Times New Roman" w:eastAsia="標楷體" w:hAnsi="Times New Roman" w:cs="Times New Roman"/>
                <w:kern w:val="0"/>
              </w:rPr>
              <w:t>8</w:t>
            </w:r>
            <w:r w:rsidRPr="0002155A">
              <w:rPr>
                <w:rFonts w:ascii="Times New Roman" w:eastAsia="標楷體" w:hAnsi="Times New Roman" w:cs="Times New Roman"/>
                <w:kern w:val="0"/>
              </w:rPr>
              <w:t>萬</w:t>
            </w:r>
            <w:r w:rsidRPr="0002155A">
              <w:rPr>
                <w:rFonts w:ascii="Times New Roman" w:eastAsia="標楷體" w:hAnsi="Times New Roman" w:cs="Times New Roman"/>
                <w:kern w:val="0"/>
              </w:rPr>
              <w:t>2,672</w:t>
            </w:r>
            <w:r w:rsidRPr="0002155A">
              <w:rPr>
                <w:rFonts w:ascii="Times New Roman" w:eastAsia="標楷體" w:hAnsi="Times New Roman" w:cs="Times New Roman"/>
                <w:kern w:val="0"/>
              </w:rPr>
              <w:t>公噸</w:t>
            </w:r>
            <w:r w:rsidRPr="0002155A">
              <w:rPr>
                <w:rFonts w:ascii="Times New Roman" w:eastAsia="標楷體" w:hAnsi="Times New Roman" w:cs="Times New Roman" w:hint="eastAsia"/>
                <w:kern w:val="0"/>
              </w:rPr>
              <w:t>／</w:t>
            </w:r>
            <w:r w:rsidRPr="0002155A">
              <w:rPr>
                <w:rFonts w:ascii="Times New Roman" w:eastAsia="標楷體" w:hAnsi="Times New Roman" w:cs="Times New Roman"/>
                <w:kern w:val="0"/>
              </w:rPr>
              <w:t>年；施灌氮量</w:t>
            </w:r>
            <w:r w:rsidRPr="0002155A">
              <w:rPr>
                <w:rFonts w:ascii="Times New Roman" w:eastAsia="標楷體" w:hAnsi="Times New Roman" w:cs="Times New Roman"/>
                <w:kern w:val="0"/>
              </w:rPr>
              <w:t>1,918</w:t>
            </w:r>
            <w:r w:rsidRPr="0002155A">
              <w:rPr>
                <w:rFonts w:ascii="Times New Roman" w:eastAsia="標楷體" w:hAnsi="Times New Roman" w:cs="Times New Roman"/>
                <w:kern w:val="0"/>
              </w:rPr>
              <w:t>公噸</w:t>
            </w:r>
            <w:r w:rsidRPr="0002155A">
              <w:rPr>
                <w:rFonts w:ascii="Times New Roman" w:eastAsia="標楷體" w:hAnsi="Times New Roman" w:cs="Times New Roman" w:hint="eastAsia"/>
                <w:kern w:val="0"/>
              </w:rPr>
              <w:t>／</w:t>
            </w:r>
            <w:r w:rsidRPr="0002155A">
              <w:rPr>
                <w:rFonts w:ascii="Times New Roman" w:eastAsia="標楷體" w:hAnsi="Times New Roman" w:cs="Times New Roman"/>
                <w:kern w:val="0"/>
              </w:rPr>
              <w:t>年，相當於台肥</w:t>
            </w:r>
            <w:r w:rsidRPr="0002155A">
              <w:rPr>
                <w:rFonts w:ascii="Times New Roman" w:eastAsia="標楷體" w:hAnsi="Times New Roman" w:cs="Times New Roman"/>
                <w:kern w:val="0"/>
              </w:rPr>
              <w:t>5</w:t>
            </w:r>
            <w:r w:rsidRPr="0002155A">
              <w:rPr>
                <w:rFonts w:ascii="Times New Roman" w:eastAsia="標楷體" w:hAnsi="Times New Roman" w:cs="Times New Roman"/>
                <w:kern w:val="0"/>
              </w:rPr>
              <w:t>號肥料</w:t>
            </w:r>
            <w:r w:rsidRPr="0002155A">
              <w:rPr>
                <w:rFonts w:ascii="Times New Roman" w:eastAsia="標楷體" w:hAnsi="Times New Roman" w:cs="Times New Roman"/>
                <w:kern w:val="0"/>
              </w:rPr>
              <w:t>29</w:t>
            </w:r>
            <w:r w:rsidRPr="0002155A">
              <w:rPr>
                <w:rFonts w:ascii="Times New Roman" w:eastAsia="標楷體" w:hAnsi="Times New Roman" w:cs="Times New Roman"/>
                <w:kern w:val="0"/>
              </w:rPr>
              <w:t>萬</w:t>
            </w:r>
            <w:r w:rsidRPr="0002155A">
              <w:rPr>
                <w:rFonts w:ascii="Times New Roman" w:eastAsia="標楷體" w:hAnsi="Times New Roman" w:cs="Times New Roman"/>
                <w:kern w:val="0"/>
              </w:rPr>
              <w:t>5,823</w:t>
            </w:r>
            <w:r w:rsidRPr="0002155A">
              <w:rPr>
                <w:rFonts w:ascii="Times New Roman" w:eastAsia="標楷體" w:hAnsi="Times New Roman" w:cs="Times New Roman"/>
                <w:kern w:val="0"/>
              </w:rPr>
              <w:t>包。</w:t>
            </w:r>
          </w:p>
          <w:p w14:paraId="2A357DA4" w14:textId="77777777" w:rsidR="00AC4660" w:rsidRPr="0002155A" w:rsidRDefault="00AC4660">
            <w:pPr>
              <w:pStyle w:val="a3"/>
              <w:numPr>
                <w:ilvl w:val="0"/>
                <w:numId w:val="128"/>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辦理地面水體垃圾攔除資訊系統管理計畫，提升填報防呆機制，於地理資訊圖台增加水體現況評分綜合查詢功能，統計</w:t>
            </w:r>
            <w:r w:rsidRPr="0002155A">
              <w:rPr>
                <w:rFonts w:ascii="Times New Roman" w:eastAsia="標楷體" w:hAnsi="Times New Roman" w:cs="Times New Roman"/>
                <w:kern w:val="0"/>
              </w:rPr>
              <w:t>113</w:t>
            </w:r>
            <w:r w:rsidRPr="0002155A">
              <w:rPr>
                <w:rFonts w:ascii="Times New Roman" w:eastAsia="標楷體" w:hAnsi="Times New Roman" w:cs="Times New Roman"/>
                <w:kern w:val="0"/>
              </w:rPr>
              <w:t>年攔除</w:t>
            </w:r>
            <w:r w:rsidRPr="0002155A">
              <w:rPr>
                <w:rFonts w:ascii="Times New Roman" w:eastAsia="標楷體" w:hAnsi="Times New Roman" w:cs="Times New Roman"/>
                <w:kern w:val="0"/>
              </w:rPr>
              <w:t>7,148</w:t>
            </w:r>
            <w:r w:rsidRPr="0002155A">
              <w:rPr>
                <w:rFonts w:ascii="Times New Roman" w:eastAsia="標楷體" w:hAnsi="Times New Roman" w:cs="Times New Roman"/>
                <w:kern w:val="0"/>
              </w:rPr>
              <w:t>噸地面</w:t>
            </w:r>
            <w:r w:rsidRPr="0002155A">
              <w:rPr>
                <w:rFonts w:ascii="Times New Roman" w:eastAsia="標楷體" w:hAnsi="Times New Roman" w:cs="Times New Roman"/>
                <w:kern w:val="0"/>
              </w:rPr>
              <w:lastRenderedPageBreak/>
              <w:t>水體垃圾，並與</w:t>
            </w:r>
            <w:r w:rsidRPr="0002155A">
              <w:rPr>
                <w:rFonts w:ascii="Times New Roman" w:eastAsia="標楷體" w:hAnsi="Times New Roman" w:cs="Times New Roman"/>
                <w:kern w:val="0"/>
              </w:rPr>
              <w:t>4</w:t>
            </w:r>
            <w:r w:rsidRPr="0002155A">
              <w:rPr>
                <w:rFonts w:ascii="Times New Roman" w:eastAsia="標楷體" w:hAnsi="Times New Roman" w:cs="Times New Roman"/>
                <w:kern w:val="0"/>
              </w:rPr>
              <w:t>個單位訪談有效的管理機制。</w:t>
            </w:r>
          </w:p>
          <w:p w14:paraId="6121CC86" w14:textId="77777777" w:rsidR="00AC4660" w:rsidRPr="0002155A" w:rsidRDefault="00AC4660">
            <w:pPr>
              <w:pStyle w:val="a3"/>
              <w:numPr>
                <w:ilvl w:val="0"/>
                <w:numId w:val="128"/>
              </w:numPr>
              <w:ind w:leftChars="0" w:left="722" w:hanging="722"/>
              <w:jc w:val="both"/>
              <w:rPr>
                <w:rFonts w:ascii="Times New Roman" w:eastAsia="標楷體" w:hAnsi="Times New Roman" w:cs="Times New Roman"/>
                <w:kern w:val="0"/>
              </w:rPr>
            </w:pPr>
            <w:r w:rsidRPr="0002155A">
              <w:rPr>
                <w:rFonts w:ascii="Times New Roman" w:eastAsia="標楷體" w:hAnsi="Times New Roman" w:cs="Times New Roman"/>
                <w:kern w:val="0"/>
              </w:rPr>
              <w:t>辦理畜牧糞尿資源利用資訊系統管理計畫，介接牧場登記資料</w:t>
            </w:r>
            <w:r w:rsidRPr="0002155A">
              <w:rPr>
                <w:rFonts w:ascii="Times New Roman" w:eastAsia="標楷體" w:hAnsi="Times New Roman" w:cs="Times New Roman"/>
                <w:kern w:val="0"/>
              </w:rPr>
              <w:t>7,861</w:t>
            </w:r>
            <w:r w:rsidRPr="0002155A">
              <w:rPr>
                <w:rFonts w:ascii="Times New Roman" w:eastAsia="標楷體" w:hAnsi="Times New Roman" w:cs="Times New Roman"/>
                <w:kern w:val="0"/>
              </w:rPr>
              <w:t>筆、列管事業資料</w:t>
            </w:r>
            <w:r w:rsidRPr="0002155A">
              <w:rPr>
                <w:rFonts w:ascii="Times New Roman" w:eastAsia="標楷體" w:hAnsi="Times New Roman" w:cs="Times New Roman"/>
                <w:kern w:val="0"/>
              </w:rPr>
              <w:t>5,757</w:t>
            </w:r>
            <w:r w:rsidRPr="0002155A">
              <w:rPr>
                <w:rFonts w:ascii="Times New Roman" w:eastAsia="標楷體" w:hAnsi="Times New Roman" w:cs="Times New Roman"/>
                <w:kern w:val="0"/>
              </w:rPr>
              <w:t>筆，並完成評估畜牧業營業狀況；</w:t>
            </w:r>
            <w:r w:rsidRPr="0002155A">
              <w:rPr>
                <w:rFonts w:ascii="Times New Roman" w:eastAsia="標楷體" w:hAnsi="Times New Roman" w:cs="Times New Roman"/>
                <w:kern w:val="0"/>
              </w:rPr>
              <w:t>113</w:t>
            </w:r>
            <w:r w:rsidRPr="0002155A">
              <w:rPr>
                <w:rFonts w:ascii="Times New Roman" w:eastAsia="標楷體" w:hAnsi="Times New Roman" w:cs="Times New Roman"/>
                <w:kern w:val="0"/>
              </w:rPr>
              <w:t>年度調整核定計畫、資源化農地資料、土壤檢測資料批次上傳功能、畜牧糞尿資源化集運處理設施、貯存桶與集運車輛等補助資料建檔功能，並維護資源化推動績效統計報表產製功能，藉由功能逐步完善，可提升使用者填報友善度，並蒐整更多有關資源化資料；亦新增土壤、水質監測、流量、雨量等相關數據與地理圖資，以利橫向資訊了解。</w:t>
            </w:r>
          </w:p>
          <w:p w14:paraId="68B0299D" w14:textId="77777777" w:rsidR="00AC4660" w:rsidRPr="0002155A" w:rsidRDefault="00AC4660">
            <w:pPr>
              <w:pStyle w:val="a3"/>
              <w:numPr>
                <w:ilvl w:val="0"/>
                <w:numId w:val="128"/>
              </w:numPr>
              <w:ind w:leftChars="0" w:left="722" w:hanging="722"/>
              <w:jc w:val="both"/>
              <w:rPr>
                <w:rFonts w:ascii="Times New Roman" w:eastAsia="標楷體" w:hAnsi="Times New Roman" w:cs="Times New Roman"/>
                <w:kern w:val="0"/>
              </w:rPr>
            </w:pPr>
            <w:r w:rsidRPr="0002155A">
              <w:rPr>
                <w:rFonts w:ascii="Times New Roman" w:eastAsia="標楷體" w:hAnsi="Times New Roman" w:cs="Times New Roman"/>
                <w:kern w:val="0"/>
              </w:rPr>
              <w:t>辦理環境保護許可管理資訊系統</w:t>
            </w:r>
            <w:r w:rsidRPr="0002155A">
              <w:rPr>
                <w:rFonts w:ascii="Times New Roman" w:eastAsia="標楷體" w:hAnsi="Times New Roman" w:cs="Times New Roman"/>
                <w:kern w:val="0"/>
              </w:rPr>
              <w:t>(EMS)</w:t>
            </w:r>
            <w:r w:rsidRPr="0002155A">
              <w:rPr>
                <w:rFonts w:ascii="Times New Roman" w:eastAsia="標楷體" w:hAnsi="Times New Roman" w:cs="Times New Roman"/>
                <w:kern w:val="0"/>
              </w:rPr>
              <w:t>許可整合作業，開發新版專責人員證照資料介接服務，採</w:t>
            </w:r>
            <w:r w:rsidRPr="0002155A">
              <w:rPr>
                <w:rFonts w:ascii="Times New Roman" w:eastAsia="標楷體" w:hAnsi="Times New Roman" w:cs="Times New Roman"/>
                <w:kern w:val="0"/>
              </w:rPr>
              <w:t>API (Application Programming Interface)</w:t>
            </w:r>
            <w:r w:rsidRPr="0002155A">
              <w:rPr>
                <w:rFonts w:ascii="Times New Roman" w:eastAsia="標楷體" w:hAnsi="Times New Roman" w:cs="Times New Roman"/>
                <w:kern w:val="0"/>
              </w:rPr>
              <w:t>系統對接機制，可即時掌握水污染防治各事業機構之專責人員設置現況。</w:t>
            </w:r>
          </w:p>
          <w:p w14:paraId="49394C51" w14:textId="77777777" w:rsidR="00AC4660" w:rsidRPr="0002155A" w:rsidRDefault="00AC4660">
            <w:pPr>
              <w:pStyle w:val="a3"/>
              <w:numPr>
                <w:ilvl w:val="0"/>
                <w:numId w:val="128"/>
              </w:numPr>
              <w:ind w:leftChars="0" w:left="722" w:hanging="722"/>
              <w:jc w:val="both"/>
              <w:rPr>
                <w:rFonts w:ascii="Times New Roman" w:eastAsia="標楷體" w:hAnsi="Times New Roman" w:cs="Times New Roman"/>
                <w:kern w:val="0"/>
              </w:rPr>
            </w:pPr>
            <w:r w:rsidRPr="0002155A">
              <w:rPr>
                <w:rFonts w:ascii="Times New Roman" w:eastAsia="標楷體" w:hAnsi="Times New Roman" w:cs="Times New Roman"/>
                <w:kern w:val="0"/>
              </w:rPr>
              <w:t>完成辦理技師簽證品質提升宣導、精進提升簽證技師品質策略暨環境工程技師簽證服務資訊網功能交流會議、專業技師簽證許可文件共識營及查核技師簽證水污染源類別案件教育訓練等活動共</w:t>
            </w:r>
            <w:r w:rsidRPr="0002155A">
              <w:rPr>
                <w:rFonts w:ascii="Times New Roman" w:eastAsia="標楷體" w:hAnsi="Times New Roman" w:cs="Times New Roman"/>
                <w:kern w:val="0"/>
              </w:rPr>
              <w:t>8</w:t>
            </w:r>
            <w:r w:rsidRPr="0002155A">
              <w:rPr>
                <w:rFonts w:ascii="Times New Roman" w:eastAsia="標楷體" w:hAnsi="Times New Roman" w:cs="Times New Roman"/>
                <w:kern w:val="0"/>
              </w:rPr>
              <w:t>場次。</w:t>
            </w:r>
          </w:p>
          <w:p w14:paraId="3631A8ED" w14:textId="036C3E5D" w:rsidR="00AC4660" w:rsidRPr="0002155A" w:rsidRDefault="00AC4660">
            <w:pPr>
              <w:pStyle w:val="a3"/>
              <w:numPr>
                <w:ilvl w:val="0"/>
                <w:numId w:val="128"/>
              </w:numPr>
              <w:ind w:leftChars="0" w:left="722" w:hanging="722"/>
              <w:jc w:val="both"/>
              <w:rPr>
                <w:rFonts w:ascii="Times New Roman" w:eastAsia="標楷體" w:hAnsi="Times New Roman" w:cs="Times New Roman"/>
                <w:kern w:val="0"/>
              </w:rPr>
            </w:pPr>
            <w:r w:rsidRPr="0002155A">
              <w:rPr>
                <w:rFonts w:ascii="Times New Roman" w:eastAsia="標楷體" w:hAnsi="Times New Roman" w:cs="Times New Roman"/>
                <w:kern w:val="0"/>
              </w:rPr>
              <w:t>完成查核水污染源類別技師簽證案件</w:t>
            </w:r>
            <w:r w:rsidRPr="0002155A">
              <w:rPr>
                <w:rFonts w:ascii="Times New Roman" w:eastAsia="標楷體" w:hAnsi="Times New Roman" w:cs="Times New Roman"/>
                <w:kern w:val="0"/>
              </w:rPr>
              <w:t>20</w:t>
            </w:r>
            <w:r w:rsidRPr="0002155A">
              <w:rPr>
                <w:rFonts w:ascii="Times New Roman" w:eastAsia="標楷體" w:hAnsi="Times New Roman" w:cs="Times New Roman"/>
                <w:kern w:val="0"/>
              </w:rPr>
              <w:t>件、辦理</w:t>
            </w:r>
            <w:r w:rsidRPr="0002155A">
              <w:rPr>
                <w:rFonts w:ascii="Times New Roman" w:eastAsia="標楷體" w:hAnsi="Times New Roman" w:cs="Times New Roman"/>
                <w:kern w:val="0"/>
              </w:rPr>
              <w:t>20</w:t>
            </w:r>
            <w:r w:rsidRPr="0002155A">
              <w:rPr>
                <w:rFonts w:ascii="Times New Roman" w:eastAsia="標楷體" w:hAnsi="Times New Roman" w:cs="Times New Roman"/>
                <w:kern w:val="0"/>
              </w:rPr>
              <w:t>件次缺失點數確認會議及</w:t>
            </w:r>
            <w:r w:rsidRPr="0002155A">
              <w:rPr>
                <w:rFonts w:ascii="Times New Roman" w:eastAsia="標楷體" w:hAnsi="Times New Roman" w:cs="Times New Roman"/>
                <w:kern w:val="0"/>
              </w:rPr>
              <w:t>5</w:t>
            </w:r>
            <w:r w:rsidRPr="0002155A">
              <w:rPr>
                <w:rFonts w:ascii="Times New Roman" w:eastAsia="標楷體" w:hAnsi="Times New Roman" w:cs="Times New Roman"/>
                <w:kern w:val="0"/>
              </w:rPr>
              <w:t>場次報請懲戒前確認會議，持續維運技師簽證相關網頁及系統。</w:t>
            </w:r>
          </w:p>
          <w:p w14:paraId="1BEF5175" w14:textId="2A2A5C59" w:rsidR="00AC4660" w:rsidRPr="0002155A" w:rsidRDefault="00AC4660">
            <w:pPr>
              <w:pStyle w:val="a3"/>
              <w:numPr>
                <w:ilvl w:val="0"/>
                <w:numId w:val="128"/>
              </w:numPr>
              <w:ind w:leftChars="0" w:left="722" w:hanging="722"/>
              <w:jc w:val="both"/>
              <w:rPr>
                <w:rFonts w:ascii="Times New Roman" w:eastAsia="標楷體" w:hAnsi="Times New Roman" w:cs="Times New Roman"/>
                <w:kern w:val="0"/>
              </w:rPr>
            </w:pPr>
            <w:r w:rsidRPr="0002155A">
              <w:rPr>
                <w:rFonts w:ascii="Times New Roman" w:eastAsia="標楷體" w:hAnsi="Times New Roman" w:cs="Times New Roman"/>
                <w:kern w:val="0"/>
              </w:rPr>
              <w:t>為培訓並提升事業（或污水下水道系統）設置之廢（污）水處理專責人員專業技能，加強管理廢（污）水收集、處理及改善、安全維護與緊急防治工作，並瞭解相關法令政策調整及最新相關技術發展，</w:t>
            </w:r>
            <w:r w:rsidRPr="0002155A">
              <w:rPr>
                <w:rFonts w:ascii="Times New Roman" w:eastAsia="標楷體" w:hAnsi="Times New Roman" w:cs="Times New Roman"/>
                <w:kern w:val="0"/>
              </w:rPr>
              <w:t>113</w:t>
            </w:r>
            <w:r w:rsidRPr="0002155A">
              <w:rPr>
                <w:rFonts w:ascii="Times New Roman" w:eastAsia="標楷體" w:hAnsi="Times New Roman" w:cs="Times New Roman"/>
                <w:kern w:val="0"/>
              </w:rPr>
              <w:t>年度辦理</w:t>
            </w:r>
            <w:r w:rsidRPr="0002155A">
              <w:rPr>
                <w:rFonts w:ascii="Times New Roman" w:eastAsia="標楷體" w:hAnsi="Times New Roman" w:cs="Times New Roman"/>
                <w:kern w:val="0"/>
              </w:rPr>
              <w:t>38</w:t>
            </w:r>
            <w:r w:rsidRPr="0002155A">
              <w:rPr>
                <w:rFonts w:ascii="Times New Roman" w:eastAsia="標楷體" w:hAnsi="Times New Roman" w:cs="Times New Roman"/>
                <w:kern w:val="0"/>
              </w:rPr>
              <w:t>期</w:t>
            </w:r>
            <w:r w:rsidRPr="0002155A">
              <w:rPr>
                <w:rFonts w:ascii="Times New Roman" w:eastAsia="標楷體" w:hAnsi="Times New Roman" w:cs="Times New Roman"/>
                <w:kern w:val="0"/>
              </w:rPr>
              <w:t>2,528</w:t>
            </w:r>
            <w:r w:rsidRPr="0002155A">
              <w:rPr>
                <w:rFonts w:ascii="Times New Roman" w:eastAsia="標楷體" w:hAnsi="Times New Roman" w:cs="Times New Roman"/>
                <w:kern w:val="0"/>
              </w:rPr>
              <w:t>人次廢（污）水處理專責人員在職訓練。</w:t>
            </w:r>
          </w:p>
        </w:tc>
      </w:tr>
      <w:tr w:rsidR="0002155A" w:rsidRPr="0002155A" w14:paraId="2A51AEE4" w14:textId="77777777" w:rsidTr="0025317A">
        <w:tc>
          <w:tcPr>
            <w:tcW w:w="1701" w:type="dxa"/>
            <w:vMerge/>
          </w:tcPr>
          <w:p w14:paraId="10CE6D28" w14:textId="77777777" w:rsidR="00AC4660" w:rsidRPr="0002155A" w:rsidRDefault="00AC4660" w:rsidP="00924EAF">
            <w:pPr>
              <w:rPr>
                <w:rFonts w:ascii="Times New Roman" w:eastAsia="標楷體" w:hAnsi="Times New Roman"/>
              </w:rPr>
            </w:pPr>
          </w:p>
        </w:tc>
        <w:tc>
          <w:tcPr>
            <w:tcW w:w="2381" w:type="dxa"/>
            <w:tcBorders>
              <w:bottom w:val="single" w:sz="4" w:space="0" w:color="auto"/>
            </w:tcBorders>
          </w:tcPr>
          <w:p w14:paraId="36C82BDD" w14:textId="77777777" w:rsidR="00AC4660" w:rsidRPr="0002155A" w:rsidRDefault="00AC4660">
            <w:pPr>
              <w:pStyle w:val="a3"/>
              <w:numPr>
                <w:ilvl w:val="1"/>
                <w:numId w:val="126"/>
              </w:numPr>
              <w:ind w:leftChars="0" w:left="703" w:hanging="703"/>
              <w:rPr>
                <w:rFonts w:ascii="Times New Roman" w:eastAsia="標楷體" w:hAnsi="Times New Roman"/>
                <w:kern w:val="0"/>
                <w:szCs w:val="24"/>
              </w:rPr>
            </w:pPr>
            <w:r w:rsidRPr="0002155A">
              <w:rPr>
                <w:rFonts w:ascii="Times New Roman" w:eastAsia="標楷體" w:hAnsi="Times New Roman" w:hint="eastAsia"/>
                <w:kern w:val="0"/>
                <w:szCs w:val="24"/>
              </w:rPr>
              <w:t>辦理飲用水水源水質保護區水質改善</w:t>
            </w:r>
          </w:p>
          <w:p w14:paraId="5558410E" w14:textId="77777777" w:rsidR="00AC4660" w:rsidRDefault="00AC4660" w:rsidP="00924EAF">
            <w:pPr>
              <w:pStyle w:val="a3"/>
              <w:ind w:leftChars="0" w:left="720"/>
              <w:jc w:val="both"/>
              <w:rPr>
                <w:rFonts w:ascii="Times New Roman" w:eastAsia="標楷體" w:hAnsi="Times New Roman" w:cs="Times New Roman"/>
              </w:rPr>
            </w:pPr>
          </w:p>
          <w:p w14:paraId="541F62BF" w14:textId="77777777" w:rsidR="00F74673" w:rsidRDefault="00F74673" w:rsidP="00924EAF">
            <w:pPr>
              <w:pStyle w:val="a3"/>
              <w:ind w:leftChars="0" w:left="720"/>
              <w:jc w:val="both"/>
              <w:rPr>
                <w:rFonts w:ascii="Times New Roman" w:eastAsia="標楷體" w:hAnsi="Times New Roman" w:cs="Times New Roman"/>
              </w:rPr>
            </w:pPr>
          </w:p>
          <w:p w14:paraId="79704ED7" w14:textId="77777777" w:rsidR="00F74673" w:rsidRDefault="00F74673" w:rsidP="00924EAF">
            <w:pPr>
              <w:pStyle w:val="a3"/>
              <w:ind w:leftChars="0" w:left="720"/>
              <w:jc w:val="both"/>
              <w:rPr>
                <w:rFonts w:ascii="Times New Roman" w:eastAsia="標楷體" w:hAnsi="Times New Roman" w:cs="Times New Roman"/>
              </w:rPr>
            </w:pPr>
          </w:p>
          <w:p w14:paraId="238E15FC" w14:textId="77777777" w:rsidR="00F74673" w:rsidRDefault="00F74673" w:rsidP="00924EAF">
            <w:pPr>
              <w:pStyle w:val="a3"/>
              <w:ind w:leftChars="0" w:left="720"/>
              <w:jc w:val="both"/>
              <w:rPr>
                <w:rFonts w:ascii="Times New Roman" w:eastAsia="標楷體" w:hAnsi="Times New Roman" w:cs="Times New Roman"/>
              </w:rPr>
            </w:pPr>
          </w:p>
          <w:p w14:paraId="79412021" w14:textId="77777777" w:rsidR="00F74673" w:rsidRDefault="00F74673" w:rsidP="00924EAF">
            <w:pPr>
              <w:pStyle w:val="a3"/>
              <w:ind w:leftChars="0" w:left="720"/>
              <w:jc w:val="both"/>
              <w:rPr>
                <w:rFonts w:ascii="Times New Roman" w:eastAsia="標楷體" w:hAnsi="Times New Roman" w:cs="Times New Roman"/>
              </w:rPr>
            </w:pPr>
          </w:p>
          <w:p w14:paraId="3F89FEB0" w14:textId="77777777" w:rsidR="00F74673" w:rsidRDefault="00F74673" w:rsidP="00924EAF">
            <w:pPr>
              <w:pStyle w:val="a3"/>
              <w:ind w:leftChars="0" w:left="720"/>
              <w:jc w:val="both"/>
              <w:rPr>
                <w:rFonts w:ascii="Times New Roman" w:eastAsia="標楷體" w:hAnsi="Times New Roman" w:cs="Times New Roman"/>
              </w:rPr>
            </w:pPr>
          </w:p>
          <w:p w14:paraId="1173DED2" w14:textId="77777777" w:rsidR="00F74673" w:rsidRDefault="00F74673" w:rsidP="00924EAF">
            <w:pPr>
              <w:pStyle w:val="a3"/>
              <w:ind w:leftChars="0" w:left="720"/>
              <w:jc w:val="both"/>
              <w:rPr>
                <w:rFonts w:ascii="Times New Roman" w:eastAsia="標楷體" w:hAnsi="Times New Roman" w:cs="Times New Roman"/>
              </w:rPr>
            </w:pPr>
          </w:p>
          <w:p w14:paraId="6ABBEF42" w14:textId="77777777" w:rsidR="00F74673" w:rsidRDefault="00F74673" w:rsidP="00924EAF">
            <w:pPr>
              <w:pStyle w:val="a3"/>
              <w:ind w:leftChars="0" w:left="720"/>
              <w:jc w:val="both"/>
              <w:rPr>
                <w:rFonts w:ascii="Times New Roman" w:eastAsia="標楷體" w:hAnsi="Times New Roman" w:cs="Times New Roman"/>
              </w:rPr>
            </w:pPr>
          </w:p>
          <w:p w14:paraId="3560DB58" w14:textId="77777777" w:rsidR="00F74673" w:rsidRDefault="00F74673" w:rsidP="00924EAF">
            <w:pPr>
              <w:pStyle w:val="a3"/>
              <w:ind w:leftChars="0" w:left="720"/>
              <w:jc w:val="both"/>
              <w:rPr>
                <w:rFonts w:ascii="Times New Roman" w:eastAsia="標楷體" w:hAnsi="Times New Roman" w:cs="Times New Roman"/>
              </w:rPr>
            </w:pPr>
          </w:p>
          <w:p w14:paraId="1C709FE3" w14:textId="77777777" w:rsidR="00F74673" w:rsidRDefault="00F74673" w:rsidP="00924EAF">
            <w:pPr>
              <w:pStyle w:val="a3"/>
              <w:ind w:leftChars="0" w:left="720"/>
              <w:jc w:val="both"/>
              <w:rPr>
                <w:rFonts w:ascii="Times New Roman" w:eastAsia="標楷體" w:hAnsi="Times New Roman" w:cs="Times New Roman"/>
              </w:rPr>
            </w:pPr>
          </w:p>
          <w:p w14:paraId="092B32CC" w14:textId="77777777" w:rsidR="00F74673" w:rsidRDefault="00F74673" w:rsidP="00924EAF">
            <w:pPr>
              <w:pStyle w:val="a3"/>
              <w:ind w:leftChars="0" w:left="720"/>
              <w:jc w:val="both"/>
              <w:rPr>
                <w:rFonts w:ascii="Times New Roman" w:eastAsia="標楷體" w:hAnsi="Times New Roman" w:cs="Times New Roman"/>
              </w:rPr>
            </w:pPr>
          </w:p>
          <w:p w14:paraId="4D5D631A" w14:textId="77777777" w:rsidR="00F74673" w:rsidRDefault="00F74673" w:rsidP="00924EAF">
            <w:pPr>
              <w:pStyle w:val="a3"/>
              <w:ind w:leftChars="0" w:left="720"/>
              <w:jc w:val="both"/>
              <w:rPr>
                <w:rFonts w:ascii="Times New Roman" w:eastAsia="標楷體" w:hAnsi="Times New Roman" w:cs="Times New Roman"/>
              </w:rPr>
            </w:pPr>
          </w:p>
          <w:p w14:paraId="78169587" w14:textId="77777777" w:rsidR="00F74673" w:rsidRDefault="00F74673" w:rsidP="00924EAF">
            <w:pPr>
              <w:pStyle w:val="a3"/>
              <w:ind w:leftChars="0" w:left="720"/>
              <w:jc w:val="both"/>
              <w:rPr>
                <w:rFonts w:ascii="Times New Roman" w:eastAsia="標楷體" w:hAnsi="Times New Roman" w:cs="Times New Roman"/>
              </w:rPr>
            </w:pPr>
          </w:p>
          <w:p w14:paraId="04002193" w14:textId="77777777" w:rsidR="00F74673" w:rsidRDefault="00F74673" w:rsidP="00924EAF">
            <w:pPr>
              <w:pStyle w:val="a3"/>
              <w:ind w:leftChars="0" w:left="720"/>
              <w:jc w:val="both"/>
              <w:rPr>
                <w:rFonts w:ascii="Times New Roman" w:eastAsia="標楷體" w:hAnsi="Times New Roman" w:cs="Times New Roman"/>
              </w:rPr>
            </w:pPr>
          </w:p>
          <w:p w14:paraId="789A3305" w14:textId="77777777" w:rsidR="00F74673" w:rsidRDefault="00F74673" w:rsidP="00924EAF">
            <w:pPr>
              <w:pStyle w:val="a3"/>
              <w:ind w:leftChars="0" w:left="720"/>
              <w:jc w:val="both"/>
              <w:rPr>
                <w:rFonts w:ascii="Times New Roman" w:eastAsia="標楷體" w:hAnsi="Times New Roman" w:cs="Times New Roman"/>
              </w:rPr>
            </w:pPr>
          </w:p>
          <w:p w14:paraId="10003416" w14:textId="77777777" w:rsidR="00F74673" w:rsidRDefault="00F74673" w:rsidP="00924EAF">
            <w:pPr>
              <w:pStyle w:val="a3"/>
              <w:ind w:leftChars="0" w:left="720"/>
              <w:jc w:val="both"/>
              <w:rPr>
                <w:rFonts w:ascii="Times New Roman" w:eastAsia="標楷體" w:hAnsi="Times New Roman" w:cs="Times New Roman"/>
              </w:rPr>
            </w:pPr>
          </w:p>
          <w:p w14:paraId="525DE3E0" w14:textId="77777777" w:rsidR="00F74673" w:rsidRDefault="00F74673" w:rsidP="00924EAF">
            <w:pPr>
              <w:pStyle w:val="a3"/>
              <w:ind w:leftChars="0" w:left="720"/>
              <w:jc w:val="both"/>
              <w:rPr>
                <w:rFonts w:ascii="Times New Roman" w:eastAsia="標楷體" w:hAnsi="Times New Roman" w:cs="Times New Roman"/>
              </w:rPr>
            </w:pPr>
          </w:p>
          <w:p w14:paraId="3BF93D6C" w14:textId="77777777" w:rsidR="00F74673" w:rsidRDefault="00F74673" w:rsidP="00924EAF">
            <w:pPr>
              <w:pStyle w:val="a3"/>
              <w:ind w:leftChars="0" w:left="720"/>
              <w:jc w:val="both"/>
              <w:rPr>
                <w:rFonts w:ascii="Times New Roman" w:eastAsia="標楷體" w:hAnsi="Times New Roman" w:cs="Times New Roman"/>
              </w:rPr>
            </w:pPr>
          </w:p>
          <w:p w14:paraId="611BC405" w14:textId="77777777" w:rsidR="00F74673" w:rsidRDefault="00F74673" w:rsidP="00924EAF">
            <w:pPr>
              <w:pStyle w:val="a3"/>
              <w:ind w:leftChars="0" w:left="720"/>
              <w:jc w:val="both"/>
              <w:rPr>
                <w:rFonts w:ascii="Times New Roman" w:eastAsia="標楷體" w:hAnsi="Times New Roman" w:cs="Times New Roman"/>
              </w:rPr>
            </w:pPr>
          </w:p>
          <w:p w14:paraId="6FAC27EC" w14:textId="77777777" w:rsidR="00F74673" w:rsidRDefault="00F74673" w:rsidP="00924EAF">
            <w:pPr>
              <w:pStyle w:val="a3"/>
              <w:ind w:leftChars="0" w:left="720"/>
              <w:jc w:val="both"/>
              <w:rPr>
                <w:rFonts w:ascii="Times New Roman" w:eastAsia="標楷體" w:hAnsi="Times New Roman" w:cs="Times New Roman"/>
              </w:rPr>
            </w:pPr>
          </w:p>
          <w:p w14:paraId="08D9C43D" w14:textId="77777777" w:rsidR="00F74673" w:rsidRDefault="00F74673" w:rsidP="00924EAF">
            <w:pPr>
              <w:pStyle w:val="a3"/>
              <w:ind w:leftChars="0" w:left="720"/>
              <w:jc w:val="both"/>
              <w:rPr>
                <w:rFonts w:ascii="Times New Roman" w:eastAsia="標楷體" w:hAnsi="Times New Roman" w:cs="Times New Roman"/>
              </w:rPr>
            </w:pPr>
          </w:p>
          <w:p w14:paraId="224EB92D" w14:textId="77777777" w:rsidR="00F74673" w:rsidRDefault="00F74673" w:rsidP="00924EAF">
            <w:pPr>
              <w:pStyle w:val="a3"/>
              <w:ind w:leftChars="0" w:left="720"/>
              <w:jc w:val="both"/>
              <w:rPr>
                <w:rFonts w:ascii="Times New Roman" w:eastAsia="標楷體" w:hAnsi="Times New Roman" w:cs="Times New Roman"/>
              </w:rPr>
            </w:pPr>
          </w:p>
          <w:p w14:paraId="6D29B2FF" w14:textId="77777777" w:rsidR="00F74673" w:rsidRDefault="00F74673" w:rsidP="00924EAF">
            <w:pPr>
              <w:pStyle w:val="a3"/>
              <w:ind w:leftChars="0" w:left="720"/>
              <w:jc w:val="both"/>
              <w:rPr>
                <w:rFonts w:ascii="Times New Roman" w:eastAsia="標楷體" w:hAnsi="Times New Roman" w:cs="Times New Roman"/>
              </w:rPr>
            </w:pPr>
          </w:p>
          <w:p w14:paraId="62F549A5" w14:textId="77777777" w:rsidR="00F74673" w:rsidRDefault="00F74673" w:rsidP="00924EAF">
            <w:pPr>
              <w:pStyle w:val="a3"/>
              <w:ind w:leftChars="0" w:left="720"/>
              <w:jc w:val="both"/>
              <w:rPr>
                <w:rFonts w:ascii="Times New Roman" w:eastAsia="標楷體" w:hAnsi="Times New Roman" w:cs="Times New Roman"/>
              </w:rPr>
            </w:pPr>
          </w:p>
          <w:p w14:paraId="5131C7DF" w14:textId="77777777" w:rsidR="00F74673" w:rsidRDefault="00F74673" w:rsidP="00924EAF">
            <w:pPr>
              <w:pStyle w:val="a3"/>
              <w:ind w:leftChars="0" w:left="720"/>
              <w:jc w:val="both"/>
              <w:rPr>
                <w:rFonts w:ascii="Times New Roman" w:eastAsia="標楷體" w:hAnsi="Times New Roman" w:cs="Times New Roman"/>
              </w:rPr>
            </w:pPr>
          </w:p>
          <w:p w14:paraId="549852E6" w14:textId="77777777" w:rsidR="00F74673" w:rsidRDefault="00F74673" w:rsidP="00924EAF">
            <w:pPr>
              <w:pStyle w:val="a3"/>
              <w:ind w:leftChars="0" w:left="720"/>
              <w:jc w:val="both"/>
              <w:rPr>
                <w:rFonts w:ascii="Times New Roman" w:eastAsia="標楷體" w:hAnsi="Times New Roman" w:cs="Times New Roman"/>
              </w:rPr>
            </w:pPr>
          </w:p>
          <w:p w14:paraId="0F0D4806" w14:textId="77777777" w:rsidR="00F74673" w:rsidRDefault="00F74673" w:rsidP="00924EAF">
            <w:pPr>
              <w:pStyle w:val="a3"/>
              <w:ind w:leftChars="0" w:left="720"/>
              <w:jc w:val="both"/>
              <w:rPr>
                <w:rFonts w:ascii="Times New Roman" w:eastAsia="標楷體" w:hAnsi="Times New Roman" w:cs="Times New Roman"/>
              </w:rPr>
            </w:pPr>
          </w:p>
          <w:p w14:paraId="4A932504" w14:textId="77777777" w:rsidR="00F74673" w:rsidRDefault="00F74673" w:rsidP="00924EAF">
            <w:pPr>
              <w:pStyle w:val="a3"/>
              <w:ind w:leftChars="0" w:left="720"/>
              <w:jc w:val="both"/>
              <w:rPr>
                <w:rFonts w:ascii="Times New Roman" w:eastAsia="標楷體" w:hAnsi="Times New Roman" w:cs="Times New Roman"/>
              </w:rPr>
            </w:pPr>
          </w:p>
          <w:p w14:paraId="374DB548" w14:textId="77777777" w:rsidR="00F74673" w:rsidRDefault="00F74673" w:rsidP="00924EAF">
            <w:pPr>
              <w:pStyle w:val="a3"/>
              <w:ind w:leftChars="0" w:left="720"/>
              <w:jc w:val="both"/>
              <w:rPr>
                <w:rFonts w:ascii="Times New Roman" w:eastAsia="標楷體" w:hAnsi="Times New Roman" w:cs="Times New Roman"/>
              </w:rPr>
            </w:pPr>
          </w:p>
          <w:p w14:paraId="4C03CC46" w14:textId="77777777" w:rsidR="00F74673" w:rsidRDefault="00F74673" w:rsidP="00924EAF">
            <w:pPr>
              <w:pStyle w:val="a3"/>
              <w:ind w:leftChars="0" w:left="720"/>
              <w:jc w:val="both"/>
              <w:rPr>
                <w:rFonts w:ascii="Times New Roman" w:eastAsia="標楷體" w:hAnsi="Times New Roman" w:cs="Times New Roman"/>
              </w:rPr>
            </w:pPr>
          </w:p>
          <w:p w14:paraId="182A45BA" w14:textId="77777777" w:rsidR="00F74673" w:rsidRDefault="00F74673" w:rsidP="00924EAF">
            <w:pPr>
              <w:pStyle w:val="a3"/>
              <w:ind w:leftChars="0" w:left="720"/>
              <w:jc w:val="both"/>
              <w:rPr>
                <w:rFonts w:ascii="Times New Roman" w:eastAsia="標楷體" w:hAnsi="Times New Roman" w:cs="Times New Roman"/>
              </w:rPr>
            </w:pPr>
          </w:p>
          <w:p w14:paraId="292F217B" w14:textId="77777777" w:rsidR="00F74673" w:rsidRDefault="00F74673" w:rsidP="00924EAF">
            <w:pPr>
              <w:pStyle w:val="a3"/>
              <w:ind w:leftChars="0" w:left="720"/>
              <w:jc w:val="both"/>
              <w:rPr>
                <w:rFonts w:ascii="Times New Roman" w:eastAsia="標楷體" w:hAnsi="Times New Roman" w:cs="Times New Roman"/>
              </w:rPr>
            </w:pPr>
          </w:p>
          <w:p w14:paraId="562AE9CA" w14:textId="77777777" w:rsidR="00F74673" w:rsidRDefault="00F74673" w:rsidP="00924EAF">
            <w:pPr>
              <w:pStyle w:val="a3"/>
              <w:ind w:leftChars="0" w:left="720"/>
              <w:jc w:val="both"/>
              <w:rPr>
                <w:rFonts w:ascii="Times New Roman" w:eastAsia="標楷體" w:hAnsi="Times New Roman" w:cs="Times New Roman"/>
              </w:rPr>
            </w:pPr>
          </w:p>
          <w:p w14:paraId="0C631824" w14:textId="77777777" w:rsidR="00F74673" w:rsidRDefault="00F74673" w:rsidP="00924EAF">
            <w:pPr>
              <w:pStyle w:val="a3"/>
              <w:ind w:leftChars="0" w:left="720"/>
              <w:jc w:val="both"/>
              <w:rPr>
                <w:rFonts w:ascii="Times New Roman" w:eastAsia="標楷體" w:hAnsi="Times New Roman" w:cs="Times New Roman"/>
              </w:rPr>
            </w:pPr>
          </w:p>
          <w:p w14:paraId="6D48CC8C" w14:textId="77777777" w:rsidR="00F74673" w:rsidRDefault="00F74673" w:rsidP="00924EAF">
            <w:pPr>
              <w:pStyle w:val="a3"/>
              <w:ind w:leftChars="0" w:left="720"/>
              <w:jc w:val="both"/>
              <w:rPr>
                <w:rFonts w:ascii="Times New Roman" w:eastAsia="標楷體" w:hAnsi="Times New Roman" w:cs="Times New Roman"/>
              </w:rPr>
            </w:pPr>
          </w:p>
          <w:p w14:paraId="3D7CCB77" w14:textId="77777777" w:rsidR="00F74673" w:rsidRDefault="00F74673" w:rsidP="00924EAF">
            <w:pPr>
              <w:pStyle w:val="a3"/>
              <w:ind w:leftChars="0" w:left="720"/>
              <w:jc w:val="both"/>
              <w:rPr>
                <w:rFonts w:ascii="Times New Roman" w:eastAsia="標楷體" w:hAnsi="Times New Roman" w:cs="Times New Roman"/>
              </w:rPr>
            </w:pPr>
          </w:p>
          <w:p w14:paraId="5DCABF96" w14:textId="77777777" w:rsidR="00F74673" w:rsidRDefault="00F74673" w:rsidP="00924EAF">
            <w:pPr>
              <w:pStyle w:val="a3"/>
              <w:ind w:leftChars="0" w:left="720"/>
              <w:jc w:val="both"/>
              <w:rPr>
                <w:rFonts w:ascii="Times New Roman" w:eastAsia="標楷體" w:hAnsi="Times New Roman" w:cs="Times New Roman"/>
              </w:rPr>
            </w:pPr>
          </w:p>
          <w:p w14:paraId="09CDC73A" w14:textId="77777777" w:rsidR="00F74673" w:rsidRDefault="00F74673" w:rsidP="00924EAF">
            <w:pPr>
              <w:pStyle w:val="a3"/>
              <w:ind w:leftChars="0" w:left="720"/>
              <w:jc w:val="both"/>
              <w:rPr>
                <w:rFonts w:ascii="Times New Roman" w:eastAsia="標楷體" w:hAnsi="Times New Roman" w:cs="Times New Roman"/>
              </w:rPr>
            </w:pPr>
          </w:p>
          <w:p w14:paraId="4FD1A252" w14:textId="77777777" w:rsidR="00F74673" w:rsidRPr="0002155A" w:rsidRDefault="00F74673" w:rsidP="00F74673">
            <w:pPr>
              <w:pStyle w:val="a3"/>
              <w:numPr>
                <w:ilvl w:val="1"/>
                <w:numId w:val="126"/>
              </w:numPr>
              <w:ind w:leftChars="0" w:left="717" w:hanging="717"/>
              <w:jc w:val="both"/>
              <w:rPr>
                <w:rFonts w:ascii="Times New Roman" w:eastAsia="標楷體" w:hAnsi="Times New Roman"/>
                <w:kern w:val="2000"/>
                <w:szCs w:val="24"/>
              </w:rPr>
            </w:pPr>
            <w:r w:rsidRPr="0002155A">
              <w:rPr>
                <w:rFonts w:ascii="Times New Roman" w:eastAsia="標楷體" w:hAnsi="Times New Roman" w:hint="eastAsia"/>
                <w:kern w:val="2000"/>
                <w:szCs w:val="24"/>
              </w:rPr>
              <w:t>辦理水污染防治技術之研究發展、引進及策略研發</w:t>
            </w:r>
          </w:p>
          <w:p w14:paraId="1004FCF6" w14:textId="77777777" w:rsidR="00F74673" w:rsidRDefault="00F74673" w:rsidP="00F74673">
            <w:pPr>
              <w:jc w:val="both"/>
              <w:rPr>
                <w:rFonts w:ascii="Times New Roman" w:eastAsia="標楷體" w:hAnsi="Times New Roman" w:cs="Times New Roman"/>
              </w:rPr>
            </w:pPr>
          </w:p>
          <w:p w14:paraId="1F89C4DD" w14:textId="77777777" w:rsidR="00F74673" w:rsidRDefault="00F74673" w:rsidP="00F74673">
            <w:pPr>
              <w:jc w:val="both"/>
              <w:rPr>
                <w:rFonts w:ascii="Times New Roman" w:eastAsia="標楷體" w:hAnsi="Times New Roman" w:cs="Times New Roman"/>
              </w:rPr>
            </w:pPr>
          </w:p>
          <w:p w14:paraId="0073F052" w14:textId="77777777" w:rsidR="00F74673" w:rsidRDefault="00F74673" w:rsidP="00F74673">
            <w:pPr>
              <w:jc w:val="both"/>
              <w:rPr>
                <w:rFonts w:ascii="Times New Roman" w:eastAsia="標楷體" w:hAnsi="Times New Roman" w:cs="Times New Roman"/>
              </w:rPr>
            </w:pPr>
          </w:p>
          <w:p w14:paraId="2C916B22" w14:textId="77777777" w:rsidR="00F74673" w:rsidRDefault="00F74673" w:rsidP="00F74673">
            <w:pPr>
              <w:jc w:val="both"/>
              <w:rPr>
                <w:rFonts w:ascii="Times New Roman" w:eastAsia="標楷體" w:hAnsi="Times New Roman" w:cs="Times New Roman"/>
              </w:rPr>
            </w:pPr>
          </w:p>
          <w:p w14:paraId="455008E9" w14:textId="77777777" w:rsidR="00F74673" w:rsidRDefault="00F74673" w:rsidP="00F74673">
            <w:pPr>
              <w:jc w:val="both"/>
              <w:rPr>
                <w:rFonts w:ascii="Times New Roman" w:eastAsia="標楷體" w:hAnsi="Times New Roman" w:cs="Times New Roman"/>
              </w:rPr>
            </w:pPr>
          </w:p>
          <w:p w14:paraId="0BA36A7B" w14:textId="77777777" w:rsidR="00F74673" w:rsidRDefault="00F74673" w:rsidP="00F74673">
            <w:pPr>
              <w:jc w:val="both"/>
              <w:rPr>
                <w:rFonts w:ascii="Times New Roman" w:eastAsia="標楷體" w:hAnsi="Times New Roman" w:cs="Times New Roman"/>
              </w:rPr>
            </w:pPr>
          </w:p>
          <w:p w14:paraId="757CADDA" w14:textId="77777777" w:rsidR="00F74673" w:rsidRDefault="00F74673" w:rsidP="00F74673">
            <w:pPr>
              <w:jc w:val="both"/>
              <w:rPr>
                <w:rFonts w:ascii="Times New Roman" w:eastAsia="標楷體" w:hAnsi="Times New Roman" w:cs="Times New Roman"/>
              </w:rPr>
            </w:pPr>
          </w:p>
          <w:p w14:paraId="2081057E" w14:textId="77777777" w:rsidR="00F74673" w:rsidRDefault="00F74673" w:rsidP="00F74673">
            <w:pPr>
              <w:jc w:val="both"/>
              <w:rPr>
                <w:rFonts w:ascii="Times New Roman" w:eastAsia="標楷體" w:hAnsi="Times New Roman" w:cs="Times New Roman"/>
              </w:rPr>
            </w:pPr>
          </w:p>
          <w:p w14:paraId="292C7A15" w14:textId="77777777" w:rsidR="00F74673" w:rsidRDefault="00F74673" w:rsidP="00F74673">
            <w:pPr>
              <w:jc w:val="both"/>
              <w:rPr>
                <w:rFonts w:ascii="Times New Roman" w:eastAsia="標楷體" w:hAnsi="Times New Roman" w:cs="Times New Roman"/>
              </w:rPr>
            </w:pPr>
          </w:p>
          <w:p w14:paraId="7FF71810" w14:textId="77777777" w:rsidR="00F74673" w:rsidRDefault="00F74673" w:rsidP="00F74673">
            <w:pPr>
              <w:jc w:val="both"/>
              <w:rPr>
                <w:rFonts w:ascii="Times New Roman" w:eastAsia="標楷體" w:hAnsi="Times New Roman" w:cs="Times New Roman"/>
              </w:rPr>
            </w:pPr>
          </w:p>
          <w:p w14:paraId="0771E68B" w14:textId="77777777" w:rsidR="00F74673" w:rsidRDefault="00F74673" w:rsidP="00F74673">
            <w:pPr>
              <w:jc w:val="both"/>
              <w:rPr>
                <w:rFonts w:ascii="Times New Roman" w:eastAsia="標楷體" w:hAnsi="Times New Roman" w:cs="Times New Roman"/>
              </w:rPr>
            </w:pPr>
          </w:p>
          <w:p w14:paraId="7C26C649" w14:textId="77777777" w:rsidR="00F74673" w:rsidRDefault="00F74673" w:rsidP="00F74673">
            <w:pPr>
              <w:jc w:val="both"/>
              <w:rPr>
                <w:rFonts w:ascii="Times New Roman" w:eastAsia="標楷體" w:hAnsi="Times New Roman" w:cs="Times New Roman"/>
              </w:rPr>
            </w:pPr>
          </w:p>
          <w:p w14:paraId="554B0EAE" w14:textId="77777777" w:rsidR="00F74673" w:rsidRDefault="00F74673" w:rsidP="00F74673">
            <w:pPr>
              <w:jc w:val="both"/>
              <w:rPr>
                <w:rFonts w:ascii="Times New Roman" w:eastAsia="標楷體" w:hAnsi="Times New Roman" w:cs="Times New Roman"/>
              </w:rPr>
            </w:pPr>
          </w:p>
          <w:p w14:paraId="13965089" w14:textId="77777777" w:rsidR="00F74673" w:rsidRDefault="00F74673" w:rsidP="00F74673">
            <w:pPr>
              <w:jc w:val="both"/>
              <w:rPr>
                <w:rFonts w:ascii="Times New Roman" w:eastAsia="標楷體" w:hAnsi="Times New Roman" w:cs="Times New Roman"/>
              </w:rPr>
            </w:pPr>
          </w:p>
          <w:p w14:paraId="6ECBC3E2" w14:textId="77777777" w:rsidR="00F74673" w:rsidRDefault="00F74673" w:rsidP="00F74673">
            <w:pPr>
              <w:jc w:val="both"/>
              <w:rPr>
                <w:rFonts w:ascii="Times New Roman" w:eastAsia="標楷體" w:hAnsi="Times New Roman" w:cs="Times New Roman"/>
              </w:rPr>
            </w:pPr>
          </w:p>
          <w:p w14:paraId="59934841" w14:textId="77777777" w:rsidR="00F74673" w:rsidRDefault="00F74673" w:rsidP="00F74673">
            <w:pPr>
              <w:jc w:val="both"/>
              <w:rPr>
                <w:rFonts w:ascii="Times New Roman" w:eastAsia="標楷體" w:hAnsi="Times New Roman" w:cs="Times New Roman"/>
              </w:rPr>
            </w:pPr>
          </w:p>
          <w:p w14:paraId="183797E8" w14:textId="77777777" w:rsidR="00F74673" w:rsidRDefault="00F74673" w:rsidP="00F74673">
            <w:pPr>
              <w:jc w:val="both"/>
              <w:rPr>
                <w:rFonts w:ascii="Times New Roman" w:eastAsia="標楷體" w:hAnsi="Times New Roman" w:cs="Times New Roman"/>
              </w:rPr>
            </w:pPr>
          </w:p>
          <w:p w14:paraId="40019055" w14:textId="77777777" w:rsidR="00F74673" w:rsidRDefault="00F74673" w:rsidP="00F74673">
            <w:pPr>
              <w:jc w:val="both"/>
              <w:rPr>
                <w:rFonts w:ascii="Times New Roman" w:eastAsia="標楷體" w:hAnsi="Times New Roman" w:cs="Times New Roman"/>
              </w:rPr>
            </w:pPr>
          </w:p>
          <w:p w14:paraId="1522D679" w14:textId="77777777" w:rsidR="00F74673" w:rsidRDefault="00F74673" w:rsidP="00F74673">
            <w:pPr>
              <w:jc w:val="both"/>
              <w:rPr>
                <w:rFonts w:ascii="Times New Roman" w:eastAsia="標楷體" w:hAnsi="Times New Roman" w:cs="Times New Roman"/>
              </w:rPr>
            </w:pPr>
          </w:p>
          <w:p w14:paraId="026C64D4" w14:textId="77777777" w:rsidR="00F74673" w:rsidRDefault="00F74673" w:rsidP="00F74673">
            <w:pPr>
              <w:jc w:val="both"/>
              <w:rPr>
                <w:rFonts w:ascii="Times New Roman" w:eastAsia="標楷體" w:hAnsi="Times New Roman" w:cs="Times New Roman"/>
              </w:rPr>
            </w:pPr>
          </w:p>
          <w:p w14:paraId="1DEBC51B" w14:textId="77777777" w:rsidR="00F74673" w:rsidRDefault="00F74673" w:rsidP="00F74673">
            <w:pPr>
              <w:jc w:val="both"/>
              <w:rPr>
                <w:rFonts w:ascii="Times New Roman" w:eastAsia="標楷體" w:hAnsi="Times New Roman" w:cs="Times New Roman"/>
              </w:rPr>
            </w:pPr>
          </w:p>
          <w:p w14:paraId="760D3294" w14:textId="77777777" w:rsidR="00F74673" w:rsidRDefault="00F74673" w:rsidP="00F74673">
            <w:pPr>
              <w:jc w:val="both"/>
              <w:rPr>
                <w:rFonts w:ascii="Times New Roman" w:eastAsia="標楷體" w:hAnsi="Times New Roman" w:cs="Times New Roman"/>
              </w:rPr>
            </w:pPr>
          </w:p>
          <w:p w14:paraId="67F9C45C" w14:textId="77777777" w:rsidR="00F74673" w:rsidRDefault="00F74673" w:rsidP="00F74673">
            <w:pPr>
              <w:jc w:val="both"/>
              <w:rPr>
                <w:rFonts w:ascii="Times New Roman" w:eastAsia="標楷體" w:hAnsi="Times New Roman" w:cs="Times New Roman"/>
              </w:rPr>
            </w:pPr>
          </w:p>
          <w:p w14:paraId="326DB5D5" w14:textId="77777777" w:rsidR="00F74673" w:rsidRDefault="00F74673" w:rsidP="00F74673">
            <w:pPr>
              <w:jc w:val="both"/>
              <w:rPr>
                <w:rFonts w:ascii="Times New Roman" w:eastAsia="標楷體" w:hAnsi="Times New Roman" w:cs="Times New Roman"/>
              </w:rPr>
            </w:pPr>
          </w:p>
          <w:p w14:paraId="40806DD8" w14:textId="77777777" w:rsidR="00F74673" w:rsidRDefault="00F74673" w:rsidP="00F74673">
            <w:pPr>
              <w:jc w:val="both"/>
              <w:rPr>
                <w:rFonts w:ascii="Times New Roman" w:eastAsia="標楷體" w:hAnsi="Times New Roman" w:cs="Times New Roman"/>
              </w:rPr>
            </w:pPr>
          </w:p>
          <w:p w14:paraId="7A04CB48" w14:textId="77777777" w:rsidR="00F74673" w:rsidRDefault="00F74673" w:rsidP="00F74673">
            <w:pPr>
              <w:jc w:val="both"/>
              <w:rPr>
                <w:rFonts w:ascii="Times New Roman" w:eastAsia="標楷體" w:hAnsi="Times New Roman" w:cs="Times New Roman"/>
              </w:rPr>
            </w:pPr>
          </w:p>
          <w:p w14:paraId="451E7A09" w14:textId="77777777" w:rsidR="00F74673" w:rsidRDefault="00F74673" w:rsidP="00F74673">
            <w:pPr>
              <w:jc w:val="both"/>
              <w:rPr>
                <w:rFonts w:ascii="Times New Roman" w:eastAsia="標楷體" w:hAnsi="Times New Roman" w:cs="Times New Roman"/>
              </w:rPr>
            </w:pPr>
          </w:p>
          <w:p w14:paraId="53CE8BBC" w14:textId="77777777" w:rsidR="00F74673" w:rsidRDefault="00F74673" w:rsidP="00F74673">
            <w:pPr>
              <w:jc w:val="both"/>
              <w:rPr>
                <w:rFonts w:ascii="Times New Roman" w:eastAsia="標楷體" w:hAnsi="Times New Roman" w:cs="Times New Roman"/>
              </w:rPr>
            </w:pPr>
          </w:p>
          <w:p w14:paraId="0EAA4143" w14:textId="77777777" w:rsidR="00F74673" w:rsidRDefault="00F74673" w:rsidP="00F74673">
            <w:pPr>
              <w:jc w:val="both"/>
              <w:rPr>
                <w:rFonts w:ascii="Times New Roman" w:eastAsia="標楷體" w:hAnsi="Times New Roman" w:cs="Times New Roman"/>
              </w:rPr>
            </w:pPr>
          </w:p>
          <w:p w14:paraId="06777D7E" w14:textId="77777777" w:rsidR="00F74673" w:rsidRDefault="00F74673" w:rsidP="00F74673">
            <w:pPr>
              <w:jc w:val="both"/>
              <w:rPr>
                <w:rFonts w:ascii="Times New Roman" w:eastAsia="標楷體" w:hAnsi="Times New Roman" w:cs="Times New Roman"/>
              </w:rPr>
            </w:pPr>
          </w:p>
          <w:p w14:paraId="31242D51" w14:textId="77777777" w:rsidR="00F74673" w:rsidRDefault="00F74673" w:rsidP="00F74673">
            <w:pPr>
              <w:jc w:val="both"/>
              <w:rPr>
                <w:rFonts w:ascii="Times New Roman" w:eastAsia="標楷體" w:hAnsi="Times New Roman" w:cs="Times New Roman"/>
              </w:rPr>
            </w:pPr>
          </w:p>
          <w:p w14:paraId="01EF9334" w14:textId="77777777" w:rsidR="00F74673" w:rsidRDefault="00F74673" w:rsidP="00F74673">
            <w:pPr>
              <w:jc w:val="both"/>
              <w:rPr>
                <w:rFonts w:ascii="Times New Roman" w:eastAsia="標楷體" w:hAnsi="Times New Roman" w:cs="Times New Roman"/>
              </w:rPr>
            </w:pPr>
          </w:p>
          <w:p w14:paraId="0F0FEB3F" w14:textId="77777777" w:rsidR="00F74673" w:rsidRDefault="00F74673" w:rsidP="00F74673">
            <w:pPr>
              <w:jc w:val="both"/>
              <w:rPr>
                <w:rFonts w:ascii="Times New Roman" w:eastAsia="標楷體" w:hAnsi="Times New Roman" w:cs="Times New Roman"/>
              </w:rPr>
            </w:pPr>
          </w:p>
          <w:p w14:paraId="26428407" w14:textId="77777777" w:rsidR="00F74673" w:rsidRDefault="00F74673" w:rsidP="00F74673">
            <w:pPr>
              <w:jc w:val="both"/>
              <w:rPr>
                <w:rFonts w:ascii="Times New Roman" w:eastAsia="標楷體" w:hAnsi="Times New Roman" w:cs="Times New Roman"/>
              </w:rPr>
            </w:pPr>
          </w:p>
          <w:p w14:paraId="1B50F475" w14:textId="77777777" w:rsidR="00F74673" w:rsidRDefault="00F74673" w:rsidP="00F74673">
            <w:pPr>
              <w:jc w:val="both"/>
              <w:rPr>
                <w:rFonts w:ascii="Times New Roman" w:eastAsia="標楷體" w:hAnsi="Times New Roman" w:cs="Times New Roman"/>
              </w:rPr>
            </w:pPr>
          </w:p>
          <w:p w14:paraId="35612952" w14:textId="77777777" w:rsidR="00F74673" w:rsidRDefault="00F74673" w:rsidP="00F74673">
            <w:pPr>
              <w:jc w:val="both"/>
              <w:rPr>
                <w:rFonts w:ascii="Times New Roman" w:eastAsia="標楷體" w:hAnsi="Times New Roman" w:cs="Times New Roman"/>
              </w:rPr>
            </w:pPr>
          </w:p>
          <w:p w14:paraId="37A01F54" w14:textId="77777777" w:rsidR="00F74673" w:rsidRDefault="00F74673" w:rsidP="00F74673">
            <w:pPr>
              <w:pStyle w:val="a3"/>
              <w:numPr>
                <w:ilvl w:val="1"/>
                <w:numId w:val="126"/>
              </w:numPr>
              <w:ind w:leftChars="0" w:left="717" w:hanging="717"/>
              <w:jc w:val="both"/>
              <w:rPr>
                <w:rFonts w:ascii="Times New Roman" w:eastAsia="標楷體" w:hAnsi="Times New Roman"/>
                <w:kern w:val="2000"/>
                <w:szCs w:val="24"/>
              </w:rPr>
            </w:pPr>
            <w:r w:rsidRPr="0002155A">
              <w:rPr>
                <w:rFonts w:ascii="Times New Roman" w:eastAsia="標楷體" w:hAnsi="Times New Roman" w:hint="eastAsia"/>
                <w:kern w:val="2000"/>
                <w:szCs w:val="24"/>
              </w:rPr>
              <w:t>水污染案件溯源、監控、查核及稽查</w:t>
            </w:r>
          </w:p>
          <w:p w14:paraId="670AACAB" w14:textId="77777777" w:rsidR="00F74673" w:rsidRDefault="00F74673" w:rsidP="00F74673">
            <w:pPr>
              <w:jc w:val="both"/>
              <w:rPr>
                <w:rFonts w:ascii="Times New Roman" w:eastAsia="標楷體" w:hAnsi="Times New Roman"/>
                <w:kern w:val="2000"/>
                <w:szCs w:val="24"/>
              </w:rPr>
            </w:pPr>
          </w:p>
          <w:p w14:paraId="2391DBFB" w14:textId="77777777" w:rsidR="00F74673" w:rsidRDefault="00F74673" w:rsidP="00F74673">
            <w:pPr>
              <w:jc w:val="both"/>
              <w:rPr>
                <w:rFonts w:ascii="Times New Roman" w:eastAsia="標楷體" w:hAnsi="Times New Roman"/>
                <w:kern w:val="2000"/>
                <w:szCs w:val="24"/>
              </w:rPr>
            </w:pPr>
          </w:p>
          <w:p w14:paraId="77755190" w14:textId="77777777" w:rsidR="00F74673" w:rsidRDefault="00F74673" w:rsidP="00F74673">
            <w:pPr>
              <w:jc w:val="both"/>
              <w:rPr>
                <w:rFonts w:ascii="Times New Roman" w:eastAsia="標楷體" w:hAnsi="Times New Roman"/>
                <w:kern w:val="2000"/>
                <w:szCs w:val="24"/>
              </w:rPr>
            </w:pPr>
          </w:p>
          <w:p w14:paraId="6B872541" w14:textId="77777777" w:rsidR="00F74673" w:rsidRDefault="00F74673" w:rsidP="00F74673">
            <w:pPr>
              <w:jc w:val="both"/>
              <w:rPr>
                <w:rFonts w:ascii="Times New Roman" w:eastAsia="標楷體" w:hAnsi="Times New Roman"/>
                <w:kern w:val="2000"/>
                <w:szCs w:val="24"/>
              </w:rPr>
            </w:pPr>
          </w:p>
          <w:p w14:paraId="2003E405" w14:textId="77777777" w:rsidR="00F74673" w:rsidRDefault="00F74673" w:rsidP="00F74673">
            <w:pPr>
              <w:jc w:val="both"/>
              <w:rPr>
                <w:rFonts w:ascii="Times New Roman" w:eastAsia="標楷體" w:hAnsi="Times New Roman"/>
                <w:kern w:val="2000"/>
                <w:szCs w:val="24"/>
              </w:rPr>
            </w:pPr>
          </w:p>
          <w:p w14:paraId="10D2C75B" w14:textId="77777777" w:rsidR="00F74673" w:rsidRDefault="00F74673" w:rsidP="00F74673">
            <w:pPr>
              <w:jc w:val="both"/>
              <w:rPr>
                <w:rFonts w:ascii="Times New Roman" w:eastAsia="標楷體" w:hAnsi="Times New Roman"/>
                <w:kern w:val="2000"/>
                <w:szCs w:val="24"/>
              </w:rPr>
            </w:pPr>
          </w:p>
          <w:p w14:paraId="27CBB759" w14:textId="77777777" w:rsidR="00F74673" w:rsidRDefault="00F74673" w:rsidP="00F74673">
            <w:pPr>
              <w:jc w:val="both"/>
              <w:rPr>
                <w:rFonts w:ascii="Times New Roman" w:eastAsia="標楷體" w:hAnsi="Times New Roman"/>
                <w:kern w:val="2000"/>
                <w:szCs w:val="24"/>
              </w:rPr>
            </w:pPr>
          </w:p>
          <w:p w14:paraId="0346455D" w14:textId="77777777" w:rsidR="00F74673" w:rsidRDefault="00F74673" w:rsidP="00F74673">
            <w:pPr>
              <w:jc w:val="both"/>
              <w:rPr>
                <w:rFonts w:ascii="Times New Roman" w:eastAsia="標楷體" w:hAnsi="Times New Roman"/>
                <w:kern w:val="2000"/>
                <w:szCs w:val="24"/>
              </w:rPr>
            </w:pPr>
          </w:p>
          <w:p w14:paraId="541C36A5" w14:textId="77777777" w:rsidR="00F74673" w:rsidRDefault="00F74673" w:rsidP="00F74673">
            <w:pPr>
              <w:jc w:val="both"/>
              <w:rPr>
                <w:rFonts w:ascii="Times New Roman" w:eastAsia="標楷體" w:hAnsi="Times New Roman"/>
                <w:kern w:val="2000"/>
                <w:szCs w:val="24"/>
              </w:rPr>
            </w:pPr>
          </w:p>
          <w:p w14:paraId="35E0BDB9" w14:textId="77777777" w:rsidR="00F74673" w:rsidRDefault="00F74673" w:rsidP="00F74673">
            <w:pPr>
              <w:jc w:val="both"/>
              <w:rPr>
                <w:rFonts w:ascii="Times New Roman" w:eastAsia="標楷體" w:hAnsi="Times New Roman"/>
                <w:kern w:val="2000"/>
                <w:szCs w:val="24"/>
              </w:rPr>
            </w:pPr>
          </w:p>
          <w:p w14:paraId="38FD7CA8" w14:textId="77777777" w:rsidR="00F74673" w:rsidRDefault="00F74673" w:rsidP="00F74673">
            <w:pPr>
              <w:jc w:val="both"/>
              <w:rPr>
                <w:rFonts w:ascii="Times New Roman" w:eastAsia="標楷體" w:hAnsi="Times New Roman"/>
                <w:kern w:val="2000"/>
                <w:szCs w:val="24"/>
              </w:rPr>
            </w:pPr>
          </w:p>
          <w:p w14:paraId="0155AAA4" w14:textId="77777777" w:rsidR="00F74673" w:rsidRDefault="00F74673" w:rsidP="00F74673">
            <w:pPr>
              <w:jc w:val="both"/>
              <w:rPr>
                <w:rFonts w:ascii="Times New Roman" w:eastAsia="標楷體" w:hAnsi="Times New Roman"/>
                <w:kern w:val="2000"/>
                <w:szCs w:val="24"/>
              </w:rPr>
            </w:pPr>
          </w:p>
          <w:p w14:paraId="200DB997" w14:textId="77777777" w:rsidR="00F74673" w:rsidRDefault="00F74673" w:rsidP="00F74673">
            <w:pPr>
              <w:jc w:val="both"/>
              <w:rPr>
                <w:rFonts w:ascii="Times New Roman" w:eastAsia="標楷體" w:hAnsi="Times New Roman"/>
                <w:kern w:val="2000"/>
                <w:szCs w:val="24"/>
              </w:rPr>
            </w:pPr>
          </w:p>
          <w:p w14:paraId="0B5A55AE" w14:textId="77777777" w:rsidR="00F74673" w:rsidRDefault="00F74673" w:rsidP="00F74673">
            <w:pPr>
              <w:jc w:val="both"/>
              <w:rPr>
                <w:rFonts w:ascii="Times New Roman" w:eastAsia="標楷體" w:hAnsi="Times New Roman"/>
                <w:kern w:val="2000"/>
                <w:szCs w:val="24"/>
              </w:rPr>
            </w:pPr>
          </w:p>
          <w:p w14:paraId="404EB11A" w14:textId="77777777" w:rsidR="00F74673" w:rsidRDefault="00F74673" w:rsidP="00F74673">
            <w:pPr>
              <w:jc w:val="both"/>
              <w:rPr>
                <w:rFonts w:ascii="Times New Roman" w:eastAsia="標楷體" w:hAnsi="Times New Roman"/>
                <w:kern w:val="2000"/>
                <w:szCs w:val="24"/>
              </w:rPr>
            </w:pPr>
          </w:p>
          <w:p w14:paraId="0EB2E416" w14:textId="77777777" w:rsidR="00F74673" w:rsidRDefault="00F74673" w:rsidP="00F74673">
            <w:pPr>
              <w:jc w:val="both"/>
              <w:rPr>
                <w:rFonts w:ascii="Times New Roman" w:eastAsia="標楷體" w:hAnsi="Times New Roman"/>
                <w:kern w:val="2000"/>
                <w:szCs w:val="24"/>
              </w:rPr>
            </w:pPr>
          </w:p>
          <w:p w14:paraId="0B3AB59E" w14:textId="77777777" w:rsidR="00F74673" w:rsidRDefault="00F74673" w:rsidP="00F74673">
            <w:pPr>
              <w:jc w:val="both"/>
              <w:rPr>
                <w:rFonts w:ascii="Times New Roman" w:eastAsia="標楷體" w:hAnsi="Times New Roman"/>
                <w:kern w:val="2000"/>
                <w:szCs w:val="24"/>
              </w:rPr>
            </w:pPr>
          </w:p>
          <w:p w14:paraId="146C3CE0" w14:textId="77777777" w:rsidR="00F74673" w:rsidRDefault="00F74673" w:rsidP="00F74673">
            <w:pPr>
              <w:jc w:val="both"/>
              <w:rPr>
                <w:rFonts w:ascii="Times New Roman" w:eastAsia="標楷體" w:hAnsi="Times New Roman"/>
                <w:kern w:val="2000"/>
                <w:szCs w:val="24"/>
              </w:rPr>
            </w:pPr>
          </w:p>
          <w:p w14:paraId="0D081C22" w14:textId="77777777" w:rsidR="00F74673" w:rsidRDefault="00F74673" w:rsidP="00F74673">
            <w:pPr>
              <w:jc w:val="both"/>
              <w:rPr>
                <w:rFonts w:ascii="Times New Roman" w:eastAsia="標楷體" w:hAnsi="Times New Roman"/>
                <w:kern w:val="2000"/>
                <w:szCs w:val="24"/>
              </w:rPr>
            </w:pPr>
          </w:p>
          <w:p w14:paraId="2EE0E7EF" w14:textId="77777777" w:rsidR="00F74673" w:rsidRDefault="00F74673" w:rsidP="00F74673">
            <w:pPr>
              <w:jc w:val="both"/>
              <w:rPr>
                <w:rFonts w:ascii="Times New Roman" w:eastAsia="標楷體" w:hAnsi="Times New Roman"/>
                <w:kern w:val="2000"/>
                <w:szCs w:val="24"/>
              </w:rPr>
            </w:pPr>
          </w:p>
          <w:p w14:paraId="641CCFDD" w14:textId="77777777" w:rsidR="00F74673" w:rsidRDefault="00F74673" w:rsidP="00F74673">
            <w:pPr>
              <w:jc w:val="both"/>
              <w:rPr>
                <w:rFonts w:ascii="Times New Roman" w:eastAsia="標楷體" w:hAnsi="Times New Roman"/>
                <w:kern w:val="2000"/>
                <w:szCs w:val="24"/>
              </w:rPr>
            </w:pPr>
          </w:p>
          <w:p w14:paraId="2073205D" w14:textId="77777777" w:rsidR="00F74673" w:rsidRDefault="00F74673" w:rsidP="00F74673">
            <w:pPr>
              <w:jc w:val="both"/>
              <w:rPr>
                <w:rFonts w:ascii="Times New Roman" w:eastAsia="標楷體" w:hAnsi="Times New Roman"/>
                <w:kern w:val="2000"/>
                <w:szCs w:val="24"/>
              </w:rPr>
            </w:pPr>
          </w:p>
          <w:p w14:paraId="457DBF06" w14:textId="77777777" w:rsidR="00F74673" w:rsidRDefault="00F74673" w:rsidP="00F74673">
            <w:pPr>
              <w:jc w:val="both"/>
              <w:rPr>
                <w:rFonts w:ascii="Times New Roman" w:eastAsia="標楷體" w:hAnsi="Times New Roman"/>
                <w:kern w:val="2000"/>
                <w:szCs w:val="24"/>
              </w:rPr>
            </w:pPr>
          </w:p>
          <w:p w14:paraId="5F2AD56B" w14:textId="77777777" w:rsidR="00F74673" w:rsidRDefault="00F74673" w:rsidP="00F74673">
            <w:pPr>
              <w:jc w:val="both"/>
              <w:rPr>
                <w:rFonts w:ascii="Times New Roman" w:eastAsia="標楷體" w:hAnsi="Times New Roman"/>
                <w:kern w:val="2000"/>
                <w:szCs w:val="24"/>
              </w:rPr>
            </w:pPr>
          </w:p>
          <w:p w14:paraId="05477E6D" w14:textId="77777777" w:rsidR="00F74673" w:rsidRDefault="00F74673" w:rsidP="00F74673">
            <w:pPr>
              <w:jc w:val="both"/>
              <w:rPr>
                <w:rFonts w:ascii="Times New Roman" w:eastAsia="標楷體" w:hAnsi="Times New Roman"/>
                <w:kern w:val="2000"/>
                <w:szCs w:val="24"/>
              </w:rPr>
            </w:pPr>
          </w:p>
          <w:p w14:paraId="3205E9FE" w14:textId="77777777" w:rsidR="00F74673" w:rsidRDefault="00F74673" w:rsidP="00F74673">
            <w:pPr>
              <w:jc w:val="both"/>
              <w:rPr>
                <w:rFonts w:ascii="Times New Roman" w:eastAsia="標楷體" w:hAnsi="Times New Roman"/>
                <w:kern w:val="2000"/>
                <w:szCs w:val="24"/>
              </w:rPr>
            </w:pPr>
          </w:p>
          <w:p w14:paraId="01F00B83" w14:textId="77777777" w:rsidR="00F74673" w:rsidRDefault="00F74673" w:rsidP="00F74673">
            <w:pPr>
              <w:jc w:val="both"/>
              <w:rPr>
                <w:rFonts w:ascii="Times New Roman" w:eastAsia="標楷體" w:hAnsi="Times New Roman"/>
                <w:kern w:val="2000"/>
                <w:szCs w:val="24"/>
              </w:rPr>
            </w:pPr>
          </w:p>
          <w:p w14:paraId="31D38694" w14:textId="77777777" w:rsidR="00F74673" w:rsidRDefault="00F74673" w:rsidP="00F74673">
            <w:pPr>
              <w:jc w:val="both"/>
              <w:rPr>
                <w:rFonts w:ascii="Times New Roman" w:eastAsia="標楷體" w:hAnsi="Times New Roman"/>
                <w:kern w:val="2000"/>
                <w:szCs w:val="24"/>
              </w:rPr>
            </w:pPr>
          </w:p>
          <w:p w14:paraId="6D798683" w14:textId="77777777" w:rsidR="00F74673" w:rsidRDefault="00F74673" w:rsidP="00F74673">
            <w:pPr>
              <w:jc w:val="both"/>
              <w:rPr>
                <w:rFonts w:ascii="Times New Roman" w:eastAsia="標楷體" w:hAnsi="Times New Roman"/>
                <w:kern w:val="2000"/>
                <w:szCs w:val="24"/>
              </w:rPr>
            </w:pPr>
          </w:p>
          <w:p w14:paraId="721089D7" w14:textId="77777777" w:rsidR="00F74673" w:rsidRDefault="00F74673" w:rsidP="00F74673">
            <w:pPr>
              <w:jc w:val="both"/>
              <w:rPr>
                <w:rFonts w:ascii="Times New Roman" w:eastAsia="標楷體" w:hAnsi="Times New Roman"/>
                <w:kern w:val="2000"/>
                <w:szCs w:val="24"/>
              </w:rPr>
            </w:pPr>
          </w:p>
          <w:p w14:paraId="278164DD" w14:textId="77777777" w:rsidR="00F74673" w:rsidRDefault="00F74673" w:rsidP="00F74673">
            <w:pPr>
              <w:jc w:val="both"/>
              <w:rPr>
                <w:rFonts w:ascii="Times New Roman" w:eastAsia="標楷體" w:hAnsi="Times New Roman"/>
                <w:kern w:val="2000"/>
                <w:szCs w:val="24"/>
              </w:rPr>
            </w:pPr>
          </w:p>
          <w:p w14:paraId="7500394B" w14:textId="77777777" w:rsidR="00F74673" w:rsidRDefault="00F74673" w:rsidP="00F74673">
            <w:pPr>
              <w:jc w:val="both"/>
              <w:rPr>
                <w:rFonts w:ascii="Times New Roman" w:eastAsia="標楷體" w:hAnsi="Times New Roman"/>
                <w:kern w:val="2000"/>
                <w:szCs w:val="24"/>
              </w:rPr>
            </w:pPr>
          </w:p>
          <w:p w14:paraId="1A2AB84D" w14:textId="77777777" w:rsidR="00F74673" w:rsidRDefault="00F74673" w:rsidP="00F74673">
            <w:pPr>
              <w:jc w:val="both"/>
              <w:rPr>
                <w:rFonts w:ascii="Times New Roman" w:eastAsia="標楷體" w:hAnsi="Times New Roman"/>
                <w:kern w:val="2000"/>
                <w:szCs w:val="24"/>
              </w:rPr>
            </w:pPr>
          </w:p>
          <w:p w14:paraId="6E0B5885" w14:textId="77777777" w:rsidR="00F74673" w:rsidRDefault="00F74673" w:rsidP="00F74673">
            <w:pPr>
              <w:jc w:val="both"/>
              <w:rPr>
                <w:rFonts w:ascii="Times New Roman" w:eastAsia="標楷體" w:hAnsi="Times New Roman"/>
                <w:kern w:val="2000"/>
                <w:szCs w:val="24"/>
              </w:rPr>
            </w:pPr>
          </w:p>
          <w:p w14:paraId="43AB0358" w14:textId="77777777" w:rsidR="00F74673" w:rsidRDefault="00F74673" w:rsidP="00F74673">
            <w:pPr>
              <w:jc w:val="both"/>
              <w:rPr>
                <w:rFonts w:ascii="Times New Roman" w:eastAsia="標楷體" w:hAnsi="Times New Roman"/>
                <w:kern w:val="2000"/>
                <w:szCs w:val="24"/>
              </w:rPr>
            </w:pPr>
          </w:p>
          <w:p w14:paraId="72E8FA8C" w14:textId="77777777" w:rsidR="00F74673" w:rsidRDefault="00F74673" w:rsidP="00F74673">
            <w:pPr>
              <w:jc w:val="both"/>
              <w:rPr>
                <w:rFonts w:ascii="Times New Roman" w:eastAsia="標楷體" w:hAnsi="Times New Roman"/>
                <w:kern w:val="2000"/>
                <w:szCs w:val="24"/>
              </w:rPr>
            </w:pPr>
          </w:p>
          <w:p w14:paraId="3E11340D" w14:textId="77777777" w:rsidR="00F74673" w:rsidRDefault="00F74673" w:rsidP="00F74673">
            <w:pPr>
              <w:jc w:val="both"/>
              <w:rPr>
                <w:rFonts w:ascii="Times New Roman" w:eastAsia="標楷體" w:hAnsi="Times New Roman"/>
                <w:kern w:val="2000"/>
                <w:szCs w:val="24"/>
              </w:rPr>
            </w:pPr>
          </w:p>
          <w:p w14:paraId="59FE7505" w14:textId="77777777" w:rsidR="00F74673" w:rsidRDefault="00F74673" w:rsidP="00F74673">
            <w:pPr>
              <w:jc w:val="both"/>
              <w:rPr>
                <w:rFonts w:ascii="Times New Roman" w:eastAsia="標楷體" w:hAnsi="Times New Roman"/>
                <w:kern w:val="2000"/>
                <w:szCs w:val="24"/>
              </w:rPr>
            </w:pPr>
          </w:p>
          <w:p w14:paraId="4863FDC0" w14:textId="77777777" w:rsidR="00F74673" w:rsidRDefault="00F74673" w:rsidP="00F74673">
            <w:pPr>
              <w:jc w:val="both"/>
              <w:rPr>
                <w:rFonts w:ascii="Times New Roman" w:eastAsia="標楷體" w:hAnsi="Times New Roman"/>
                <w:kern w:val="2000"/>
                <w:szCs w:val="24"/>
              </w:rPr>
            </w:pPr>
          </w:p>
          <w:p w14:paraId="103870C6" w14:textId="77777777" w:rsidR="00F74673" w:rsidRDefault="00F74673" w:rsidP="00F74673">
            <w:pPr>
              <w:jc w:val="both"/>
              <w:rPr>
                <w:rFonts w:ascii="Times New Roman" w:eastAsia="標楷體" w:hAnsi="Times New Roman"/>
                <w:kern w:val="2000"/>
                <w:szCs w:val="24"/>
              </w:rPr>
            </w:pPr>
          </w:p>
          <w:p w14:paraId="3D46FBAD" w14:textId="77777777" w:rsidR="00F74673" w:rsidRDefault="00F74673" w:rsidP="00F74673">
            <w:pPr>
              <w:jc w:val="both"/>
              <w:rPr>
                <w:rFonts w:ascii="Times New Roman" w:eastAsia="標楷體" w:hAnsi="Times New Roman"/>
                <w:kern w:val="2000"/>
                <w:szCs w:val="24"/>
              </w:rPr>
            </w:pPr>
          </w:p>
          <w:p w14:paraId="7F5858E3" w14:textId="77777777" w:rsidR="00F74673" w:rsidRDefault="00F74673" w:rsidP="00F74673">
            <w:pPr>
              <w:jc w:val="both"/>
              <w:rPr>
                <w:rFonts w:ascii="Times New Roman" w:eastAsia="標楷體" w:hAnsi="Times New Roman"/>
                <w:kern w:val="2000"/>
                <w:szCs w:val="24"/>
              </w:rPr>
            </w:pPr>
          </w:p>
          <w:p w14:paraId="51EBCC18" w14:textId="77777777" w:rsidR="00F74673" w:rsidRDefault="00F74673" w:rsidP="00F74673">
            <w:pPr>
              <w:jc w:val="both"/>
              <w:rPr>
                <w:rFonts w:ascii="Times New Roman" w:eastAsia="標楷體" w:hAnsi="Times New Roman"/>
                <w:kern w:val="2000"/>
                <w:szCs w:val="24"/>
              </w:rPr>
            </w:pPr>
          </w:p>
          <w:p w14:paraId="7CB59665" w14:textId="77777777" w:rsidR="00F74673" w:rsidRDefault="00F74673" w:rsidP="00F74673">
            <w:pPr>
              <w:jc w:val="both"/>
              <w:rPr>
                <w:rFonts w:ascii="Times New Roman" w:eastAsia="標楷體" w:hAnsi="Times New Roman"/>
                <w:kern w:val="2000"/>
                <w:szCs w:val="24"/>
              </w:rPr>
            </w:pPr>
          </w:p>
          <w:p w14:paraId="03A7DB41" w14:textId="77777777" w:rsidR="00F74673" w:rsidRDefault="00F74673" w:rsidP="00F74673">
            <w:pPr>
              <w:jc w:val="both"/>
              <w:rPr>
                <w:rFonts w:ascii="Times New Roman" w:eastAsia="標楷體" w:hAnsi="Times New Roman"/>
                <w:kern w:val="2000"/>
                <w:szCs w:val="24"/>
              </w:rPr>
            </w:pPr>
          </w:p>
          <w:p w14:paraId="7990CBD7" w14:textId="77777777" w:rsidR="00F74673" w:rsidRDefault="00F74673" w:rsidP="00F74673">
            <w:pPr>
              <w:jc w:val="both"/>
              <w:rPr>
                <w:rFonts w:ascii="Times New Roman" w:eastAsia="標楷體" w:hAnsi="Times New Roman"/>
                <w:kern w:val="2000"/>
                <w:szCs w:val="24"/>
              </w:rPr>
            </w:pPr>
          </w:p>
          <w:p w14:paraId="7DD1C9F7" w14:textId="77777777" w:rsidR="00F74673" w:rsidRDefault="00F74673" w:rsidP="00F74673">
            <w:pPr>
              <w:jc w:val="both"/>
              <w:rPr>
                <w:rFonts w:ascii="Times New Roman" w:eastAsia="標楷體" w:hAnsi="Times New Roman"/>
                <w:kern w:val="2000"/>
                <w:szCs w:val="24"/>
              </w:rPr>
            </w:pPr>
          </w:p>
          <w:p w14:paraId="07D8CDF5" w14:textId="77777777" w:rsidR="00F74673" w:rsidRDefault="00F74673" w:rsidP="00F74673">
            <w:pPr>
              <w:jc w:val="both"/>
              <w:rPr>
                <w:rFonts w:ascii="Times New Roman" w:eastAsia="標楷體" w:hAnsi="Times New Roman"/>
                <w:kern w:val="2000"/>
                <w:szCs w:val="24"/>
              </w:rPr>
            </w:pPr>
          </w:p>
          <w:p w14:paraId="7B894C90" w14:textId="77777777" w:rsidR="00F74673" w:rsidRDefault="00F74673" w:rsidP="00F74673">
            <w:pPr>
              <w:jc w:val="both"/>
              <w:rPr>
                <w:rFonts w:ascii="Times New Roman" w:eastAsia="標楷體" w:hAnsi="Times New Roman"/>
                <w:kern w:val="2000"/>
                <w:szCs w:val="24"/>
              </w:rPr>
            </w:pPr>
          </w:p>
          <w:p w14:paraId="264C63D3" w14:textId="77777777" w:rsidR="00F74673" w:rsidRDefault="00F74673" w:rsidP="00F74673">
            <w:pPr>
              <w:jc w:val="both"/>
              <w:rPr>
                <w:rFonts w:ascii="Times New Roman" w:eastAsia="標楷體" w:hAnsi="Times New Roman"/>
                <w:kern w:val="2000"/>
                <w:szCs w:val="24"/>
              </w:rPr>
            </w:pPr>
          </w:p>
          <w:p w14:paraId="67676F1C" w14:textId="77777777" w:rsidR="00F74673" w:rsidRDefault="00F74673" w:rsidP="00F74673">
            <w:pPr>
              <w:jc w:val="both"/>
              <w:rPr>
                <w:rFonts w:ascii="Times New Roman" w:eastAsia="標楷體" w:hAnsi="Times New Roman"/>
                <w:kern w:val="2000"/>
                <w:szCs w:val="24"/>
              </w:rPr>
            </w:pPr>
          </w:p>
          <w:p w14:paraId="5740DB7A" w14:textId="77777777" w:rsidR="00F74673" w:rsidRDefault="00F74673" w:rsidP="00F74673">
            <w:pPr>
              <w:jc w:val="both"/>
              <w:rPr>
                <w:rFonts w:ascii="Times New Roman" w:eastAsia="標楷體" w:hAnsi="Times New Roman"/>
                <w:kern w:val="2000"/>
                <w:szCs w:val="24"/>
              </w:rPr>
            </w:pPr>
          </w:p>
          <w:p w14:paraId="5BCA31EC" w14:textId="77777777" w:rsidR="00F74673" w:rsidRDefault="00F74673" w:rsidP="00F74673">
            <w:pPr>
              <w:jc w:val="both"/>
              <w:rPr>
                <w:rFonts w:ascii="Times New Roman" w:eastAsia="標楷體" w:hAnsi="Times New Roman"/>
                <w:kern w:val="2000"/>
                <w:szCs w:val="24"/>
              </w:rPr>
            </w:pPr>
          </w:p>
          <w:p w14:paraId="0A3FD2C5" w14:textId="77777777" w:rsidR="00F74673" w:rsidRDefault="00F74673" w:rsidP="00F74673">
            <w:pPr>
              <w:jc w:val="both"/>
              <w:rPr>
                <w:rFonts w:ascii="Times New Roman" w:eastAsia="標楷體" w:hAnsi="Times New Roman"/>
                <w:kern w:val="2000"/>
                <w:szCs w:val="24"/>
              </w:rPr>
            </w:pPr>
          </w:p>
          <w:p w14:paraId="1463214B" w14:textId="77777777" w:rsidR="00F74673" w:rsidRDefault="00F74673" w:rsidP="00F74673">
            <w:pPr>
              <w:jc w:val="both"/>
              <w:rPr>
                <w:rFonts w:ascii="Times New Roman" w:eastAsia="標楷體" w:hAnsi="Times New Roman"/>
                <w:kern w:val="2000"/>
                <w:szCs w:val="24"/>
              </w:rPr>
            </w:pPr>
          </w:p>
          <w:p w14:paraId="534D459E" w14:textId="77777777" w:rsidR="00F74673" w:rsidRDefault="00F74673" w:rsidP="00F74673">
            <w:pPr>
              <w:jc w:val="both"/>
              <w:rPr>
                <w:rFonts w:ascii="Times New Roman" w:eastAsia="標楷體" w:hAnsi="Times New Roman"/>
                <w:kern w:val="2000"/>
                <w:szCs w:val="24"/>
              </w:rPr>
            </w:pPr>
          </w:p>
          <w:p w14:paraId="5126B7A9" w14:textId="77777777" w:rsidR="00F74673" w:rsidRDefault="00F74673" w:rsidP="00F74673">
            <w:pPr>
              <w:jc w:val="both"/>
              <w:rPr>
                <w:rFonts w:ascii="Times New Roman" w:eastAsia="標楷體" w:hAnsi="Times New Roman"/>
                <w:kern w:val="2000"/>
                <w:szCs w:val="24"/>
              </w:rPr>
            </w:pPr>
          </w:p>
          <w:p w14:paraId="79030D61" w14:textId="77777777" w:rsidR="00F74673" w:rsidRDefault="00F74673" w:rsidP="00F74673">
            <w:pPr>
              <w:jc w:val="both"/>
              <w:rPr>
                <w:rFonts w:ascii="Times New Roman" w:eastAsia="標楷體" w:hAnsi="Times New Roman"/>
                <w:kern w:val="2000"/>
                <w:szCs w:val="24"/>
              </w:rPr>
            </w:pPr>
          </w:p>
          <w:p w14:paraId="7F33D4A9" w14:textId="77777777" w:rsidR="00F74673" w:rsidRDefault="00F74673" w:rsidP="00F74673">
            <w:pPr>
              <w:jc w:val="both"/>
              <w:rPr>
                <w:rFonts w:ascii="Times New Roman" w:eastAsia="標楷體" w:hAnsi="Times New Roman"/>
                <w:kern w:val="2000"/>
                <w:szCs w:val="24"/>
              </w:rPr>
            </w:pPr>
          </w:p>
          <w:p w14:paraId="759A914B" w14:textId="77777777" w:rsidR="00F74673" w:rsidRDefault="00F74673" w:rsidP="00F74673">
            <w:pPr>
              <w:jc w:val="both"/>
              <w:rPr>
                <w:rFonts w:ascii="Times New Roman" w:eastAsia="標楷體" w:hAnsi="Times New Roman"/>
                <w:kern w:val="2000"/>
                <w:szCs w:val="24"/>
              </w:rPr>
            </w:pPr>
          </w:p>
          <w:p w14:paraId="2ABCF08F" w14:textId="77777777" w:rsidR="00F74673" w:rsidRDefault="00F74673" w:rsidP="00F74673">
            <w:pPr>
              <w:jc w:val="both"/>
              <w:rPr>
                <w:rFonts w:ascii="Times New Roman" w:eastAsia="標楷體" w:hAnsi="Times New Roman"/>
                <w:kern w:val="2000"/>
                <w:szCs w:val="24"/>
              </w:rPr>
            </w:pPr>
          </w:p>
          <w:p w14:paraId="27CE3C46" w14:textId="77777777" w:rsidR="00F74673" w:rsidRDefault="00F74673" w:rsidP="00F74673">
            <w:pPr>
              <w:jc w:val="both"/>
              <w:rPr>
                <w:rFonts w:ascii="Times New Roman" w:eastAsia="標楷體" w:hAnsi="Times New Roman"/>
                <w:kern w:val="2000"/>
                <w:szCs w:val="24"/>
              </w:rPr>
            </w:pPr>
          </w:p>
          <w:p w14:paraId="2DAFA287" w14:textId="77777777" w:rsidR="00F74673" w:rsidRDefault="00F74673" w:rsidP="00F74673">
            <w:pPr>
              <w:jc w:val="both"/>
              <w:rPr>
                <w:rFonts w:ascii="Times New Roman" w:eastAsia="標楷體" w:hAnsi="Times New Roman"/>
                <w:kern w:val="2000"/>
                <w:szCs w:val="24"/>
              </w:rPr>
            </w:pPr>
          </w:p>
          <w:p w14:paraId="44BB98A9" w14:textId="77777777" w:rsidR="00F74673" w:rsidRPr="0002155A" w:rsidRDefault="00F74673" w:rsidP="00F74673">
            <w:pPr>
              <w:pStyle w:val="a3"/>
              <w:numPr>
                <w:ilvl w:val="1"/>
                <w:numId w:val="126"/>
              </w:numPr>
              <w:ind w:leftChars="0" w:left="717" w:hanging="717"/>
              <w:jc w:val="both"/>
              <w:rPr>
                <w:rFonts w:ascii="Times New Roman" w:eastAsia="標楷體" w:hAnsi="Times New Roman"/>
                <w:kern w:val="2000"/>
                <w:szCs w:val="24"/>
              </w:rPr>
            </w:pPr>
            <w:r w:rsidRPr="0002155A">
              <w:rPr>
                <w:rFonts w:ascii="Times New Roman" w:eastAsia="標楷體" w:hAnsi="Times New Roman" w:hint="eastAsia"/>
                <w:kern w:val="0"/>
                <w:szCs w:val="24"/>
              </w:rPr>
              <w:t>辦理水污染防治資訊公開及民眾參與</w:t>
            </w:r>
          </w:p>
          <w:p w14:paraId="46018D67" w14:textId="77777777" w:rsidR="00F74673" w:rsidRDefault="00F74673" w:rsidP="00F74673">
            <w:pPr>
              <w:jc w:val="both"/>
              <w:rPr>
                <w:rFonts w:ascii="Times New Roman" w:eastAsia="標楷體" w:hAnsi="Times New Roman"/>
                <w:kern w:val="2000"/>
                <w:szCs w:val="24"/>
              </w:rPr>
            </w:pPr>
          </w:p>
          <w:p w14:paraId="55C1D98C" w14:textId="77777777" w:rsidR="00F74673" w:rsidRDefault="00F74673" w:rsidP="00F74673">
            <w:pPr>
              <w:jc w:val="both"/>
              <w:rPr>
                <w:rFonts w:ascii="Times New Roman" w:eastAsia="標楷體" w:hAnsi="Times New Roman"/>
                <w:kern w:val="2000"/>
                <w:szCs w:val="24"/>
              </w:rPr>
            </w:pPr>
          </w:p>
          <w:p w14:paraId="560FC12A" w14:textId="77777777" w:rsidR="00F74673" w:rsidRDefault="00F74673" w:rsidP="00F74673">
            <w:pPr>
              <w:jc w:val="both"/>
              <w:rPr>
                <w:rFonts w:ascii="Times New Roman" w:eastAsia="標楷體" w:hAnsi="Times New Roman"/>
                <w:kern w:val="2000"/>
                <w:szCs w:val="24"/>
              </w:rPr>
            </w:pPr>
          </w:p>
          <w:p w14:paraId="7AC9117A" w14:textId="77777777" w:rsidR="00F74673" w:rsidRDefault="00F74673" w:rsidP="00F74673">
            <w:pPr>
              <w:jc w:val="both"/>
              <w:rPr>
                <w:rFonts w:ascii="Times New Roman" w:eastAsia="標楷體" w:hAnsi="Times New Roman"/>
                <w:kern w:val="2000"/>
                <w:szCs w:val="24"/>
              </w:rPr>
            </w:pPr>
          </w:p>
          <w:p w14:paraId="2026C39F" w14:textId="77777777" w:rsidR="00F74673" w:rsidRDefault="00F74673" w:rsidP="00F74673">
            <w:pPr>
              <w:jc w:val="both"/>
              <w:rPr>
                <w:rFonts w:ascii="Times New Roman" w:eastAsia="標楷體" w:hAnsi="Times New Roman"/>
                <w:kern w:val="2000"/>
                <w:szCs w:val="24"/>
              </w:rPr>
            </w:pPr>
          </w:p>
          <w:p w14:paraId="402C54E8" w14:textId="77777777" w:rsidR="00F74673" w:rsidRDefault="00F74673" w:rsidP="00F74673">
            <w:pPr>
              <w:jc w:val="both"/>
              <w:rPr>
                <w:rFonts w:ascii="Times New Roman" w:eastAsia="標楷體" w:hAnsi="Times New Roman"/>
                <w:kern w:val="2000"/>
                <w:szCs w:val="24"/>
              </w:rPr>
            </w:pPr>
          </w:p>
          <w:p w14:paraId="53A707D3" w14:textId="77777777" w:rsidR="00F74673" w:rsidRDefault="00F74673" w:rsidP="00F74673">
            <w:pPr>
              <w:jc w:val="both"/>
              <w:rPr>
                <w:rFonts w:ascii="Times New Roman" w:eastAsia="標楷體" w:hAnsi="Times New Roman"/>
                <w:kern w:val="2000"/>
                <w:szCs w:val="24"/>
              </w:rPr>
            </w:pPr>
          </w:p>
          <w:p w14:paraId="4B6C8A30" w14:textId="77777777" w:rsidR="00F74673" w:rsidRDefault="00F74673" w:rsidP="00F74673">
            <w:pPr>
              <w:jc w:val="both"/>
              <w:rPr>
                <w:rFonts w:ascii="Times New Roman" w:eastAsia="標楷體" w:hAnsi="Times New Roman"/>
                <w:kern w:val="2000"/>
                <w:szCs w:val="24"/>
              </w:rPr>
            </w:pPr>
          </w:p>
          <w:p w14:paraId="39CE5D78" w14:textId="77777777" w:rsidR="00F74673" w:rsidRDefault="00F74673" w:rsidP="00F74673">
            <w:pPr>
              <w:jc w:val="both"/>
              <w:rPr>
                <w:rFonts w:ascii="Times New Roman" w:eastAsia="標楷體" w:hAnsi="Times New Roman"/>
                <w:kern w:val="2000"/>
                <w:szCs w:val="24"/>
              </w:rPr>
            </w:pPr>
          </w:p>
          <w:p w14:paraId="26743E78" w14:textId="77777777" w:rsidR="00F74673" w:rsidRDefault="00F74673" w:rsidP="00F74673">
            <w:pPr>
              <w:jc w:val="both"/>
              <w:rPr>
                <w:rFonts w:ascii="Times New Roman" w:eastAsia="標楷體" w:hAnsi="Times New Roman"/>
                <w:kern w:val="2000"/>
                <w:szCs w:val="24"/>
              </w:rPr>
            </w:pPr>
          </w:p>
          <w:p w14:paraId="38D1FFC8" w14:textId="77777777" w:rsidR="00F74673" w:rsidRPr="0002155A" w:rsidRDefault="00F74673" w:rsidP="00F74673">
            <w:pPr>
              <w:pStyle w:val="a3"/>
              <w:numPr>
                <w:ilvl w:val="1"/>
                <w:numId w:val="126"/>
              </w:numPr>
              <w:ind w:leftChars="0" w:left="717" w:hanging="717"/>
              <w:jc w:val="both"/>
              <w:rPr>
                <w:rFonts w:ascii="Times New Roman" w:eastAsia="標楷體" w:hAnsi="Times New Roman"/>
                <w:kern w:val="2000"/>
                <w:szCs w:val="24"/>
              </w:rPr>
            </w:pPr>
            <w:r w:rsidRPr="0002155A">
              <w:rPr>
                <w:rFonts w:ascii="Times New Roman" w:eastAsia="標楷體" w:hAnsi="Times New Roman" w:hint="eastAsia"/>
                <w:kern w:val="0"/>
                <w:szCs w:val="24"/>
              </w:rPr>
              <w:t>補助地方政府辦理水體污染整治、稽查等相關工作</w:t>
            </w:r>
          </w:p>
          <w:p w14:paraId="49D7B296" w14:textId="77777777" w:rsidR="00F74673" w:rsidRPr="00F74673" w:rsidRDefault="00F74673" w:rsidP="00F74673">
            <w:pPr>
              <w:jc w:val="both"/>
              <w:rPr>
                <w:rFonts w:ascii="Times New Roman" w:eastAsia="標楷體" w:hAnsi="Times New Roman"/>
                <w:kern w:val="2000"/>
                <w:szCs w:val="24"/>
              </w:rPr>
            </w:pPr>
          </w:p>
          <w:p w14:paraId="5A3E5918" w14:textId="77BA07BF" w:rsidR="00F74673" w:rsidRPr="00F74673" w:rsidRDefault="00F74673" w:rsidP="00F74673">
            <w:pPr>
              <w:jc w:val="both"/>
              <w:rPr>
                <w:rFonts w:ascii="Times New Roman" w:eastAsia="標楷體" w:hAnsi="Times New Roman" w:cs="Times New Roman"/>
              </w:rPr>
            </w:pPr>
          </w:p>
        </w:tc>
        <w:tc>
          <w:tcPr>
            <w:tcW w:w="5669" w:type="dxa"/>
            <w:tcBorders>
              <w:bottom w:val="single" w:sz="4" w:space="0" w:color="auto"/>
            </w:tcBorders>
          </w:tcPr>
          <w:p w14:paraId="2CC58093" w14:textId="77777777" w:rsidR="00AC4660" w:rsidRPr="0002155A" w:rsidRDefault="00AC4660" w:rsidP="00F74673">
            <w:pPr>
              <w:pStyle w:val="a3"/>
              <w:numPr>
                <w:ilvl w:val="0"/>
                <w:numId w:val="129"/>
              </w:numPr>
              <w:ind w:leftChars="0"/>
              <w:jc w:val="both"/>
              <w:rPr>
                <w:rFonts w:ascii="Times New Roman" w:eastAsia="標楷體" w:hAnsi="Times New Roman" w:cs="Times New Roman"/>
              </w:rPr>
            </w:pPr>
            <w:r w:rsidRPr="0002155A">
              <w:rPr>
                <w:rFonts w:ascii="Times New Roman" w:eastAsia="標楷體" w:hAnsi="Times New Roman" w:cs="Times New Roman"/>
              </w:rPr>
              <w:lastRenderedPageBreak/>
              <w:t>辦理「飲用水水源水質保護區地理資訊系統」及「飲用水管理資訊系統」功能提升、資料更新及維運管理，完成更新飲用水保護區內露營場圖</w:t>
            </w:r>
            <w:r w:rsidRPr="0002155A">
              <w:rPr>
                <w:rFonts w:ascii="Times New Roman" w:eastAsia="標楷體" w:hAnsi="Times New Roman" w:cs="Times New Roman"/>
              </w:rPr>
              <w:lastRenderedPageBreak/>
              <w:t>資、圖層套疊功能、不同類別水質檢驗點位及數據查詢、強化水質不合格主動通知功能、淨水廠資料清查等，並辦理業務研習及系統操作說明會，進行第三方網站弱點掃描工作及系統效能測試作業，確保系統資安及效能符合主辦單位需求。依據環保單位業務需求優化各項系統功能，降低操作障礙，提升業務執行效率。</w:t>
            </w:r>
          </w:p>
          <w:p w14:paraId="2FE25BFF" w14:textId="77777777" w:rsidR="00AC4660" w:rsidRPr="0002155A" w:rsidRDefault="00AC4660" w:rsidP="00F74673">
            <w:pPr>
              <w:pStyle w:val="a3"/>
              <w:numPr>
                <w:ilvl w:val="0"/>
                <w:numId w:val="129"/>
              </w:numPr>
              <w:ind w:leftChars="0"/>
              <w:jc w:val="both"/>
              <w:rPr>
                <w:rFonts w:ascii="Times New Roman" w:eastAsia="標楷體" w:hAnsi="Times New Roman" w:cs="Times New Roman"/>
              </w:rPr>
            </w:pPr>
            <w:r w:rsidRPr="0002155A">
              <w:rPr>
                <w:rFonts w:ascii="Times New Roman" w:eastAsia="標楷體" w:hAnsi="Times New Roman" w:cs="Times New Roman"/>
              </w:rPr>
              <w:t>檢討我國飲用水管理相關法規，以因應國際對全氟與多氟烷基物質</w:t>
            </w:r>
            <w:r w:rsidRPr="0002155A">
              <w:rPr>
                <w:rFonts w:ascii="Times New Roman" w:eastAsia="標楷體" w:hAnsi="Times New Roman" w:cs="Times New Roman"/>
              </w:rPr>
              <w:t>(PFAS)</w:t>
            </w:r>
            <w:r w:rsidRPr="0002155A">
              <w:rPr>
                <w:rFonts w:ascii="Times New Roman" w:eastAsia="標楷體" w:hAnsi="Times New Roman" w:cs="Times New Roman"/>
              </w:rPr>
              <w:t>管理日趨嚴格，協助研擬「飲用水水質標準第三之一條」</w:t>
            </w:r>
            <w:r w:rsidRPr="0002155A">
              <w:rPr>
                <w:rFonts w:ascii="Times New Roman" w:eastAsia="標楷體" w:hAnsi="Times New Roman" w:cs="Times New Roman"/>
              </w:rPr>
              <w:t>PFAS</w:t>
            </w:r>
            <w:r w:rsidRPr="0002155A">
              <w:rPr>
                <w:rFonts w:ascii="Times New Roman" w:eastAsia="標楷體" w:hAnsi="Times New Roman" w:cs="Times New Roman"/>
              </w:rPr>
              <w:t>管制草案，提升我國飲用水安全，並辦理專諮會討論草案預告說明，彙整各界意見供施政參酌，樹立新興污染物管制標準規範。研蒐國外天災飲用水水質有關管理法規，例如採取變異（調適）、豁免、短期暴露誘發值等，供國內參考借鏡，並彙整國內天災應變措施，提出飲用水管理精進建議。</w:t>
            </w:r>
          </w:p>
          <w:p w14:paraId="19F02240" w14:textId="77777777" w:rsidR="00AC4660" w:rsidRPr="0002155A" w:rsidRDefault="00AC4660" w:rsidP="00F74673">
            <w:pPr>
              <w:pStyle w:val="a3"/>
              <w:numPr>
                <w:ilvl w:val="0"/>
                <w:numId w:val="129"/>
              </w:numPr>
              <w:ind w:leftChars="0"/>
              <w:jc w:val="both"/>
              <w:rPr>
                <w:rFonts w:ascii="Times New Roman" w:eastAsia="標楷體" w:hAnsi="Times New Roman" w:cs="Times New Roman"/>
              </w:rPr>
            </w:pPr>
            <w:r w:rsidRPr="0002155A">
              <w:rPr>
                <w:rFonts w:ascii="Times New Roman" w:eastAsia="標楷體" w:hAnsi="Times New Roman" w:cs="Times New Roman"/>
              </w:rPr>
              <w:t>露營場污水管理執行宣導及稽查成果分析，提供改善建議。</w:t>
            </w:r>
          </w:p>
          <w:p w14:paraId="2C5EB835" w14:textId="77777777" w:rsidR="00AC4660" w:rsidRPr="0002155A" w:rsidRDefault="00AC4660" w:rsidP="00F74673">
            <w:pPr>
              <w:pStyle w:val="a3"/>
              <w:numPr>
                <w:ilvl w:val="0"/>
                <w:numId w:val="129"/>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w:t>
            </w:r>
            <w:r w:rsidRPr="0002155A">
              <w:rPr>
                <w:rFonts w:ascii="Times New Roman" w:eastAsia="標楷體" w:hAnsi="Times New Roman" w:cs="Times New Roman"/>
              </w:rPr>
              <w:t>綠生活推廣及飲水機美化更新</w:t>
            </w:r>
            <w:r w:rsidRPr="0002155A">
              <w:rPr>
                <w:rFonts w:ascii="Times New Roman" w:eastAsia="標楷體" w:hAnsi="Times New Roman" w:cs="Times New Roman" w:hint="eastAsia"/>
              </w:rPr>
              <w:t>，</w:t>
            </w:r>
            <w:r w:rsidRPr="0002155A">
              <w:rPr>
                <w:rFonts w:ascii="Times New Roman" w:eastAsia="標楷體" w:hAnsi="Times New Roman" w:cs="Times New Roman"/>
              </w:rPr>
              <w:t>持續增加奉茶站點、蒐研國外飲用水地圖資訊、</w:t>
            </w:r>
            <w:r w:rsidRPr="0002155A">
              <w:rPr>
                <w:rFonts w:ascii="Times New Roman" w:eastAsia="標楷體" w:hAnsi="Times New Roman" w:cs="Times New Roman" w:hint="eastAsia"/>
              </w:rPr>
              <w:t>辦理</w:t>
            </w:r>
            <w:r w:rsidRPr="0002155A">
              <w:rPr>
                <w:rFonts w:ascii="Times New Roman" w:eastAsia="標楷體" w:hAnsi="Times New Roman" w:cs="Times New Roman"/>
              </w:rPr>
              <w:t>奉茶推廣活動，藉以提升國人綠生活意識；增修離島地區飲水地圖、飲水機外觀美化、飲水機計數器聯網等，提供優質飲水環境，達到民眾減少瓶裝水使用之目的。</w:t>
            </w:r>
          </w:p>
          <w:p w14:paraId="48CDA39E" w14:textId="77777777" w:rsidR="00AC4660" w:rsidRPr="0002155A" w:rsidRDefault="00AC4660" w:rsidP="00F74673">
            <w:pPr>
              <w:pStyle w:val="a3"/>
              <w:numPr>
                <w:ilvl w:val="0"/>
                <w:numId w:val="129"/>
              </w:numPr>
              <w:ind w:leftChars="0"/>
              <w:jc w:val="both"/>
              <w:rPr>
                <w:rFonts w:ascii="Times New Roman" w:eastAsia="標楷體" w:hAnsi="Times New Roman" w:cs="Times New Roman"/>
              </w:rPr>
            </w:pPr>
            <w:r w:rsidRPr="0002155A">
              <w:rPr>
                <w:rFonts w:ascii="Times New Roman" w:eastAsia="標楷體" w:hAnsi="Times New Roman" w:cs="Times New Roman"/>
              </w:rPr>
              <w:t>優化及精進「飲用水全球資訊網」，強化網站硬體效能、優化行動設備使用體驗、優化關鍵字搜尋、強化網站資訊安全等，提升資訊網服務品質。</w:t>
            </w:r>
          </w:p>
          <w:p w14:paraId="140AC07D" w14:textId="77777777" w:rsidR="00AC4660" w:rsidRPr="0002155A" w:rsidRDefault="00AC4660" w:rsidP="00F74673">
            <w:pPr>
              <w:pStyle w:val="a3"/>
              <w:numPr>
                <w:ilvl w:val="0"/>
                <w:numId w:val="129"/>
              </w:numPr>
              <w:ind w:leftChars="0"/>
              <w:jc w:val="both"/>
              <w:rPr>
                <w:rFonts w:ascii="Times New Roman" w:eastAsia="標楷體" w:hAnsi="Times New Roman" w:cs="Times New Roman"/>
              </w:rPr>
            </w:pPr>
            <w:r w:rsidRPr="0002155A">
              <w:rPr>
                <w:rFonts w:ascii="Times New Roman" w:eastAsia="標楷體" w:hAnsi="Times New Roman" w:cs="Times New Roman"/>
              </w:rPr>
              <w:t>完成訪查</w:t>
            </w:r>
            <w:r w:rsidRPr="0002155A">
              <w:rPr>
                <w:rFonts w:ascii="Times New Roman" w:eastAsia="標楷體" w:hAnsi="Times New Roman" w:cs="Times New Roman"/>
              </w:rPr>
              <w:t>4</w:t>
            </w:r>
            <w:r w:rsidRPr="0002155A">
              <w:rPr>
                <w:rFonts w:ascii="Times New Roman" w:eastAsia="標楷體" w:hAnsi="Times New Roman" w:cs="Times New Roman"/>
              </w:rPr>
              <w:t>座淨水場原水來源、淨水處理程序和供水量等資訊，並彙整歷年全氟化物檢測結果，建立濃度背景資訊。</w:t>
            </w:r>
          </w:p>
          <w:p w14:paraId="7B8737F3" w14:textId="77777777" w:rsidR="00AC4660" w:rsidRPr="0002155A" w:rsidRDefault="00AC4660" w:rsidP="00F74673">
            <w:pPr>
              <w:pStyle w:val="a3"/>
              <w:numPr>
                <w:ilvl w:val="0"/>
                <w:numId w:val="129"/>
              </w:numPr>
              <w:ind w:leftChars="0"/>
              <w:jc w:val="both"/>
              <w:rPr>
                <w:rFonts w:ascii="Times New Roman" w:eastAsia="標楷體" w:hAnsi="Times New Roman" w:cs="Times New Roman"/>
              </w:rPr>
            </w:pPr>
            <w:r w:rsidRPr="0002155A">
              <w:rPr>
                <w:rFonts w:ascii="Times New Roman" w:eastAsia="標楷體" w:hAnsi="Times New Roman" w:cs="Times New Roman"/>
              </w:rPr>
              <w:t>完成彙整美、日及歐盟等先進國家關注淨水場全氟化物調查結果、淨水場可採行之處理技術和改善案例，以及重大影響飲用水水質之全氟化物污染事件等資料，提供國內因應建議。</w:t>
            </w:r>
          </w:p>
          <w:p w14:paraId="63C34297" w14:textId="77777777" w:rsidR="00AC4660" w:rsidRDefault="00AC4660" w:rsidP="00F74673">
            <w:pPr>
              <w:pStyle w:val="a3"/>
              <w:numPr>
                <w:ilvl w:val="0"/>
                <w:numId w:val="129"/>
              </w:numPr>
              <w:ind w:leftChars="0"/>
              <w:jc w:val="both"/>
              <w:rPr>
                <w:rFonts w:ascii="Times New Roman" w:eastAsia="標楷體" w:hAnsi="Times New Roman" w:cs="Times New Roman"/>
              </w:rPr>
            </w:pPr>
            <w:r w:rsidRPr="0002155A">
              <w:rPr>
                <w:rFonts w:ascii="Times New Roman" w:eastAsia="標楷體" w:hAnsi="Times New Roman" w:cs="Times New Roman"/>
              </w:rPr>
              <w:t>完成國際管制趨勢，美、日及歐盟等先進國家全</w:t>
            </w:r>
            <w:r w:rsidRPr="0002155A">
              <w:rPr>
                <w:rFonts w:ascii="Times New Roman" w:eastAsia="標楷體" w:hAnsi="Times New Roman" w:cs="Times New Roman"/>
              </w:rPr>
              <w:lastRenderedPageBreak/>
              <w:t>氟化物管理歷程、實際改善案例和諮詢會議建議等資料蒐集，提供可能污染源或淨水場水質全氟化物之改善建議。</w:t>
            </w:r>
          </w:p>
          <w:p w14:paraId="4BE67640" w14:textId="77777777" w:rsidR="00F74673" w:rsidRPr="0002155A" w:rsidRDefault="00F74673" w:rsidP="00F74673">
            <w:pPr>
              <w:pStyle w:val="a3"/>
              <w:numPr>
                <w:ilvl w:val="0"/>
                <w:numId w:val="202"/>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辦理補助廢水處理技術創新研發計畫公開徵</w:t>
            </w:r>
            <w:r w:rsidRPr="0002155A">
              <w:rPr>
                <w:rFonts w:ascii="Times New Roman" w:eastAsia="標楷體" w:hAnsi="Times New Roman" w:cs="Times New Roman" w:hint="eastAsia"/>
                <w:kern w:val="0"/>
              </w:rPr>
              <w:t>求</w:t>
            </w:r>
            <w:r w:rsidRPr="0002155A">
              <w:rPr>
                <w:rFonts w:ascii="Times New Roman" w:eastAsia="標楷體" w:hAnsi="Times New Roman" w:cs="Times New Roman"/>
                <w:kern w:val="0"/>
              </w:rPr>
              <w:t>案，協助解決產業面臨的廢水處理問題，優先補助與企業合作之技術研究發展，期產業出題、學界解題。</w:t>
            </w:r>
            <w:r w:rsidRPr="0002155A">
              <w:rPr>
                <w:rFonts w:ascii="Times New Roman" w:eastAsia="標楷體" w:hAnsi="Times New Roman" w:cs="Times New Roman"/>
                <w:kern w:val="0"/>
              </w:rPr>
              <w:t>113</w:t>
            </w:r>
            <w:r w:rsidRPr="0002155A">
              <w:rPr>
                <w:rFonts w:ascii="Times New Roman" w:eastAsia="標楷體" w:hAnsi="Times New Roman" w:cs="Times New Roman"/>
                <w:kern w:val="0"/>
              </w:rPr>
              <w:t>年公開徵求經初複選，擇優補助</w:t>
            </w:r>
            <w:r w:rsidRPr="0002155A">
              <w:rPr>
                <w:rFonts w:ascii="Times New Roman" w:eastAsia="標楷體" w:hAnsi="Times New Roman" w:cs="Times New Roman"/>
                <w:kern w:val="0"/>
              </w:rPr>
              <w:t>8</w:t>
            </w:r>
            <w:r w:rsidRPr="0002155A">
              <w:rPr>
                <w:rFonts w:ascii="Times New Roman" w:eastAsia="標楷體" w:hAnsi="Times New Roman" w:cs="Times New Roman"/>
                <w:kern w:val="0"/>
              </w:rPr>
              <w:t>案（創新研發型計畫</w:t>
            </w:r>
            <w:r w:rsidRPr="0002155A">
              <w:rPr>
                <w:rFonts w:ascii="Times New Roman" w:eastAsia="標楷體" w:hAnsi="Times New Roman" w:cs="Times New Roman"/>
                <w:kern w:val="0"/>
              </w:rPr>
              <w:t>5</w:t>
            </w:r>
            <w:r w:rsidRPr="0002155A">
              <w:rPr>
                <w:rFonts w:ascii="Times New Roman" w:eastAsia="標楷體" w:hAnsi="Times New Roman" w:cs="Times New Roman"/>
                <w:kern w:val="0"/>
              </w:rPr>
              <w:t>案，技術精進及應用型計畫</w:t>
            </w:r>
            <w:r w:rsidRPr="0002155A">
              <w:rPr>
                <w:rFonts w:ascii="Times New Roman" w:eastAsia="標楷體" w:hAnsi="Times New Roman" w:cs="Times New Roman"/>
                <w:kern w:val="0"/>
              </w:rPr>
              <w:t>3</w:t>
            </w:r>
            <w:r w:rsidRPr="0002155A">
              <w:rPr>
                <w:rFonts w:ascii="Times New Roman" w:eastAsia="標楷體" w:hAnsi="Times New Roman" w:cs="Times New Roman"/>
                <w:kern w:val="0"/>
              </w:rPr>
              <w:t>案），研究主題包括能源化、資源化、智慧化、減害化等。</w:t>
            </w:r>
          </w:p>
          <w:p w14:paraId="6353481E" w14:textId="77777777" w:rsidR="00F74673" w:rsidRPr="0002155A" w:rsidRDefault="00F74673" w:rsidP="00F74673">
            <w:pPr>
              <w:pStyle w:val="a3"/>
              <w:numPr>
                <w:ilvl w:val="0"/>
                <w:numId w:val="202"/>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研發利用前處理技術整合觸媒催化氧化系統、非熱電漿整合系統及包埋菌生物球處理技術。</w:t>
            </w:r>
          </w:p>
          <w:p w14:paraId="0D02A30F" w14:textId="77777777" w:rsidR="00F74673" w:rsidRPr="0002155A" w:rsidRDefault="00F74673" w:rsidP="00F74673">
            <w:pPr>
              <w:pStyle w:val="a3"/>
              <w:numPr>
                <w:ilvl w:val="0"/>
                <w:numId w:val="202"/>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對重點含氮廢水行業廠商進行技術諮詢輔導與現場模廠級模組測試驗，推動創新技術服務與成果推廣。</w:t>
            </w:r>
          </w:p>
          <w:p w14:paraId="3936291A" w14:textId="77777777" w:rsidR="00F74673" w:rsidRPr="0002155A" w:rsidRDefault="00F74673" w:rsidP="00F74673">
            <w:pPr>
              <w:pStyle w:val="a3"/>
              <w:numPr>
                <w:ilvl w:val="0"/>
                <w:numId w:val="202"/>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完成事業廢水樣品</w:t>
            </w:r>
            <w:r w:rsidRPr="0002155A">
              <w:rPr>
                <w:rFonts w:ascii="Times New Roman" w:eastAsia="標楷體" w:hAnsi="Times New Roman" w:cs="Times New Roman"/>
                <w:kern w:val="0"/>
              </w:rPr>
              <w:t>12</w:t>
            </w:r>
            <w:r w:rsidRPr="0002155A">
              <w:rPr>
                <w:rFonts w:ascii="Times New Roman" w:eastAsia="標楷體" w:hAnsi="Times New Roman" w:cs="Times New Roman"/>
                <w:kern w:val="0"/>
              </w:rPr>
              <w:t>件執行細胞毒性試驗、基因毒性試驗、生物急毒性及化學分析；河川水樣品</w:t>
            </w:r>
            <w:r w:rsidRPr="0002155A">
              <w:rPr>
                <w:rFonts w:ascii="Times New Roman" w:eastAsia="標楷體" w:hAnsi="Times New Roman" w:cs="Times New Roman"/>
                <w:kern w:val="0"/>
              </w:rPr>
              <w:t>52</w:t>
            </w:r>
            <w:r w:rsidRPr="0002155A">
              <w:rPr>
                <w:rFonts w:ascii="Times New Roman" w:eastAsia="標楷體" w:hAnsi="Times New Roman" w:cs="Times New Roman"/>
                <w:kern w:val="0"/>
              </w:rPr>
              <w:t>件執行細胞毒性試驗。綜整分析探討以細胞技術替代生物急毒性試驗之可行性，及生物（含細胞）毒性反應與化學檢測數據之關聯性，評估技術適用性。</w:t>
            </w:r>
          </w:p>
          <w:p w14:paraId="6DD39C31" w14:textId="77777777" w:rsidR="00F74673" w:rsidRPr="0002155A" w:rsidRDefault="00F74673" w:rsidP="00F74673">
            <w:pPr>
              <w:pStyle w:val="a3"/>
              <w:numPr>
                <w:ilvl w:val="0"/>
                <w:numId w:val="202"/>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推動臺印永續水環境合作，與印度合作辦理永續水環境</w:t>
            </w:r>
            <w:r w:rsidRPr="0002155A">
              <w:rPr>
                <w:rFonts w:ascii="Times New Roman" w:eastAsia="標楷體" w:hAnsi="Times New Roman" w:cs="Times New Roman"/>
                <w:kern w:val="0"/>
              </w:rPr>
              <w:t>-</w:t>
            </w:r>
            <w:r w:rsidRPr="0002155A">
              <w:rPr>
                <w:rFonts w:ascii="Times New Roman" w:eastAsia="標楷體" w:hAnsi="Times New Roman" w:cs="Times New Roman"/>
                <w:kern w:val="0"/>
              </w:rPr>
              <w:t>技術交流視訊會議，出訪印度、辦理臺印永續水環境論壇，促進臺印雙方產官學研技術交流。</w:t>
            </w:r>
          </w:p>
          <w:p w14:paraId="6A1BE428" w14:textId="77777777" w:rsidR="00F74673" w:rsidRDefault="00F74673" w:rsidP="00F74673">
            <w:pPr>
              <w:pStyle w:val="a3"/>
              <w:numPr>
                <w:ilvl w:val="0"/>
                <w:numId w:val="202"/>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辦理新興廢水處理技術推廣及產業應用平</w:t>
            </w:r>
            <w:r w:rsidRPr="0002155A">
              <w:rPr>
                <w:rFonts w:ascii="Times New Roman" w:eastAsia="標楷體" w:hAnsi="Times New Roman" w:cs="Times New Roman" w:hint="eastAsia"/>
                <w:kern w:val="0"/>
              </w:rPr>
              <w:t>臺</w:t>
            </w:r>
            <w:r w:rsidRPr="0002155A">
              <w:rPr>
                <w:rFonts w:ascii="Times New Roman" w:eastAsia="標楷體" w:hAnsi="Times New Roman" w:cs="Times New Roman"/>
                <w:kern w:val="0"/>
              </w:rPr>
              <w:t>功能提升計畫，提出技術資料書面審查作業流程及相關表單，透過專家委員推薦與嚴謹審查流程篩選審查共</w:t>
            </w:r>
            <w:r w:rsidRPr="0002155A">
              <w:rPr>
                <w:rFonts w:ascii="Times New Roman" w:eastAsia="標楷體" w:hAnsi="Times New Roman" w:cs="Times New Roman"/>
                <w:kern w:val="0"/>
              </w:rPr>
              <w:t>8</w:t>
            </w:r>
            <w:r w:rsidRPr="0002155A">
              <w:rPr>
                <w:rFonts w:ascii="Times New Roman" w:eastAsia="標楷體" w:hAnsi="Times New Roman" w:cs="Times New Roman"/>
                <w:kern w:val="0"/>
              </w:rPr>
              <w:t>件技術案例資料作為平</w:t>
            </w:r>
            <w:r w:rsidRPr="0002155A">
              <w:rPr>
                <w:rFonts w:ascii="Times New Roman" w:eastAsia="標楷體" w:hAnsi="Times New Roman" w:cs="Times New Roman" w:hint="eastAsia"/>
                <w:kern w:val="0"/>
              </w:rPr>
              <w:t>臺</w:t>
            </w:r>
            <w:r w:rsidRPr="0002155A">
              <w:rPr>
                <w:rFonts w:ascii="Times New Roman" w:eastAsia="標楷體" w:hAnsi="Times New Roman" w:cs="Times New Roman"/>
                <w:kern w:val="0"/>
              </w:rPr>
              <w:t>展現內容；完成</w:t>
            </w:r>
            <w:r w:rsidRPr="0002155A">
              <w:rPr>
                <w:rFonts w:ascii="Times New Roman" w:eastAsia="標楷體" w:hAnsi="Times New Roman" w:cs="Times New Roman"/>
                <w:kern w:val="0"/>
              </w:rPr>
              <w:t>2</w:t>
            </w:r>
            <w:r w:rsidRPr="0002155A">
              <w:rPr>
                <w:rFonts w:ascii="Times New Roman" w:eastAsia="標楷體" w:hAnsi="Times New Roman" w:cs="Times New Roman"/>
                <w:kern w:val="0"/>
              </w:rPr>
              <w:t>件實場案例訪視、辦理</w:t>
            </w:r>
            <w:r w:rsidRPr="0002155A">
              <w:rPr>
                <w:rFonts w:ascii="Times New Roman" w:eastAsia="標楷體" w:hAnsi="Times New Roman" w:cs="Times New Roman"/>
                <w:kern w:val="0"/>
              </w:rPr>
              <w:t>6</w:t>
            </w:r>
            <w:r w:rsidRPr="0002155A">
              <w:rPr>
                <w:rFonts w:ascii="Times New Roman" w:eastAsia="標楷體" w:hAnsi="Times New Roman" w:cs="Times New Roman"/>
                <w:kern w:val="0"/>
              </w:rPr>
              <w:t>場次專家諮詢會議等，廣泛蒐集產官學研各界專家學者對技術資料審查及平</w:t>
            </w:r>
            <w:r w:rsidRPr="0002155A">
              <w:rPr>
                <w:rFonts w:ascii="Times New Roman" w:eastAsia="標楷體" w:hAnsi="Times New Roman" w:cs="Times New Roman" w:hint="eastAsia"/>
                <w:kern w:val="0"/>
              </w:rPr>
              <w:t>臺</w:t>
            </w:r>
            <w:r w:rsidRPr="0002155A">
              <w:rPr>
                <w:rFonts w:ascii="Times New Roman" w:eastAsia="標楷體" w:hAnsi="Times New Roman" w:cs="Times New Roman"/>
                <w:kern w:val="0"/>
              </w:rPr>
              <w:t>精進優化等事項建議，精進優化平</w:t>
            </w:r>
            <w:r w:rsidRPr="0002155A">
              <w:rPr>
                <w:rFonts w:ascii="Times New Roman" w:eastAsia="標楷體" w:hAnsi="Times New Roman" w:cs="Times New Roman" w:hint="eastAsia"/>
                <w:kern w:val="0"/>
              </w:rPr>
              <w:t>臺</w:t>
            </w:r>
            <w:r w:rsidRPr="0002155A">
              <w:rPr>
                <w:rFonts w:ascii="Times New Roman" w:eastAsia="標楷體" w:hAnsi="Times New Roman" w:cs="Times New Roman"/>
                <w:kern w:val="0"/>
              </w:rPr>
              <w:t>架構。</w:t>
            </w:r>
          </w:p>
          <w:p w14:paraId="36D06BC8" w14:textId="77777777" w:rsidR="00F74673" w:rsidRDefault="00F74673" w:rsidP="00F74673">
            <w:pPr>
              <w:pStyle w:val="a3"/>
              <w:numPr>
                <w:ilvl w:val="0"/>
                <w:numId w:val="202"/>
              </w:numPr>
              <w:ind w:leftChars="0"/>
              <w:jc w:val="both"/>
              <w:rPr>
                <w:rFonts w:ascii="Times New Roman" w:eastAsia="標楷體" w:hAnsi="Times New Roman" w:cs="Times New Roman"/>
                <w:kern w:val="0"/>
              </w:rPr>
            </w:pPr>
            <w:r w:rsidRPr="00F74673">
              <w:rPr>
                <w:rFonts w:ascii="Times New Roman" w:eastAsia="標楷體" w:hAnsi="Times New Roman" w:cs="Times New Roman"/>
                <w:kern w:val="0"/>
              </w:rPr>
              <w:t>研析國際環境技術查證制度</w:t>
            </w:r>
            <w:r w:rsidRPr="00F74673">
              <w:rPr>
                <w:rFonts w:ascii="Times New Roman" w:eastAsia="標楷體" w:hAnsi="Times New Roman" w:cs="Times New Roman"/>
                <w:kern w:val="0"/>
              </w:rPr>
              <w:t>(Environment Technology Verification, ETV)</w:t>
            </w:r>
            <w:r w:rsidRPr="00F74673">
              <w:rPr>
                <w:rFonts w:ascii="Times New Roman" w:eastAsia="標楷體" w:hAnsi="Times New Roman" w:cs="Times New Roman"/>
                <w:kern w:val="0"/>
              </w:rPr>
              <w:t>相關宣傳平</w:t>
            </w:r>
            <w:r w:rsidRPr="00F74673">
              <w:rPr>
                <w:rFonts w:ascii="Times New Roman" w:eastAsia="標楷體" w:hAnsi="Times New Roman" w:cs="Times New Roman" w:hint="eastAsia"/>
                <w:kern w:val="0"/>
              </w:rPr>
              <w:t>臺</w:t>
            </w:r>
            <w:r w:rsidRPr="00F74673">
              <w:rPr>
                <w:rFonts w:ascii="Times New Roman" w:eastAsia="標楷體" w:hAnsi="Times New Roman" w:cs="Times New Roman"/>
                <w:kern w:val="0"/>
              </w:rPr>
              <w:t>資</w:t>
            </w:r>
            <w:r w:rsidRPr="00F74673">
              <w:rPr>
                <w:rFonts w:ascii="Times New Roman" w:eastAsia="標楷體" w:hAnsi="Times New Roman" w:cs="Times New Roman"/>
                <w:kern w:val="0"/>
              </w:rPr>
              <w:lastRenderedPageBreak/>
              <w:t>料、辦理補助獎勵計畫相關等，以利新興廢水處理技術推廣，並提高新興廢水處理技術推廣及產業應用平</w:t>
            </w:r>
            <w:r w:rsidRPr="00F74673">
              <w:rPr>
                <w:rFonts w:ascii="Times New Roman" w:eastAsia="標楷體" w:hAnsi="Times New Roman" w:cs="Times New Roman" w:hint="eastAsia"/>
                <w:kern w:val="0"/>
              </w:rPr>
              <w:t>臺</w:t>
            </w:r>
            <w:r w:rsidRPr="00F74673">
              <w:rPr>
                <w:rFonts w:ascii="Times New Roman" w:eastAsia="標楷體" w:hAnsi="Times New Roman" w:cs="Times New Roman"/>
                <w:kern w:val="0"/>
              </w:rPr>
              <w:t>效益。</w:t>
            </w:r>
          </w:p>
          <w:p w14:paraId="2712B896" w14:textId="77777777" w:rsidR="00F74673" w:rsidRDefault="00F74673" w:rsidP="00F74673">
            <w:pPr>
              <w:pStyle w:val="a3"/>
              <w:numPr>
                <w:ilvl w:val="0"/>
                <w:numId w:val="202"/>
              </w:numPr>
              <w:ind w:leftChars="0"/>
              <w:jc w:val="both"/>
              <w:rPr>
                <w:rFonts w:ascii="Times New Roman" w:eastAsia="標楷體" w:hAnsi="Times New Roman" w:cs="Times New Roman"/>
                <w:kern w:val="0"/>
              </w:rPr>
            </w:pPr>
            <w:r w:rsidRPr="00F74673">
              <w:rPr>
                <w:rFonts w:ascii="Times New Roman" w:eastAsia="標楷體" w:hAnsi="Times New Roman" w:cs="Times New Roman"/>
                <w:kern w:val="0"/>
              </w:rPr>
              <w:t>辦理第二屆淨水永續獎，針對廢（污）水處理技術達到能源化、資源化及低碳智慧管理之優良企業及其協力廠商予以敘獎，藉以達成模範推廣、模範複製及模範轉移之成效，以呼應目前推行之淨零排放及資源循環政策。</w:t>
            </w:r>
          </w:p>
          <w:p w14:paraId="22CBAE28" w14:textId="77777777" w:rsidR="00F74673" w:rsidRPr="0002155A" w:rsidRDefault="00F74673" w:rsidP="00F74673">
            <w:pPr>
              <w:pStyle w:val="a3"/>
              <w:numPr>
                <w:ilvl w:val="0"/>
                <w:numId w:val="131"/>
              </w:numPr>
              <w:ind w:leftChars="0" w:left="482" w:hanging="482"/>
              <w:jc w:val="both"/>
              <w:rPr>
                <w:rFonts w:ascii="Times New Roman" w:eastAsia="標楷體" w:hAnsi="Times New Roman" w:cs="Times New Roman"/>
                <w:kern w:val="0"/>
              </w:rPr>
            </w:pPr>
            <w:r w:rsidRPr="0002155A">
              <w:rPr>
                <w:rFonts w:ascii="Times New Roman" w:eastAsia="標楷體" w:hAnsi="Times New Roman" w:cs="Times New Roman"/>
                <w:kern w:val="0"/>
              </w:rPr>
              <w:t>藉由環保稽查處分管制系統有效控管環保查處案件及後續執行作業，全國水污染稽查案件計</w:t>
            </w:r>
            <w:r w:rsidRPr="0002155A">
              <w:rPr>
                <w:rFonts w:ascii="Times New Roman" w:eastAsia="標楷體" w:hAnsi="Times New Roman" w:cs="Times New Roman"/>
                <w:kern w:val="0"/>
              </w:rPr>
              <w:t>4</w:t>
            </w:r>
            <w:r w:rsidRPr="0002155A">
              <w:rPr>
                <w:rFonts w:ascii="Times New Roman" w:eastAsia="標楷體" w:hAnsi="Times New Roman" w:cs="Times New Roman"/>
                <w:kern w:val="0"/>
              </w:rPr>
              <w:t>萬</w:t>
            </w:r>
            <w:r w:rsidRPr="0002155A">
              <w:rPr>
                <w:rFonts w:ascii="Times New Roman" w:eastAsia="標楷體" w:hAnsi="Times New Roman" w:cs="Times New Roman"/>
                <w:kern w:val="0"/>
              </w:rPr>
              <w:t>2,761</w:t>
            </w:r>
            <w:r w:rsidRPr="0002155A">
              <w:rPr>
                <w:rFonts w:ascii="Times New Roman" w:eastAsia="標楷體" w:hAnsi="Times New Roman" w:cs="Times New Roman"/>
                <w:kern w:val="0"/>
              </w:rPr>
              <w:t>件及裁處</w:t>
            </w:r>
            <w:r w:rsidRPr="0002155A">
              <w:rPr>
                <w:rFonts w:ascii="Times New Roman" w:eastAsia="標楷體" w:hAnsi="Times New Roman" w:cs="Times New Roman"/>
                <w:kern w:val="0"/>
              </w:rPr>
              <w:t>2,780</w:t>
            </w:r>
            <w:r w:rsidRPr="0002155A">
              <w:rPr>
                <w:rFonts w:ascii="Times New Roman" w:eastAsia="標楷體" w:hAnsi="Times New Roman" w:cs="Times New Roman"/>
                <w:kern w:val="0"/>
              </w:rPr>
              <w:t>件，其裁處金額為</w:t>
            </w:r>
            <w:r w:rsidRPr="0002155A">
              <w:rPr>
                <w:rFonts w:ascii="Times New Roman" w:eastAsia="標楷體" w:hAnsi="Times New Roman" w:cs="Times New Roman"/>
                <w:kern w:val="0"/>
              </w:rPr>
              <w:t>3.97</w:t>
            </w:r>
            <w:r w:rsidRPr="0002155A">
              <w:rPr>
                <w:rFonts w:ascii="Times New Roman" w:eastAsia="標楷體" w:hAnsi="Times New Roman" w:cs="Times New Roman"/>
                <w:kern w:val="0"/>
              </w:rPr>
              <w:t>億元，占全國裁處金額</w:t>
            </w:r>
            <w:r w:rsidRPr="0002155A">
              <w:rPr>
                <w:rFonts w:ascii="Times New Roman" w:eastAsia="標楷體" w:hAnsi="Times New Roman" w:cs="Times New Roman"/>
                <w:kern w:val="0"/>
              </w:rPr>
              <w:t>21.14%</w:t>
            </w:r>
            <w:r w:rsidRPr="0002155A">
              <w:rPr>
                <w:rFonts w:ascii="Times New Roman" w:eastAsia="標楷體" w:hAnsi="Times New Roman" w:cs="Times New Roman"/>
                <w:kern w:val="0"/>
              </w:rPr>
              <w:t>，後續行政移送追討</w:t>
            </w:r>
            <w:r w:rsidRPr="0002155A">
              <w:rPr>
                <w:rFonts w:ascii="Times New Roman" w:eastAsia="標楷體" w:hAnsi="Times New Roman" w:cs="Times New Roman"/>
                <w:kern w:val="0"/>
              </w:rPr>
              <w:t>1,794</w:t>
            </w:r>
            <w:r w:rsidRPr="0002155A">
              <w:rPr>
                <w:rFonts w:ascii="Times New Roman" w:eastAsia="標楷體" w:hAnsi="Times New Roman" w:cs="Times New Roman"/>
                <w:kern w:val="0"/>
              </w:rPr>
              <w:t>萬餘元，占全國移送金額</w:t>
            </w:r>
            <w:r w:rsidRPr="0002155A">
              <w:rPr>
                <w:rFonts w:ascii="Times New Roman" w:eastAsia="標楷體" w:hAnsi="Times New Roman" w:cs="Times New Roman"/>
                <w:kern w:val="0"/>
              </w:rPr>
              <w:t>12.84%</w:t>
            </w:r>
            <w:r w:rsidRPr="0002155A">
              <w:rPr>
                <w:rFonts w:ascii="Times New Roman" w:eastAsia="標楷體" w:hAnsi="Times New Roman" w:cs="Times New Roman"/>
                <w:kern w:val="0"/>
              </w:rPr>
              <w:t>。</w:t>
            </w:r>
          </w:p>
          <w:p w14:paraId="7AE509CC" w14:textId="77777777" w:rsidR="00F74673" w:rsidRPr="0002155A" w:rsidRDefault="00F74673" w:rsidP="00F74673">
            <w:pPr>
              <w:pStyle w:val="a3"/>
              <w:numPr>
                <w:ilvl w:val="0"/>
                <w:numId w:val="131"/>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確保事業及污水下水道系統廢（污）水管理系統、飲用水管理資訊系統、河川水質異常通報及後續處理平</w:t>
            </w:r>
            <w:r w:rsidRPr="0002155A">
              <w:rPr>
                <w:rFonts w:ascii="Times New Roman" w:eastAsia="標楷體" w:hAnsi="Times New Roman" w:cs="Times New Roman" w:hint="eastAsia"/>
                <w:kern w:val="0"/>
              </w:rPr>
              <w:t>臺</w:t>
            </w:r>
            <w:r w:rsidRPr="0002155A">
              <w:rPr>
                <w:rFonts w:ascii="Times New Roman" w:eastAsia="標楷體" w:hAnsi="Times New Roman" w:cs="Times New Roman"/>
                <w:kern w:val="0"/>
              </w:rPr>
              <w:t>、畜牧資源化管理系統及</w:t>
            </w:r>
            <w:r w:rsidRPr="0002155A">
              <w:rPr>
                <w:rFonts w:ascii="Times New Roman" w:eastAsia="標楷體" w:hAnsi="Times New Roman" w:cs="Times New Roman" w:hint="eastAsia"/>
                <w:kern w:val="0"/>
              </w:rPr>
              <w:t>本</w:t>
            </w:r>
            <w:r w:rsidRPr="0002155A">
              <w:rPr>
                <w:rFonts w:ascii="Times New Roman" w:eastAsia="標楷體" w:hAnsi="Times New Roman" w:cs="Times New Roman"/>
                <w:kern w:val="0"/>
              </w:rPr>
              <w:t>部預算會計暨財務管理資訊整合平臺</w:t>
            </w:r>
            <w:r w:rsidRPr="0002155A">
              <w:rPr>
                <w:rFonts w:ascii="Times New Roman" w:eastAsia="標楷體" w:hAnsi="Times New Roman" w:cs="Times New Roman"/>
                <w:kern w:val="0"/>
              </w:rPr>
              <w:t>(BAF)</w:t>
            </w:r>
            <w:r w:rsidRPr="0002155A">
              <w:rPr>
                <w:rFonts w:ascii="Times New Roman" w:eastAsia="標楷體" w:hAnsi="Times New Roman" w:cs="Times New Roman"/>
                <w:kern w:val="0"/>
              </w:rPr>
              <w:t>資料傳輸穩定無虞，作為業務政策應用與分析之重要依據。</w:t>
            </w:r>
          </w:p>
          <w:p w14:paraId="3FB5CC13" w14:textId="77777777" w:rsidR="00F74673" w:rsidRPr="0002155A" w:rsidRDefault="00F74673" w:rsidP="00F74673">
            <w:pPr>
              <w:pStyle w:val="a3"/>
              <w:numPr>
                <w:ilvl w:val="0"/>
                <w:numId w:val="131"/>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因應「飲用水水質標準」新增檢測項目及「禁止足使水污染行為」增列行為樣態內容，環保稽查處分管制系統強化稽查紀錄填報檢核機制，有效掌握全國水污染稽查管制及辦理情形。</w:t>
            </w:r>
          </w:p>
          <w:p w14:paraId="3C62BD35" w14:textId="77777777" w:rsidR="00F74673" w:rsidRPr="0002155A" w:rsidRDefault="00F74673" w:rsidP="00F74673">
            <w:pPr>
              <w:pStyle w:val="a3"/>
              <w:numPr>
                <w:ilvl w:val="0"/>
                <w:numId w:val="131"/>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完成水污染熱區智慧圍籬系統平</w:t>
            </w:r>
            <w:r w:rsidRPr="0002155A">
              <w:rPr>
                <w:rFonts w:ascii="Times New Roman" w:eastAsia="標楷體" w:hAnsi="Times New Roman" w:cs="Times New Roman" w:hint="eastAsia"/>
                <w:kern w:val="0"/>
              </w:rPr>
              <w:t>臺</w:t>
            </w:r>
            <w:r w:rsidRPr="0002155A">
              <w:rPr>
                <w:rFonts w:ascii="Times New Roman" w:eastAsia="標楷體" w:hAnsi="Times New Roman" w:cs="Times New Roman"/>
                <w:kern w:val="0"/>
              </w:rPr>
              <w:t>功能模組化，包含水質監控管理（如：水質綜合分析、熱區及水質異常事件分析</w:t>
            </w:r>
            <w:r w:rsidRPr="0002155A">
              <w:rPr>
                <w:rFonts w:ascii="Times New Roman" w:eastAsia="標楷體" w:hAnsi="Times New Roman" w:cs="Times New Roman" w:hint="eastAsia"/>
                <w:kern w:val="0"/>
              </w:rPr>
              <w:t>及</w:t>
            </w:r>
            <w:r w:rsidRPr="0002155A">
              <w:rPr>
                <w:rFonts w:ascii="Times New Roman" w:eastAsia="標楷體" w:hAnsi="Times New Roman" w:cs="Times New Roman"/>
                <w:kern w:val="0"/>
              </w:rPr>
              <w:t>異常通報管理）、事業自主管理、合理性分析、地理資訊系統及系統管理等功能。</w:t>
            </w:r>
          </w:p>
          <w:p w14:paraId="33017EF5" w14:textId="77777777" w:rsidR="00F74673" w:rsidRDefault="00F74673" w:rsidP="00F74673">
            <w:pPr>
              <w:pStyle w:val="a3"/>
              <w:numPr>
                <w:ilvl w:val="0"/>
                <w:numId w:val="131"/>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透過建立許可申報資料合理性勾稽原則，建構智慧演算模組，用以評估事業污染潛勢等級，提供區域治理污染溯源決策資訊。</w:t>
            </w:r>
          </w:p>
          <w:p w14:paraId="000AC076" w14:textId="77777777" w:rsidR="00F74673" w:rsidRDefault="00F74673" w:rsidP="00F74673">
            <w:pPr>
              <w:pStyle w:val="a3"/>
              <w:numPr>
                <w:ilvl w:val="0"/>
                <w:numId w:val="131"/>
              </w:numPr>
              <w:ind w:leftChars="0"/>
              <w:jc w:val="both"/>
              <w:rPr>
                <w:rFonts w:ascii="Times New Roman" w:eastAsia="標楷體" w:hAnsi="Times New Roman" w:cs="Times New Roman"/>
                <w:kern w:val="0"/>
              </w:rPr>
            </w:pPr>
            <w:r w:rsidRPr="00F74673">
              <w:rPr>
                <w:rFonts w:ascii="Times New Roman" w:eastAsia="標楷體" w:hAnsi="Times New Roman" w:cs="Times New Roman"/>
                <w:kern w:val="0"/>
              </w:rPr>
              <w:t>研訂智慧圍籬區域治理推動方案，以自主管理為基礎，運用多階層及系統性遠端監控水體水質，將管末污染管制轉變為預防管理，督促事業落實廠內管理。擬定三大類</w:t>
            </w:r>
            <w:r w:rsidRPr="00F74673">
              <w:rPr>
                <w:rFonts w:ascii="Times New Roman" w:eastAsia="標楷體" w:hAnsi="Times New Roman" w:cs="Times New Roman"/>
                <w:kern w:val="0"/>
              </w:rPr>
              <w:t>5</w:t>
            </w:r>
            <w:r w:rsidRPr="00F74673">
              <w:rPr>
                <w:rFonts w:ascii="Times New Roman" w:eastAsia="標楷體" w:hAnsi="Times New Roman" w:cs="Times New Roman"/>
                <w:kern w:val="0"/>
              </w:rPr>
              <w:t>種方案，環保機關可視執行量能選擇僅推動事業自主管理，或推動事業</w:t>
            </w:r>
            <w:r w:rsidRPr="00F74673">
              <w:rPr>
                <w:rFonts w:ascii="Times New Roman" w:eastAsia="標楷體" w:hAnsi="Times New Roman" w:cs="Times New Roman"/>
                <w:kern w:val="0"/>
              </w:rPr>
              <w:lastRenderedPageBreak/>
              <w:t>自主管理及追蹤管制，或直接推動稽查管制作業。</w:t>
            </w:r>
          </w:p>
          <w:p w14:paraId="37862BB6" w14:textId="77777777" w:rsidR="00F74673" w:rsidRDefault="00F74673" w:rsidP="00F74673">
            <w:pPr>
              <w:pStyle w:val="a3"/>
              <w:numPr>
                <w:ilvl w:val="0"/>
                <w:numId w:val="131"/>
              </w:numPr>
              <w:ind w:leftChars="0"/>
              <w:jc w:val="both"/>
              <w:rPr>
                <w:rFonts w:ascii="Times New Roman" w:eastAsia="標楷體" w:hAnsi="Times New Roman" w:cs="Times New Roman"/>
                <w:kern w:val="0"/>
              </w:rPr>
            </w:pPr>
            <w:r w:rsidRPr="00F74673">
              <w:rPr>
                <w:rFonts w:ascii="Times New Roman" w:eastAsia="標楷體" w:hAnsi="Times New Roman" w:cs="Times New Roman"/>
                <w:kern w:val="0"/>
              </w:rPr>
              <w:t>運用「事業及污水下水道系統廢（污）水管理系統」及「事業廢棄物申報及管理資訊系統」等系統資料勾稽</w:t>
            </w:r>
            <w:r w:rsidRPr="00F74673">
              <w:rPr>
                <w:rFonts w:ascii="Times New Roman" w:eastAsia="標楷體" w:hAnsi="Times New Roman" w:cs="Times New Roman"/>
                <w:kern w:val="0"/>
              </w:rPr>
              <w:t>100</w:t>
            </w:r>
            <w:r w:rsidRPr="00F74673">
              <w:rPr>
                <w:rFonts w:ascii="Times New Roman" w:eastAsia="標楷體" w:hAnsi="Times New Roman" w:cs="Times New Roman"/>
                <w:kern w:val="0"/>
              </w:rPr>
              <w:t>家，針對疑似有未依登記事項運作之</w:t>
            </w:r>
            <w:r w:rsidRPr="00F74673">
              <w:rPr>
                <w:rFonts w:ascii="Times New Roman" w:eastAsia="標楷體" w:hAnsi="Times New Roman" w:cs="Times New Roman"/>
                <w:kern w:val="0"/>
              </w:rPr>
              <w:t>15</w:t>
            </w:r>
            <w:r w:rsidRPr="00F74673">
              <w:rPr>
                <w:rFonts w:ascii="Times New Roman" w:eastAsia="標楷體" w:hAnsi="Times New Roman" w:cs="Times New Roman"/>
                <w:kern w:val="0"/>
              </w:rPr>
              <w:t>家事業執行查核，查獲違反水污法第</w:t>
            </w:r>
            <w:r w:rsidRPr="00F74673">
              <w:rPr>
                <w:rFonts w:ascii="Times New Roman" w:eastAsia="標楷體" w:hAnsi="Times New Roman" w:cs="Times New Roman"/>
                <w:kern w:val="0"/>
              </w:rPr>
              <w:t>7</w:t>
            </w:r>
            <w:r w:rsidRPr="00F74673">
              <w:rPr>
                <w:rFonts w:ascii="Times New Roman" w:eastAsia="標楷體" w:hAnsi="Times New Roman" w:cs="Times New Roman"/>
                <w:kern w:val="0"/>
              </w:rPr>
              <w:t>條第</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項共</w:t>
            </w:r>
            <w:r w:rsidRPr="00F74673">
              <w:rPr>
                <w:rFonts w:ascii="Times New Roman" w:eastAsia="標楷體" w:hAnsi="Times New Roman" w:cs="Times New Roman"/>
                <w:kern w:val="0"/>
              </w:rPr>
              <w:t>5</w:t>
            </w:r>
            <w:r w:rsidRPr="00F74673">
              <w:rPr>
                <w:rFonts w:ascii="Times New Roman" w:eastAsia="標楷體" w:hAnsi="Times New Roman" w:cs="Times New Roman"/>
                <w:kern w:val="0"/>
              </w:rPr>
              <w:t>家、違反第</w:t>
            </w:r>
            <w:r w:rsidRPr="00F74673">
              <w:rPr>
                <w:rFonts w:ascii="Times New Roman" w:eastAsia="標楷體" w:hAnsi="Times New Roman" w:cs="Times New Roman"/>
                <w:kern w:val="0"/>
              </w:rPr>
              <w:t>18</w:t>
            </w:r>
            <w:r w:rsidRPr="00F74673">
              <w:rPr>
                <w:rFonts w:ascii="Times New Roman" w:eastAsia="標楷體" w:hAnsi="Times New Roman" w:cs="Times New Roman"/>
                <w:kern w:val="0"/>
              </w:rPr>
              <w:t>條共</w:t>
            </w:r>
            <w:r w:rsidRPr="00F74673">
              <w:rPr>
                <w:rFonts w:ascii="Times New Roman" w:eastAsia="標楷體" w:hAnsi="Times New Roman" w:cs="Times New Roman"/>
                <w:kern w:val="0"/>
              </w:rPr>
              <w:t>6</w:t>
            </w:r>
            <w:r w:rsidRPr="00F74673">
              <w:rPr>
                <w:rFonts w:ascii="Times New Roman" w:eastAsia="標楷體" w:hAnsi="Times New Roman" w:cs="Times New Roman"/>
                <w:kern w:val="0"/>
              </w:rPr>
              <w:t>家、違反第</w:t>
            </w:r>
            <w:r w:rsidRPr="00F74673">
              <w:rPr>
                <w:rFonts w:ascii="Times New Roman" w:eastAsia="標楷體" w:hAnsi="Times New Roman" w:cs="Times New Roman"/>
                <w:kern w:val="0"/>
              </w:rPr>
              <w:t>14</w:t>
            </w:r>
            <w:r w:rsidRPr="00F74673">
              <w:rPr>
                <w:rFonts w:ascii="Times New Roman" w:eastAsia="標楷體" w:hAnsi="Times New Roman" w:cs="Times New Roman"/>
                <w:kern w:val="0"/>
              </w:rPr>
              <w:t>條第</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項共</w:t>
            </w:r>
            <w:r w:rsidRPr="00F74673">
              <w:rPr>
                <w:rFonts w:ascii="Times New Roman" w:eastAsia="標楷體" w:hAnsi="Times New Roman" w:cs="Times New Roman"/>
                <w:kern w:val="0"/>
              </w:rPr>
              <w:t>5</w:t>
            </w:r>
            <w:r w:rsidRPr="00F74673">
              <w:rPr>
                <w:rFonts w:ascii="Times New Roman" w:eastAsia="標楷體" w:hAnsi="Times New Roman" w:cs="Times New Roman"/>
                <w:kern w:val="0"/>
              </w:rPr>
              <w:t>家及第</w:t>
            </w:r>
            <w:r w:rsidRPr="00F74673">
              <w:rPr>
                <w:rFonts w:ascii="Times New Roman" w:eastAsia="標楷體" w:hAnsi="Times New Roman" w:cs="Times New Roman"/>
                <w:kern w:val="0"/>
              </w:rPr>
              <w:t>18</w:t>
            </w:r>
            <w:r w:rsidRPr="00F74673">
              <w:rPr>
                <w:rFonts w:ascii="Times New Roman" w:eastAsia="標楷體" w:hAnsi="Times New Roman" w:cs="Times New Roman"/>
                <w:kern w:val="0"/>
              </w:rPr>
              <w:t>條之</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第</w:t>
            </w:r>
            <w:r w:rsidRPr="00F74673">
              <w:rPr>
                <w:rFonts w:ascii="Times New Roman" w:eastAsia="標楷體" w:hAnsi="Times New Roman" w:cs="Times New Roman"/>
                <w:kern w:val="0"/>
              </w:rPr>
              <w:t>2</w:t>
            </w:r>
            <w:r w:rsidRPr="00F74673">
              <w:rPr>
                <w:rFonts w:ascii="Times New Roman" w:eastAsia="標楷體" w:hAnsi="Times New Roman" w:cs="Times New Roman"/>
                <w:kern w:val="0"/>
              </w:rPr>
              <w:t>項（非法稀釋）</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家。</w:t>
            </w:r>
          </w:p>
          <w:p w14:paraId="3147AB7A" w14:textId="77777777" w:rsidR="00F74673" w:rsidRDefault="00F74673" w:rsidP="00F74673">
            <w:pPr>
              <w:pStyle w:val="a3"/>
              <w:numPr>
                <w:ilvl w:val="0"/>
                <w:numId w:val="131"/>
              </w:numPr>
              <w:ind w:leftChars="0"/>
              <w:jc w:val="both"/>
              <w:rPr>
                <w:rFonts w:ascii="Times New Roman" w:eastAsia="標楷體" w:hAnsi="Times New Roman" w:cs="Times New Roman"/>
                <w:kern w:val="0"/>
              </w:rPr>
            </w:pPr>
            <w:r w:rsidRPr="00F74673">
              <w:rPr>
                <w:rFonts w:ascii="Times New Roman" w:eastAsia="標楷體" w:hAnsi="Times New Roman" w:cs="Times New Roman"/>
                <w:kern w:val="0"/>
              </w:rPr>
              <w:t>廢（污）水貯留許可對象盤點與抽查作業，針對貯存有害物質或為高污染風險之</w:t>
            </w:r>
            <w:r w:rsidRPr="00F74673">
              <w:rPr>
                <w:rFonts w:ascii="Times New Roman" w:eastAsia="標楷體" w:hAnsi="Times New Roman" w:cs="Times New Roman"/>
                <w:kern w:val="0"/>
              </w:rPr>
              <w:t>8</w:t>
            </w:r>
            <w:r w:rsidRPr="00F74673">
              <w:rPr>
                <w:rFonts w:ascii="Times New Roman" w:eastAsia="標楷體" w:hAnsi="Times New Roman" w:cs="Times New Roman"/>
                <w:kern w:val="0"/>
              </w:rPr>
              <w:t>家事業執行查核，查獲違反水污法第</w:t>
            </w:r>
            <w:r w:rsidRPr="00F74673">
              <w:rPr>
                <w:rFonts w:ascii="Times New Roman" w:eastAsia="標楷體" w:hAnsi="Times New Roman" w:cs="Times New Roman"/>
                <w:kern w:val="0"/>
              </w:rPr>
              <w:t>20</w:t>
            </w:r>
            <w:r w:rsidRPr="00F74673">
              <w:rPr>
                <w:rFonts w:ascii="Times New Roman" w:eastAsia="標楷體" w:hAnsi="Times New Roman" w:cs="Times New Roman"/>
                <w:kern w:val="0"/>
              </w:rPr>
              <w:t>條第</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項規定之事業共計</w:t>
            </w:r>
            <w:r w:rsidRPr="00F74673">
              <w:rPr>
                <w:rFonts w:ascii="Times New Roman" w:eastAsia="標楷體" w:hAnsi="Times New Roman" w:cs="Times New Roman"/>
                <w:kern w:val="0"/>
              </w:rPr>
              <w:t>7</w:t>
            </w:r>
            <w:r w:rsidRPr="00F74673">
              <w:rPr>
                <w:rFonts w:ascii="Times New Roman" w:eastAsia="標楷體" w:hAnsi="Times New Roman" w:cs="Times New Roman"/>
                <w:kern w:val="0"/>
              </w:rPr>
              <w:t>家、第</w:t>
            </w:r>
            <w:r w:rsidRPr="00F74673">
              <w:rPr>
                <w:rFonts w:ascii="Times New Roman" w:eastAsia="標楷體" w:hAnsi="Times New Roman" w:cs="Times New Roman"/>
                <w:kern w:val="0"/>
              </w:rPr>
              <w:t>18</w:t>
            </w:r>
            <w:r w:rsidRPr="00F74673">
              <w:rPr>
                <w:rFonts w:ascii="Times New Roman" w:eastAsia="標楷體" w:hAnsi="Times New Roman" w:cs="Times New Roman"/>
                <w:kern w:val="0"/>
              </w:rPr>
              <w:t>條規定</w:t>
            </w:r>
            <w:r w:rsidRPr="00F74673">
              <w:rPr>
                <w:rFonts w:ascii="Times New Roman" w:eastAsia="標楷體" w:hAnsi="Times New Roman" w:cs="Times New Roman"/>
                <w:kern w:val="0"/>
              </w:rPr>
              <w:t>2</w:t>
            </w:r>
            <w:r w:rsidRPr="00F74673">
              <w:rPr>
                <w:rFonts w:ascii="Times New Roman" w:eastAsia="標楷體" w:hAnsi="Times New Roman" w:cs="Times New Roman"/>
                <w:kern w:val="0"/>
              </w:rPr>
              <w:t>家，皆已進行告發。</w:t>
            </w:r>
          </w:p>
          <w:p w14:paraId="258A3DF0" w14:textId="77777777" w:rsidR="00F74673" w:rsidRDefault="00F74673" w:rsidP="00F74673">
            <w:pPr>
              <w:pStyle w:val="a3"/>
              <w:numPr>
                <w:ilvl w:val="0"/>
                <w:numId w:val="131"/>
              </w:numPr>
              <w:ind w:leftChars="0"/>
              <w:jc w:val="both"/>
              <w:rPr>
                <w:rFonts w:ascii="Times New Roman" w:eastAsia="標楷體" w:hAnsi="Times New Roman" w:cs="Times New Roman"/>
                <w:kern w:val="0"/>
              </w:rPr>
            </w:pPr>
            <w:r w:rsidRPr="00F74673">
              <w:rPr>
                <w:rFonts w:ascii="Times New Roman" w:eastAsia="標楷體" w:hAnsi="Times New Roman" w:cs="Times New Roman"/>
                <w:kern w:val="0"/>
              </w:rPr>
              <w:t>針對有高污染潛勢之</w:t>
            </w:r>
            <w:r w:rsidRPr="00F74673">
              <w:rPr>
                <w:rFonts w:ascii="Times New Roman" w:eastAsia="標楷體" w:hAnsi="Times New Roman" w:cs="Times New Roman"/>
                <w:kern w:val="0"/>
              </w:rPr>
              <w:t>10</w:t>
            </w:r>
            <w:r w:rsidRPr="00F74673">
              <w:rPr>
                <w:rFonts w:ascii="Times New Roman" w:eastAsia="標楷體" w:hAnsi="Times New Roman" w:cs="Times New Roman"/>
                <w:kern w:val="0"/>
              </w:rPr>
              <w:t>家事業，辦理實廠深度查核作業，查獲違反水污法第</w:t>
            </w:r>
            <w:r w:rsidRPr="00F74673">
              <w:rPr>
                <w:rFonts w:ascii="Times New Roman" w:eastAsia="標楷體" w:hAnsi="Times New Roman" w:cs="Times New Roman"/>
                <w:kern w:val="0"/>
              </w:rPr>
              <w:t>7</w:t>
            </w:r>
            <w:r w:rsidRPr="00F74673">
              <w:rPr>
                <w:rFonts w:ascii="Times New Roman" w:eastAsia="標楷體" w:hAnsi="Times New Roman" w:cs="Times New Roman"/>
                <w:kern w:val="0"/>
              </w:rPr>
              <w:t>條第</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項共</w:t>
            </w:r>
            <w:r w:rsidRPr="00F74673">
              <w:rPr>
                <w:rFonts w:ascii="Times New Roman" w:eastAsia="標楷體" w:hAnsi="Times New Roman" w:cs="Times New Roman"/>
                <w:kern w:val="0"/>
              </w:rPr>
              <w:t>3</w:t>
            </w:r>
            <w:r w:rsidRPr="00F74673">
              <w:rPr>
                <w:rFonts w:ascii="Times New Roman" w:eastAsia="標楷體" w:hAnsi="Times New Roman" w:cs="Times New Roman"/>
                <w:kern w:val="0"/>
              </w:rPr>
              <w:t>家、違反第</w:t>
            </w:r>
            <w:r w:rsidRPr="00F74673">
              <w:rPr>
                <w:rFonts w:ascii="Times New Roman" w:eastAsia="標楷體" w:hAnsi="Times New Roman" w:cs="Times New Roman"/>
                <w:kern w:val="0"/>
              </w:rPr>
              <w:t>18</w:t>
            </w:r>
            <w:r w:rsidRPr="00F74673">
              <w:rPr>
                <w:rFonts w:ascii="Times New Roman" w:eastAsia="標楷體" w:hAnsi="Times New Roman" w:cs="Times New Roman"/>
                <w:kern w:val="0"/>
              </w:rPr>
              <w:t>條共</w:t>
            </w:r>
            <w:r w:rsidRPr="00F74673">
              <w:rPr>
                <w:rFonts w:ascii="Times New Roman" w:eastAsia="標楷體" w:hAnsi="Times New Roman" w:cs="Times New Roman"/>
                <w:kern w:val="0"/>
              </w:rPr>
              <w:t>5</w:t>
            </w:r>
            <w:r w:rsidRPr="00F74673">
              <w:rPr>
                <w:rFonts w:ascii="Times New Roman" w:eastAsia="標楷體" w:hAnsi="Times New Roman" w:cs="Times New Roman"/>
                <w:kern w:val="0"/>
              </w:rPr>
              <w:t>家、第</w:t>
            </w:r>
            <w:r w:rsidRPr="00F74673">
              <w:rPr>
                <w:rFonts w:ascii="Times New Roman" w:eastAsia="標楷體" w:hAnsi="Times New Roman" w:cs="Times New Roman"/>
                <w:kern w:val="0"/>
              </w:rPr>
              <w:t>14</w:t>
            </w:r>
            <w:r w:rsidRPr="00F74673">
              <w:rPr>
                <w:rFonts w:ascii="Times New Roman" w:eastAsia="標楷體" w:hAnsi="Times New Roman" w:cs="Times New Roman"/>
                <w:kern w:val="0"/>
              </w:rPr>
              <w:t>條第</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項共</w:t>
            </w:r>
            <w:r w:rsidRPr="00F74673">
              <w:rPr>
                <w:rFonts w:ascii="Times New Roman" w:eastAsia="標楷體" w:hAnsi="Times New Roman" w:cs="Times New Roman"/>
                <w:kern w:val="0"/>
              </w:rPr>
              <w:t>6</w:t>
            </w:r>
            <w:r w:rsidRPr="00F74673">
              <w:rPr>
                <w:rFonts w:ascii="Times New Roman" w:eastAsia="標楷體" w:hAnsi="Times New Roman" w:cs="Times New Roman"/>
                <w:kern w:val="0"/>
              </w:rPr>
              <w:t>家、第</w:t>
            </w:r>
            <w:r w:rsidRPr="00F74673">
              <w:rPr>
                <w:rFonts w:ascii="Times New Roman" w:eastAsia="標楷體" w:hAnsi="Times New Roman" w:cs="Times New Roman"/>
                <w:kern w:val="0"/>
              </w:rPr>
              <w:t>14</w:t>
            </w:r>
            <w:r w:rsidRPr="00F74673">
              <w:rPr>
                <w:rFonts w:ascii="Times New Roman" w:eastAsia="標楷體" w:hAnsi="Times New Roman" w:cs="Times New Roman"/>
                <w:kern w:val="0"/>
              </w:rPr>
              <w:t>條第</w:t>
            </w:r>
            <w:r w:rsidRPr="00F74673">
              <w:rPr>
                <w:rFonts w:ascii="Times New Roman" w:eastAsia="標楷體" w:hAnsi="Times New Roman" w:cs="Times New Roman"/>
                <w:kern w:val="0"/>
              </w:rPr>
              <w:t>2</w:t>
            </w:r>
            <w:r w:rsidRPr="00F74673">
              <w:rPr>
                <w:rFonts w:ascii="Times New Roman" w:eastAsia="標楷體" w:hAnsi="Times New Roman" w:cs="Times New Roman"/>
                <w:kern w:val="0"/>
              </w:rPr>
              <w:t>項及水污法第</w:t>
            </w:r>
            <w:r w:rsidRPr="00F74673">
              <w:rPr>
                <w:rFonts w:ascii="Times New Roman" w:eastAsia="標楷體" w:hAnsi="Times New Roman" w:cs="Times New Roman"/>
                <w:kern w:val="0"/>
              </w:rPr>
              <w:t>18</w:t>
            </w:r>
            <w:r w:rsidRPr="00F74673">
              <w:rPr>
                <w:rFonts w:ascii="Times New Roman" w:eastAsia="標楷體" w:hAnsi="Times New Roman" w:cs="Times New Roman"/>
                <w:kern w:val="0"/>
              </w:rPr>
              <w:t>條之</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第</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項（繞流排放）各</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家，化學需氧量及懸浮固體排放量分別減少</w:t>
            </w:r>
            <w:r w:rsidRPr="00F74673">
              <w:rPr>
                <w:rFonts w:ascii="Times New Roman" w:eastAsia="標楷體" w:hAnsi="Times New Roman" w:cs="Times New Roman"/>
                <w:kern w:val="0"/>
              </w:rPr>
              <w:t>35.6 kg/day</w:t>
            </w:r>
            <w:r w:rsidRPr="00F74673">
              <w:rPr>
                <w:rFonts w:ascii="Times New Roman" w:eastAsia="標楷體" w:hAnsi="Times New Roman" w:cs="Times New Roman"/>
                <w:kern w:val="0"/>
              </w:rPr>
              <w:t>、</w:t>
            </w:r>
            <w:r w:rsidRPr="00F74673">
              <w:rPr>
                <w:rFonts w:ascii="Times New Roman" w:eastAsia="標楷體" w:hAnsi="Times New Roman" w:cs="Times New Roman"/>
                <w:kern w:val="0"/>
              </w:rPr>
              <w:t>39.3 kg/day</w:t>
            </w:r>
            <w:r w:rsidRPr="00F74673">
              <w:rPr>
                <w:rFonts w:ascii="Times New Roman" w:eastAsia="標楷體" w:hAnsi="Times New Roman" w:cs="Times New Roman"/>
                <w:kern w:val="0"/>
              </w:rPr>
              <w:t>。</w:t>
            </w:r>
          </w:p>
          <w:p w14:paraId="4376F921" w14:textId="77777777" w:rsidR="00F74673" w:rsidRDefault="00F74673" w:rsidP="00F74673">
            <w:pPr>
              <w:pStyle w:val="a3"/>
              <w:numPr>
                <w:ilvl w:val="0"/>
                <w:numId w:val="131"/>
              </w:numPr>
              <w:ind w:leftChars="0"/>
              <w:jc w:val="both"/>
              <w:rPr>
                <w:rFonts w:ascii="Times New Roman" w:eastAsia="標楷體" w:hAnsi="Times New Roman" w:cs="Times New Roman"/>
                <w:kern w:val="0"/>
              </w:rPr>
            </w:pPr>
            <w:r w:rsidRPr="00F74673">
              <w:rPr>
                <w:rFonts w:ascii="Times New Roman" w:eastAsia="標楷體" w:hAnsi="Times New Roman" w:cs="Times New Roman"/>
                <w:kern w:val="0"/>
              </w:rPr>
              <w:t>辦理南部地區高風險水污染事業輔助查核暨自主智能管理計畫，篩選出</w:t>
            </w:r>
            <w:r w:rsidRPr="00F74673">
              <w:rPr>
                <w:rFonts w:ascii="Times New Roman" w:eastAsia="標楷體" w:hAnsi="Times New Roman" w:cs="Times New Roman"/>
                <w:kern w:val="0"/>
              </w:rPr>
              <w:t>27</w:t>
            </w:r>
            <w:r w:rsidRPr="00F74673">
              <w:rPr>
                <w:rFonts w:ascii="Times New Roman" w:eastAsia="標楷體" w:hAnsi="Times New Roman" w:cs="Times New Roman"/>
                <w:kern w:val="0"/>
              </w:rPr>
              <w:t>家南部地區水污染高潛勢事業，進一步篩選並執行</w:t>
            </w:r>
            <w:r w:rsidRPr="00F74673">
              <w:rPr>
                <w:rFonts w:ascii="Times New Roman" w:eastAsia="標楷體" w:hAnsi="Times New Roman" w:cs="Times New Roman"/>
                <w:kern w:val="0"/>
              </w:rPr>
              <w:t>5</w:t>
            </w:r>
            <w:r w:rsidRPr="00F74673">
              <w:rPr>
                <w:rFonts w:ascii="Times New Roman" w:eastAsia="標楷體" w:hAnsi="Times New Roman" w:cs="Times New Roman"/>
                <w:kern w:val="0"/>
              </w:rPr>
              <w:t>家事業深度查核作業、</w:t>
            </w:r>
            <w:r w:rsidRPr="00F74673">
              <w:rPr>
                <w:rFonts w:ascii="Times New Roman" w:eastAsia="標楷體" w:hAnsi="Times New Roman" w:cs="Times New Roman"/>
                <w:kern w:val="0"/>
              </w:rPr>
              <w:t>3</w:t>
            </w:r>
            <w:r w:rsidRPr="00F74673">
              <w:rPr>
                <w:rFonts w:ascii="Times New Roman" w:eastAsia="標楷體" w:hAnsi="Times New Roman" w:cs="Times New Roman"/>
                <w:kern w:val="0"/>
              </w:rPr>
              <w:t>家事業輔助進行水質自動監測及連線傳輸系統</w:t>
            </w:r>
            <w:r w:rsidRPr="00F74673">
              <w:rPr>
                <w:rFonts w:ascii="Times New Roman" w:eastAsia="標楷體" w:hAnsi="Times New Roman" w:cs="Times New Roman"/>
                <w:kern w:val="0"/>
              </w:rPr>
              <w:t>(CWMS)</w:t>
            </w:r>
            <w:r w:rsidRPr="00F74673">
              <w:rPr>
                <w:rFonts w:ascii="Times New Roman" w:eastAsia="標楷體" w:hAnsi="Times New Roman" w:cs="Times New Roman"/>
                <w:kern w:val="0"/>
              </w:rPr>
              <w:t>初步分析及協助推廣</w:t>
            </w:r>
            <w:r w:rsidRPr="00F74673">
              <w:rPr>
                <w:rFonts w:ascii="Times New Roman" w:eastAsia="標楷體" w:hAnsi="Times New Roman" w:cs="Times New Roman"/>
                <w:kern w:val="0"/>
              </w:rPr>
              <w:t>2</w:t>
            </w:r>
            <w:r w:rsidRPr="00F74673">
              <w:rPr>
                <w:rFonts w:ascii="Times New Roman" w:eastAsia="標楷體" w:hAnsi="Times New Roman" w:cs="Times New Roman"/>
                <w:kern w:val="0"/>
              </w:rPr>
              <w:t>家事業裝設自主雲端智能管理廢（污）水系統，查獲</w:t>
            </w:r>
            <w:r w:rsidRPr="00F74673">
              <w:rPr>
                <w:rFonts w:ascii="Times New Roman" w:eastAsia="標楷體" w:hAnsi="Times New Roman" w:cs="Times New Roman"/>
                <w:kern w:val="0"/>
              </w:rPr>
              <w:t>2</w:t>
            </w:r>
            <w:r w:rsidRPr="00F74673">
              <w:rPr>
                <w:rFonts w:ascii="Times New Roman" w:eastAsia="標楷體" w:hAnsi="Times New Roman" w:cs="Times New Roman"/>
                <w:kern w:val="0"/>
              </w:rPr>
              <w:t>家「嚴重違規事業」，第</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家為廢水未妥善收集處理且由非核准登記之放流口排放，含有害健康物質污染濃度達標準限值</w:t>
            </w:r>
            <w:r w:rsidRPr="00F74673">
              <w:rPr>
                <w:rFonts w:ascii="Times New Roman" w:eastAsia="標楷體" w:hAnsi="Times New Roman" w:cs="Times New Roman"/>
                <w:kern w:val="0"/>
              </w:rPr>
              <w:t>5</w:t>
            </w:r>
            <w:r w:rsidRPr="00F74673">
              <w:rPr>
                <w:rFonts w:ascii="Times New Roman" w:eastAsia="標楷體" w:hAnsi="Times New Roman" w:cs="Times New Roman"/>
                <w:kern w:val="0"/>
              </w:rPr>
              <w:t>倍以上，屬繞流排放之行為，涉違反水污法第</w:t>
            </w:r>
            <w:r w:rsidRPr="00F74673">
              <w:rPr>
                <w:rFonts w:ascii="Times New Roman" w:eastAsia="標楷體" w:hAnsi="Times New Roman" w:cs="Times New Roman"/>
                <w:kern w:val="0"/>
              </w:rPr>
              <w:t>18</w:t>
            </w:r>
            <w:r w:rsidRPr="00F74673">
              <w:rPr>
                <w:rFonts w:ascii="Times New Roman" w:eastAsia="標楷體" w:hAnsi="Times New Roman" w:cs="Times New Roman"/>
                <w:kern w:val="0"/>
              </w:rPr>
              <w:t>條之</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第</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項及第</w:t>
            </w:r>
            <w:r w:rsidRPr="00F74673">
              <w:rPr>
                <w:rFonts w:ascii="Times New Roman" w:eastAsia="標楷體" w:hAnsi="Times New Roman" w:cs="Times New Roman"/>
                <w:kern w:val="0"/>
              </w:rPr>
              <w:t>36</w:t>
            </w:r>
            <w:r w:rsidRPr="00F74673">
              <w:rPr>
                <w:rFonts w:ascii="Times New Roman" w:eastAsia="標楷體" w:hAnsi="Times New Roman" w:cs="Times New Roman"/>
                <w:kern w:val="0"/>
              </w:rPr>
              <w:t>條規定，且進行土壤與地下水採樣送驗，結果尚無污染情形；第</w:t>
            </w:r>
            <w:r w:rsidRPr="00F74673">
              <w:rPr>
                <w:rFonts w:ascii="Times New Roman" w:eastAsia="標楷體" w:hAnsi="Times New Roman" w:cs="Times New Roman"/>
                <w:kern w:val="0"/>
              </w:rPr>
              <w:t>2</w:t>
            </w:r>
            <w:r w:rsidRPr="00F74673">
              <w:rPr>
                <w:rFonts w:ascii="Times New Roman" w:eastAsia="標楷體" w:hAnsi="Times New Roman" w:cs="Times New Roman"/>
                <w:kern w:val="0"/>
              </w:rPr>
              <w:t>家雨水溝放流水超過標準限值，涉違反水污法第</w:t>
            </w:r>
            <w:r w:rsidRPr="00F74673">
              <w:rPr>
                <w:rFonts w:ascii="Times New Roman" w:eastAsia="標楷體" w:hAnsi="Times New Roman" w:cs="Times New Roman"/>
                <w:kern w:val="0"/>
              </w:rPr>
              <w:t>7</w:t>
            </w:r>
            <w:r w:rsidRPr="00F74673">
              <w:rPr>
                <w:rFonts w:ascii="Times New Roman" w:eastAsia="標楷體" w:hAnsi="Times New Roman" w:cs="Times New Roman"/>
                <w:kern w:val="0"/>
              </w:rPr>
              <w:t>條第</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項，污染濃度達標準限值</w:t>
            </w:r>
            <w:r w:rsidRPr="00F74673">
              <w:rPr>
                <w:rFonts w:ascii="Times New Roman" w:eastAsia="標楷體" w:hAnsi="Times New Roman" w:cs="Times New Roman"/>
                <w:kern w:val="0"/>
              </w:rPr>
              <w:t>5</w:t>
            </w:r>
            <w:r w:rsidRPr="00F74673">
              <w:rPr>
                <w:rFonts w:ascii="Times New Roman" w:eastAsia="標楷體" w:hAnsi="Times New Roman" w:cs="Times New Roman"/>
                <w:kern w:val="0"/>
              </w:rPr>
              <w:t>倍以上。後續製作</w:t>
            </w:r>
            <w:r w:rsidRPr="00F74673">
              <w:rPr>
                <w:rFonts w:ascii="Times New Roman" w:eastAsia="標楷體" w:hAnsi="Times New Roman" w:cs="Times New Roman"/>
                <w:kern w:val="0"/>
              </w:rPr>
              <w:t>3</w:t>
            </w:r>
            <w:r w:rsidRPr="00F74673">
              <w:rPr>
                <w:rFonts w:ascii="Times New Roman" w:eastAsia="標楷體" w:hAnsi="Times New Roman" w:cs="Times New Roman"/>
                <w:kern w:val="0"/>
              </w:rPr>
              <w:t>部查獲嚴重違規對象影片實錄，辦理各</w:t>
            </w:r>
            <w:r w:rsidRPr="00F74673">
              <w:rPr>
                <w:rFonts w:ascii="Times New Roman" w:eastAsia="標楷體" w:hAnsi="Times New Roman" w:cs="Times New Roman"/>
                <w:kern w:val="0"/>
              </w:rPr>
              <w:t>1</w:t>
            </w:r>
            <w:r w:rsidRPr="00F74673">
              <w:rPr>
                <w:rFonts w:ascii="Times New Roman" w:eastAsia="標楷體" w:hAnsi="Times New Roman" w:cs="Times New Roman"/>
                <w:kern w:val="0"/>
              </w:rPr>
              <w:t>場次實廠稽查經驗交流會與深度查核稽查經驗交流會，邀請南部各縣市環</w:t>
            </w:r>
            <w:r w:rsidRPr="00F74673">
              <w:rPr>
                <w:rFonts w:ascii="Times New Roman" w:eastAsia="標楷體" w:hAnsi="Times New Roman" w:cs="Times New Roman"/>
                <w:kern w:val="0"/>
              </w:rPr>
              <w:lastRenderedPageBreak/>
              <w:t>境保護局共同參與，提高督察專業能力。</w:t>
            </w:r>
          </w:p>
          <w:p w14:paraId="464031C4" w14:textId="77777777" w:rsidR="00F74673" w:rsidRPr="00F74673" w:rsidRDefault="00F74673" w:rsidP="0072576B">
            <w:pPr>
              <w:pStyle w:val="a3"/>
              <w:numPr>
                <w:ilvl w:val="0"/>
                <w:numId w:val="131"/>
              </w:numPr>
              <w:ind w:leftChars="0" w:left="720" w:hangingChars="300" w:hanging="720"/>
              <w:jc w:val="both"/>
              <w:rPr>
                <w:rFonts w:ascii="Times New Roman" w:eastAsia="標楷體" w:hAnsi="Times New Roman" w:cs="Times New Roman"/>
                <w:kern w:val="0"/>
              </w:rPr>
            </w:pPr>
            <w:r w:rsidRPr="00F74673">
              <w:rPr>
                <w:rFonts w:ascii="Times New Roman" w:eastAsia="標楷體" w:hAnsi="Times New Roman" w:cs="Times New Roman"/>
                <w:kern w:val="0"/>
              </w:rPr>
              <w:t>針對高風險事業執行督察樣品之採樣及檢驗工作，依檢驗結果進行後續管制、告發處分等事項，落實污染督察管制工作。</w:t>
            </w:r>
          </w:p>
          <w:p w14:paraId="197E7173" w14:textId="77777777" w:rsidR="00F74673" w:rsidRPr="0002155A" w:rsidRDefault="00F74673" w:rsidP="00F74673">
            <w:pPr>
              <w:pStyle w:val="a3"/>
              <w:numPr>
                <w:ilvl w:val="0"/>
                <w:numId w:val="132"/>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重新規劃並設計「水質淨化現地處理網站」，以圖像化之縣市鄉鎮或流域、工法篩選條件等方式，提供民眾可互動式網頁。</w:t>
            </w:r>
          </w:p>
          <w:p w14:paraId="22D3065F" w14:textId="77777777" w:rsidR="00F74673" w:rsidRPr="0002155A" w:rsidRDefault="00F74673" w:rsidP="00F74673">
            <w:pPr>
              <w:pStyle w:val="a3"/>
              <w:numPr>
                <w:ilvl w:val="0"/>
                <w:numId w:val="132"/>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辦理全國</w:t>
            </w:r>
            <w:r w:rsidRPr="0002155A">
              <w:rPr>
                <w:rFonts w:ascii="Times New Roman" w:eastAsia="標楷體" w:hAnsi="Times New Roman" w:cs="Times New Roman"/>
                <w:kern w:val="0"/>
              </w:rPr>
              <w:t>22</w:t>
            </w:r>
            <w:r w:rsidRPr="0002155A">
              <w:rPr>
                <w:rFonts w:ascii="Times New Roman" w:eastAsia="標楷體" w:hAnsi="Times New Roman" w:cs="Times New Roman"/>
                <w:kern w:val="0"/>
              </w:rPr>
              <w:t>縣市環保機關訪查，彙整水環境巡守隊伍現況及討論經營問題，提供後續推動建議；另為強化水環境巡守隊志（義）工專業技能，辦理水環境巡守知能教育訓練、民眾參與交流會、河川生態監測課程及實作等共</w:t>
            </w:r>
            <w:r w:rsidRPr="0002155A">
              <w:rPr>
                <w:rFonts w:ascii="Times New Roman" w:eastAsia="標楷體" w:hAnsi="Times New Roman" w:cs="Times New Roman"/>
                <w:kern w:val="0"/>
              </w:rPr>
              <w:t>19</w:t>
            </w:r>
            <w:r w:rsidRPr="0002155A">
              <w:rPr>
                <w:rFonts w:ascii="Times New Roman" w:eastAsia="標楷體" w:hAnsi="Times New Roman" w:cs="Times New Roman"/>
                <w:kern w:val="0"/>
              </w:rPr>
              <w:t>場次，提供經驗交流場所、相互學習機會。</w:t>
            </w:r>
          </w:p>
          <w:p w14:paraId="14A829D4" w14:textId="77777777" w:rsidR="00F74673" w:rsidRDefault="00F74673" w:rsidP="00F74673">
            <w:pPr>
              <w:pStyle w:val="a3"/>
              <w:numPr>
                <w:ilvl w:val="0"/>
                <w:numId w:val="132"/>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辦理全國優良隊伍頒獎典禮暨座談會，公開表揚優良隊伍，並完成研訂下年度隊伍經營輔導及運作評核指標及優良隊伍評選指標，提供激勵及良性競爭。</w:t>
            </w:r>
          </w:p>
          <w:p w14:paraId="780D21BB" w14:textId="77777777" w:rsidR="00F74673" w:rsidRDefault="00F74673" w:rsidP="00F74673">
            <w:pPr>
              <w:pStyle w:val="a3"/>
              <w:numPr>
                <w:ilvl w:val="0"/>
                <w:numId w:val="133"/>
              </w:numPr>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補助地方政府辦理設置水體溶氧提升或低耗能新興處理技術、加強污染源稽查管制、水體污染應變與巡檢守護、自動監測與水體環境改善應用、水污費徵收與查核等工作共</w:t>
            </w:r>
            <w:r w:rsidRPr="0002155A">
              <w:rPr>
                <w:rFonts w:ascii="Times New Roman" w:eastAsia="標楷體" w:hAnsi="Times New Roman" w:cs="Times New Roman"/>
                <w:kern w:val="0"/>
              </w:rPr>
              <w:t>51</w:t>
            </w:r>
            <w:r w:rsidRPr="0002155A">
              <w:rPr>
                <w:rFonts w:ascii="Times New Roman" w:eastAsia="標楷體" w:hAnsi="Times New Roman" w:cs="Times New Roman"/>
                <w:kern w:val="0"/>
              </w:rPr>
              <w:t>案，持續推動水污染防治及水體水質改善工作。</w:t>
            </w:r>
          </w:p>
          <w:p w14:paraId="24ECC516" w14:textId="799C8E46" w:rsidR="00F74673" w:rsidRPr="00F74673" w:rsidRDefault="00F74673" w:rsidP="00F74673">
            <w:pPr>
              <w:pStyle w:val="a3"/>
              <w:numPr>
                <w:ilvl w:val="0"/>
                <w:numId w:val="133"/>
              </w:numPr>
              <w:ind w:leftChars="0"/>
              <w:jc w:val="both"/>
              <w:rPr>
                <w:rFonts w:ascii="Times New Roman" w:eastAsia="標楷體" w:hAnsi="Times New Roman" w:cs="Times New Roman"/>
                <w:kern w:val="0"/>
              </w:rPr>
            </w:pPr>
            <w:r w:rsidRPr="00F74673">
              <w:rPr>
                <w:rFonts w:ascii="Times New Roman" w:eastAsia="標楷體" w:hAnsi="Times New Roman" w:cs="Times New Roman"/>
                <w:kern w:val="0"/>
              </w:rPr>
              <w:t>補助地方政府使用科技工具協助環境執法，導入環工技師及教授等專家學者協助辦理水污染專案稽查及查核，確認污染防治設備合理性、廢水流向查核及周遭放流口水質變化情形等，共計完成</w:t>
            </w:r>
            <w:r w:rsidRPr="00F74673">
              <w:rPr>
                <w:rFonts w:ascii="Times New Roman" w:eastAsia="標楷體" w:hAnsi="Times New Roman" w:cs="Times New Roman"/>
                <w:kern w:val="0"/>
              </w:rPr>
              <w:t>10</w:t>
            </w:r>
            <w:r w:rsidRPr="00F74673">
              <w:rPr>
                <w:rFonts w:ascii="Times New Roman" w:eastAsia="標楷體" w:hAnsi="Times New Roman" w:cs="Times New Roman"/>
                <w:kern w:val="0"/>
              </w:rPr>
              <w:t>件重大污染案件查處及</w:t>
            </w:r>
            <w:r w:rsidRPr="00F74673">
              <w:rPr>
                <w:rFonts w:ascii="Times New Roman" w:eastAsia="標楷體" w:hAnsi="Times New Roman" w:cs="Times New Roman"/>
                <w:kern w:val="0"/>
              </w:rPr>
              <w:t>15</w:t>
            </w:r>
            <w:r w:rsidRPr="00F74673">
              <w:rPr>
                <w:rFonts w:ascii="Times New Roman" w:eastAsia="標楷體" w:hAnsi="Times New Roman" w:cs="Times New Roman"/>
                <w:kern w:val="0"/>
              </w:rPr>
              <w:t>件專業人員協助環境執法。</w:t>
            </w:r>
          </w:p>
        </w:tc>
      </w:tr>
      <w:tr w:rsidR="0002155A" w:rsidRPr="0002155A" w14:paraId="6F194B5A" w14:textId="77777777" w:rsidTr="00495F93">
        <w:tc>
          <w:tcPr>
            <w:tcW w:w="1701" w:type="dxa"/>
            <w:tcBorders>
              <w:top w:val="single" w:sz="4" w:space="0" w:color="auto"/>
            </w:tcBorders>
          </w:tcPr>
          <w:p w14:paraId="72FE878D" w14:textId="39F7A666" w:rsidR="00924EAF" w:rsidRPr="0002155A" w:rsidRDefault="00924EAF" w:rsidP="00924EAF">
            <w:pPr>
              <w:rPr>
                <w:rFonts w:ascii="Times New Roman" w:eastAsia="標楷體" w:hAnsi="Times New Roman"/>
              </w:rPr>
            </w:pPr>
            <w:r w:rsidRPr="0002155A">
              <w:rPr>
                <w:rFonts w:ascii="Times New Roman" w:eastAsia="標楷體" w:hAnsi="Times New Roman" w:hint="eastAsia"/>
              </w:rPr>
              <w:lastRenderedPageBreak/>
              <w:t>環境教育推動計畫</w:t>
            </w:r>
          </w:p>
        </w:tc>
        <w:tc>
          <w:tcPr>
            <w:tcW w:w="2381" w:type="dxa"/>
            <w:tcBorders>
              <w:top w:val="single" w:sz="4" w:space="0" w:color="auto"/>
              <w:bottom w:val="single" w:sz="4" w:space="0" w:color="auto"/>
            </w:tcBorders>
          </w:tcPr>
          <w:p w14:paraId="29A31247" w14:textId="7920C503" w:rsidR="00924EAF" w:rsidRPr="0002155A" w:rsidRDefault="00924EAF">
            <w:pPr>
              <w:pStyle w:val="a3"/>
              <w:numPr>
                <w:ilvl w:val="0"/>
                <w:numId w:val="42"/>
              </w:numPr>
              <w:ind w:leftChars="0"/>
              <w:jc w:val="both"/>
              <w:rPr>
                <w:rFonts w:ascii="Times New Roman" w:eastAsia="標楷體" w:hAnsi="Times New Roman" w:cs="Times New Roman"/>
              </w:rPr>
            </w:pPr>
            <w:r w:rsidRPr="0002155A">
              <w:rPr>
                <w:rFonts w:ascii="Times New Roman" w:eastAsia="標楷體" w:hAnsi="Times New Roman" w:cs="Times New Roman"/>
                <w:szCs w:val="20"/>
              </w:rPr>
              <w:t>環境教育策略之推動、檢討及資訊</w:t>
            </w:r>
          </w:p>
        </w:tc>
        <w:tc>
          <w:tcPr>
            <w:tcW w:w="5669" w:type="dxa"/>
            <w:tcBorders>
              <w:top w:val="single" w:sz="4" w:space="0" w:color="auto"/>
              <w:bottom w:val="single" w:sz="4" w:space="0" w:color="auto"/>
            </w:tcBorders>
          </w:tcPr>
          <w:p w14:paraId="343E6E2C" w14:textId="77777777" w:rsidR="00924EAF" w:rsidRPr="0002155A" w:rsidRDefault="00924EAF">
            <w:pPr>
              <w:pStyle w:val="a3"/>
              <w:numPr>
                <w:ilvl w:val="0"/>
                <w:numId w:val="134"/>
              </w:numPr>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環境探索館」進行優化升級，提供更完善的環境教育資源服務，整合環境教育探索、環境議題探索與環境歡樂探索三大功能，並於前導頁增設分眾導覽功能，方便一般民眾和業務單位分流使用；首頁增設精選影音和電子書區域的設置，以及繪本線上翻頁功能，提升使用者服務體驗。</w:t>
            </w:r>
          </w:p>
          <w:p w14:paraId="5A154E59" w14:textId="77777777" w:rsidR="00924EAF" w:rsidRPr="0002155A" w:rsidRDefault="00924EAF">
            <w:pPr>
              <w:numPr>
                <w:ilvl w:val="0"/>
                <w:numId w:val="134"/>
              </w:numPr>
              <w:adjustRightInd w:val="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lang w:eastAsia="zh-HK"/>
              </w:rPr>
              <w:t>「第</w:t>
            </w:r>
            <w:r w:rsidRPr="0002155A">
              <w:rPr>
                <w:rFonts w:ascii="Times New Roman" w:eastAsia="標楷體" w:hAnsi="Times New Roman" w:cs="Times New Roman" w:hint="eastAsia"/>
                <w:kern w:val="2000"/>
                <w:szCs w:val="24"/>
                <w:lang w:eastAsia="zh-HK"/>
              </w:rPr>
              <w:t xml:space="preserve">9 </w:t>
            </w:r>
            <w:r w:rsidRPr="0002155A">
              <w:rPr>
                <w:rFonts w:ascii="Times New Roman" w:eastAsia="標楷體" w:hAnsi="Times New Roman" w:cs="Times New Roman" w:hint="eastAsia"/>
                <w:kern w:val="2000"/>
                <w:szCs w:val="24"/>
                <w:lang w:eastAsia="zh-HK"/>
              </w:rPr>
              <w:t>屆國家環境教育獎」遴選表揚活動，約</w:t>
            </w:r>
            <w:r w:rsidRPr="0002155A">
              <w:rPr>
                <w:rFonts w:ascii="Times New Roman" w:eastAsia="標楷體" w:hAnsi="Times New Roman" w:cs="Times New Roman" w:hint="eastAsia"/>
                <w:kern w:val="2000"/>
                <w:szCs w:val="24"/>
                <w:lang w:eastAsia="zh-HK"/>
              </w:rPr>
              <w:t xml:space="preserve">200 </w:t>
            </w:r>
            <w:r w:rsidRPr="0002155A">
              <w:rPr>
                <w:rFonts w:ascii="Times New Roman" w:eastAsia="標楷體" w:hAnsi="Times New Roman" w:cs="Times New Roman" w:hint="eastAsia"/>
                <w:kern w:val="2000"/>
                <w:szCs w:val="24"/>
                <w:lang w:eastAsia="zh-HK"/>
              </w:rPr>
              <w:lastRenderedPageBreak/>
              <w:t>個單位或個人報名參與，經複審及決審，於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lang w:eastAsia="zh-HK"/>
              </w:rPr>
              <w:t>年</w:t>
            </w:r>
            <w:r w:rsidRPr="0002155A">
              <w:rPr>
                <w:rFonts w:ascii="Times New Roman" w:eastAsia="標楷體" w:hAnsi="Times New Roman" w:cs="Times New Roman" w:hint="eastAsia"/>
                <w:kern w:val="2000"/>
                <w:szCs w:val="24"/>
                <w:lang w:eastAsia="zh-HK"/>
              </w:rPr>
              <w:t>6</w:t>
            </w:r>
            <w:r w:rsidRPr="0002155A">
              <w:rPr>
                <w:rFonts w:ascii="Times New Roman" w:eastAsia="標楷體" w:hAnsi="Times New Roman" w:cs="Times New Roman" w:hint="eastAsia"/>
                <w:kern w:val="2000"/>
                <w:szCs w:val="24"/>
                <w:lang w:eastAsia="zh-HK"/>
              </w:rPr>
              <w:t>月</w:t>
            </w:r>
            <w:r w:rsidRPr="0002155A">
              <w:rPr>
                <w:rFonts w:ascii="Times New Roman" w:eastAsia="標楷體" w:hAnsi="Times New Roman" w:cs="Times New Roman" w:hint="eastAsia"/>
                <w:kern w:val="2000"/>
                <w:szCs w:val="24"/>
                <w:lang w:eastAsia="zh-HK"/>
              </w:rPr>
              <w:t>26</w:t>
            </w:r>
            <w:r w:rsidRPr="0002155A">
              <w:rPr>
                <w:rFonts w:ascii="Times New Roman" w:eastAsia="標楷體" w:hAnsi="Times New Roman" w:cs="Times New Roman" w:hint="eastAsia"/>
                <w:kern w:val="2000"/>
                <w:szCs w:val="24"/>
                <w:lang w:eastAsia="zh-HK"/>
              </w:rPr>
              <w:t>日辦理頒獎典禮，並安排獲獎者代表至總統府晉見副總統及交流事宜，參與之獲獎者代表並於會中提出相關建言，本屆為首次辦理由副總統接見獲獎者代表，彰顯政府對得獎者之肯定，增進其榮譽感，進而鼓勵環境教育推動工作者持續為環境及社會貢獻。</w:t>
            </w:r>
          </w:p>
          <w:p w14:paraId="7E6B874B" w14:textId="77777777" w:rsidR="00924EAF" w:rsidRPr="0002155A" w:rsidRDefault="00924EAF">
            <w:pPr>
              <w:numPr>
                <w:ilvl w:val="0"/>
                <w:numId w:val="134"/>
              </w:numPr>
              <w:adjustRightInd w:val="0"/>
              <w:ind w:left="471" w:hanging="539"/>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實地查核本部主管</w:t>
            </w:r>
            <w:r w:rsidRPr="0002155A">
              <w:rPr>
                <w:rFonts w:ascii="Times New Roman" w:eastAsia="標楷體" w:hAnsi="Times New Roman" w:cs="Times New Roman" w:hint="eastAsia"/>
                <w:kern w:val="2000"/>
                <w:szCs w:val="24"/>
              </w:rPr>
              <w:t>57</w:t>
            </w:r>
            <w:r w:rsidRPr="0002155A">
              <w:rPr>
                <w:rFonts w:ascii="Times New Roman" w:eastAsia="標楷體" w:hAnsi="Times New Roman" w:cs="Times New Roman" w:hint="eastAsia"/>
                <w:kern w:val="2000"/>
                <w:szCs w:val="24"/>
              </w:rPr>
              <w:t>家環境保護財團法人（含</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家政府捐助財團法人、</w:t>
            </w:r>
            <w:r w:rsidRPr="0002155A">
              <w:rPr>
                <w:rFonts w:ascii="Times New Roman" w:eastAsia="標楷體" w:hAnsi="Times New Roman" w:cs="Times New Roman" w:hint="eastAsia"/>
                <w:kern w:val="2000"/>
                <w:szCs w:val="24"/>
              </w:rPr>
              <w:t>53</w:t>
            </w:r>
            <w:r w:rsidRPr="0002155A">
              <w:rPr>
                <w:rFonts w:ascii="Times New Roman" w:eastAsia="標楷體" w:hAnsi="Times New Roman" w:cs="Times New Roman" w:hint="eastAsia"/>
                <w:kern w:val="2000"/>
                <w:szCs w:val="24"/>
              </w:rPr>
              <w:t>家民間捐助財團法人）之財務及業務狀況</w:t>
            </w:r>
            <w:r w:rsidRPr="0002155A">
              <w:rPr>
                <w:rFonts w:ascii="Times New Roman" w:eastAsia="標楷體" w:hAnsi="Times New Roman" w:cs="Times New Roman"/>
                <w:kern w:val="2000"/>
                <w:szCs w:val="24"/>
              </w:rPr>
              <w:t>。</w:t>
            </w:r>
          </w:p>
          <w:p w14:paraId="7E3235B6" w14:textId="77777777" w:rsidR="00924EAF" w:rsidRPr="0002155A" w:rsidRDefault="00924EAF">
            <w:pPr>
              <w:numPr>
                <w:ilvl w:val="0"/>
                <w:numId w:val="134"/>
              </w:numPr>
              <w:adjustRightInd w:val="0"/>
              <w:ind w:left="471" w:hanging="539"/>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lang w:eastAsia="zh-HK"/>
              </w:rPr>
              <w:t>年</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月核准通過「明知山有虎環境保護公益信託」，該信託以石虎為護傘種</w:t>
            </w:r>
            <w:r w:rsidRPr="0002155A">
              <w:rPr>
                <w:rFonts w:ascii="Times New Roman" w:eastAsia="標楷體" w:hAnsi="Times New Roman" w:cs="Times New Roman" w:hint="eastAsia"/>
                <w:kern w:val="2000"/>
                <w:szCs w:val="24"/>
              </w:rPr>
              <w:t>(Umbrella</w:t>
            </w:r>
            <w:r w:rsidRPr="0002155A">
              <w:rPr>
                <w:rFonts w:ascii="Times New Roman" w:eastAsia="標楷體" w:hAnsi="Times New Roman" w:cs="Times New Roman"/>
                <w:kern w:val="2000"/>
                <w:szCs w:val="24"/>
              </w:rPr>
              <w:t xml:space="preserve"> </w:t>
            </w:r>
            <w:r w:rsidRPr="0002155A">
              <w:rPr>
                <w:rFonts w:ascii="Times New Roman" w:eastAsia="標楷體" w:hAnsi="Times New Roman" w:cs="Times New Roman" w:hint="eastAsia"/>
                <w:kern w:val="2000"/>
                <w:szCs w:val="24"/>
              </w:rPr>
              <w:t>Species)</w:t>
            </w:r>
            <w:r w:rsidRPr="0002155A">
              <w:rPr>
                <w:rFonts w:ascii="Times New Roman" w:eastAsia="標楷體" w:hAnsi="Times New Roman" w:cs="Times New Roman" w:hint="eastAsia"/>
                <w:kern w:val="2000"/>
                <w:szCs w:val="24"/>
              </w:rPr>
              <w:t>概念維護當地自然環境、水資源保育與野生動植物等為成立目標，並致力於辦理環境教育與生態保育相關活動，推廣理念。</w:t>
            </w:r>
          </w:p>
          <w:p w14:paraId="674395DA" w14:textId="77777777" w:rsidR="00924EAF" w:rsidRPr="0002155A" w:rsidRDefault="00924EAF">
            <w:pPr>
              <w:numPr>
                <w:ilvl w:val="0"/>
                <w:numId w:val="134"/>
              </w:numPr>
              <w:adjustRightInd w:val="0"/>
              <w:ind w:left="471" w:hanging="539"/>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為確保公益信託能切實執行，並掌握其在實務運作中的實際情形，安排實地參訪本部目前已通過之兩案環境保護公益信託，分別於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5</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8</w:t>
            </w:r>
            <w:r w:rsidRPr="0002155A">
              <w:rPr>
                <w:rFonts w:ascii="Times New Roman" w:eastAsia="標楷體" w:hAnsi="Times New Roman" w:cs="Times New Roman" w:hint="eastAsia"/>
                <w:kern w:val="2000"/>
                <w:szCs w:val="24"/>
              </w:rPr>
              <w:t>日參訪「環境保護公益信託自然谷環境教育基地」及</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9</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13</w:t>
            </w:r>
            <w:r w:rsidRPr="0002155A">
              <w:rPr>
                <w:rFonts w:ascii="Times New Roman" w:eastAsia="標楷體" w:hAnsi="Times New Roman" w:cs="Times New Roman" w:hint="eastAsia"/>
                <w:kern w:val="2000"/>
                <w:szCs w:val="24"/>
              </w:rPr>
              <w:t>日參訪「明知山有虎環境保護公益信託」，透過實地走訪，深入了解各信託計畫的運作現況與成果，同時與相關單位進行交流，探討執行過程中的挑戰與解決策略。</w:t>
            </w:r>
            <w:r w:rsidRPr="0002155A">
              <w:rPr>
                <w:rFonts w:ascii="Times New Roman" w:eastAsia="標楷體" w:hAnsi="Times New Roman" w:cs="Times New Roman" w:hint="eastAsia"/>
                <w:kern w:val="2000"/>
                <w:szCs w:val="24"/>
              </w:rPr>
              <w:tab/>
            </w:r>
            <w:r w:rsidRPr="0002155A">
              <w:rPr>
                <w:rFonts w:ascii="Times New Roman" w:eastAsia="標楷體" w:hAnsi="Times New Roman" w:cs="Times New Roman" w:hint="eastAsia"/>
                <w:kern w:val="2000"/>
                <w:szCs w:val="24"/>
              </w:rPr>
              <w:t>為了進一步強化我國環境保護公益信託的管理面，並促進環境保護公益信託政策的規劃，於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11</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22</w:t>
            </w:r>
            <w:r w:rsidRPr="0002155A">
              <w:rPr>
                <w:rFonts w:ascii="Times New Roman" w:eastAsia="標楷體" w:hAnsi="Times New Roman" w:cs="Times New Roman" w:hint="eastAsia"/>
                <w:kern w:val="2000"/>
                <w:szCs w:val="24"/>
              </w:rPr>
              <w:t>日辦理</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年度環境保護公益信託論壇，本次論壇廣邀專家學者、受託人以及相關部會團體參與並演說，共同探討環境保護公益信託在我國的現狀與未來發展。</w:t>
            </w:r>
          </w:p>
          <w:p w14:paraId="26D8CD73" w14:textId="77777777" w:rsidR="00924EAF" w:rsidRPr="0002155A" w:rsidRDefault="00924EAF">
            <w:pPr>
              <w:numPr>
                <w:ilvl w:val="0"/>
                <w:numId w:val="134"/>
              </w:numPr>
              <w:adjustRightInd w:val="0"/>
              <w:ind w:left="471" w:hanging="539"/>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ab/>
            </w:r>
            <w:r w:rsidRPr="0002155A">
              <w:rPr>
                <w:rFonts w:ascii="Times New Roman" w:eastAsia="標楷體" w:hAnsi="Times New Roman" w:cs="Times New Roman" w:hint="eastAsia"/>
                <w:kern w:val="2000"/>
                <w:szCs w:val="24"/>
              </w:rPr>
              <w:t>製作「</w:t>
            </w:r>
            <w:r w:rsidRPr="0002155A">
              <w:rPr>
                <w:rFonts w:ascii="Times New Roman" w:eastAsia="標楷體" w:hAnsi="Times New Roman" w:cs="Times New Roman" w:hint="eastAsia"/>
                <w:kern w:val="2000"/>
                <w:szCs w:val="24"/>
              </w:rPr>
              <w:t xml:space="preserve">112 </w:t>
            </w:r>
            <w:r w:rsidRPr="0002155A">
              <w:rPr>
                <w:rFonts w:ascii="Times New Roman" w:eastAsia="標楷體" w:hAnsi="Times New Roman" w:cs="Times New Roman" w:hint="eastAsia"/>
                <w:kern w:val="2000"/>
                <w:szCs w:val="24"/>
              </w:rPr>
              <w:t>年度環境影響評估與環境教育考核」獎牌，特優及優等共</w:t>
            </w:r>
            <w:r w:rsidRPr="0002155A">
              <w:rPr>
                <w:rFonts w:ascii="Times New Roman" w:eastAsia="標楷體" w:hAnsi="Times New Roman" w:cs="Times New Roman" w:hint="eastAsia"/>
                <w:kern w:val="2000"/>
                <w:szCs w:val="24"/>
              </w:rPr>
              <w:t>12</w:t>
            </w:r>
            <w:r w:rsidRPr="0002155A">
              <w:rPr>
                <w:rFonts w:ascii="Times New Roman" w:eastAsia="標楷體" w:hAnsi="Times New Roman" w:cs="Times New Roman" w:hint="eastAsia"/>
                <w:kern w:val="2000"/>
                <w:szCs w:val="24"/>
              </w:rPr>
              <w:t>件，並架設「地方環保機關績效評比成果網頁」，彰顯獲獎單位執行重點成果與績效亮點。</w:t>
            </w:r>
          </w:p>
          <w:p w14:paraId="664E74EA" w14:textId="77777777" w:rsidR="00924EAF" w:rsidRPr="0002155A" w:rsidRDefault="00924EAF">
            <w:pPr>
              <w:numPr>
                <w:ilvl w:val="0"/>
                <w:numId w:val="134"/>
              </w:numPr>
              <w:adjustRightInd w:val="0"/>
              <w:ind w:left="471" w:hanging="539"/>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自</w:t>
            </w:r>
            <w:r w:rsidRPr="0002155A">
              <w:rPr>
                <w:rFonts w:ascii="Times New Roman" w:eastAsia="標楷體" w:hAnsi="Times New Roman" w:cs="Times New Roman"/>
                <w:kern w:val="2000"/>
                <w:szCs w:val="24"/>
              </w:rPr>
              <w:t xml:space="preserve">112 </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kern w:val="2000"/>
                <w:szCs w:val="24"/>
              </w:rPr>
              <w:t>8</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kern w:val="2000"/>
                <w:szCs w:val="24"/>
              </w:rPr>
              <w:t>22</w:t>
            </w:r>
            <w:r w:rsidRPr="0002155A">
              <w:rPr>
                <w:rFonts w:ascii="Times New Roman" w:eastAsia="標楷體" w:hAnsi="Times New Roman" w:cs="Times New Roman" w:hint="eastAsia"/>
                <w:kern w:val="2000"/>
                <w:szCs w:val="24"/>
              </w:rPr>
              <w:t>日行政院環境保護署改制為環境部後，「環境保護專業獎章」頒發作業邁入新</w:t>
            </w:r>
            <w:r w:rsidRPr="0002155A">
              <w:rPr>
                <w:rFonts w:ascii="Times New Roman" w:eastAsia="標楷體" w:hAnsi="Times New Roman" w:cs="Times New Roman" w:hint="eastAsia"/>
                <w:kern w:val="2000"/>
                <w:szCs w:val="24"/>
              </w:rPr>
              <w:lastRenderedPageBreak/>
              <w:t>階段。至今，該獎章目前僅有</w:t>
            </w:r>
            <w:r w:rsidRPr="0002155A">
              <w:rPr>
                <w:rFonts w:ascii="Times New Roman" w:eastAsia="標楷體" w:hAnsi="Times New Roman" w:cs="Times New Roman"/>
                <w:kern w:val="2000"/>
                <w:szCs w:val="24"/>
              </w:rPr>
              <w:t xml:space="preserve">1 </w:t>
            </w:r>
            <w:r w:rsidRPr="0002155A">
              <w:rPr>
                <w:rFonts w:ascii="Times New Roman" w:eastAsia="標楷體" w:hAnsi="Times New Roman" w:cs="Times New Roman" w:hint="eastAsia"/>
                <w:kern w:val="2000"/>
                <w:szCs w:val="24"/>
              </w:rPr>
              <w:t>位獲獎者，這也是改制後的首位得主。此獎章於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lang w:eastAsia="zh-HK"/>
              </w:rPr>
              <w:t>年</w:t>
            </w:r>
            <w:r w:rsidRPr="0002155A">
              <w:rPr>
                <w:rFonts w:ascii="Times New Roman" w:eastAsia="標楷體" w:hAnsi="Times New Roman" w:cs="Times New Roman"/>
                <w:kern w:val="2000"/>
                <w:szCs w:val="24"/>
              </w:rPr>
              <w:t>8</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kern w:val="2000"/>
                <w:szCs w:val="24"/>
              </w:rPr>
              <w:t>2</w:t>
            </w:r>
            <w:r w:rsidRPr="0002155A">
              <w:rPr>
                <w:rFonts w:ascii="Times New Roman" w:eastAsia="標楷體" w:hAnsi="Times New Roman" w:cs="Times New Roman" w:hint="eastAsia"/>
                <w:kern w:val="2000"/>
                <w:szCs w:val="24"/>
              </w:rPr>
              <w:t>日由彭啓明部長親自追頒給臺灣環保前輩莊進源博士，以表彰其在環境保護領域中的傑出貢獻。另為呼籲對環境保護有功之人員報名「</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年環境保護專業獎章」徵件，故於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10</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17</w:t>
            </w:r>
            <w:r w:rsidRPr="0002155A">
              <w:rPr>
                <w:rFonts w:ascii="Times New Roman" w:eastAsia="標楷體" w:hAnsi="Times New Roman" w:cs="Times New Roman" w:hint="eastAsia"/>
                <w:kern w:val="2000"/>
                <w:szCs w:val="24"/>
              </w:rPr>
              <w:t>日、</w:t>
            </w:r>
            <w:r w:rsidRPr="0002155A">
              <w:rPr>
                <w:rFonts w:ascii="Times New Roman" w:eastAsia="標楷體" w:hAnsi="Times New Roman" w:cs="Times New Roman" w:hint="eastAsia"/>
                <w:kern w:val="2000"/>
                <w:szCs w:val="24"/>
              </w:rPr>
              <w:t>29</w:t>
            </w:r>
            <w:r w:rsidRPr="0002155A">
              <w:rPr>
                <w:rFonts w:ascii="Times New Roman" w:eastAsia="標楷體" w:hAnsi="Times New Roman" w:cs="Times New Roman" w:hint="eastAsia"/>
                <w:kern w:val="2000"/>
                <w:szCs w:val="24"/>
              </w:rPr>
              <w:t>日於臺中及臺北辦理「</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年環境保護專業獎章請頒活動說明會」共</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場次，並於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11</w:t>
            </w:r>
            <w:r w:rsidRPr="0002155A">
              <w:rPr>
                <w:rFonts w:ascii="Times New Roman" w:eastAsia="標楷體" w:hAnsi="Times New Roman" w:cs="Times New Roman" w:hint="eastAsia"/>
                <w:kern w:val="2000"/>
                <w:szCs w:val="24"/>
              </w:rPr>
              <w:t>月至</w:t>
            </w:r>
            <w:r w:rsidRPr="0002155A">
              <w:rPr>
                <w:rFonts w:ascii="Times New Roman" w:eastAsia="標楷體" w:hAnsi="Times New Roman" w:cs="Times New Roman" w:hint="eastAsia"/>
                <w:kern w:val="2000"/>
                <w:szCs w:val="24"/>
              </w:rPr>
              <w:t>12</w:t>
            </w:r>
            <w:r w:rsidRPr="0002155A">
              <w:rPr>
                <w:rFonts w:ascii="Times New Roman" w:eastAsia="標楷體" w:hAnsi="Times New Roman" w:cs="Times New Roman" w:hint="eastAsia"/>
                <w:kern w:val="2000"/>
                <w:szCs w:val="24"/>
              </w:rPr>
              <w:t>月受理報名徵件。</w:t>
            </w:r>
          </w:p>
          <w:p w14:paraId="6AE8216D" w14:textId="77777777" w:rsidR="00924EAF" w:rsidRPr="0002155A" w:rsidRDefault="00924EAF">
            <w:pPr>
              <w:numPr>
                <w:ilvl w:val="0"/>
                <w:numId w:val="134"/>
              </w:numPr>
              <w:adjustRightInd w:val="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編製中英文環保重要政策電子報，每月發行</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期，共</w:t>
            </w:r>
            <w:r w:rsidRPr="0002155A">
              <w:rPr>
                <w:rFonts w:ascii="Times New Roman" w:eastAsia="標楷體" w:hAnsi="Times New Roman" w:cs="Times New Roman" w:hint="eastAsia"/>
                <w:kern w:val="2000"/>
                <w:szCs w:val="24"/>
              </w:rPr>
              <w:t>12</w:t>
            </w:r>
            <w:r w:rsidRPr="0002155A">
              <w:rPr>
                <w:rFonts w:ascii="Times New Roman" w:eastAsia="標楷體" w:hAnsi="Times New Roman" w:cs="Times New Roman" w:hint="eastAsia"/>
                <w:kern w:val="2000"/>
                <w:szCs w:val="24"/>
              </w:rPr>
              <w:t>期，發行逾</w:t>
            </w:r>
            <w:r w:rsidRPr="0002155A">
              <w:rPr>
                <w:rFonts w:ascii="Times New Roman" w:eastAsia="標楷體" w:hAnsi="Times New Roman" w:cs="Times New Roman" w:hint="eastAsia"/>
                <w:kern w:val="2000"/>
                <w:szCs w:val="24"/>
              </w:rPr>
              <w:t>3,000</w:t>
            </w:r>
            <w:r w:rsidRPr="0002155A">
              <w:rPr>
                <w:rFonts w:ascii="Times New Roman" w:eastAsia="標楷體" w:hAnsi="Times New Roman" w:cs="Times New Roman" w:hint="eastAsia"/>
                <w:kern w:val="2000"/>
                <w:szCs w:val="24"/>
              </w:rPr>
              <w:t>份。中英文環保重要政策，定期上傳本部中英文網站及環境資源資料交換平台；每</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個月編排</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期季報，共完成</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期。提供外賓參訪及出國宣導應用。</w:t>
            </w:r>
          </w:p>
          <w:p w14:paraId="7000F08D" w14:textId="66574C6E" w:rsidR="00924EAF" w:rsidRPr="0002155A" w:rsidRDefault="00924EAF">
            <w:pPr>
              <w:numPr>
                <w:ilvl w:val="0"/>
                <w:numId w:val="134"/>
              </w:numPr>
              <w:adjustRightInd w:val="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舉辦「</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年度環境科技論壇暨成果發表會」，論壇涵蓋「</w:t>
            </w:r>
            <w:r w:rsidRPr="0002155A">
              <w:rPr>
                <w:rFonts w:ascii="Times New Roman" w:eastAsia="標楷體" w:hAnsi="Times New Roman" w:cs="Times New Roman" w:hint="eastAsia"/>
                <w:kern w:val="2000"/>
                <w:szCs w:val="24"/>
              </w:rPr>
              <w:t>112</w:t>
            </w:r>
            <w:r w:rsidRPr="0002155A">
              <w:rPr>
                <w:rFonts w:ascii="Times New Roman" w:eastAsia="標楷體" w:hAnsi="Times New Roman" w:cs="Times New Roman" w:hint="eastAsia"/>
                <w:kern w:val="2000"/>
                <w:szCs w:val="24"/>
              </w:rPr>
              <w:t>年度科技計畫研究成果報告」、「綜合討論」、「專題演講」以及「論文海報展」等活動，共計</w:t>
            </w:r>
            <w:r w:rsidRPr="0002155A">
              <w:rPr>
                <w:rFonts w:ascii="Times New Roman" w:eastAsia="標楷體" w:hAnsi="Times New Roman" w:cs="Times New Roman" w:hint="eastAsia"/>
                <w:kern w:val="2000"/>
                <w:szCs w:val="24"/>
              </w:rPr>
              <w:t>12</w:t>
            </w:r>
            <w:r w:rsidRPr="0002155A">
              <w:rPr>
                <w:rFonts w:ascii="Times New Roman" w:eastAsia="標楷體" w:hAnsi="Times New Roman" w:cs="Times New Roman" w:hint="eastAsia"/>
                <w:kern w:val="2000"/>
                <w:szCs w:val="24"/>
              </w:rPr>
              <w:t>場成果發表，特別邀請產、官、學、研等專家與談，與現場與會人士進行</w:t>
            </w:r>
            <w:r w:rsidRPr="0002155A">
              <w:rPr>
                <w:rFonts w:ascii="Times New Roman" w:eastAsia="標楷體" w:hAnsi="Times New Roman" w:cs="Times New Roman" w:hint="eastAsia"/>
                <w:kern w:val="2000"/>
                <w:szCs w:val="24"/>
              </w:rPr>
              <w:t>Q&amp;A</w:t>
            </w:r>
            <w:r w:rsidRPr="0002155A">
              <w:rPr>
                <w:rFonts w:ascii="Times New Roman" w:eastAsia="標楷體" w:hAnsi="Times New Roman" w:cs="Times New Roman" w:hint="eastAsia"/>
                <w:kern w:val="2000"/>
                <w:szCs w:val="24"/>
              </w:rPr>
              <w:t>互動，透過分享及交流將環境科技知識推廣出去。</w:t>
            </w:r>
          </w:p>
        </w:tc>
      </w:tr>
      <w:tr w:rsidR="0002155A" w:rsidRPr="0002155A" w14:paraId="5346E465" w14:textId="77777777" w:rsidTr="00F43DF8">
        <w:tc>
          <w:tcPr>
            <w:tcW w:w="1701" w:type="dxa"/>
            <w:vMerge w:val="restart"/>
          </w:tcPr>
          <w:p w14:paraId="1D86C5FE"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56665DD1" w14:textId="58315FCB" w:rsidR="00924EAF" w:rsidRPr="0002155A" w:rsidRDefault="00924EAF">
            <w:pPr>
              <w:pStyle w:val="a3"/>
              <w:numPr>
                <w:ilvl w:val="0"/>
                <w:numId w:val="42"/>
              </w:numPr>
              <w:ind w:leftChars="0"/>
              <w:jc w:val="both"/>
              <w:rPr>
                <w:rFonts w:ascii="Times New Roman" w:eastAsia="標楷體" w:hAnsi="Times New Roman" w:cs="Times New Roman"/>
              </w:rPr>
            </w:pPr>
            <w:r w:rsidRPr="0002155A">
              <w:rPr>
                <w:rFonts w:ascii="Times New Roman" w:eastAsia="標楷體" w:hAnsi="Times New Roman" w:cs="Times New Roman"/>
                <w:szCs w:val="24"/>
              </w:rPr>
              <w:t>推動環境教育</w:t>
            </w:r>
            <w:r w:rsidRPr="0002155A">
              <w:rPr>
                <w:rFonts w:ascii="Times New Roman" w:eastAsia="標楷體" w:hAnsi="Times New Roman" w:cs="Times New Roman"/>
                <w:spacing w:val="15"/>
                <w:kern w:val="0"/>
                <w:szCs w:val="24"/>
                <w:fitText w:val="504" w:id="-1205594367"/>
              </w:rPr>
              <w:t>認</w:t>
            </w:r>
            <w:r w:rsidRPr="0002155A">
              <w:rPr>
                <w:rFonts w:ascii="Times New Roman" w:eastAsia="標楷體" w:hAnsi="Times New Roman" w:cs="Times New Roman"/>
                <w:kern w:val="0"/>
                <w:szCs w:val="24"/>
                <w:fitText w:val="504" w:id="-1205594367"/>
              </w:rPr>
              <w:t>證</w:t>
            </w:r>
          </w:p>
        </w:tc>
        <w:tc>
          <w:tcPr>
            <w:tcW w:w="5669" w:type="dxa"/>
            <w:tcBorders>
              <w:top w:val="single" w:sz="4" w:space="0" w:color="auto"/>
              <w:bottom w:val="single" w:sz="4" w:space="0" w:color="auto"/>
            </w:tcBorders>
          </w:tcPr>
          <w:p w14:paraId="7C896B6C" w14:textId="77777777" w:rsidR="00924EAF" w:rsidRPr="0002155A" w:rsidRDefault="00924EAF">
            <w:pPr>
              <w:pStyle w:val="a3"/>
              <w:numPr>
                <w:ilvl w:val="0"/>
                <w:numId w:val="135"/>
              </w:numPr>
              <w:adjustRightInd w:val="0"/>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辦理環境教育認證審查會議共計</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場次，截至</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月底，環境教育認證有效數為</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萬</w:t>
            </w:r>
            <w:r w:rsidRPr="0002155A">
              <w:rPr>
                <w:rFonts w:ascii="Times New Roman" w:eastAsia="標楷體" w:hAnsi="Times New Roman" w:cs="Times New Roman" w:hint="eastAsia"/>
              </w:rPr>
              <w:t>1,789</w:t>
            </w:r>
            <w:r w:rsidRPr="0002155A">
              <w:rPr>
                <w:rFonts w:ascii="Times New Roman" w:eastAsia="標楷體" w:hAnsi="Times New Roman" w:cs="Times New Roman" w:hint="eastAsia"/>
              </w:rPr>
              <w:t>名環境教育人員（含教育部</w:t>
            </w:r>
            <w:r w:rsidRPr="0002155A">
              <w:rPr>
                <w:rFonts w:ascii="Times New Roman" w:eastAsia="標楷體" w:hAnsi="Times New Roman" w:cs="Times New Roman" w:hint="eastAsia"/>
              </w:rPr>
              <w:t xml:space="preserve">5,236 </w:t>
            </w:r>
            <w:r w:rsidRPr="0002155A">
              <w:rPr>
                <w:rFonts w:ascii="Times New Roman" w:eastAsia="標楷體" w:hAnsi="Times New Roman" w:cs="Times New Roman" w:hint="eastAsia"/>
              </w:rPr>
              <w:t>名）、</w:t>
            </w:r>
            <w:r w:rsidRPr="0002155A">
              <w:rPr>
                <w:rFonts w:ascii="Times New Roman" w:eastAsia="標楷體" w:hAnsi="Times New Roman" w:cs="Times New Roman" w:hint="eastAsia"/>
              </w:rPr>
              <w:t>25</w:t>
            </w:r>
            <w:r w:rsidRPr="0002155A">
              <w:rPr>
                <w:rFonts w:ascii="Times New Roman" w:eastAsia="標楷體" w:hAnsi="Times New Roman" w:cs="Times New Roman" w:hint="eastAsia"/>
              </w:rPr>
              <w:t>所環境教育機構、</w:t>
            </w:r>
            <w:r w:rsidRPr="0002155A">
              <w:rPr>
                <w:rFonts w:ascii="Times New Roman" w:eastAsia="標楷體" w:hAnsi="Times New Roman" w:cs="Times New Roman" w:hint="eastAsia"/>
              </w:rPr>
              <w:t>273</w:t>
            </w:r>
            <w:r w:rsidRPr="0002155A">
              <w:rPr>
                <w:rFonts w:ascii="Times New Roman" w:eastAsia="標楷體" w:hAnsi="Times New Roman" w:cs="Times New Roman" w:hint="eastAsia"/>
              </w:rPr>
              <w:t>處環境教育設施場所，環境教育機構及設施場所認證、訪查、評鑑、輔導共計</w:t>
            </w:r>
            <w:r w:rsidRPr="0002155A">
              <w:rPr>
                <w:rFonts w:ascii="Times New Roman" w:eastAsia="標楷體" w:hAnsi="Times New Roman" w:cs="Times New Roman" w:hint="eastAsia"/>
              </w:rPr>
              <w:t>217</w:t>
            </w:r>
            <w:r w:rsidRPr="0002155A">
              <w:rPr>
                <w:rFonts w:ascii="Times New Roman" w:eastAsia="標楷體" w:hAnsi="Times New Roman" w:cs="Times New Roman" w:hint="eastAsia"/>
              </w:rPr>
              <w:t>場次。</w:t>
            </w:r>
          </w:p>
          <w:p w14:paraId="3EEB1448" w14:textId="77777777" w:rsidR="00924EAF" w:rsidRPr="0002155A" w:rsidRDefault="00924EAF">
            <w:pPr>
              <w:pStyle w:val="a3"/>
              <w:numPr>
                <w:ilvl w:val="0"/>
                <w:numId w:val="135"/>
              </w:numPr>
              <w:adjustRightInd w:val="0"/>
              <w:ind w:leftChars="0"/>
              <w:jc w:val="both"/>
              <w:rPr>
                <w:rFonts w:ascii="Times New Roman" w:eastAsia="標楷體" w:hAnsi="Times New Roman" w:cs="Times New Roman"/>
              </w:rPr>
            </w:pPr>
            <w:r w:rsidRPr="0002155A">
              <w:rPr>
                <w:rFonts w:ascii="Times New Roman" w:eastAsia="標楷體" w:hAnsi="Times New Roman" w:cs="Times New Roman" w:hint="eastAsia"/>
              </w:rPr>
              <w:t>強化環教趴趴</w:t>
            </w:r>
            <w:r w:rsidRPr="0002155A">
              <w:rPr>
                <w:rFonts w:ascii="Times New Roman" w:eastAsia="標楷體" w:hAnsi="Times New Roman" w:cs="Times New Roman" w:hint="eastAsia"/>
              </w:rPr>
              <w:t>GO</w:t>
            </w:r>
            <w:r w:rsidRPr="0002155A">
              <w:rPr>
                <w:rFonts w:ascii="Times New Roman" w:eastAsia="標楷體" w:hAnsi="Times New Roman" w:cs="Times New Roman" w:hint="eastAsia"/>
              </w:rPr>
              <w:t>資訊網，結合環境教育設施場所及綠色生活相關資訊，總流量統計為</w:t>
            </w:r>
            <w:r w:rsidRPr="0002155A">
              <w:rPr>
                <w:rFonts w:ascii="Times New Roman" w:eastAsia="標楷體" w:hAnsi="Times New Roman" w:cs="Times New Roman" w:hint="eastAsia"/>
              </w:rPr>
              <w:t>62</w:t>
            </w:r>
            <w:r w:rsidRPr="0002155A">
              <w:rPr>
                <w:rFonts w:ascii="Times New Roman" w:eastAsia="標楷體" w:hAnsi="Times New Roman" w:cs="Times New Roman" w:hint="eastAsia"/>
              </w:rPr>
              <w:t>萬</w:t>
            </w:r>
            <w:r w:rsidRPr="0002155A">
              <w:rPr>
                <w:rFonts w:ascii="Times New Roman" w:eastAsia="標楷體" w:hAnsi="Times New Roman" w:cs="Times New Roman" w:hint="eastAsia"/>
              </w:rPr>
              <w:t>5,700</w:t>
            </w:r>
            <w:r w:rsidRPr="0002155A">
              <w:rPr>
                <w:rFonts w:ascii="Times New Roman" w:eastAsia="標楷體" w:hAnsi="Times New Roman" w:cs="Times New Roman" w:hint="eastAsia"/>
              </w:rPr>
              <w:t>人次；增修及美化</w:t>
            </w:r>
            <w:r w:rsidRPr="0002155A">
              <w:rPr>
                <w:rFonts w:ascii="Times New Roman" w:eastAsia="標楷體" w:hAnsi="Times New Roman" w:cs="Times New Roman" w:hint="eastAsia"/>
              </w:rPr>
              <w:t>25</w:t>
            </w:r>
            <w:r w:rsidRPr="0002155A">
              <w:rPr>
                <w:rFonts w:ascii="Times New Roman" w:eastAsia="標楷體" w:hAnsi="Times New Roman" w:cs="Times New Roman" w:hint="eastAsia"/>
              </w:rPr>
              <w:t>處環境教育設施場所手冊；</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年至環境教育設施場所參與環教活動人數</w:t>
            </w:r>
            <w:r w:rsidRPr="0002155A">
              <w:rPr>
                <w:rFonts w:ascii="Times New Roman" w:eastAsia="標楷體" w:hAnsi="Times New Roman" w:cs="Times New Roman" w:hint="eastAsia"/>
              </w:rPr>
              <w:t>187</w:t>
            </w:r>
            <w:r w:rsidRPr="0002155A">
              <w:rPr>
                <w:rFonts w:ascii="Times New Roman" w:eastAsia="標楷體" w:hAnsi="Times New Roman" w:cs="Times New Roman" w:hint="eastAsia"/>
              </w:rPr>
              <w:t>萬</w:t>
            </w:r>
            <w:r w:rsidRPr="0002155A">
              <w:rPr>
                <w:rFonts w:ascii="Times New Roman" w:eastAsia="標楷體" w:hAnsi="Times New Roman" w:cs="Times New Roman" w:hint="eastAsia"/>
              </w:rPr>
              <w:t>3,963</w:t>
            </w:r>
            <w:r w:rsidRPr="0002155A">
              <w:rPr>
                <w:rFonts w:ascii="Times New Roman" w:eastAsia="標楷體" w:hAnsi="Times New Roman" w:cs="Times New Roman" w:hint="eastAsia"/>
              </w:rPr>
              <w:t>人次。</w:t>
            </w:r>
          </w:p>
          <w:p w14:paraId="5B75E658" w14:textId="77777777" w:rsidR="00924EAF" w:rsidRPr="0002155A" w:rsidRDefault="00924EAF">
            <w:pPr>
              <w:pStyle w:val="a3"/>
              <w:numPr>
                <w:ilvl w:val="0"/>
                <w:numId w:val="135"/>
              </w:numPr>
              <w:adjustRightInd w:val="0"/>
              <w:ind w:leftChars="0"/>
              <w:jc w:val="both"/>
              <w:rPr>
                <w:rFonts w:ascii="Times New Roman" w:eastAsia="標楷體" w:hAnsi="Times New Roman" w:cs="Times New Roman"/>
              </w:rPr>
            </w:pPr>
            <w:r w:rsidRPr="0002155A">
              <w:rPr>
                <w:rFonts w:ascii="Times New Roman" w:eastAsia="標楷體" w:hAnsi="Times New Roman" w:cs="Times New Roman" w:hint="eastAsia"/>
              </w:rPr>
              <w:t>舉辦「環境教育設施場所短影音競賽」，鼓勵大專院校學生一同踏入環境教育設施場所，記錄體驗環境教育的精采，創作出屬於自己獨一無二的短影音，透過短影音創作，使學生對環境教育設施</w:t>
            </w:r>
            <w:r w:rsidRPr="0002155A">
              <w:rPr>
                <w:rFonts w:ascii="Times New Roman" w:eastAsia="標楷體" w:hAnsi="Times New Roman" w:cs="Times New Roman" w:hint="eastAsia"/>
              </w:rPr>
              <w:lastRenderedPageBreak/>
              <w:t>場所有所認識，提高其關注，共計</w:t>
            </w:r>
            <w:r w:rsidRPr="0002155A">
              <w:rPr>
                <w:rFonts w:ascii="Times New Roman" w:eastAsia="標楷體" w:hAnsi="Times New Roman" w:cs="Times New Roman" w:hint="eastAsia"/>
              </w:rPr>
              <w:t>127</w:t>
            </w:r>
            <w:r w:rsidRPr="0002155A">
              <w:rPr>
                <w:rFonts w:ascii="Times New Roman" w:eastAsia="標楷體" w:hAnsi="Times New Roman" w:cs="Times New Roman" w:hint="eastAsia"/>
              </w:rPr>
              <w:t>件投稿，</w:t>
            </w:r>
            <w:r w:rsidRPr="0002155A">
              <w:rPr>
                <w:rFonts w:ascii="Times New Roman" w:eastAsia="標楷體" w:hAnsi="Times New Roman" w:cs="Times New Roman" w:hint="eastAsia"/>
              </w:rPr>
              <w:t>218</w:t>
            </w:r>
            <w:r w:rsidRPr="0002155A">
              <w:rPr>
                <w:rFonts w:ascii="Times New Roman" w:eastAsia="標楷體" w:hAnsi="Times New Roman" w:cs="Times New Roman" w:hint="eastAsia"/>
              </w:rPr>
              <w:t>位學生參加競賽，參與競賽之大專院校共計</w:t>
            </w:r>
            <w:r w:rsidRPr="0002155A">
              <w:rPr>
                <w:rFonts w:ascii="Times New Roman" w:eastAsia="標楷體" w:hAnsi="Times New Roman" w:cs="Times New Roman" w:hint="eastAsia"/>
              </w:rPr>
              <w:t>38</w:t>
            </w:r>
            <w:r w:rsidRPr="0002155A">
              <w:rPr>
                <w:rFonts w:ascii="Times New Roman" w:eastAsia="標楷體" w:hAnsi="Times New Roman" w:cs="Times New Roman" w:hint="eastAsia"/>
              </w:rPr>
              <w:t>間。</w:t>
            </w:r>
          </w:p>
          <w:p w14:paraId="5512B627" w14:textId="77777777" w:rsidR="00924EAF" w:rsidRPr="0002155A" w:rsidRDefault="00924EAF">
            <w:pPr>
              <w:pStyle w:val="a3"/>
              <w:numPr>
                <w:ilvl w:val="0"/>
                <w:numId w:val="135"/>
              </w:numPr>
              <w:adjustRightInd w:val="0"/>
              <w:ind w:leftChars="0"/>
              <w:jc w:val="both"/>
              <w:rPr>
                <w:rFonts w:ascii="Times New Roman" w:eastAsia="標楷體" w:hAnsi="Times New Roman" w:cs="Times New Roman"/>
              </w:rPr>
            </w:pPr>
            <w:r w:rsidRPr="0002155A">
              <w:rPr>
                <w:rFonts w:ascii="Times New Roman" w:eastAsia="標楷體" w:hAnsi="Times New Roman" w:cs="Times New Roman" w:hint="eastAsia"/>
              </w:rPr>
              <w:t>辦理環境教育機構及設施場所評鑑作業說明會</w:t>
            </w:r>
            <w:r w:rsidRPr="0002155A">
              <w:rPr>
                <w:rFonts w:ascii="Times New Roman" w:eastAsia="標楷體" w:hAnsi="Times New Roman" w:cs="Times New Roman" w:hint="eastAsia"/>
              </w:rPr>
              <w:t>4</w:t>
            </w:r>
            <w:r w:rsidRPr="0002155A">
              <w:rPr>
                <w:rFonts w:ascii="Times New Roman" w:eastAsia="標楷體" w:hAnsi="Times New Roman" w:cs="Times New Roman" w:hint="eastAsia"/>
              </w:rPr>
              <w:t>場次、初審評鑑</w:t>
            </w:r>
            <w:r w:rsidRPr="0002155A">
              <w:rPr>
                <w:rFonts w:ascii="Times New Roman" w:eastAsia="標楷體" w:hAnsi="Times New Roman" w:cs="Times New Roman" w:hint="eastAsia"/>
              </w:rPr>
              <w:t>52</w:t>
            </w:r>
            <w:r w:rsidRPr="0002155A">
              <w:rPr>
                <w:rFonts w:ascii="Times New Roman" w:eastAsia="標楷體" w:hAnsi="Times New Roman" w:cs="Times New Roman" w:hint="eastAsia"/>
              </w:rPr>
              <w:t>家次及實地評鑑</w:t>
            </w:r>
            <w:r w:rsidRPr="0002155A">
              <w:rPr>
                <w:rFonts w:ascii="Times New Roman" w:eastAsia="標楷體" w:hAnsi="Times New Roman" w:cs="Times New Roman" w:hint="eastAsia"/>
              </w:rPr>
              <w:t>27</w:t>
            </w:r>
            <w:r w:rsidRPr="0002155A">
              <w:rPr>
                <w:rFonts w:ascii="Times New Roman" w:eastAsia="標楷體" w:hAnsi="Times New Roman" w:cs="Times New Roman" w:hint="eastAsia"/>
              </w:rPr>
              <w:t>家次；遴選優異及優良單位計</w:t>
            </w:r>
            <w:r w:rsidRPr="0002155A">
              <w:rPr>
                <w:rFonts w:ascii="Times New Roman" w:eastAsia="標楷體" w:hAnsi="Times New Roman" w:cs="Times New Roman" w:hint="eastAsia"/>
              </w:rPr>
              <w:t>27</w:t>
            </w:r>
            <w:r w:rsidRPr="0002155A">
              <w:rPr>
                <w:rFonts w:ascii="Times New Roman" w:eastAsia="標楷體" w:hAnsi="Times New Roman" w:cs="Times New Roman" w:hint="eastAsia"/>
              </w:rPr>
              <w:t>家；辦理環境教育評鑑單位人員表揚活動，公開表揚評鑑績優單位，並搭配</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年度補（捐）助成果展示分享活動。</w:t>
            </w:r>
          </w:p>
          <w:p w14:paraId="49E2DD7E" w14:textId="66E7E734" w:rsidR="00924EAF" w:rsidRPr="0002155A" w:rsidRDefault="00924EAF">
            <w:pPr>
              <w:pStyle w:val="a3"/>
              <w:numPr>
                <w:ilvl w:val="0"/>
                <w:numId w:val="135"/>
              </w:numPr>
              <w:adjustRightInd w:val="0"/>
              <w:ind w:leftChars="0"/>
              <w:jc w:val="both"/>
              <w:rPr>
                <w:rFonts w:ascii="Times New Roman" w:eastAsia="標楷體" w:hAnsi="Times New Roman" w:cs="Times New Roman"/>
              </w:rPr>
            </w:pPr>
            <w:r w:rsidRPr="0002155A">
              <w:rPr>
                <w:rFonts w:ascii="Times New Roman" w:eastAsia="標楷體" w:hAnsi="Times New Roman" w:cs="Times New Roman" w:hint="eastAsia"/>
              </w:rPr>
              <w:t>培育淨零綠生活種子講師累計</w:t>
            </w:r>
            <w:r w:rsidRPr="0002155A">
              <w:rPr>
                <w:rFonts w:ascii="Times New Roman" w:eastAsia="標楷體" w:hAnsi="Times New Roman" w:cs="Times New Roman" w:hint="eastAsia"/>
              </w:rPr>
              <w:t>360</w:t>
            </w:r>
            <w:r w:rsidRPr="0002155A">
              <w:rPr>
                <w:rFonts w:ascii="Times New Roman" w:eastAsia="標楷體" w:hAnsi="Times New Roman" w:cs="Times New Roman" w:hint="eastAsia"/>
              </w:rPr>
              <w:t>名，推廣淨零綠生活環境教育，並搭配課程預約媒合服務，深入社區、團體、學校、企業及偏遠地區等，</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lang w:eastAsia="zh-HK"/>
              </w:rPr>
              <w:t>年</w:t>
            </w:r>
            <w:r w:rsidRPr="0002155A">
              <w:rPr>
                <w:rFonts w:ascii="Times New Roman" w:eastAsia="標楷體" w:hAnsi="Times New Roman" w:cs="Times New Roman" w:hint="eastAsia"/>
              </w:rPr>
              <w:t>辦理</w:t>
            </w:r>
            <w:r w:rsidRPr="0002155A">
              <w:rPr>
                <w:rFonts w:ascii="Times New Roman" w:eastAsia="標楷體" w:hAnsi="Times New Roman" w:cs="Times New Roman" w:hint="eastAsia"/>
              </w:rPr>
              <w:t>706</w:t>
            </w:r>
            <w:r w:rsidRPr="0002155A">
              <w:rPr>
                <w:rFonts w:ascii="Times New Roman" w:eastAsia="標楷體" w:hAnsi="Times New Roman" w:cs="Times New Roman" w:hint="eastAsia"/>
              </w:rPr>
              <w:t>場次計</w:t>
            </w:r>
            <w:r w:rsidRPr="0002155A">
              <w:rPr>
                <w:rFonts w:ascii="Times New Roman" w:eastAsia="標楷體" w:hAnsi="Times New Roman" w:cs="Times New Roman" w:hint="eastAsia"/>
              </w:rPr>
              <w:t xml:space="preserve">2 </w:t>
            </w:r>
            <w:r w:rsidRPr="0002155A">
              <w:rPr>
                <w:rFonts w:ascii="Times New Roman" w:eastAsia="標楷體" w:hAnsi="Times New Roman" w:cs="Times New Roman" w:hint="eastAsia"/>
              </w:rPr>
              <w:t>萬</w:t>
            </w:r>
            <w:r w:rsidRPr="0002155A">
              <w:rPr>
                <w:rFonts w:ascii="Times New Roman" w:eastAsia="標楷體" w:hAnsi="Times New Roman" w:cs="Times New Roman" w:hint="eastAsia"/>
              </w:rPr>
              <w:t>1,600</w:t>
            </w:r>
            <w:r w:rsidRPr="0002155A">
              <w:rPr>
                <w:rFonts w:ascii="Times New Roman" w:eastAsia="標楷體" w:hAnsi="Times New Roman" w:cs="Times New Roman" w:hint="eastAsia"/>
              </w:rPr>
              <w:t>人次參與。</w:t>
            </w:r>
          </w:p>
          <w:p w14:paraId="1F58171F" w14:textId="77777777" w:rsidR="00924EAF" w:rsidRPr="0002155A" w:rsidRDefault="00924EAF">
            <w:pPr>
              <w:pStyle w:val="a3"/>
              <w:numPr>
                <w:ilvl w:val="0"/>
                <w:numId w:val="135"/>
              </w:numPr>
              <w:adjustRightInd w:val="0"/>
              <w:ind w:leftChars="0"/>
              <w:jc w:val="both"/>
              <w:rPr>
                <w:rFonts w:ascii="Times New Roman" w:eastAsia="標楷體" w:hAnsi="Times New Roman" w:cs="Times New Roman"/>
              </w:rPr>
            </w:pPr>
            <w:r w:rsidRPr="0002155A">
              <w:rPr>
                <w:rFonts w:ascii="Times New Roman" w:eastAsia="標楷體" w:hAnsi="Times New Roman" w:cs="Times New Roman" w:hint="eastAsia"/>
              </w:rPr>
              <w:t>鼓勵環境教育機構接軌永續發展脈動，連結淨零綠生活環境議題及政策，並促進社會大眾參與環境教育人員認證，以提升環境教育知能，補（捐）助環境教育機構辦理環境教育人員訓練（研習），共補助</w:t>
            </w:r>
            <w:r w:rsidRPr="0002155A">
              <w:rPr>
                <w:rFonts w:ascii="Times New Roman" w:eastAsia="標楷體" w:hAnsi="Times New Roman" w:cs="Times New Roman" w:hint="eastAsia"/>
              </w:rPr>
              <w:t>15</w:t>
            </w:r>
            <w:r w:rsidRPr="0002155A">
              <w:rPr>
                <w:rFonts w:ascii="Times New Roman" w:eastAsia="標楷體" w:hAnsi="Times New Roman" w:cs="Times New Roman" w:hint="eastAsia"/>
              </w:rPr>
              <w:t>案</w:t>
            </w:r>
            <w:r w:rsidRPr="0002155A">
              <w:rPr>
                <w:rFonts w:ascii="Times New Roman" w:eastAsia="標楷體" w:hAnsi="Times New Roman" w:cs="Times New Roman" w:hint="eastAsia"/>
              </w:rPr>
              <w:t>290</w:t>
            </w:r>
            <w:r w:rsidRPr="0002155A">
              <w:rPr>
                <w:rFonts w:ascii="Times New Roman" w:eastAsia="標楷體" w:hAnsi="Times New Roman" w:cs="Times New Roman" w:hint="eastAsia"/>
              </w:rPr>
              <w:t>人。</w:t>
            </w:r>
          </w:p>
          <w:p w14:paraId="3029EBC6" w14:textId="117BCCC4" w:rsidR="00924EAF" w:rsidRPr="0002155A" w:rsidRDefault="00924EAF">
            <w:pPr>
              <w:pStyle w:val="a3"/>
              <w:numPr>
                <w:ilvl w:val="0"/>
                <w:numId w:val="135"/>
              </w:numPr>
              <w:adjustRightInd w:val="0"/>
              <w:ind w:leftChars="0"/>
              <w:jc w:val="both"/>
              <w:rPr>
                <w:rFonts w:ascii="Times New Roman" w:eastAsia="標楷體" w:hAnsi="Times New Roman" w:cs="Times New Roman"/>
              </w:rPr>
            </w:pPr>
            <w:r w:rsidRPr="0002155A">
              <w:rPr>
                <w:rFonts w:ascii="Times New Roman" w:eastAsia="標楷體" w:hAnsi="Times New Roman" w:cs="Times New Roman" w:hint="eastAsia"/>
              </w:rPr>
              <w:t>運用場所特色資源，跨族群進行淨零綠生活行動推廣訓練，以課程啟發、實地體驗、攤位活動方式引導一般民眾啟發綠生活觀念，以營造綠生活環境，補（捐）助</w:t>
            </w:r>
            <w:r w:rsidRPr="0002155A">
              <w:rPr>
                <w:rFonts w:ascii="Times New Roman" w:eastAsia="標楷體" w:hAnsi="Times New Roman" w:cs="Times New Roman" w:hint="eastAsia"/>
              </w:rPr>
              <w:t>35</w:t>
            </w:r>
            <w:r w:rsidRPr="0002155A">
              <w:rPr>
                <w:rFonts w:ascii="Times New Roman" w:eastAsia="標楷體" w:hAnsi="Times New Roman" w:cs="Times New Roman" w:hint="eastAsia"/>
              </w:rPr>
              <w:t>案，包含綠生活、惜食減塑、農廢及海廢再利用等推動綠生活實踐之環境教育活動，參與人數超過</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萬人次。</w:t>
            </w:r>
          </w:p>
        </w:tc>
      </w:tr>
      <w:tr w:rsidR="0002155A" w:rsidRPr="0002155A" w14:paraId="73598A83" w14:textId="77777777" w:rsidTr="00F43DF8">
        <w:tc>
          <w:tcPr>
            <w:tcW w:w="1701" w:type="dxa"/>
            <w:vMerge/>
          </w:tcPr>
          <w:p w14:paraId="0CD81804"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591DF6B1" w14:textId="20A1F744" w:rsidR="00924EAF" w:rsidRPr="0002155A" w:rsidRDefault="00924EAF">
            <w:pPr>
              <w:pStyle w:val="a3"/>
              <w:numPr>
                <w:ilvl w:val="0"/>
                <w:numId w:val="42"/>
              </w:numPr>
              <w:ind w:leftChars="0"/>
              <w:jc w:val="both"/>
              <w:rPr>
                <w:rFonts w:ascii="Times New Roman" w:eastAsia="標楷體" w:hAnsi="Times New Roman" w:cs="Times New Roman"/>
              </w:rPr>
            </w:pPr>
            <w:r w:rsidRPr="0002155A">
              <w:rPr>
                <w:rFonts w:ascii="Times New Roman" w:eastAsia="標楷體" w:hAnsi="Times New Roman" w:cs="Times New Roman"/>
                <w:szCs w:val="24"/>
              </w:rPr>
              <w:t>辦理環境教育計</w:t>
            </w:r>
            <w:r w:rsidRPr="0002155A">
              <w:rPr>
                <w:rFonts w:ascii="Times New Roman" w:eastAsia="標楷體" w:hAnsi="Times New Roman" w:cs="Times New Roman"/>
                <w:kern w:val="0"/>
                <w:szCs w:val="24"/>
              </w:rPr>
              <w:t>畫與環境講習</w:t>
            </w:r>
          </w:p>
        </w:tc>
        <w:tc>
          <w:tcPr>
            <w:tcW w:w="5669" w:type="dxa"/>
            <w:tcBorders>
              <w:top w:val="single" w:sz="4" w:space="0" w:color="auto"/>
              <w:bottom w:val="single" w:sz="4" w:space="0" w:color="auto"/>
            </w:tcBorders>
          </w:tcPr>
          <w:p w14:paraId="58D2DF0E" w14:textId="77777777" w:rsidR="00924EAF" w:rsidRPr="0002155A" w:rsidRDefault="00924EAF">
            <w:pPr>
              <w:pStyle w:val="a3"/>
              <w:numPr>
                <w:ilvl w:val="0"/>
                <w:numId w:val="100"/>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執行臺美暨亞太區環境教育合作與交流。本部與美國環保署共同發起的全球環境教育夥伴計畫</w:t>
            </w:r>
            <w:r w:rsidRPr="0002155A">
              <w:rPr>
                <w:rFonts w:ascii="Times New Roman" w:eastAsia="標楷體" w:hAnsi="Times New Roman" w:cs="Times New Roman" w:hint="eastAsia"/>
                <w:kern w:val="2000"/>
                <w:szCs w:val="24"/>
              </w:rPr>
              <w:t>(GEEP)</w:t>
            </w:r>
            <w:r w:rsidRPr="0002155A">
              <w:rPr>
                <w:rFonts w:ascii="Times New Roman" w:eastAsia="標楷體" w:hAnsi="Times New Roman" w:cs="Times New Roman" w:hint="eastAsia"/>
                <w:kern w:val="2000"/>
                <w:szCs w:val="24"/>
              </w:rPr>
              <w:t>，</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lang w:eastAsia="zh-HK"/>
              </w:rPr>
              <w:t>年</w:t>
            </w:r>
            <w:r w:rsidRPr="0002155A">
              <w:rPr>
                <w:rFonts w:ascii="Times New Roman" w:eastAsia="標楷體" w:hAnsi="Times New Roman" w:cs="Times New Roman" w:hint="eastAsia"/>
                <w:kern w:val="2000"/>
                <w:szCs w:val="24"/>
              </w:rPr>
              <w:t>11</w:t>
            </w:r>
            <w:r w:rsidRPr="0002155A">
              <w:rPr>
                <w:rFonts w:ascii="Times New Roman" w:eastAsia="標楷體" w:hAnsi="Times New Roman" w:cs="Times New Roman" w:hint="eastAsia"/>
                <w:kern w:val="2000"/>
                <w:szCs w:val="24"/>
              </w:rPr>
              <w:t>月於美國匹茲堡召開會議，同時參加北美環境教育學會年會，我國第</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屆環保青年領袖「環境領袖獎」得主李若慈及「環境倡議獎」得主陳佳萱，以及國內專家</w:t>
            </w:r>
            <w:r w:rsidRPr="0002155A">
              <w:rPr>
                <w:rFonts w:ascii="Times New Roman" w:eastAsia="標楷體" w:hAnsi="Times New Roman" w:cs="Times New Roman" w:hint="eastAsia"/>
                <w:kern w:val="2000"/>
                <w:szCs w:val="24"/>
              </w:rPr>
              <w:t xml:space="preserve">Re-Think </w:t>
            </w:r>
            <w:r w:rsidRPr="0002155A">
              <w:rPr>
                <w:rFonts w:ascii="Times New Roman" w:eastAsia="標楷體" w:hAnsi="Times New Roman" w:cs="Times New Roman" w:hint="eastAsia"/>
                <w:kern w:val="2000"/>
                <w:szCs w:val="24"/>
              </w:rPr>
              <w:t>共同創辦人黃之揚擔任顧問共同與會。</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lang w:eastAsia="zh-HK"/>
              </w:rPr>
              <w:t>年</w:t>
            </w:r>
            <w:r w:rsidRPr="0002155A">
              <w:rPr>
                <w:rFonts w:ascii="Times New Roman" w:eastAsia="標楷體" w:hAnsi="Times New Roman" w:cs="Times New Roman" w:hint="eastAsia"/>
                <w:kern w:val="2000"/>
                <w:szCs w:val="24"/>
              </w:rPr>
              <w:t>是</w:t>
            </w:r>
            <w:r w:rsidRPr="0002155A">
              <w:rPr>
                <w:rFonts w:ascii="Times New Roman" w:eastAsia="標楷體" w:hAnsi="Times New Roman" w:cs="Times New Roman" w:hint="eastAsia"/>
                <w:kern w:val="2000"/>
                <w:szCs w:val="24"/>
              </w:rPr>
              <w:t>GEEP</w:t>
            </w:r>
            <w:r w:rsidRPr="0002155A">
              <w:rPr>
                <w:rFonts w:ascii="Times New Roman" w:eastAsia="標楷體" w:hAnsi="Times New Roman" w:cs="Times New Roman" w:hint="eastAsia"/>
                <w:kern w:val="2000"/>
                <w:szCs w:val="24"/>
              </w:rPr>
              <w:t>成立</w:t>
            </w:r>
            <w:r w:rsidRPr="0002155A">
              <w:rPr>
                <w:rFonts w:ascii="Times New Roman" w:eastAsia="標楷體" w:hAnsi="Times New Roman" w:cs="Times New Roman" w:hint="eastAsia"/>
                <w:kern w:val="2000"/>
                <w:szCs w:val="24"/>
              </w:rPr>
              <w:t xml:space="preserve">10 </w:t>
            </w:r>
            <w:r w:rsidRPr="0002155A">
              <w:rPr>
                <w:rFonts w:ascii="Times New Roman" w:eastAsia="標楷體" w:hAnsi="Times New Roman" w:cs="Times New Roman" w:hint="eastAsia"/>
                <w:kern w:val="2000"/>
                <w:szCs w:val="24"/>
              </w:rPr>
              <w:t>周年，由來自</w:t>
            </w:r>
            <w:r w:rsidRPr="0002155A">
              <w:rPr>
                <w:rFonts w:ascii="Times New Roman" w:eastAsia="標楷體" w:hAnsi="Times New Roman" w:cs="Times New Roman" w:hint="eastAsia"/>
                <w:kern w:val="2000"/>
                <w:szCs w:val="24"/>
              </w:rPr>
              <w:t>19</w:t>
            </w:r>
            <w:r w:rsidRPr="0002155A">
              <w:rPr>
                <w:rFonts w:ascii="Times New Roman" w:eastAsia="標楷體" w:hAnsi="Times New Roman" w:cs="Times New Roman" w:hint="eastAsia"/>
                <w:kern w:val="2000"/>
                <w:szCs w:val="24"/>
              </w:rPr>
              <w:t>個國家專家顧問與會，會議期間除加強維繫與各國顧問的關係外，更針對</w:t>
            </w:r>
            <w:r w:rsidRPr="0002155A">
              <w:rPr>
                <w:rFonts w:ascii="Times New Roman" w:eastAsia="標楷體" w:hAnsi="Times New Roman" w:cs="Times New Roman" w:hint="eastAsia"/>
                <w:kern w:val="2000"/>
                <w:szCs w:val="24"/>
              </w:rPr>
              <w:t>GEEP</w:t>
            </w:r>
            <w:r w:rsidRPr="0002155A">
              <w:rPr>
                <w:rFonts w:ascii="Times New Roman" w:eastAsia="標楷體" w:hAnsi="Times New Roman" w:cs="Times New Roman" w:hint="eastAsia"/>
                <w:kern w:val="2000"/>
                <w:szCs w:val="24"/>
              </w:rPr>
              <w:t>過去在環境教育的重要經驗進行檢討，以強化未來推動全球及各國的環境教育策略、探討全球生態系復育等環境議題，深化各地區的環</w:t>
            </w:r>
            <w:r w:rsidRPr="0002155A">
              <w:rPr>
                <w:rFonts w:ascii="Times New Roman" w:eastAsia="標楷體" w:hAnsi="Times New Roman" w:cs="Times New Roman" w:hint="eastAsia"/>
                <w:kern w:val="2000"/>
                <w:szCs w:val="24"/>
              </w:rPr>
              <w:lastRenderedPageBreak/>
              <w:t>境教育工作。臺美生態學校夥伴計畫自</w:t>
            </w:r>
            <w:r w:rsidRPr="0002155A">
              <w:rPr>
                <w:rFonts w:ascii="Times New Roman" w:eastAsia="標楷體" w:hAnsi="Times New Roman" w:cs="Times New Roman" w:hint="eastAsia"/>
                <w:kern w:val="2000"/>
                <w:szCs w:val="24"/>
              </w:rPr>
              <w:t>103</w:t>
            </w:r>
            <w:r w:rsidRPr="0002155A">
              <w:rPr>
                <w:rFonts w:ascii="Times New Roman" w:eastAsia="標楷體" w:hAnsi="Times New Roman" w:cs="Times New Roman" w:hint="eastAsia"/>
                <w:kern w:val="2000"/>
                <w:szCs w:val="24"/>
              </w:rPr>
              <w:t>年起開始推動，截至</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12</w:t>
            </w:r>
            <w:r w:rsidRPr="0002155A">
              <w:rPr>
                <w:rFonts w:ascii="Times New Roman" w:eastAsia="標楷體" w:hAnsi="Times New Roman" w:cs="Times New Roman" w:hint="eastAsia"/>
                <w:kern w:val="2000"/>
                <w:szCs w:val="24"/>
              </w:rPr>
              <w:t>月底，共有</w:t>
            </w:r>
            <w:r w:rsidRPr="0002155A">
              <w:rPr>
                <w:rFonts w:ascii="Times New Roman" w:eastAsia="標楷體" w:hAnsi="Times New Roman" w:cs="Times New Roman" w:hint="eastAsia"/>
                <w:kern w:val="2000"/>
                <w:szCs w:val="24"/>
              </w:rPr>
              <w:t>747</w:t>
            </w:r>
            <w:r w:rsidRPr="0002155A">
              <w:rPr>
                <w:rFonts w:ascii="Times New Roman" w:eastAsia="標楷體" w:hAnsi="Times New Roman" w:cs="Times New Roman" w:hint="eastAsia"/>
                <w:kern w:val="2000"/>
                <w:szCs w:val="24"/>
              </w:rPr>
              <w:t>所學校註冊加入，包括綠旗</w:t>
            </w:r>
            <w:r w:rsidRPr="0002155A">
              <w:rPr>
                <w:rFonts w:ascii="Times New Roman" w:eastAsia="標楷體" w:hAnsi="Times New Roman" w:cs="Times New Roman" w:hint="eastAsia"/>
                <w:kern w:val="2000"/>
                <w:szCs w:val="24"/>
              </w:rPr>
              <w:t>31</w:t>
            </w:r>
            <w:r w:rsidRPr="0002155A">
              <w:rPr>
                <w:rFonts w:ascii="Times New Roman" w:eastAsia="標楷體" w:hAnsi="Times New Roman" w:cs="Times New Roman" w:hint="eastAsia"/>
                <w:kern w:val="2000"/>
                <w:szCs w:val="24"/>
              </w:rPr>
              <w:t>所、銀牌</w:t>
            </w:r>
            <w:r w:rsidRPr="0002155A">
              <w:rPr>
                <w:rFonts w:ascii="Times New Roman" w:eastAsia="標楷體" w:hAnsi="Times New Roman" w:cs="Times New Roman" w:hint="eastAsia"/>
                <w:kern w:val="2000"/>
                <w:szCs w:val="24"/>
              </w:rPr>
              <w:t>186</w:t>
            </w:r>
            <w:r w:rsidRPr="0002155A">
              <w:rPr>
                <w:rFonts w:ascii="Times New Roman" w:eastAsia="標楷體" w:hAnsi="Times New Roman" w:cs="Times New Roman" w:hint="eastAsia"/>
                <w:kern w:val="2000"/>
                <w:szCs w:val="24"/>
              </w:rPr>
              <w:t>所、銅牌</w:t>
            </w:r>
            <w:r w:rsidRPr="0002155A">
              <w:rPr>
                <w:rFonts w:ascii="Times New Roman" w:eastAsia="標楷體" w:hAnsi="Times New Roman" w:cs="Times New Roman" w:hint="eastAsia"/>
                <w:kern w:val="2000"/>
                <w:szCs w:val="24"/>
              </w:rPr>
              <w:t xml:space="preserve">273 </w:t>
            </w:r>
            <w:r w:rsidRPr="0002155A">
              <w:rPr>
                <w:rFonts w:ascii="Times New Roman" w:eastAsia="標楷體" w:hAnsi="Times New Roman" w:cs="Times New Roman" w:hint="eastAsia"/>
                <w:kern w:val="2000"/>
                <w:szCs w:val="24"/>
              </w:rPr>
              <w:t>所。</w:t>
            </w:r>
          </w:p>
          <w:p w14:paraId="2CC40AAF" w14:textId="77777777" w:rsidR="00924EAF" w:rsidRPr="0002155A" w:rsidRDefault="00924EAF">
            <w:pPr>
              <w:pStyle w:val="a3"/>
              <w:numPr>
                <w:ilvl w:val="0"/>
                <w:numId w:val="100"/>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辦理幼兒園教師環境教育培訓工作坊</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場次，提升幼兒園教師對環境的敏感度及環境素養，激發更多幼兒園教師環境教育教學技巧，進行環境教育扎根工作；辦理「</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年度環境教育繪本嘉年華會」，展示</w:t>
            </w:r>
            <w:r w:rsidRPr="0002155A">
              <w:rPr>
                <w:rFonts w:ascii="Times New Roman" w:eastAsia="標楷體" w:hAnsi="Times New Roman" w:cs="Times New Roman" w:hint="eastAsia"/>
                <w:kern w:val="2000"/>
                <w:szCs w:val="24"/>
              </w:rPr>
              <w:t>22</w:t>
            </w:r>
            <w:r w:rsidRPr="0002155A">
              <w:rPr>
                <w:rFonts w:ascii="Times New Roman" w:eastAsia="標楷體" w:hAnsi="Times New Roman" w:cs="Times New Roman" w:hint="eastAsia"/>
                <w:kern w:val="2000"/>
                <w:szCs w:val="24"/>
              </w:rPr>
              <w:t>縣市優良環境教育繪本，並透過師生或親子間繪本說故事的互動，增進孩童的環境保護知識，培養幼兒閱讀的好習慣，有助於幼兒多元智能發展及提升幼兒環境覺知度。</w:t>
            </w:r>
          </w:p>
          <w:p w14:paraId="77DA9E68" w14:textId="77777777" w:rsidR="00924EAF" w:rsidRPr="0002155A" w:rsidRDefault="00924EAF">
            <w:pPr>
              <w:pStyle w:val="a3"/>
              <w:numPr>
                <w:ilvl w:val="0"/>
                <w:numId w:val="100"/>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與社區共同推動環境教育，展現社區環境行動，</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年度社區環境調查及培力計畫核定單一型社區提案計</w:t>
            </w:r>
            <w:r w:rsidRPr="0002155A">
              <w:rPr>
                <w:rFonts w:ascii="Times New Roman" w:eastAsia="標楷體" w:hAnsi="Times New Roman" w:cs="Times New Roman" w:hint="eastAsia"/>
                <w:kern w:val="2000"/>
                <w:szCs w:val="24"/>
              </w:rPr>
              <w:t>69</w:t>
            </w:r>
            <w:r w:rsidRPr="0002155A">
              <w:rPr>
                <w:rFonts w:ascii="Times New Roman" w:eastAsia="標楷體" w:hAnsi="Times New Roman" w:cs="Times New Roman" w:hint="eastAsia"/>
                <w:kern w:val="2000"/>
                <w:szCs w:val="24"/>
              </w:rPr>
              <w:t>件、</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件社區聯合提案及</w:t>
            </w:r>
            <w:r w:rsidRPr="0002155A">
              <w:rPr>
                <w:rFonts w:ascii="Times New Roman" w:eastAsia="標楷體" w:hAnsi="Times New Roman" w:cs="Times New Roman" w:hint="eastAsia"/>
                <w:kern w:val="2000"/>
                <w:szCs w:val="24"/>
              </w:rPr>
              <w:t>10</w:t>
            </w:r>
            <w:r w:rsidRPr="0002155A">
              <w:rPr>
                <w:rFonts w:ascii="Times New Roman" w:eastAsia="標楷體" w:hAnsi="Times New Roman" w:cs="Times New Roman" w:hint="eastAsia"/>
                <w:kern w:val="2000"/>
                <w:szCs w:val="24"/>
              </w:rPr>
              <w:t>件環保小學堂推廣計畫，並辦理執行環保小學堂推廣計畫暨聯合社區之社區交流觀摩工作坊，相互交流與觀摩學習及經驗分享活動。</w:t>
            </w:r>
          </w:p>
          <w:p w14:paraId="18FBFCE3" w14:textId="77777777" w:rsidR="00924EAF" w:rsidRPr="0002155A" w:rsidRDefault="00924EAF">
            <w:pPr>
              <w:pStyle w:val="a3"/>
              <w:numPr>
                <w:ilvl w:val="0"/>
                <w:numId w:val="100"/>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辦理環境素養調查，透過辦理</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場次專家諮詢會議及</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場次本部及所屬業務單位研商會議，就問卷內容、調查量表內容與預試結果、效度進行討論。</w:t>
            </w:r>
          </w:p>
          <w:p w14:paraId="162142BF" w14:textId="77777777" w:rsidR="00924EAF" w:rsidRPr="0002155A" w:rsidRDefault="00924EAF">
            <w:pPr>
              <w:pStyle w:val="a3"/>
              <w:numPr>
                <w:ilvl w:val="0"/>
                <w:numId w:val="100"/>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辦理環境教育協同計畫，與農業部生物多樣性研究所等</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個中央機關合辦</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個環境教育計畫，約</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萬</w:t>
            </w:r>
            <w:r w:rsidRPr="0002155A">
              <w:rPr>
                <w:rFonts w:ascii="Times New Roman" w:eastAsia="標楷體" w:hAnsi="Times New Roman" w:cs="Times New Roman" w:hint="eastAsia"/>
                <w:kern w:val="2000"/>
                <w:szCs w:val="24"/>
              </w:rPr>
              <w:t>1,000</w:t>
            </w:r>
            <w:r w:rsidRPr="0002155A">
              <w:rPr>
                <w:rFonts w:ascii="Times New Roman" w:eastAsia="標楷體" w:hAnsi="Times New Roman" w:cs="Times New Roman" w:hint="eastAsia"/>
                <w:kern w:val="2000"/>
                <w:szCs w:val="24"/>
              </w:rPr>
              <w:t>人次參與；補助內政部國家公園署國家自然公園管理處等</w:t>
            </w:r>
            <w:r w:rsidRPr="0002155A">
              <w:rPr>
                <w:rFonts w:ascii="Times New Roman" w:eastAsia="標楷體" w:hAnsi="Times New Roman" w:cs="Times New Roman" w:hint="eastAsia"/>
                <w:kern w:val="2000"/>
                <w:szCs w:val="24"/>
              </w:rPr>
              <w:t>8</w:t>
            </w:r>
            <w:r w:rsidRPr="0002155A">
              <w:rPr>
                <w:rFonts w:ascii="Times New Roman" w:eastAsia="標楷體" w:hAnsi="Times New Roman" w:cs="Times New Roman" w:hint="eastAsia"/>
                <w:kern w:val="2000"/>
                <w:szCs w:val="24"/>
              </w:rPr>
              <w:t>個政府機關（構）、民間團體及學校辦理</w:t>
            </w:r>
            <w:r w:rsidRPr="0002155A">
              <w:rPr>
                <w:rFonts w:ascii="Times New Roman" w:eastAsia="標楷體" w:hAnsi="Times New Roman" w:cs="Times New Roman" w:hint="eastAsia"/>
                <w:kern w:val="2000"/>
                <w:szCs w:val="24"/>
              </w:rPr>
              <w:t>9</w:t>
            </w:r>
            <w:r w:rsidRPr="0002155A">
              <w:rPr>
                <w:rFonts w:ascii="Times New Roman" w:eastAsia="標楷體" w:hAnsi="Times New Roman" w:cs="Times New Roman" w:hint="eastAsia"/>
                <w:kern w:val="2000"/>
                <w:szCs w:val="24"/>
              </w:rPr>
              <w:t>個環境教育行動創新計畫，約</w:t>
            </w:r>
            <w:r w:rsidRPr="0002155A">
              <w:rPr>
                <w:rFonts w:ascii="Times New Roman" w:eastAsia="標楷體" w:hAnsi="Times New Roman" w:cs="Times New Roman" w:hint="eastAsia"/>
                <w:kern w:val="2000"/>
                <w:szCs w:val="24"/>
              </w:rPr>
              <w:t>6,000</w:t>
            </w:r>
            <w:r w:rsidRPr="0002155A">
              <w:rPr>
                <w:rFonts w:ascii="Times New Roman" w:eastAsia="標楷體" w:hAnsi="Times New Roman" w:cs="Times New Roman" w:hint="eastAsia"/>
                <w:kern w:val="2000"/>
                <w:szCs w:val="24"/>
              </w:rPr>
              <w:t>人次參與。</w:t>
            </w:r>
          </w:p>
          <w:p w14:paraId="150A484B" w14:textId="7063366F" w:rsidR="00924EAF" w:rsidRPr="0002155A" w:rsidRDefault="00924EAF">
            <w:pPr>
              <w:pStyle w:val="a3"/>
              <w:numPr>
                <w:ilvl w:val="0"/>
                <w:numId w:val="100"/>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lang w:eastAsia="zh-HK"/>
              </w:rPr>
              <w:t>年</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5</w:t>
            </w:r>
            <w:r w:rsidRPr="0002155A">
              <w:rPr>
                <w:rFonts w:ascii="Times New Roman" w:eastAsia="標楷體" w:hAnsi="Times New Roman" w:cs="Times New Roman" w:hint="eastAsia"/>
                <w:kern w:val="2000"/>
                <w:szCs w:val="24"/>
              </w:rPr>
              <w:t>日世界環境日啟動「全國菸蒂不落地方案」，以「改變文化」為核心，透過各界合作，共同推動菸蒂不落地的行動，創造更乾淨的生活與生態環境；推動琅嶠卑南（俗稱阿塱壹）古道環境教育合作，由取得環境教育認證的解說員帶領體驗及學習，並引導參與者撿拾垃圾及分類，期改善古道的環境問題，推動永續發展理念。</w:t>
            </w:r>
            <w:r w:rsidRPr="0002155A">
              <w:rPr>
                <w:rFonts w:ascii="Times New Roman" w:eastAsia="標楷體" w:hAnsi="Times New Roman" w:cs="Times New Roman" w:hint="eastAsia"/>
                <w:kern w:val="2000"/>
                <w:szCs w:val="24"/>
              </w:rPr>
              <w:lastRenderedPageBreak/>
              <w:t>另透過</w:t>
            </w:r>
            <w:r w:rsidRPr="0002155A">
              <w:rPr>
                <w:rFonts w:ascii="Times New Roman" w:eastAsia="標楷體" w:hAnsi="Times New Roman" w:cs="Times New Roman" w:hint="eastAsia"/>
                <w:kern w:val="2000"/>
                <w:szCs w:val="24"/>
              </w:rPr>
              <w:t>F</w:t>
            </w:r>
            <w:r w:rsidR="00FA5A7F">
              <w:rPr>
                <w:rFonts w:ascii="Times New Roman" w:eastAsia="標楷體" w:hAnsi="Times New Roman" w:cs="Times New Roman" w:hint="eastAsia"/>
                <w:kern w:val="2000"/>
                <w:szCs w:val="24"/>
              </w:rPr>
              <w:t>acebook</w:t>
            </w:r>
            <w:r w:rsidRPr="0002155A">
              <w:rPr>
                <w:rFonts w:ascii="Times New Roman" w:eastAsia="標楷體" w:hAnsi="Times New Roman" w:cs="Times New Roman" w:hint="eastAsia"/>
                <w:kern w:val="2000"/>
                <w:szCs w:val="24"/>
              </w:rPr>
              <w:t>粉絲專頁</w:t>
            </w:r>
            <w:r w:rsidR="00DF7599" w:rsidRPr="00DF7599">
              <w:rPr>
                <w:rFonts w:ascii="Times New Roman" w:eastAsia="標楷體" w:hAnsi="Times New Roman" w:cs="Times New Roman" w:hint="eastAsia"/>
                <w:kern w:val="2000"/>
                <w:szCs w:val="24"/>
              </w:rPr>
              <w:t>／</w:t>
            </w:r>
            <w:r w:rsidRPr="0002155A">
              <w:rPr>
                <w:rFonts w:ascii="Times New Roman" w:eastAsia="標楷體" w:hAnsi="Times New Roman" w:cs="Times New Roman" w:hint="eastAsia"/>
                <w:kern w:val="2000"/>
                <w:szCs w:val="24"/>
              </w:rPr>
              <w:t>社團社群媒體平臺及新聞媒體或雜誌等多元化媒體宣傳，以活潑生動的短影音、圖文素材、專訪等推廣環境保護政策及成果，促進民眾之認同與參與，共計</w:t>
            </w:r>
            <w:r w:rsidRPr="0002155A">
              <w:rPr>
                <w:rFonts w:ascii="Times New Roman" w:eastAsia="標楷體" w:hAnsi="Times New Roman" w:cs="Times New Roman" w:hint="eastAsia"/>
                <w:kern w:val="2000"/>
                <w:szCs w:val="24"/>
              </w:rPr>
              <w:t>13</w:t>
            </w:r>
            <w:r w:rsidRPr="0002155A">
              <w:rPr>
                <w:rFonts w:ascii="Times New Roman" w:eastAsia="標楷體" w:hAnsi="Times New Roman" w:cs="Times New Roman" w:hint="eastAsia"/>
                <w:kern w:val="2000"/>
                <w:szCs w:val="24"/>
              </w:rPr>
              <w:t>支短影音、</w:t>
            </w:r>
            <w:r w:rsidRPr="0002155A">
              <w:rPr>
                <w:rFonts w:ascii="Times New Roman" w:eastAsia="標楷體" w:hAnsi="Times New Roman" w:cs="Times New Roman" w:hint="eastAsia"/>
                <w:kern w:val="2000"/>
                <w:szCs w:val="24"/>
              </w:rPr>
              <w:t>32</w:t>
            </w:r>
            <w:r w:rsidRPr="0002155A">
              <w:rPr>
                <w:rFonts w:ascii="Times New Roman" w:eastAsia="標楷體" w:hAnsi="Times New Roman" w:cs="Times New Roman" w:hint="eastAsia"/>
                <w:kern w:val="2000"/>
                <w:szCs w:val="24"/>
              </w:rPr>
              <w:t>張圖文素材、</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場次社群互動遊戲，及雜誌、網路或</w:t>
            </w:r>
            <w:r w:rsidRPr="0002155A">
              <w:rPr>
                <w:rFonts w:ascii="Times New Roman" w:eastAsia="標楷體" w:hAnsi="Times New Roman" w:cs="Times New Roman" w:hint="eastAsia"/>
                <w:kern w:val="2000"/>
                <w:szCs w:val="24"/>
              </w:rPr>
              <w:t>Podcast</w:t>
            </w:r>
            <w:r w:rsidRPr="0002155A">
              <w:rPr>
                <w:rFonts w:ascii="Times New Roman" w:eastAsia="標楷體" w:hAnsi="Times New Roman" w:cs="Times New Roman" w:hint="eastAsia"/>
                <w:kern w:val="2000"/>
                <w:szCs w:val="24"/>
              </w:rPr>
              <w:t>專訪計</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則。</w:t>
            </w:r>
          </w:p>
          <w:p w14:paraId="468433D9" w14:textId="7B03023D" w:rsidR="00924EAF" w:rsidRPr="0002155A" w:rsidRDefault="00924EAF">
            <w:pPr>
              <w:pStyle w:val="a3"/>
              <w:numPr>
                <w:ilvl w:val="0"/>
                <w:numId w:val="100"/>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利用各類平臺宣導化學科普知識及環境教育成果，包括與國語日報合作專欄刊登</w:t>
            </w:r>
            <w:r w:rsidRPr="0002155A">
              <w:rPr>
                <w:rFonts w:ascii="Times New Roman" w:eastAsia="標楷體" w:hAnsi="Times New Roman" w:cs="Times New Roman" w:hint="eastAsia"/>
                <w:kern w:val="2000"/>
                <w:szCs w:val="24"/>
              </w:rPr>
              <w:t>12</w:t>
            </w:r>
            <w:r w:rsidRPr="0002155A">
              <w:rPr>
                <w:rFonts w:ascii="Times New Roman" w:eastAsia="標楷體" w:hAnsi="Times New Roman" w:cs="Times New Roman" w:hint="eastAsia"/>
                <w:kern w:val="2000"/>
                <w:szCs w:val="24"/>
              </w:rPr>
              <w:t>則化學科普文章、製作</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式</w:t>
            </w:r>
            <w:r w:rsidRPr="0002155A">
              <w:rPr>
                <w:rFonts w:ascii="Times New Roman" w:eastAsia="標楷體" w:hAnsi="Times New Roman" w:cs="Times New Roman" w:hint="eastAsia"/>
                <w:kern w:val="2000"/>
                <w:szCs w:val="24"/>
              </w:rPr>
              <w:t>2025</w:t>
            </w:r>
            <w:r w:rsidRPr="0002155A">
              <w:rPr>
                <w:rFonts w:ascii="Times New Roman" w:eastAsia="標楷體" w:hAnsi="Times New Roman" w:cs="Times New Roman" w:hint="eastAsia"/>
                <w:kern w:val="2000"/>
                <w:szCs w:val="24"/>
              </w:rPr>
              <w:t>年桌曆、刊登</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則平面媒體及</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則行政院公益燈箱燈片，維運</w:t>
            </w:r>
            <w:r w:rsidR="008F09E0" w:rsidRPr="0002155A">
              <w:rPr>
                <w:rFonts w:ascii="Times New Roman" w:eastAsia="標楷體" w:hAnsi="Times New Roman" w:cs="Times New Roman" w:hint="eastAsia"/>
                <w:kern w:val="2000"/>
                <w:szCs w:val="24"/>
              </w:rPr>
              <w:t>本部</w:t>
            </w:r>
            <w:r w:rsidRPr="0002155A">
              <w:rPr>
                <w:rFonts w:ascii="Times New Roman" w:eastAsia="標楷體" w:hAnsi="Times New Roman" w:cs="Times New Roman" w:hint="eastAsia"/>
                <w:kern w:val="2000"/>
                <w:szCs w:val="24"/>
              </w:rPr>
              <w:t>化學物質管理署</w:t>
            </w:r>
            <w:r w:rsidRPr="0002155A">
              <w:rPr>
                <w:rFonts w:ascii="Times New Roman" w:eastAsia="標楷體" w:hAnsi="Times New Roman" w:cs="Times New Roman" w:hint="eastAsia"/>
                <w:kern w:val="2000"/>
                <w:szCs w:val="24"/>
              </w:rPr>
              <w:t>LINE@</w:t>
            </w:r>
            <w:r w:rsidRPr="0002155A">
              <w:rPr>
                <w:rFonts w:ascii="Times New Roman" w:eastAsia="標楷體" w:hAnsi="Times New Roman" w:cs="Times New Roman" w:hint="eastAsia"/>
                <w:kern w:val="2000"/>
                <w:szCs w:val="24"/>
              </w:rPr>
              <w:t>官方帳號及臉書「生活中的化學物質</w:t>
            </w:r>
            <w:r w:rsidRPr="0002155A">
              <w:rPr>
                <w:rFonts w:ascii="Times New Roman" w:eastAsia="標楷體" w:hAnsi="Times New Roman" w:cs="Times New Roman" w:hint="eastAsia"/>
                <w:kern w:val="2000"/>
                <w:szCs w:val="24"/>
              </w:rPr>
              <w:t xml:space="preserve"> Chem Life</w:t>
            </w:r>
            <w:r w:rsidRPr="0002155A">
              <w:rPr>
                <w:rFonts w:ascii="Times New Roman" w:eastAsia="標楷體" w:hAnsi="Times New Roman" w:cs="Times New Roman" w:hint="eastAsia"/>
                <w:kern w:val="2000"/>
                <w:szCs w:val="24"/>
              </w:rPr>
              <w:t>」粉絲專頁，辦理「多元媒體溝通人才培力營」進階班。</w:t>
            </w:r>
          </w:p>
          <w:p w14:paraId="58C5D410" w14:textId="03291D57" w:rsidR="00924EAF" w:rsidRPr="0002155A" w:rsidRDefault="00924EAF">
            <w:pPr>
              <w:pStyle w:val="a3"/>
              <w:numPr>
                <w:ilvl w:val="0"/>
                <w:numId w:val="100"/>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辦理推動毒性及關注化學物質之綠色化學教育及源頭管理計畫，完成建置專業（進階）教材</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式、小學綠色化學融入環境教育教材</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式；推廣</w:t>
            </w:r>
            <w:r w:rsidRPr="0002155A">
              <w:rPr>
                <w:rFonts w:ascii="Times New Roman" w:eastAsia="標楷體" w:hAnsi="Times New Roman" w:cs="Times New Roman" w:hint="eastAsia"/>
                <w:kern w:val="2000"/>
                <w:szCs w:val="24"/>
              </w:rPr>
              <w:t>112</w:t>
            </w:r>
            <w:r w:rsidRPr="0002155A">
              <w:rPr>
                <w:rFonts w:ascii="Times New Roman" w:eastAsia="標楷體" w:hAnsi="Times New Roman" w:cs="Times New Roman" w:hint="eastAsia"/>
                <w:kern w:val="2000"/>
                <w:szCs w:val="24"/>
              </w:rPr>
              <w:t>年度建立之</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式小學環境教育教具共</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場次，辦理</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場小學綠色化學營隊（</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場實體、</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場線上）及</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場小學教師種子培訓營；辦理</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場綠色化學源頭管理及創新應用工作坊或研習活動；辦理「大專校院綠色化學創意競賽」評選。另配合第二屆淨零城市展宣導活動，於活動中展示本部化學物質管理署推動綠色化學及環境教育成果。</w:t>
            </w:r>
          </w:p>
          <w:p w14:paraId="3865478C" w14:textId="77777777" w:rsidR="00924EAF" w:rsidRPr="0002155A" w:rsidRDefault="00924EAF">
            <w:pPr>
              <w:pStyle w:val="a3"/>
              <w:numPr>
                <w:ilvl w:val="0"/>
                <w:numId w:val="100"/>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完成</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場「斯德哥爾摩公約國家實施計畫」、「執行聯合國汞水俣公約」及「環境荷爾蒙管理計畫」跨部會推動小組會議，確認</w:t>
            </w:r>
            <w:r w:rsidRPr="0002155A">
              <w:rPr>
                <w:rFonts w:ascii="Times New Roman" w:eastAsia="標楷體" w:hAnsi="Times New Roman" w:cs="Times New Roman" w:hint="eastAsia"/>
                <w:kern w:val="2000"/>
                <w:szCs w:val="24"/>
              </w:rPr>
              <w:t>11</w:t>
            </w:r>
            <w:r w:rsidRPr="0002155A">
              <w:rPr>
                <w:rFonts w:ascii="Times New Roman" w:eastAsia="標楷體" w:hAnsi="Times New Roman" w:cs="Times New Roman"/>
                <w:kern w:val="2000"/>
                <w:szCs w:val="24"/>
              </w:rPr>
              <w:t>2</w:t>
            </w:r>
            <w:r w:rsidRPr="0002155A">
              <w:rPr>
                <w:rFonts w:ascii="Times New Roman" w:eastAsia="標楷體" w:hAnsi="Times New Roman" w:cs="Times New Roman" w:hint="eastAsia"/>
                <w:kern w:val="2000"/>
                <w:szCs w:val="24"/>
              </w:rPr>
              <w:t>年度執行成果，完成執行成果報告，提供公開下載。辦理</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場次專家諮詢會議，討論公約管制持久性有機污染物質之管理狀況，及我國塑化劑管理成效及未來展望。加強民眾教育及溝通，蒐集更新公約國際相關新知，每月更新「汞水俣公約資訊網站」、「持久性有機污染物資訊網站」及「環境荷爾蒙資訊網站」，供各界瞭解相關健康環境、政策等訊息及成果。</w:t>
            </w:r>
          </w:p>
          <w:p w14:paraId="2076A89E" w14:textId="27F0A72C" w:rsidR="00924EAF" w:rsidRPr="00D3120B" w:rsidRDefault="00924EAF" w:rsidP="00D3120B">
            <w:pPr>
              <w:pStyle w:val="a3"/>
              <w:numPr>
                <w:ilvl w:val="0"/>
                <w:numId w:val="100"/>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與本部國家環境研究院共同辦理「風險評估教育</w:t>
            </w:r>
            <w:r w:rsidRPr="0002155A">
              <w:rPr>
                <w:rFonts w:ascii="Times New Roman" w:eastAsia="標楷體" w:hAnsi="Times New Roman" w:cs="Times New Roman" w:hint="eastAsia"/>
                <w:kern w:val="2000"/>
                <w:szCs w:val="24"/>
              </w:rPr>
              <w:lastRenderedPageBreak/>
              <w:t>訓練」基礎班及進階班、風險分析教育訓練國際實務視訊班及「環境風險治理及永續轉型教育訓練」基礎班及實務班，共計</w:t>
            </w:r>
            <w:r w:rsidRPr="0002155A">
              <w:rPr>
                <w:rFonts w:ascii="Times New Roman" w:eastAsia="標楷體" w:hAnsi="Times New Roman" w:cs="Times New Roman" w:hint="eastAsia"/>
                <w:kern w:val="2000"/>
                <w:szCs w:val="24"/>
              </w:rPr>
              <w:t>138</w:t>
            </w:r>
            <w:r w:rsidRPr="0002155A">
              <w:rPr>
                <w:rFonts w:ascii="Times New Roman" w:eastAsia="標楷體" w:hAnsi="Times New Roman" w:cs="Times New Roman" w:hint="eastAsia"/>
                <w:kern w:val="2000"/>
                <w:szCs w:val="24"/>
              </w:rPr>
              <w:t>人參訓，</w:t>
            </w:r>
            <w:r w:rsidR="00D3120B">
              <w:rPr>
                <w:rFonts w:ascii="Times New Roman" w:eastAsia="標楷體" w:hAnsi="Times New Roman" w:cs="Times New Roman" w:hint="eastAsia"/>
                <w:kern w:val="2000"/>
                <w:szCs w:val="24"/>
              </w:rPr>
              <w:t>透</w:t>
            </w:r>
            <w:r w:rsidRPr="00D3120B">
              <w:rPr>
                <w:rFonts w:ascii="Times New Roman" w:eastAsia="標楷體" w:hAnsi="Times New Roman" w:cs="Times New Roman" w:hint="eastAsia"/>
                <w:kern w:val="2000"/>
                <w:szCs w:val="24"/>
              </w:rPr>
              <w:t>過教育訓練課程，強化學員對風險治理、分析、溝通能力等知識掌握運用於日常業務，並充實同仁及地方環保機關人員專業風險治理及永續轉型知識，並透過實務議題與案例的互動研習，充實學員專業風險治理及永續轉型知識。</w:t>
            </w:r>
          </w:p>
          <w:p w14:paraId="032F7850" w14:textId="7C07B29F" w:rsidR="00924EAF" w:rsidRPr="0002155A" w:rsidRDefault="00924EAF">
            <w:pPr>
              <w:pStyle w:val="a3"/>
              <w:numPr>
                <w:ilvl w:val="0"/>
                <w:numId w:val="100"/>
              </w:numPr>
              <w:adjustRightInd w:val="0"/>
              <w:ind w:leftChars="0" w:left="632" w:hanging="699"/>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辦理非農地環境雜草管理宣導活動</w:t>
            </w:r>
            <w:r w:rsidRPr="0002155A">
              <w:rPr>
                <w:rFonts w:ascii="Times New Roman" w:eastAsia="標楷體" w:hAnsi="Times New Roman" w:cs="Times New Roman" w:hint="eastAsia"/>
                <w:kern w:val="2000"/>
                <w:szCs w:val="24"/>
              </w:rPr>
              <w:t>133</w:t>
            </w:r>
            <w:r w:rsidRPr="0002155A">
              <w:rPr>
                <w:rFonts w:ascii="Times New Roman" w:eastAsia="標楷體" w:hAnsi="Times New Roman" w:cs="Times New Roman" w:hint="eastAsia"/>
                <w:kern w:val="2000"/>
                <w:szCs w:val="24"/>
              </w:rPr>
              <w:t>場次，宣導</w:t>
            </w:r>
            <w:r w:rsidRPr="0002155A">
              <w:rPr>
                <w:rFonts w:ascii="Times New Roman" w:eastAsia="標楷體" w:hAnsi="Times New Roman" w:cs="Times New Roman" w:hint="eastAsia"/>
                <w:kern w:val="2000"/>
                <w:szCs w:val="24"/>
              </w:rPr>
              <w:t>1</w:t>
            </w:r>
            <w:r w:rsidR="001C2831">
              <w:rPr>
                <w:rFonts w:ascii="Times New Roman" w:eastAsia="標楷體" w:hAnsi="Times New Roman" w:cs="Times New Roman" w:hint="eastAsia"/>
                <w:kern w:val="2000"/>
                <w:szCs w:val="24"/>
              </w:rPr>
              <w:t>萬</w:t>
            </w:r>
            <w:r w:rsidRPr="0002155A">
              <w:rPr>
                <w:rFonts w:ascii="Times New Roman" w:eastAsia="標楷體" w:hAnsi="Times New Roman" w:cs="Times New Roman" w:hint="eastAsia"/>
                <w:kern w:val="2000"/>
                <w:szCs w:val="24"/>
              </w:rPr>
              <w:t>1,000</w:t>
            </w:r>
            <w:r w:rsidRPr="0002155A">
              <w:rPr>
                <w:rFonts w:ascii="Times New Roman" w:eastAsia="標楷體" w:hAnsi="Times New Roman" w:cs="Times New Roman" w:hint="eastAsia"/>
                <w:kern w:val="2000"/>
                <w:szCs w:val="24"/>
              </w:rPr>
              <w:t>人次，進行公共區域除草作業面積</w:t>
            </w:r>
            <w:r w:rsidRPr="0002155A">
              <w:rPr>
                <w:rFonts w:ascii="Times New Roman" w:eastAsia="標楷體" w:hAnsi="Times New Roman" w:cs="Times New Roman" w:hint="eastAsia"/>
                <w:kern w:val="2000"/>
                <w:szCs w:val="24"/>
              </w:rPr>
              <w:t>728</w:t>
            </w:r>
            <w:r w:rsidRPr="0002155A">
              <w:rPr>
                <w:rFonts w:ascii="Times New Roman" w:eastAsia="標楷體" w:hAnsi="Times New Roman" w:cs="Times New Roman" w:hint="eastAsia"/>
                <w:kern w:val="2000"/>
                <w:szCs w:val="24"/>
              </w:rPr>
              <w:t>萬平方公尺及道路兩旁雜草長度</w:t>
            </w:r>
            <w:r w:rsidRPr="0002155A">
              <w:rPr>
                <w:rFonts w:ascii="Times New Roman" w:eastAsia="標楷體" w:hAnsi="Times New Roman" w:cs="Times New Roman" w:hint="eastAsia"/>
                <w:kern w:val="2000"/>
                <w:szCs w:val="24"/>
              </w:rPr>
              <w:t>6,021</w:t>
            </w:r>
            <w:r w:rsidRPr="0002155A">
              <w:rPr>
                <w:rFonts w:ascii="Times New Roman" w:eastAsia="標楷體" w:hAnsi="Times New Roman" w:cs="Times New Roman" w:hint="eastAsia"/>
                <w:kern w:val="2000"/>
                <w:szCs w:val="24"/>
              </w:rPr>
              <w:t>公里，公共巡查區作業面積</w:t>
            </w:r>
            <w:r w:rsidRPr="0002155A">
              <w:rPr>
                <w:rFonts w:ascii="Times New Roman" w:eastAsia="標楷體" w:hAnsi="Times New Roman" w:cs="Times New Roman" w:hint="eastAsia"/>
                <w:kern w:val="2000"/>
                <w:szCs w:val="24"/>
              </w:rPr>
              <w:t>944</w:t>
            </w:r>
            <w:r w:rsidRPr="0002155A">
              <w:rPr>
                <w:rFonts w:ascii="Times New Roman" w:eastAsia="標楷體" w:hAnsi="Times New Roman" w:cs="Times New Roman" w:hint="eastAsia"/>
                <w:kern w:val="2000"/>
                <w:szCs w:val="24"/>
              </w:rPr>
              <w:t>萬平方公尺及道路巡查作業長度</w:t>
            </w:r>
            <w:r w:rsidRPr="0002155A">
              <w:rPr>
                <w:rFonts w:ascii="Times New Roman" w:eastAsia="標楷體" w:hAnsi="Times New Roman" w:cs="Times New Roman" w:hint="eastAsia"/>
                <w:kern w:val="2000"/>
                <w:szCs w:val="24"/>
              </w:rPr>
              <w:t>139</w:t>
            </w:r>
            <w:r w:rsidRPr="0002155A">
              <w:rPr>
                <w:rFonts w:ascii="Times New Roman" w:eastAsia="標楷體" w:hAnsi="Times New Roman" w:cs="Times New Roman" w:hint="eastAsia"/>
                <w:kern w:val="2000"/>
                <w:szCs w:val="24"/>
              </w:rPr>
              <w:t>公里。</w:t>
            </w:r>
          </w:p>
          <w:p w14:paraId="4F275068" w14:textId="77777777" w:rsidR="00924EAF" w:rsidRPr="0002155A" w:rsidRDefault="00924EAF">
            <w:pPr>
              <w:pStyle w:val="a3"/>
              <w:numPr>
                <w:ilvl w:val="0"/>
                <w:numId w:val="100"/>
              </w:numPr>
              <w:adjustRightInd w:val="0"/>
              <w:ind w:leftChars="0" w:left="632" w:hanging="699"/>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辦理全民綠生活及綠色消費推廣，截至</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12</w:t>
            </w:r>
            <w:r w:rsidRPr="0002155A">
              <w:rPr>
                <w:rFonts w:ascii="Times New Roman" w:eastAsia="標楷體" w:hAnsi="Times New Roman" w:cs="Times New Roman" w:hint="eastAsia"/>
                <w:kern w:val="2000"/>
                <w:szCs w:val="24"/>
              </w:rPr>
              <w:t>月底止，已有</w:t>
            </w:r>
            <w:r w:rsidRPr="0002155A">
              <w:rPr>
                <w:rFonts w:ascii="Times New Roman" w:eastAsia="標楷體" w:hAnsi="Times New Roman" w:cs="Times New Roman" w:hint="eastAsia"/>
                <w:kern w:val="2000"/>
                <w:szCs w:val="24"/>
              </w:rPr>
              <w:t>4,453</w:t>
            </w:r>
            <w:r w:rsidRPr="0002155A">
              <w:rPr>
                <w:rFonts w:ascii="Times New Roman" w:eastAsia="標楷體" w:hAnsi="Times New Roman" w:cs="Times New Roman" w:hint="eastAsia"/>
                <w:kern w:val="2000"/>
                <w:szCs w:val="24"/>
              </w:rPr>
              <w:t>家業者響應環保餐廳、</w:t>
            </w:r>
            <w:r w:rsidRPr="0002155A">
              <w:rPr>
                <w:rFonts w:ascii="Times New Roman" w:eastAsia="標楷體" w:hAnsi="Times New Roman" w:cs="Times New Roman" w:hint="eastAsia"/>
                <w:kern w:val="2000"/>
                <w:szCs w:val="24"/>
              </w:rPr>
              <w:t>149</w:t>
            </w:r>
            <w:r w:rsidRPr="0002155A">
              <w:rPr>
                <w:rFonts w:ascii="Times New Roman" w:eastAsia="標楷體" w:hAnsi="Times New Roman" w:cs="Times New Roman" w:hint="eastAsia"/>
                <w:kern w:val="2000"/>
                <w:szCs w:val="24"/>
              </w:rPr>
              <w:t>家申請通過環保標章旅館、</w:t>
            </w:r>
            <w:r w:rsidRPr="0002155A">
              <w:rPr>
                <w:rFonts w:ascii="Times New Roman" w:eastAsia="標楷體" w:hAnsi="Times New Roman" w:cs="Times New Roman" w:hint="eastAsia"/>
                <w:kern w:val="2000"/>
                <w:szCs w:val="24"/>
              </w:rPr>
              <w:t>57</w:t>
            </w:r>
            <w:r w:rsidRPr="0002155A">
              <w:rPr>
                <w:rFonts w:ascii="Times New Roman" w:eastAsia="標楷體" w:hAnsi="Times New Roman" w:cs="Times New Roman" w:hint="eastAsia"/>
                <w:kern w:val="2000"/>
                <w:szCs w:val="24"/>
              </w:rPr>
              <w:t>間旅行社加入綠色旅遊行程規劃及推廣，團體行程路線計</w:t>
            </w:r>
            <w:r w:rsidRPr="0002155A">
              <w:rPr>
                <w:rFonts w:ascii="Times New Roman" w:eastAsia="標楷體" w:hAnsi="Times New Roman" w:cs="Times New Roman" w:hint="eastAsia"/>
                <w:kern w:val="2000"/>
                <w:szCs w:val="24"/>
              </w:rPr>
              <w:t>237</w:t>
            </w:r>
            <w:r w:rsidRPr="0002155A">
              <w:rPr>
                <w:rFonts w:ascii="Times New Roman" w:eastAsia="標楷體" w:hAnsi="Times New Roman" w:cs="Times New Roman" w:hint="eastAsia"/>
                <w:kern w:val="2000"/>
                <w:szCs w:val="24"/>
              </w:rPr>
              <w:t>條、自由行程路線計</w:t>
            </w:r>
            <w:r w:rsidRPr="0002155A">
              <w:rPr>
                <w:rFonts w:ascii="Times New Roman" w:eastAsia="標楷體" w:hAnsi="Times New Roman" w:cs="Times New Roman" w:hint="eastAsia"/>
                <w:kern w:val="2000"/>
                <w:szCs w:val="24"/>
              </w:rPr>
              <w:t>551</w:t>
            </w:r>
            <w:r w:rsidRPr="0002155A">
              <w:rPr>
                <w:rFonts w:ascii="Times New Roman" w:eastAsia="標楷體" w:hAnsi="Times New Roman" w:cs="Times New Roman" w:hint="eastAsia"/>
                <w:kern w:val="2000"/>
                <w:szCs w:val="24"/>
              </w:rPr>
              <w:t>條，搭配環保集點鼓勵民眾實踐環保行為。另藉由電臺廣播、</w:t>
            </w:r>
            <w:r w:rsidRPr="0002155A">
              <w:rPr>
                <w:rFonts w:ascii="Times New Roman" w:eastAsia="標楷體" w:hAnsi="Times New Roman" w:cs="Times New Roman" w:hint="eastAsia"/>
                <w:kern w:val="2000"/>
                <w:szCs w:val="24"/>
              </w:rPr>
              <w:t xml:space="preserve">Podcast </w:t>
            </w:r>
            <w:r w:rsidRPr="0002155A">
              <w:rPr>
                <w:rFonts w:ascii="Times New Roman" w:eastAsia="標楷體" w:hAnsi="Times New Roman" w:cs="Times New Roman" w:hint="eastAsia"/>
                <w:kern w:val="2000"/>
                <w:szCs w:val="24"/>
              </w:rPr>
              <w:t>節目可觸及不同族群聽眾特性，推廣宣傳淨零綠生活，分享民眾可採行之綠色行動。</w:t>
            </w:r>
          </w:p>
          <w:p w14:paraId="6D8DC8B4" w14:textId="32447A3B" w:rsidR="00924EAF" w:rsidRPr="0002155A" w:rsidRDefault="00924EAF">
            <w:pPr>
              <w:pStyle w:val="a3"/>
              <w:numPr>
                <w:ilvl w:val="0"/>
                <w:numId w:val="100"/>
              </w:numPr>
              <w:adjustRightInd w:val="0"/>
              <w:ind w:leftChars="0" w:left="632" w:hanging="699"/>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製作幼兒繪本</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案、國小低年級繪本</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案、中高年級</w:t>
            </w:r>
            <w:r w:rsidRPr="0002155A">
              <w:rPr>
                <w:rFonts w:ascii="Times New Roman" w:eastAsia="標楷體" w:hAnsi="Times New Roman" w:cs="Times New Roman" w:hint="eastAsia"/>
                <w:kern w:val="2000"/>
                <w:szCs w:val="24"/>
              </w:rPr>
              <w:t>31</w:t>
            </w:r>
            <w:r w:rsidRPr="0002155A">
              <w:rPr>
                <w:rFonts w:ascii="Times New Roman" w:eastAsia="標楷體" w:hAnsi="Times New Roman" w:cs="Times New Roman" w:hint="eastAsia"/>
                <w:kern w:val="2000"/>
                <w:szCs w:val="24"/>
              </w:rPr>
              <w:t>則</w:t>
            </w:r>
            <w:r w:rsidRPr="0002155A">
              <w:rPr>
                <w:rFonts w:ascii="Times New Roman" w:eastAsia="標楷體" w:hAnsi="Times New Roman" w:cs="Times New Roman" w:hint="eastAsia"/>
                <w:kern w:val="2000"/>
                <w:szCs w:val="24"/>
              </w:rPr>
              <w:t>Podcast</w:t>
            </w:r>
            <w:r w:rsidRPr="0002155A">
              <w:rPr>
                <w:rFonts w:ascii="Times New Roman" w:eastAsia="標楷體" w:hAnsi="Times New Roman" w:cs="Times New Roman" w:hint="eastAsia"/>
                <w:kern w:val="2000"/>
                <w:szCs w:val="24"/>
              </w:rPr>
              <w:t>、</w:t>
            </w:r>
            <w:r w:rsidRPr="0002155A">
              <w:rPr>
                <w:rFonts w:ascii="Times New Roman" w:eastAsia="標楷體" w:hAnsi="Times New Roman" w:cs="Times New Roman" w:hint="eastAsia"/>
                <w:kern w:val="2000"/>
                <w:szCs w:val="24"/>
              </w:rPr>
              <w:t>21</w:t>
            </w:r>
            <w:r w:rsidRPr="0002155A">
              <w:rPr>
                <w:rFonts w:ascii="Times New Roman" w:eastAsia="標楷體" w:hAnsi="Times New Roman" w:cs="Times New Roman" w:hint="eastAsia"/>
                <w:kern w:val="2000"/>
                <w:szCs w:val="24"/>
              </w:rPr>
              <w:t>套教材，並搭配教案進行教師培訓，與教育部合作推廣教材至學校使用，落實校園淨零綠生活之意識養成與實踐。辦理「機關綠色採購評核方法及採購實務」教育訓練</w:t>
            </w:r>
            <w:r w:rsidRPr="0002155A">
              <w:rPr>
                <w:rFonts w:ascii="Times New Roman" w:eastAsia="標楷體" w:hAnsi="Times New Roman" w:cs="Times New Roman" w:hint="eastAsia"/>
                <w:kern w:val="2000"/>
                <w:szCs w:val="24"/>
              </w:rPr>
              <w:t>29</w:t>
            </w:r>
            <w:r w:rsidRPr="0002155A">
              <w:rPr>
                <w:rFonts w:ascii="Times New Roman" w:eastAsia="標楷體" w:hAnsi="Times New Roman" w:cs="Times New Roman" w:hint="eastAsia"/>
                <w:kern w:val="2000"/>
                <w:szCs w:val="24"/>
              </w:rPr>
              <w:t>場次、機關綠色採購訓練班</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場次，提升各機關承辦人對綠色採購認知度。</w:t>
            </w:r>
          </w:p>
        </w:tc>
      </w:tr>
      <w:tr w:rsidR="0002155A" w:rsidRPr="0002155A" w14:paraId="38C0E5C0" w14:textId="77777777" w:rsidTr="00F43DF8">
        <w:tc>
          <w:tcPr>
            <w:tcW w:w="1701" w:type="dxa"/>
            <w:vMerge/>
            <w:tcBorders>
              <w:bottom w:val="single" w:sz="4" w:space="0" w:color="auto"/>
            </w:tcBorders>
          </w:tcPr>
          <w:p w14:paraId="24ADB898"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378F6102" w14:textId="33491FB5" w:rsidR="00924EAF" w:rsidRPr="0002155A" w:rsidRDefault="00924EAF">
            <w:pPr>
              <w:pStyle w:val="a3"/>
              <w:numPr>
                <w:ilvl w:val="0"/>
                <w:numId w:val="42"/>
              </w:numPr>
              <w:ind w:leftChars="0"/>
              <w:jc w:val="both"/>
              <w:rPr>
                <w:rFonts w:ascii="Times New Roman" w:eastAsia="標楷體" w:hAnsi="Times New Roman" w:cs="Times New Roman"/>
              </w:rPr>
            </w:pPr>
            <w:r w:rsidRPr="0002155A">
              <w:rPr>
                <w:rFonts w:ascii="Times New Roman" w:eastAsia="標楷體" w:hAnsi="Times New Roman" w:cs="Times New Roman"/>
                <w:szCs w:val="24"/>
              </w:rPr>
              <w:t>辦理環境教育</w:t>
            </w:r>
            <w:r w:rsidRPr="0002155A">
              <w:rPr>
                <w:rFonts w:ascii="Times New Roman" w:eastAsia="標楷體" w:hAnsi="Times New Roman" w:cs="Times New Roman"/>
                <w:kern w:val="0"/>
                <w:szCs w:val="24"/>
              </w:rPr>
              <w:t>活動</w:t>
            </w:r>
          </w:p>
        </w:tc>
        <w:tc>
          <w:tcPr>
            <w:tcW w:w="5669" w:type="dxa"/>
            <w:tcBorders>
              <w:top w:val="single" w:sz="4" w:space="0" w:color="auto"/>
              <w:bottom w:val="single" w:sz="4" w:space="0" w:color="auto"/>
            </w:tcBorders>
          </w:tcPr>
          <w:p w14:paraId="48D1860E" w14:textId="77777777" w:rsidR="00924EAF" w:rsidRPr="0002155A" w:rsidRDefault="00924EAF">
            <w:pPr>
              <w:pStyle w:val="a3"/>
              <w:numPr>
                <w:ilvl w:val="0"/>
                <w:numId w:val="136"/>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配合地球日主題「地球與塑膠」，本部攜手慈濟慈善事業基金會、荒野保護協會等民間團體及地方政府，於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21</w:t>
            </w:r>
            <w:r w:rsidRPr="0002155A">
              <w:rPr>
                <w:rFonts w:ascii="Times New Roman" w:eastAsia="標楷體" w:hAnsi="Times New Roman" w:cs="Times New Roman" w:hint="eastAsia"/>
                <w:kern w:val="2000"/>
                <w:szCs w:val="24"/>
              </w:rPr>
              <w:t>日在臺北市大安森林公園共同辦理「</w:t>
            </w:r>
            <w:r w:rsidRPr="0002155A">
              <w:rPr>
                <w:rFonts w:ascii="Times New Roman" w:eastAsia="標楷體" w:hAnsi="Times New Roman" w:cs="Times New Roman" w:hint="eastAsia"/>
                <w:kern w:val="2000"/>
                <w:szCs w:val="24"/>
              </w:rPr>
              <w:t>2024</w:t>
            </w:r>
            <w:r w:rsidRPr="0002155A">
              <w:rPr>
                <w:rFonts w:ascii="Times New Roman" w:eastAsia="標楷體" w:hAnsi="Times New Roman" w:cs="Times New Roman" w:hint="eastAsia"/>
                <w:kern w:val="2000"/>
                <w:szCs w:val="24"/>
              </w:rPr>
              <w:t>地球日減塑有我×蔬食無痕家庭日」活動，以互動演出與闖關遊戲等活動呈現塑膠污染問題，並腦力激盪如何身體力行減塑綠生活。</w:t>
            </w:r>
          </w:p>
          <w:p w14:paraId="29109F34" w14:textId="77777777" w:rsidR="00924EAF" w:rsidRPr="0002155A" w:rsidRDefault="00924EAF">
            <w:pPr>
              <w:pStyle w:val="a3"/>
              <w:numPr>
                <w:ilvl w:val="0"/>
                <w:numId w:val="136"/>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lastRenderedPageBreak/>
              <w:t>配合世界環境日主題土地恢復、沙漠化和抗旱能力，本部結合地方環保機關及在地民間團體，於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日在雲林縣斗六膨鼠森林公園共同辦理「</w:t>
            </w:r>
            <w:r w:rsidRPr="0002155A">
              <w:rPr>
                <w:rFonts w:ascii="Times New Roman" w:eastAsia="標楷體" w:hAnsi="Times New Roman" w:cs="Times New Roman" w:hint="eastAsia"/>
                <w:kern w:val="2000"/>
                <w:szCs w:val="24"/>
              </w:rPr>
              <w:t>2024</w:t>
            </w:r>
            <w:r w:rsidRPr="0002155A">
              <w:rPr>
                <w:rFonts w:ascii="Times New Roman" w:eastAsia="標楷體" w:hAnsi="Times New Roman" w:cs="Times New Roman" w:hint="eastAsia"/>
                <w:kern w:val="2000"/>
                <w:szCs w:val="24"/>
              </w:rPr>
              <w:t>世界環境日減塑呷健康」活動，讓民眾瞭解土地與食物緊密的關係、使用塑料對身體健康的影響，愛惜自己的身體健康及珍惜地球資源應從日常力行減塑綠生活做起。</w:t>
            </w:r>
          </w:p>
          <w:p w14:paraId="7DB858BE" w14:textId="77777777" w:rsidR="00924EAF" w:rsidRPr="0002155A" w:rsidRDefault="00924EAF">
            <w:pPr>
              <w:pStyle w:val="a3"/>
              <w:numPr>
                <w:ilvl w:val="0"/>
                <w:numId w:val="136"/>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以減塑為主題，編撰便於國小以上教育程度之學童及民眾閱讀的小冊、教學動畫影片、教學簡報、教學圖卡懶人包等教材。</w:t>
            </w:r>
          </w:p>
          <w:p w14:paraId="24315C79" w14:textId="77777777" w:rsidR="00924EAF" w:rsidRPr="0002155A" w:rsidRDefault="00924EAF">
            <w:pPr>
              <w:pStyle w:val="a3"/>
              <w:numPr>
                <w:ilvl w:val="0"/>
                <w:numId w:val="136"/>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為傳遞正確環保政策資訊，讓民眾從準備競賽的過程中學習環境知識，進而在潛移默化中改變行為，</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年度補助地方政府於</w:t>
            </w:r>
            <w:r w:rsidRPr="0002155A">
              <w:rPr>
                <w:rFonts w:ascii="Times New Roman" w:eastAsia="標楷體" w:hAnsi="Times New Roman" w:cs="Times New Roman" w:hint="eastAsia"/>
                <w:kern w:val="2000"/>
                <w:szCs w:val="24"/>
              </w:rPr>
              <w:t>9</w:t>
            </w:r>
            <w:r w:rsidRPr="0002155A">
              <w:rPr>
                <w:rFonts w:ascii="Times New Roman" w:eastAsia="標楷體" w:hAnsi="Times New Roman" w:cs="Times New Roman" w:hint="eastAsia"/>
                <w:kern w:val="2000"/>
                <w:szCs w:val="24"/>
              </w:rPr>
              <w:t>月至</w:t>
            </w:r>
            <w:r w:rsidRPr="0002155A">
              <w:rPr>
                <w:rFonts w:ascii="Times New Roman" w:eastAsia="標楷體" w:hAnsi="Times New Roman" w:cs="Times New Roman" w:hint="eastAsia"/>
                <w:kern w:val="2000"/>
                <w:szCs w:val="24"/>
              </w:rPr>
              <w:t>10</w:t>
            </w:r>
            <w:r w:rsidRPr="0002155A">
              <w:rPr>
                <w:rFonts w:ascii="Times New Roman" w:eastAsia="標楷體" w:hAnsi="Times New Roman" w:cs="Times New Roman" w:hint="eastAsia"/>
                <w:kern w:val="2000"/>
                <w:szCs w:val="24"/>
              </w:rPr>
              <w:t>月辦理「環境知識競賽」之國小組、國中組、高中（職）組及大專院校組初賽，並於</w:t>
            </w:r>
            <w:r w:rsidRPr="0002155A">
              <w:rPr>
                <w:rFonts w:ascii="Times New Roman" w:eastAsia="標楷體" w:hAnsi="Times New Roman" w:cs="Times New Roman" w:hint="eastAsia"/>
                <w:kern w:val="2000"/>
                <w:szCs w:val="24"/>
              </w:rPr>
              <w:t>11</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16</w:t>
            </w:r>
            <w:r w:rsidRPr="0002155A">
              <w:rPr>
                <w:rFonts w:ascii="Times New Roman" w:eastAsia="標楷體" w:hAnsi="Times New Roman" w:cs="Times New Roman" w:hint="eastAsia"/>
                <w:kern w:val="2000"/>
                <w:szCs w:val="24"/>
              </w:rPr>
              <w:t>日在臺中逢甲大學辦理「環境知識競賽決賽」。</w:t>
            </w:r>
          </w:p>
          <w:p w14:paraId="14B553B8" w14:textId="77777777" w:rsidR="00924EAF" w:rsidRPr="0002155A" w:rsidRDefault="00924EAF">
            <w:pPr>
              <w:pStyle w:val="a3"/>
              <w:numPr>
                <w:ilvl w:val="0"/>
                <w:numId w:val="136"/>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10</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26</w:t>
            </w:r>
            <w:r w:rsidRPr="0002155A">
              <w:rPr>
                <w:rFonts w:ascii="Times New Roman" w:eastAsia="標楷體" w:hAnsi="Times New Roman" w:cs="Times New Roman" w:hint="eastAsia"/>
                <w:kern w:val="2000"/>
                <w:szCs w:val="24"/>
              </w:rPr>
              <w:t>日與花蓮縣政府合辦「</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年全國環保志（義）工群英會」，展現環保志（義）工的活力及向心力，並激勵榮譽感，以利協助推動環保工作。</w:t>
            </w:r>
          </w:p>
          <w:p w14:paraId="0B597172" w14:textId="77777777" w:rsidR="00924EAF" w:rsidRPr="0002155A" w:rsidRDefault="00924EAF">
            <w:pPr>
              <w:pStyle w:val="a3"/>
              <w:numPr>
                <w:ilvl w:val="0"/>
                <w:numId w:val="136"/>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辦理「環境關懷友善設計競賽」徵件，為擴大參與面向，將名稱更新為「環境關懷友善設計競賽」，並將組別分為「概念設計組」及「產品設計組」</w:t>
            </w:r>
            <w:r w:rsidRPr="0002155A">
              <w:rPr>
                <w:rFonts w:ascii="Times New Roman" w:eastAsia="標楷體" w:hAnsi="Times New Roman" w:cs="Times New Roman" w:hint="eastAsia"/>
                <w:kern w:val="2000"/>
                <w:szCs w:val="24"/>
              </w:rPr>
              <w:t xml:space="preserve">2 </w:t>
            </w:r>
            <w:r w:rsidRPr="0002155A">
              <w:rPr>
                <w:rFonts w:ascii="Times New Roman" w:eastAsia="標楷體" w:hAnsi="Times New Roman" w:cs="Times New Roman" w:hint="eastAsia"/>
                <w:kern w:val="2000"/>
                <w:szCs w:val="24"/>
              </w:rPr>
              <w:t>組，同時增設減碳及減塑特別獎，鼓勵參賽作品可以從永續發展及減碳減塑進行設計，一同響應「臺灣</w:t>
            </w:r>
            <w:r w:rsidRPr="0002155A">
              <w:rPr>
                <w:rFonts w:ascii="Times New Roman" w:eastAsia="標楷體" w:hAnsi="Times New Roman" w:cs="Times New Roman" w:hint="eastAsia"/>
                <w:kern w:val="2000"/>
                <w:szCs w:val="24"/>
              </w:rPr>
              <w:t>2050</w:t>
            </w:r>
            <w:r w:rsidRPr="0002155A">
              <w:rPr>
                <w:rFonts w:ascii="Times New Roman" w:eastAsia="標楷體" w:hAnsi="Times New Roman" w:cs="Times New Roman" w:hint="eastAsia"/>
                <w:kern w:val="2000"/>
                <w:szCs w:val="24"/>
              </w:rPr>
              <w:t>淨零排放」政策；並於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10</w:t>
            </w:r>
            <w:r w:rsidRPr="0002155A">
              <w:rPr>
                <w:rFonts w:ascii="Times New Roman" w:eastAsia="標楷體" w:hAnsi="Times New Roman" w:cs="Times New Roman" w:hint="eastAsia"/>
                <w:kern w:val="2000"/>
                <w:szCs w:val="24"/>
              </w:rPr>
              <w:t>月至</w:t>
            </w:r>
            <w:r w:rsidRPr="0002155A">
              <w:rPr>
                <w:rFonts w:ascii="Times New Roman" w:eastAsia="標楷體" w:hAnsi="Times New Roman" w:cs="Times New Roman" w:hint="eastAsia"/>
                <w:kern w:val="2000"/>
                <w:szCs w:val="24"/>
              </w:rPr>
              <w:t>11</w:t>
            </w:r>
            <w:r w:rsidRPr="0002155A">
              <w:rPr>
                <w:rFonts w:ascii="Times New Roman" w:eastAsia="標楷體" w:hAnsi="Times New Roman" w:cs="Times New Roman" w:hint="eastAsia"/>
                <w:kern w:val="2000"/>
                <w:szCs w:val="24"/>
              </w:rPr>
              <w:t>月分別於北、中、南辦理共</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場全國徵件說明會，為讓更多民眾瞭解及參與。</w:t>
            </w:r>
          </w:p>
          <w:p w14:paraId="0161CD5A" w14:textId="77777777" w:rsidR="00924EAF" w:rsidRPr="0002155A" w:rsidRDefault="00924EAF">
            <w:pPr>
              <w:pStyle w:val="a3"/>
              <w:numPr>
                <w:ilvl w:val="0"/>
                <w:numId w:val="136"/>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辦理「小神碳大冒險」環境教育繪本親子舞臺劇，已陸續於臺北市、臺南市、雲林縣、南投縣等</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個縣市演出，透過生動的劇場呈現，引導兒童認識氣候變遷、減碳行動等環保議題，深化環境保護觀念。</w:t>
            </w:r>
          </w:p>
          <w:p w14:paraId="200FAC3F" w14:textId="77777777" w:rsidR="00924EAF" w:rsidRPr="0002155A" w:rsidRDefault="00924EAF">
            <w:pPr>
              <w:pStyle w:val="a3"/>
              <w:numPr>
                <w:ilvl w:val="0"/>
                <w:numId w:val="136"/>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參考本部既有「大型活動環境友善管理指引」及</w:t>
            </w:r>
            <w:r w:rsidRPr="0002155A">
              <w:rPr>
                <w:rFonts w:ascii="Times New Roman" w:eastAsia="標楷體" w:hAnsi="Times New Roman" w:cs="Times New Roman" w:hint="eastAsia"/>
                <w:kern w:val="2000"/>
                <w:szCs w:val="24"/>
              </w:rPr>
              <w:t>2024</w:t>
            </w:r>
            <w:r w:rsidRPr="0002155A">
              <w:rPr>
                <w:rFonts w:ascii="Times New Roman" w:eastAsia="標楷體" w:hAnsi="Times New Roman" w:cs="Times New Roman" w:hint="eastAsia"/>
                <w:kern w:val="2000"/>
                <w:szCs w:val="24"/>
              </w:rPr>
              <w:t>巴黎奧運會的</w:t>
            </w:r>
            <w:r w:rsidRPr="0002155A">
              <w:rPr>
                <w:rFonts w:ascii="Times New Roman" w:eastAsia="標楷體" w:hAnsi="Times New Roman" w:cs="Times New Roman" w:hint="eastAsia"/>
                <w:kern w:val="2000"/>
                <w:szCs w:val="24"/>
              </w:rPr>
              <w:t>ESG</w:t>
            </w:r>
            <w:r w:rsidRPr="0002155A">
              <w:rPr>
                <w:rFonts w:ascii="Times New Roman" w:eastAsia="標楷體" w:hAnsi="Times New Roman" w:cs="Times New Roman" w:hint="eastAsia"/>
                <w:kern w:val="2000"/>
                <w:szCs w:val="24"/>
              </w:rPr>
              <w:t>作為，於</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12</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30</w:t>
            </w:r>
            <w:r w:rsidRPr="0002155A">
              <w:rPr>
                <w:rFonts w:ascii="Times New Roman" w:eastAsia="標楷體" w:hAnsi="Times New Roman" w:cs="Times New Roman" w:hint="eastAsia"/>
                <w:kern w:val="2000"/>
                <w:szCs w:val="24"/>
              </w:rPr>
              <w:lastRenderedPageBreak/>
              <w:t>日訂定「體育賽事環境友善指引」，提供體育賽事主辦單位辦理賽事時之參考；並積極與多項體育賽事展開合作，於賽事中納入各種對環境友善的作法，並與大專棒球聯賽</w:t>
            </w:r>
            <w:r w:rsidRPr="0002155A">
              <w:rPr>
                <w:rFonts w:ascii="Times New Roman" w:eastAsia="標楷體" w:hAnsi="Times New Roman" w:cs="Times New Roman" w:hint="eastAsia"/>
                <w:kern w:val="2000"/>
                <w:szCs w:val="24"/>
              </w:rPr>
              <w:t>(UBL)</w:t>
            </w:r>
            <w:r w:rsidRPr="0002155A">
              <w:rPr>
                <w:rFonts w:ascii="Times New Roman" w:eastAsia="標楷體" w:hAnsi="Times New Roman" w:cs="Times New Roman" w:hint="eastAsia"/>
                <w:kern w:val="2000"/>
                <w:szCs w:val="24"/>
              </w:rPr>
              <w:t>、高中籃球聯賽</w:t>
            </w:r>
            <w:r w:rsidRPr="0002155A">
              <w:rPr>
                <w:rFonts w:ascii="Times New Roman" w:eastAsia="標楷體" w:hAnsi="Times New Roman" w:cs="Times New Roman" w:hint="eastAsia"/>
                <w:kern w:val="2000"/>
                <w:szCs w:val="24"/>
              </w:rPr>
              <w:t>(HBL)</w:t>
            </w:r>
            <w:r w:rsidRPr="0002155A">
              <w:rPr>
                <w:rFonts w:ascii="Times New Roman" w:eastAsia="標楷體" w:hAnsi="Times New Roman" w:cs="Times New Roman" w:hint="eastAsia"/>
                <w:kern w:val="2000"/>
                <w:szCs w:val="24"/>
              </w:rPr>
              <w:t>、環法自行車挑戰賽及美津濃路跑接力賽等多項體育賽事環境友善合作，期許能獲得更多民眾及賽事主辦單位響應、支持，讓臺灣民眾在參與體育賽事的同時，也能實現環保生活，一同為淨零排放盡一份心力。</w:t>
            </w:r>
          </w:p>
          <w:p w14:paraId="144FA95C" w14:textId="77777777" w:rsidR="00924EAF" w:rsidRPr="0002155A" w:rsidRDefault="00924EAF">
            <w:pPr>
              <w:pStyle w:val="a3"/>
              <w:numPr>
                <w:ilvl w:val="0"/>
                <w:numId w:val="136"/>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w:t>
            </w:r>
            <w:r w:rsidRPr="0002155A">
              <w:rPr>
                <w:rFonts w:ascii="Times New Roman" w:eastAsia="標楷體" w:hAnsi="Times New Roman" w:cs="Times New Roman" w:hint="eastAsia"/>
                <w:kern w:val="2000"/>
                <w:szCs w:val="24"/>
              </w:rPr>
              <w:t>2024</w:t>
            </w:r>
            <w:r w:rsidRPr="0002155A">
              <w:rPr>
                <w:rFonts w:ascii="Times New Roman" w:eastAsia="標楷體" w:hAnsi="Times New Roman" w:cs="Times New Roman" w:hint="eastAsia"/>
                <w:kern w:val="2000"/>
                <w:szCs w:val="24"/>
              </w:rPr>
              <w:t>台灣創新技術博覽會」資源循環展覽，宣傳資源循環技術與成果，參與人數超過</w:t>
            </w:r>
            <w:r w:rsidRPr="0002155A">
              <w:rPr>
                <w:rFonts w:ascii="Times New Roman" w:eastAsia="標楷體" w:hAnsi="Times New Roman" w:cs="Times New Roman" w:hint="eastAsia"/>
                <w:kern w:val="2000"/>
                <w:szCs w:val="24"/>
              </w:rPr>
              <w:t>5</w:t>
            </w:r>
            <w:r w:rsidRPr="0002155A">
              <w:rPr>
                <w:rFonts w:ascii="Times New Roman" w:eastAsia="標楷體" w:hAnsi="Times New Roman" w:cs="Times New Roman" w:hint="eastAsia"/>
                <w:kern w:val="2000"/>
                <w:szCs w:val="24"/>
              </w:rPr>
              <w:t>萬人次，逾</w:t>
            </w:r>
            <w:r w:rsidRPr="0002155A">
              <w:rPr>
                <w:rFonts w:ascii="Times New Roman" w:eastAsia="標楷體" w:hAnsi="Times New Roman" w:cs="Times New Roman" w:hint="eastAsia"/>
                <w:kern w:val="2000"/>
                <w:szCs w:val="24"/>
              </w:rPr>
              <w:t>5</w:t>
            </w:r>
            <w:r w:rsidRPr="0002155A">
              <w:rPr>
                <w:rFonts w:ascii="Times New Roman" w:eastAsia="標楷體" w:hAnsi="Times New Roman" w:cs="Times New Roman" w:hint="eastAsia"/>
                <w:kern w:val="2000"/>
                <w:szCs w:val="24"/>
              </w:rPr>
              <w:t>家媒體報導露出，另為向各界宣傳資源循環理念，辦理「</w:t>
            </w:r>
            <w:r w:rsidRPr="0002155A">
              <w:rPr>
                <w:rFonts w:ascii="Times New Roman" w:eastAsia="標楷體" w:hAnsi="Times New Roman" w:cs="Times New Roman" w:hint="eastAsia"/>
                <w:kern w:val="2000"/>
                <w:szCs w:val="24"/>
              </w:rPr>
              <w:t>2030</w:t>
            </w:r>
            <w:r w:rsidRPr="0002155A">
              <w:rPr>
                <w:rFonts w:ascii="Times New Roman" w:eastAsia="標楷體" w:hAnsi="Times New Roman" w:cs="Times New Roman" w:hint="eastAsia"/>
                <w:kern w:val="2000"/>
                <w:szCs w:val="24"/>
              </w:rPr>
              <w:t>超越圈圈–循環經濟新創展」，邀請</w:t>
            </w:r>
            <w:r w:rsidRPr="0002155A">
              <w:rPr>
                <w:rFonts w:ascii="Times New Roman" w:eastAsia="標楷體" w:hAnsi="Times New Roman" w:cs="Times New Roman" w:hint="eastAsia"/>
                <w:kern w:val="2000"/>
                <w:szCs w:val="24"/>
              </w:rPr>
              <w:t>50</w:t>
            </w:r>
            <w:r w:rsidRPr="0002155A">
              <w:rPr>
                <w:rFonts w:ascii="Times New Roman" w:eastAsia="標楷體" w:hAnsi="Times New Roman" w:cs="Times New Roman" w:hint="eastAsia"/>
                <w:kern w:val="2000"/>
                <w:szCs w:val="24"/>
              </w:rPr>
              <w:t>家廠商參展，並辦理</w:t>
            </w:r>
            <w:r w:rsidRPr="0002155A">
              <w:rPr>
                <w:rFonts w:ascii="Times New Roman" w:eastAsia="標楷體" w:hAnsi="Times New Roman" w:cs="Times New Roman" w:hint="eastAsia"/>
                <w:kern w:val="2000"/>
                <w:szCs w:val="24"/>
              </w:rPr>
              <w:t xml:space="preserve">9 </w:t>
            </w:r>
            <w:r w:rsidRPr="0002155A">
              <w:rPr>
                <w:rFonts w:ascii="Times New Roman" w:eastAsia="標楷體" w:hAnsi="Times New Roman" w:cs="Times New Roman" w:hint="eastAsia"/>
                <w:kern w:val="2000"/>
                <w:szCs w:val="24"/>
              </w:rPr>
              <w:t>場次循環設計文創體驗活動，開幕活動超過</w:t>
            </w:r>
            <w:r w:rsidRPr="0002155A">
              <w:rPr>
                <w:rFonts w:ascii="Times New Roman" w:eastAsia="標楷體" w:hAnsi="Times New Roman" w:cs="Times New Roman" w:hint="eastAsia"/>
                <w:kern w:val="2000"/>
                <w:szCs w:val="24"/>
              </w:rPr>
              <w:t>200</w:t>
            </w:r>
            <w:r w:rsidRPr="0002155A">
              <w:rPr>
                <w:rFonts w:ascii="Times New Roman" w:eastAsia="標楷體" w:hAnsi="Times New Roman" w:cs="Times New Roman" w:hint="eastAsia"/>
                <w:kern w:val="2000"/>
                <w:szCs w:val="24"/>
              </w:rPr>
              <w:t>人以上參與，展期</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天參觀人數達</w:t>
            </w:r>
            <w:r w:rsidRPr="0002155A">
              <w:rPr>
                <w:rFonts w:ascii="Times New Roman" w:eastAsia="標楷體" w:hAnsi="Times New Roman" w:cs="Times New Roman" w:hint="eastAsia"/>
                <w:kern w:val="2000"/>
                <w:szCs w:val="24"/>
              </w:rPr>
              <w:t>5,000</w:t>
            </w:r>
            <w:r w:rsidRPr="0002155A">
              <w:rPr>
                <w:rFonts w:ascii="Times New Roman" w:eastAsia="標楷體" w:hAnsi="Times New Roman" w:cs="Times New Roman" w:hint="eastAsia"/>
                <w:kern w:val="2000"/>
                <w:szCs w:val="24"/>
              </w:rPr>
              <w:t>人次以上；並持續培訓資源循環議題種子教師</w:t>
            </w:r>
            <w:r w:rsidRPr="0002155A">
              <w:rPr>
                <w:rFonts w:ascii="Times New Roman" w:eastAsia="標楷體" w:hAnsi="Times New Roman" w:cs="Times New Roman" w:hint="eastAsia"/>
                <w:kern w:val="2000"/>
                <w:szCs w:val="24"/>
              </w:rPr>
              <w:t>230</w:t>
            </w:r>
            <w:r w:rsidRPr="0002155A">
              <w:rPr>
                <w:rFonts w:ascii="Times New Roman" w:eastAsia="標楷體" w:hAnsi="Times New Roman" w:cs="Times New Roman" w:hint="eastAsia"/>
                <w:kern w:val="2000"/>
                <w:szCs w:val="24"/>
              </w:rPr>
              <w:t>人，共觸及</w:t>
            </w:r>
            <w:r w:rsidRPr="0002155A">
              <w:rPr>
                <w:rFonts w:ascii="Times New Roman" w:eastAsia="標楷體" w:hAnsi="Times New Roman" w:cs="Times New Roman" w:hint="eastAsia"/>
                <w:kern w:val="2000"/>
                <w:szCs w:val="24"/>
              </w:rPr>
              <w:t xml:space="preserve">43 </w:t>
            </w:r>
            <w:r w:rsidRPr="0002155A">
              <w:rPr>
                <w:rFonts w:ascii="Times New Roman" w:eastAsia="標楷體" w:hAnsi="Times New Roman" w:cs="Times New Roman" w:hint="eastAsia"/>
                <w:kern w:val="2000"/>
                <w:szCs w:val="24"/>
              </w:rPr>
              <w:t>所學校與</w:t>
            </w:r>
            <w:r w:rsidRPr="0002155A">
              <w:rPr>
                <w:rFonts w:ascii="Times New Roman" w:eastAsia="標楷體" w:hAnsi="Times New Roman" w:cs="Times New Roman" w:hint="eastAsia"/>
                <w:kern w:val="2000"/>
                <w:szCs w:val="24"/>
              </w:rPr>
              <w:t>7,543</w:t>
            </w:r>
            <w:r w:rsidRPr="0002155A">
              <w:rPr>
                <w:rFonts w:ascii="Times New Roman" w:eastAsia="標楷體" w:hAnsi="Times New Roman" w:cs="Times New Roman" w:hint="eastAsia"/>
                <w:kern w:val="2000"/>
                <w:szCs w:val="24"/>
              </w:rPr>
              <w:t>人次親師生參與資源循環相關行動。</w:t>
            </w:r>
          </w:p>
          <w:p w14:paraId="4F20DD70" w14:textId="77777777" w:rsidR="00924EAF" w:rsidRPr="0002155A" w:rsidRDefault="00924EAF">
            <w:pPr>
              <w:pStyle w:val="a3"/>
              <w:numPr>
                <w:ilvl w:val="0"/>
                <w:numId w:val="136"/>
              </w:numPr>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與教育部合作以贊助方式將「資源循環特別獎」獎項內容納入「第七屆學校環境教育實作競賽」，國小組、國中組各</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名</w:t>
            </w:r>
            <w:r w:rsidRPr="0002155A">
              <w:rPr>
                <w:rFonts w:ascii="Times New Roman" w:eastAsia="標楷體" w:hAnsi="Times New Roman" w:cs="Times New Roman" w:hint="eastAsia"/>
                <w:kern w:val="2000"/>
                <w:szCs w:val="24"/>
              </w:rPr>
              <w:t>;</w:t>
            </w:r>
            <w:r w:rsidRPr="0002155A">
              <w:rPr>
                <w:rFonts w:ascii="Times New Roman" w:eastAsia="標楷體" w:hAnsi="Times New Roman" w:cs="Times New Roman" w:hint="eastAsia"/>
                <w:kern w:val="2000"/>
                <w:szCs w:val="24"/>
              </w:rPr>
              <w:t>增進中小學學生了解資源循環觀念，扣合環境教育議題學習，藉由循環服務、綠色設計等模式，鼓勵以循環創新、生活實踐或學習記錄之作法，進而展現行動和影響力，實踐提倡資源循環零廢棄核心內涵。</w:t>
            </w:r>
          </w:p>
          <w:p w14:paraId="12894FA3" w14:textId="3ADBFDEC" w:rsidR="00924EAF" w:rsidRPr="0002155A" w:rsidRDefault="00924EAF">
            <w:pPr>
              <w:pStyle w:val="a3"/>
              <w:numPr>
                <w:ilvl w:val="0"/>
                <w:numId w:val="136"/>
              </w:numPr>
              <w:adjustRightInd w:val="0"/>
              <w:ind w:leftChars="0" w:left="720" w:hangingChars="300" w:hanging="72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追蹤、彙整巴塞爾公約第</w:t>
            </w:r>
            <w:r w:rsidRPr="0002155A">
              <w:rPr>
                <w:rFonts w:ascii="Times New Roman" w:eastAsia="標楷體" w:hAnsi="Times New Roman" w:cs="Times New Roman" w:hint="eastAsia"/>
                <w:kern w:val="2000"/>
                <w:szCs w:val="24"/>
              </w:rPr>
              <w:t>14</w:t>
            </w:r>
            <w:r w:rsidRPr="0002155A">
              <w:rPr>
                <w:rFonts w:ascii="Times New Roman" w:eastAsia="標楷體" w:hAnsi="Times New Roman" w:cs="Times New Roman" w:hint="eastAsia"/>
                <w:kern w:val="2000"/>
                <w:szCs w:val="24"/>
              </w:rPr>
              <w:t>次開放式工作組會議相關資訊；完成辦理</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場次廢棄物輸出入法規說明會議，共計</w:t>
            </w:r>
            <w:r w:rsidRPr="0002155A">
              <w:rPr>
                <w:rFonts w:ascii="Times New Roman" w:eastAsia="標楷體" w:hAnsi="Times New Roman" w:cs="Times New Roman" w:hint="eastAsia"/>
                <w:kern w:val="2000"/>
                <w:szCs w:val="24"/>
              </w:rPr>
              <w:t>160</w:t>
            </w:r>
            <w:r w:rsidRPr="0002155A">
              <w:rPr>
                <w:rFonts w:ascii="Times New Roman" w:eastAsia="標楷體" w:hAnsi="Times New Roman" w:cs="Times New Roman" w:hint="eastAsia"/>
                <w:kern w:val="2000"/>
                <w:szCs w:val="24"/>
              </w:rPr>
              <w:t>人次參與；更新本部資源循環署「事業廢棄物輸出入管理」網頁內容，包括相關手冊及</w:t>
            </w:r>
            <w:r w:rsidRPr="0002155A">
              <w:rPr>
                <w:rFonts w:ascii="Times New Roman" w:eastAsia="標楷體" w:hAnsi="Times New Roman" w:cs="Times New Roman" w:hint="eastAsia"/>
                <w:kern w:val="2000"/>
                <w:szCs w:val="24"/>
              </w:rPr>
              <w:t>Q&amp;A</w:t>
            </w:r>
            <w:r w:rsidRPr="0002155A">
              <w:rPr>
                <w:rFonts w:ascii="Times New Roman" w:eastAsia="標楷體" w:hAnsi="Times New Roman" w:cs="Times New Roman" w:hint="eastAsia"/>
                <w:kern w:val="2000"/>
                <w:szCs w:val="24"/>
              </w:rPr>
              <w:t>資料，以利民眾查閱、瞭解。</w:t>
            </w:r>
          </w:p>
        </w:tc>
      </w:tr>
      <w:tr w:rsidR="0002155A" w:rsidRPr="0002155A" w14:paraId="2EF81935" w14:textId="77777777" w:rsidTr="00F43DF8">
        <w:tc>
          <w:tcPr>
            <w:tcW w:w="1701" w:type="dxa"/>
            <w:tcBorders>
              <w:top w:val="single" w:sz="4" w:space="0" w:color="auto"/>
            </w:tcBorders>
          </w:tcPr>
          <w:p w14:paraId="5B3ABFCE" w14:textId="396921FD" w:rsidR="00924EAF" w:rsidRPr="0002155A" w:rsidRDefault="00924EAF" w:rsidP="00924EAF">
            <w:pPr>
              <w:rPr>
                <w:rFonts w:ascii="Times New Roman" w:eastAsia="標楷體" w:hAnsi="Times New Roman"/>
              </w:rPr>
            </w:pPr>
            <w:r w:rsidRPr="0002155A">
              <w:rPr>
                <w:rFonts w:ascii="Times New Roman" w:eastAsia="標楷體" w:hAnsi="Times New Roman" w:hint="eastAsia"/>
              </w:rPr>
              <w:lastRenderedPageBreak/>
              <w:t>因應氣候變遷計畫</w:t>
            </w:r>
          </w:p>
        </w:tc>
        <w:tc>
          <w:tcPr>
            <w:tcW w:w="2381" w:type="dxa"/>
            <w:tcBorders>
              <w:top w:val="single" w:sz="4" w:space="0" w:color="auto"/>
              <w:bottom w:val="single" w:sz="4" w:space="0" w:color="auto"/>
            </w:tcBorders>
          </w:tcPr>
          <w:p w14:paraId="77DD1F7E" w14:textId="4DC0D91F" w:rsidR="00924EAF" w:rsidRPr="0002155A" w:rsidRDefault="00924EAF">
            <w:pPr>
              <w:pStyle w:val="a3"/>
              <w:numPr>
                <w:ilvl w:val="0"/>
                <w:numId w:val="43"/>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淨零路徑策略執行</w:t>
            </w:r>
          </w:p>
        </w:tc>
        <w:tc>
          <w:tcPr>
            <w:tcW w:w="5669" w:type="dxa"/>
            <w:tcBorders>
              <w:top w:val="single" w:sz="4" w:space="0" w:color="auto"/>
              <w:bottom w:val="single" w:sz="4" w:space="0" w:color="auto"/>
            </w:tcBorders>
            <w:shd w:val="clear" w:color="auto" w:fill="auto"/>
          </w:tcPr>
          <w:p w14:paraId="5B3BCE42" w14:textId="77777777" w:rsidR="00924EAF" w:rsidRPr="0002155A" w:rsidRDefault="00924EAF">
            <w:pPr>
              <w:pStyle w:val="a3"/>
              <w:numPr>
                <w:ilvl w:val="0"/>
                <w:numId w:val="139"/>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rPr>
              <w:t>落實我國淨零路徑策略及參與氣候公約相關會議活動</w:t>
            </w:r>
          </w:p>
          <w:p w14:paraId="20648F9F" w14:textId="77777777" w:rsidR="00924EAF" w:rsidRPr="0002155A" w:rsidRDefault="00924EAF">
            <w:pPr>
              <w:pStyle w:val="a3"/>
              <w:numPr>
                <w:ilvl w:val="0"/>
                <w:numId w:val="137"/>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依氣候法第</w:t>
            </w:r>
            <w:r w:rsidRPr="0002155A">
              <w:rPr>
                <w:rFonts w:ascii="Times New Roman" w:eastAsia="標楷體" w:hAnsi="Times New Roman" w:cs="Times New Roman" w:hint="eastAsia"/>
              </w:rPr>
              <w:t>10</w:t>
            </w:r>
            <w:r w:rsidRPr="0002155A">
              <w:rPr>
                <w:rFonts w:ascii="Times New Roman" w:eastAsia="標楷體" w:hAnsi="Times New Roman" w:cs="Times New Roman" w:hint="eastAsia"/>
              </w:rPr>
              <w:t>條，於</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24</w:t>
            </w:r>
            <w:r w:rsidRPr="0002155A">
              <w:rPr>
                <w:rFonts w:ascii="Times New Roman" w:eastAsia="標楷體" w:hAnsi="Times New Roman" w:cs="Times New Roman" w:hint="eastAsia"/>
              </w:rPr>
              <w:t>日組成</w:t>
            </w:r>
            <w:r w:rsidRPr="0002155A">
              <w:rPr>
                <w:rFonts w:ascii="Times New Roman" w:eastAsia="標楷體" w:hAnsi="Times New Roman" w:cs="Times New Roman" w:hint="eastAsia"/>
              </w:rPr>
              <w:lastRenderedPageBreak/>
              <w:t>「第三期溫室氣體階段管制目標學者專家技術諮詢小組」，深化目標擬定過程，分別於</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16</w:t>
            </w:r>
            <w:r w:rsidRPr="0002155A">
              <w:rPr>
                <w:rFonts w:ascii="Times New Roman" w:eastAsia="標楷體" w:hAnsi="Times New Roman" w:cs="Times New Roman" w:hint="eastAsia"/>
              </w:rPr>
              <w:t>日及</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20</w:t>
            </w:r>
            <w:r w:rsidRPr="0002155A">
              <w:rPr>
                <w:rFonts w:ascii="Times New Roman" w:eastAsia="標楷體" w:hAnsi="Times New Roman" w:cs="Times New Roman" w:hint="eastAsia"/>
              </w:rPr>
              <w:t>日召開二次「第三期溫室氣體階段管制目標學者專家技術諮詢小組會議」，確立部門溫室氣體排放趨勢推估流程，並就國家、各部門溫室氣體排放趨勢推估及減量情境分析與其他相關達成長期減量目標提供諮詢意見，供各部門參酌增修評估。</w:t>
            </w:r>
          </w:p>
          <w:p w14:paraId="4CE691D7" w14:textId="77777777" w:rsidR="00924EAF" w:rsidRPr="0002155A" w:rsidRDefault="00924EAF">
            <w:pPr>
              <w:pStyle w:val="a3"/>
              <w:numPr>
                <w:ilvl w:val="0"/>
                <w:numId w:val="137"/>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szCs w:val="20"/>
              </w:rPr>
              <w:t>依氣候法第</w:t>
            </w:r>
            <w:r w:rsidRPr="0002155A">
              <w:rPr>
                <w:rFonts w:ascii="Times New Roman" w:eastAsia="標楷體" w:hAnsi="Times New Roman" w:cs="Times New Roman" w:hint="eastAsia"/>
                <w:szCs w:val="20"/>
              </w:rPr>
              <w:t>10</w:t>
            </w:r>
            <w:r w:rsidRPr="0002155A">
              <w:rPr>
                <w:rFonts w:ascii="Times New Roman" w:eastAsia="標楷體" w:hAnsi="Times New Roman" w:cs="Times New Roman" w:hint="eastAsia"/>
                <w:szCs w:val="20"/>
              </w:rPr>
              <w:t>條規範，於</w:t>
            </w:r>
            <w:r w:rsidRPr="0002155A">
              <w:rPr>
                <w:rFonts w:ascii="Times New Roman" w:eastAsia="標楷體" w:hAnsi="Times New Roman" w:cs="Times New Roman" w:hint="eastAsia"/>
                <w:szCs w:val="20"/>
              </w:rPr>
              <w:t>113</w:t>
            </w:r>
            <w:r w:rsidRPr="0002155A">
              <w:rPr>
                <w:rFonts w:ascii="Times New Roman" w:eastAsia="標楷體" w:hAnsi="Times New Roman" w:cs="Times New Roman" w:hint="eastAsia"/>
                <w:szCs w:val="20"/>
              </w:rPr>
              <w:t>年</w:t>
            </w:r>
            <w:r w:rsidRPr="0002155A">
              <w:rPr>
                <w:rFonts w:ascii="Times New Roman" w:eastAsia="標楷體" w:hAnsi="Times New Roman" w:cs="Times New Roman" w:hint="eastAsia"/>
                <w:szCs w:val="20"/>
              </w:rPr>
              <w:t>12</w:t>
            </w:r>
            <w:r w:rsidRPr="0002155A">
              <w:rPr>
                <w:rFonts w:ascii="Times New Roman" w:eastAsia="標楷體" w:hAnsi="Times New Roman" w:cs="Times New Roman" w:hint="eastAsia"/>
                <w:szCs w:val="20"/>
              </w:rPr>
              <w:t>月</w:t>
            </w:r>
            <w:r w:rsidRPr="0002155A">
              <w:rPr>
                <w:rFonts w:ascii="Times New Roman" w:eastAsia="標楷體" w:hAnsi="Times New Roman" w:cs="Times New Roman" w:hint="eastAsia"/>
                <w:szCs w:val="20"/>
              </w:rPr>
              <w:t>30</w:t>
            </w:r>
            <w:r w:rsidRPr="0002155A">
              <w:rPr>
                <w:rFonts w:ascii="Times New Roman" w:eastAsia="標楷體" w:hAnsi="Times New Roman" w:cs="Times New Roman" w:hint="eastAsia"/>
                <w:szCs w:val="20"/>
              </w:rPr>
              <w:t>日於氣候法指定網站「氣候資訊公開平臺」對外公開「第三期溫室氣體階段管制目標」草案，廣徵各界意見，並對外說明我國第三期溫室氣體階段管制目標。</w:t>
            </w:r>
          </w:p>
          <w:p w14:paraId="4475BF18" w14:textId="77777777" w:rsidR="00924EAF" w:rsidRPr="0002155A" w:rsidRDefault="00924EAF">
            <w:pPr>
              <w:pStyle w:val="a3"/>
              <w:numPr>
                <w:ilvl w:val="0"/>
                <w:numId w:val="137"/>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rPr>
              <w:t>蒐研國內外氣候變遷教育推廣政策，提供推動對於國民、團體及事業因應氣候</w:t>
            </w:r>
            <w:r w:rsidRPr="0002155A">
              <w:rPr>
                <w:rFonts w:ascii="Times New Roman" w:eastAsia="標楷體" w:hAnsi="Times New Roman" w:cs="Times New Roman" w:hint="eastAsia"/>
                <w:spacing w:val="-6"/>
              </w:rPr>
              <w:t>變遷減緩與調適之教育及宣導工作之參考。</w:t>
            </w:r>
          </w:p>
          <w:p w14:paraId="7430DB53" w14:textId="77777777" w:rsidR="00924EAF" w:rsidRPr="0002155A" w:rsidRDefault="00924EAF">
            <w:pPr>
              <w:pStyle w:val="a3"/>
              <w:numPr>
                <w:ilvl w:val="0"/>
                <w:numId w:val="137"/>
              </w:numPr>
              <w:overflowPunct w:val="0"/>
              <w:ind w:leftChars="0"/>
              <w:jc w:val="both"/>
              <w:rPr>
                <w:rFonts w:ascii="Times New Roman" w:eastAsia="標楷體" w:hAnsi="Times New Roman" w:cs="Times New Roman"/>
                <w:bCs/>
                <w:szCs w:val="20"/>
              </w:rPr>
            </w:pPr>
            <w:r w:rsidRPr="0002155A">
              <w:rPr>
                <w:rFonts w:ascii="Times New Roman" w:eastAsia="標楷體" w:hAnsi="Times New Roman" w:cs="Times New Roman" w:hint="eastAsia"/>
              </w:rPr>
              <w:t>邀集行政部會組團赴亞塞拜然巴庫參加聯合國氣候變化綱要公約第</w:t>
            </w:r>
            <w:r w:rsidRPr="0002155A">
              <w:rPr>
                <w:rFonts w:ascii="Times New Roman" w:eastAsia="標楷體" w:hAnsi="Times New Roman" w:cs="Times New Roman" w:hint="eastAsia"/>
              </w:rPr>
              <w:t>29</w:t>
            </w:r>
            <w:r w:rsidRPr="0002155A">
              <w:rPr>
                <w:rFonts w:ascii="Times New Roman" w:eastAsia="標楷體" w:hAnsi="Times New Roman" w:cs="Times New Roman" w:hint="eastAsia"/>
              </w:rPr>
              <w:t>次締約方大會</w:t>
            </w:r>
            <w:r w:rsidRPr="0002155A">
              <w:rPr>
                <w:rFonts w:ascii="Times New Roman" w:eastAsia="標楷體" w:hAnsi="Times New Roman" w:cs="Times New Roman" w:hint="eastAsia"/>
              </w:rPr>
              <w:t>(UNFCCC COP29)</w:t>
            </w:r>
            <w:r w:rsidRPr="0002155A">
              <w:rPr>
                <w:rFonts w:ascii="Times New Roman" w:eastAsia="標楷體" w:hAnsi="Times New Roman" w:cs="Times New Roman" w:hint="eastAsia"/>
              </w:rPr>
              <w:t>，以非政府組織</w:t>
            </w:r>
            <w:r w:rsidRPr="0002155A">
              <w:rPr>
                <w:rFonts w:ascii="Times New Roman" w:eastAsia="標楷體" w:hAnsi="Times New Roman" w:cs="Times New Roman" w:hint="eastAsia"/>
              </w:rPr>
              <w:t>(NGO)</w:t>
            </w:r>
            <w:r w:rsidRPr="0002155A">
              <w:rPr>
                <w:rFonts w:ascii="Times New Roman" w:eastAsia="標楷體" w:hAnsi="Times New Roman" w:cs="Times New Roman" w:hint="eastAsia"/>
              </w:rPr>
              <w:t>身分與會，秉持「專業、務實、有貢獻」原則，實地掌握氣候公約及全球氣候談判最新動態，並與友邦及友好國家進行多場雙邊會談與國際交流活動，以及協助促成國內</w:t>
            </w:r>
            <w:r w:rsidRPr="0002155A">
              <w:rPr>
                <w:rFonts w:ascii="Times New Roman" w:eastAsia="標楷體" w:hAnsi="Times New Roman" w:cs="Times New Roman" w:hint="eastAsia"/>
              </w:rPr>
              <w:t>NGO</w:t>
            </w:r>
            <w:r w:rsidRPr="0002155A">
              <w:rPr>
                <w:rFonts w:ascii="Times New Roman" w:eastAsia="標楷體" w:hAnsi="Times New Roman" w:cs="Times New Roman" w:hint="eastAsia"/>
              </w:rPr>
              <w:t>與友邦辦理周邊會議，展現我國因應氣候變遷多元活力與充沛的民間力量。於會議期間設立戰情中心，透過線上直播即時掌握重點會議進展，每日彙整並彙報元首談話、各國新承諾、國際倡議、周邊會議、協商進展、</w:t>
            </w:r>
            <w:r w:rsidRPr="0002155A">
              <w:rPr>
                <w:rFonts w:ascii="Times New Roman" w:eastAsia="標楷體" w:hAnsi="Times New Roman" w:cs="Times New Roman" w:hint="eastAsia"/>
              </w:rPr>
              <w:t>NGO</w:t>
            </w:r>
            <w:r w:rsidRPr="0002155A">
              <w:rPr>
                <w:rFonts w:ascii="Times New Roman" w:eastAsia="標楷體" w:hAnsi="Times New Roman" w:cs="Times New Roman" w:hint="eastAsia"/>
              </w:rPr>
              <w:t>倡議、評比指標及國際組織成果等重要資訊。同時舉辦「</w:t>
            </w:r>
            <w:r w:rsidRPr="0002155A">
              <w:rPr>
                <w:rFonts w:ascii="Times New Roman" w:eastAsia="標楷體" w:hAnsi="Times New Roman" w:cs="Times New Roman" w:hint="eastAsia"/>
              </w:rPr>
              <w:t>COP29</w:t>
            </w:r>
            <w:r w:rsidRPr="0002155A">
              <w:rPr>
                <w:rFonts w:ascii="Times New Roman" w:eastAsia="標楷體" w:hAnsi="Times New Roman" w:cs="Times New Roman" w:hint="eastAsia"/>
              </w:rPr>
              <w:t>提升氣候行動的決心系列論壇」，邀請國內外專家以實體或線上方式參與，聚焦</w:t>
            </w:r>
            <w:r w:rsidRPr="0002155A">
              <w:rPr>
                <w:rFonts w:ascii="Times New Roman" w:eastAsia="標楷體" w:hAnsi="Times New Roman" w:cs="Times New Roman" w:hint="eastAsia"/>
              </w:rPr>
              <w:t>COP29</w:t>
            </w:r>
            <w:r w:rsidRPr="0002155A">
              <w:rPr>
                <w:rFonts w:ascii="Times New Roman" w:eastAsia="標楷體" w:hAnsi="Times New Roman" w:cs="Times New Roman" w:hint="eastAsia"/>
              </w:rPr>
              <w:t>主要議題，並透過網路直播擴大國人參與。</w:t>
            </w:r>
          </w:p>
          <w:p w14:paraId="115AF6AB" w14:textId="77777777" w:rsidR="00924EAF" w:rsidRPr="0002155A" w:rsidRDefault="00924EAF">
            <w:pPr>
              <w:pStyle w:val="a3"/>
              <w:numPr>
                <w:ilvl w:val="0"/>
                <w:numId w:val="139"/>
              </w:numPr>
              <w:overflowPunct w:val="0"/>
              <w:ind w:leftChars="0" w:left="510"/>
              <w:jc w:val="both"/>
              <w:rPr>
                <w:rFonts w:ascii="Times New Roman" w:eastAsia="標楷體" w:hAnsi="Times New Roman" w:cs="Times New Roman"/>
                <w:szCs w:val="20"/>
              </w:rPr>
            </w:pPr>
            <w:r w:rsidRPr="0002155A">
              <w:rPr>
                <w:rFonts w:ascii="Times New Roman" w:eastAsia="標楷體" w:hAnsi="Times New Roman" w:cs="Times New Roman"/>
                <w:szCs w:val="20"/>
              </w:rPr>
              <w:t>溫室氣體減緩政策規劃</w:t>
            </w:r>
          </w:p>
          <w:p w14:paraId="69B5A6CE" w14:textId="77777777" w:rsidR="00924EAF" w:rsidRPr="0002155A" w:rsidRDefault="00924EAF">
            <w:pPr>
              <w:pStyle w:val="a3"/>
              <w:numPr>
                <w:ilvl w:val="0"/>
                <w:numId w:val="138"/>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依氣候法施行細則第</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條規定，於</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11</w:t>
            </w:r>
            <w:r w:rsidRPr="0002155A">
              <w:rPr>
                <w:rFonts w:ascii="Times New Roman" w:eastAsia="標楷體" w:hAnsi="Times New Roman" w:cs="Times New Roman" w:hint="eastAsia"/>
              </w:rPr>
              <w:lastRenderedPageBreak/>
              <w:t>月</w:t>
            </w:r>
            <w:r w:rsidRPr="0002155A">
              <w:rPr>
                <w:rFonts w:ascii="Times New Roman" w:eastAsia="標楷體" w:hAnsi="Times New Roman" w:cs="Times New Roman" w:hint="eastAsia"/>
              </w:rPr>
              <w:t>29</w:t>
            </w:r>
            <w:r w:rsidRPr="0002155A">
              <w:rPr>
                <w:rFonts w:ascii="Times New Roman" w:eastAsia="標楷體" w:hAnsi="Times New Roman" w:cs="Times New Roman" w:hint="eastAsia"/>
              </w:rPr>
              <w:t>日函送第二期溫室氣體階段管制目標</w:t>
            </w:r>
            <w:r w:rsidRPr="0002155A">
              <w:rPr>
                <w:rFonts w:ascii="Times New Roman" w:eastAsia="標楷體" w:hAnsi="Times New Roman" w:cs="Times New Roman" w:hint="eastAsia"/>
              </w:rPr>
              <w:t>112</w:t>
            </w:r>
            <w:r w:rsidRPr="0002155A">
              <w:rPr>
                <w:rFonts w:ascii="Times New Roman" w:eastAsia="標楷體" w:hAnsi="Times New Roman" w:cs="Times New Roman" w:hint="eastAsia"/>
              </w:rPr>
              <w:t>年執行狀況及六大部門減量行動方案</w:t>
            </w:r>
            <w:r w:rsidRPr="0002155A">
              <w:rPr>
                <w:rFonts w:ascii="Times New Roman" w:eastAsia="標楷體" w:hAnsi="Times New Roman" w:cs="Times New Roman" w:hint="eastAsia"/>
              </w:rPr>
              <w:t>112</w:t>
            </w:r>
            <w:r w:rsidRPr="0002155A">
              <w:rPr>
                <w:rFonts w:ascii="Times New Roman" w:eastAsia="標楷體" w:hAnsi="Times New Roman" w:cs="Times New Roman" w:hint="eastAsia"/>
              </w:rPr>
              <w:t>年成果報告予行政院，並於</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17</w:t>
            </w:r>
            <w:r w:rsidRPr="0002155A">
              <w:rPr>
                <w:rFonts w:ascii="Times New Roman" w:eastAsia="標楷體" w:hAnsi="Times New Roman" w:cs="Times New Roman" w:hint="eastAsia"/>
              </w:rPr>
              <w:t>日由行政院核定之，各部門成果報告亦公開</w:t>
            </w:r>
            <w:r w:rsidRPr="0002155A">
              <w:rPr>
                <w:rFonts w:ascii="Times New Roman" w:eastAsia="標楷體" w:hAnsi="Times New Roman" w:cs="Times New Roman" w:hint="eastAsia"/>
                <w:szCs w:val="20"/>
              </w:rPr>
              <w:t>於氣候法指定網站。</w:t>
            </w:r>
          </w:p>
          <w:p w14:paraId="78CD1EE0" w14:textId="77777777" w:rsidR="00924EAF" w:rsidRPr="0002155A" w:rsidRDefault="00924EAF">
            <w:pPr>
              <w:pStyle w:val="a3"/>
              <w:numPr>
                <w:ilvl w:val="0"/>
                <w:numId w:val="138"/>
              </w:numPr>
              <w:overflowPunct w:val="0"/>
              <w:autoSpaceDE w:val="0"/>
              <w:ind w:leftChars="0"/>
              <w:jc w:val="both"/>
              <w:rPr>
                <w:rFonts w:ascii="Times New Roman" w:eastAsia="標楷體" w:hAnsi="Times New Roman" w:cs="Times New Roman"/>
              </w:rPr>
            </w:pPr>
            <w:r w:rsidRPr="0002155A">
              <w:rPr>
                <w:rFonts w:ascii="Times New Roman" w:eastAsia="標楷體" w:hAnsi="Times New Roman" w:cs="Times New Roman" w:hint="eastAsia"/>
              </w:rPr>
              <w:t>依氣候法第</w:t>
            </w:r>
            <w:r w:rsidRPr="0002155A">
              <w:rPr>
                <w:rFonts w:ascii="Times New Roman" w:eastAsia="標楷體" w:hAnsi="Times New Roman" w:cs="Times New Roman" w:hint="eastAsia"/>
              </w:rPr>
              <w:t>13</w:t>
            </w:r>
            <w:r w:rsidRPr="0002155A">
              <w:rPr>
                <w:rFonts w:ascii="Times New Roman" w:eastAsia="標楷體" w:hAnsi="Times New Roman" w:cs="Times New Roman" w:hint="eastAsia"/>
              </w:rPr>
              <w:t>條規定，遵循聯合國政府間氣候變化專門委員會清冊統計指引，完成發布「國家溫室氣體排放清冊報告」（</w:t>
            </w:r>
            <w:r w:rsidRPr="0002155A">
              <w:rPr>
                <w:rFonts w:ascii="Times New Roman" w:eastAsia="標楷體" w:hAnsi="Times New Roman" w:cs="Times New Roman" w:hint="eastAsia"/>
              </w:rPr>
              <w:t>2024</w:t>
            </w:r>
            <w:r w:rsidRPr="0002155A">
              <w:rPr>
                <w:rFonts w:ascii="Times New Roman" w:eastAsia="標楷體" w:hAnsi="Times New Roman" w:cs="Times New Roman" w:hint="eastAsia"/>
              </w:rPr>
              <w:t>年版），揭示我國溫室氣體排放統計資料，與氣候公約同步更新自西元</w:t>
            </w:r>
            <w:r w:rsidRPr="0002155A">
              <w:rPr>
                <w:rFonts w:ascii="Times New Roman" w:eastAsia="標楷體" w:hAnsi="Times New Roman" w:cs="Times New Roman" w:hint="eastAsia"/>
                <w:spacing w:val="-6"/>
              </w:rPr>
              <w:t>1990</w:t>
            </w:r>
            <w:r w:rsidRPr="0002155A">
              <w:rPr>
                <w:rFonts w:ascii="Times New Roman" w:eastAsia="標楷體" w:hAnsi="Times New Roman" w:cs="Times New Roman" w:hint="eastAsia"/>
                <w:spacing w:val="-6"/>
              </w:rPr>
              <w:t>年至清冊發布年回溯前</w:t>
            </w:r>
            <w:r w:rsidRPr="0002155A">
              <w:rPr>
                <w:rFonts w:ascii="Times New Roman" w:eastAsia="標楷體" w:hAnsi="Times New Roman" w:cs="Times New Roman" w:hint="eastAsia"/>
                <w:spacing w:val="-6"/>
              </w:rPr>
              <w:t>2</w:t>
            </w:r>
            <w:r w:rsidRPr="0002155A">
              <w:rPr>
                <w:rFonts w:ascii="Times New Roman" w:eastAsia="標楷體" w:hAnsi="Times New Roman" w:cs="Times New Roman" w:hint="eastAsia"/>
                <w:spacing w:val="-6"/>
              </w:rPr>
              <w:t>年之資訊。</w:t>
            </w:r>
          </w:p>
          <w:p w14:paraId="790E26EC" w14:textId="702662BF" w:rsidR="00924EAF" w:rsidRPr="0002155A" w:rsidRDefault="00924EAF">
            <w:pPr>
              <w:pStyle w:val="a3"/>
              <w:numPr>
                <w:ilvl w:val="0"/>
                <w:numId w:val="138"/>
              </w:numPr>
              <w:overflowPunct w:val="0"/>
              <w:autoSpaceDE w:val="0"/>
              <w:ind w:leftChars="0"/>
              <w:jc w:val="both"/>
              <w:rPr>
                <w:rFonts w:ascii="Times New Roman" w:eastAsia="標楷體" w:hAnsi="Times New Roman" w:cs="Times New Roman"/>
              </w:rPr>
            </w:pPr>
            <w:r w:rsidRPr="0002155A">
              <w:rPr>
                <w:rFonts w:ascii="Times New Roman" w:eastAsia="標楷體" w:hAnsi="Times New Roman" w:cs="Times New Roman" w:hint="eastAsia"/>
              </w:rPr>
              <w:t>「</w:t>
            </w:r>
            <w:r w:rsidRPr="0002155A">
              <w:rPr>
                <w:rFonts w:ascii="Times New Roman" w:eastAsia="標楷體" w:hAnsi="Times New Roman" w:cs="Times New Roman" w:hint="eastAsia"/>
              </w:rPr>
              <w:t>2024</w:t>
            </w:r>
            <w:r w:rsidRPr="0002155A">
              <w:rPr>
                <w:rFonts w:ascii="Times New Roman" w:eastAsia="標楷體" w:hAnsi="Times New Roman" w:cs="Times New Roman" w:hint="eastAsia"/>
              </w:rPr>
              <w:t>年中華民國溫室氣體國家報告（初稿）」依氣候法第</w:t>
            </w:r>
            <w:r w:rsidRPr="0002155A">
              <w:rPr>
                <w:rFonts w:ascii="Times New Roman" w:eastAsia="標楷體" w:hAnsi="Times New Roman" w:cs="Times New Roman" w:hint="eastAsia"/>
              </w:rPr>
              <w:t>13</w:t>
            </w:r>
            <w:r w:rsidRPr="0002155A">
              <w:rPr>
                <w:rFonts w:ascii="Times New Roman" w:eastAsia="標楷體" w:hAnsi="Times New Roman" w:cs="Times New Roman" w:hint="eastAsia"/>
              </w:rPr>
              <w:t>條暨同法施行細則第</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條規定，於</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11</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日報請行政院核定。</w:t>
            </w:r>
          </w:p>
        </w:tc>
      </w:tr>
      <w:tr w:rsidR="0002155A" w:rsidRPr="0002155A" w14:paraId="52D7BB97" w14:textId="77777777" w:rsidTr="00F43DF8">
        <w:tc>
          <w:tcPr>
            <w:tcW w:w="1701" w:type="dxa"/>
          </w:tcPr>
          <w:p w14:paraId="7EEBC843"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366EB384" w14:textId="4122D3C3" w:rsidR="00924EAF" w:rsidRPr="0002155A" w:rsidRDefault="00924EAF">
            <w:pPr>
              <w:pStyle w:val="a3"/>
              <w:numPr>
                <w:ilvl w:val="0"/>
                <w:numId w:val="43"/>
              </w:numPr>
              <w:ind w:leftChars="0"/>
              <w:jc w:val="both"/>
              <w:rPr>
                <w:rFonts w:ascii="Times New Roman" w:eastAsia="標楷體" w:hAnsi="Times New Roman" w:cs="Times New Roman"/>
              </w:rPr>
            </w:pPr>
            <w:r w:rsidRPr="0002155A">
              <w:rPr>
                <w:rFonts w:ascii="Times New Roman" w:eastAsia="標楷體" w:hAnsi="Times New Roman" w:cs="Times New Roman"/>
              </w:rPr>
              <w:t>溫室氣體排放管理</w:t>
            </w:r>
          </w:p>
        </w:tc>
        <w:tc>
          <w:tcPr>
            <w:tcW w:w="5669" w:type="dxa"/>
            <w:tcBorders>
              <w:top w:val="single" w:sz="4" w:space="0" w:color="auto"/>
              <w:bottom w:val="single" w:sz="4" w:space="0" w:color="auto"/>
            </w:tcBorders>
          </w:tcPr>
          <w:p w14:paraId="7E76A2AC" w14:textId="77777777" w:rsidR="00924EAF" w:rsidRPr="0002155A" w:rsidRDefault="00924EAF">
            <w:pPr>
              <w:pStyle w:val="a3"/>
              <w:numPr>
                <w:ilvl w:val="0"/>
                <w:numId w:val="140"/>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rPr>
              <w:t>執行溫室氣體排放源盤查登錄輔導、管理及查核工作推動</w:t>
            </w:r>
          </w:p>
          <w:p w14:paraId="284BAC14" w14:textId="77777777" w:rsidR="00924EAF" w:rsidRPr="0002155A" w:rsidRDefault="00924EAF">
            <w:pPr>
              <w:pStyle w:val="a3"/>
              <w:numPr>
                <w:ilvl w:val="0"/>
                <w:numId w:val="14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kern w:val="0"/>
                <w:szCs w:val="24"/>
              </w:rPr>
              <w:t>完備溫室氣體排放量盤查</w:t>
            </w:r>
            <w:r w:rsidRPr="0002155A">
              <w:rPr>
                <w:rFonts w:ascii="Times New Roman" w:eastAsia="標楷體" w:hAnsi="Times New Roman" w:cs="Times New Roman" w:hint="eastAsia"/>
              </w:rPr>
              <w:t>登錄配套措施，</w:t>
            </w:r>
            <w:r w:rsidRPr="0002155A">
              <w:rPr>
                <w:rFonts w:ascii="Times New Roman" w:eastAsia="標楷體" w:hAnsi="Times New Roman" w:cs="Times New Roman" w:hint="eastAsia"/>
                <w:kern w:val="0"/>
                <w:szCs w:val="24"/>
              </w:rPr>
              <w:t>於</w:t>
            </w:r>
            <w:r w:rsidRPr="0002155A">
              <w:rPr>
                <w:rFonts w:ascii="Times New Roman" w:eastAsia="標楷體" w:hAnsi="Times New Roman" w:cs="Times New Roman"/>
                <w:kern w:val="0"/>
                <w:szCs w:val="24"/>
              </w:rPr>
              <w:t>11</w:t>
            </w:r>
            <w:r w:rsidRPr="0002155A">
              <w:rPr>
                <w:rFonts w:ascii="Times New Roman" w:eastAsia="標楷體" w:hAnsi="Times New Roman" w:cs="Times New Roman" w:hint="eastAsia"/>
                <w:kern w:val="0"/>
                <w:szCs w:val="24"/>
              </w:rPr>
              <w:t>3</w:t>
            </w:r>
            <w:r w:rsidRPr="0002155A">
              <w:rPr>
                <w:rFonts w:ascii="Times New Roman" w:eastAsia="標楷體" w:hAnsi="Times New Roman" w:cs="Times New Roman" w:hint="eastAsia"/>
                <w:kern w:val="0"/>
                <w:szCs w:val="24"/>
              </w:rPr>
              <w:t>年</w:t>
            </w:r>
            <w:r w:rsidRPr="0002155A">
              <w:rPr>
                <w:rFonts w:ascii="Times New Roman" w:eastAsia="標楷體" w:hAnsi="Times New Roman" w:cs="Times New Roman" w:hint="eastAsia"/>
                <w:kern w:val="0"/>
                <w:szCs w:val="24"/>
              </w:rPr>
              <w:t>2</w:t>
            </w:r>
            <w:r w:rsidRPr="0002155A">
              <w:rPr>
                <w:rFonts w:ascii="Times New Roman" w:eastAsia="標楷體" w:hAnsi="Times New Roman" w:cs="Times New Roman" w:hint="eastAsia"/>
                <w:kern w:val="0"/>
                <w:szCs w:val="24"/>
              </w:rPr>
              <w:t>月</w:t>
            </w:r>
            <w:r w:rsidRPr="0002155A">
              <w:rPr>
                <w:rFonts w:ascii="Times New Roman" w:eastAsia="標楷體" w:hAnsi="Times New Roman" w:cs="Times New Roman" w:hint="eastAsia"/>
                <w:kern w:val="0"/>
                <w:szCs w:val="24"/>
              </w:rPr>
              <w:t>5</w:t>
            </w:r>
            <w:r w:rsidRPr="0002155A">
              <w:rPr>
                <w:rFonts w:ascii="Times New Roman" w:eastAsia="標楷體" w:hAnsi="Times New Roman" w:cs="Times New Roman" w:hint="eastAsia"/>
                <w:kern w:val="0"/>
                <w:szCs w:val="24"/>
              </w:rPr>
              <w:t>日公告「溫室氣體排放係數」，</w:t>
            </w:r>
            <w:r w:rsidRPr="0002155A">
              <w:rPr>
                <w:rFonts w:ascii="Times New Roman" w:eastAsia="標楷體" w:hAnsi="Times New Roman" w:cs="Times New Roman" w:hint="eastAsia"/>
                <w:kern w:val="0"/>
                <w:szCs w:val="24"/>
              </w:rPr>
              <w:t>113</w:t>
            </w:r>
            <w:r w:rsidRPr="0002155A">
              <w:rPr>
                <w:rFonts w:ascii="Times New Roman" w:eastAsia="標楷體" w:hAnsi="Times New Roman" w:cs="Times New Roman" w:hint="eastAsia"/>
                <w:kern w:val="0"/>
                <w:szCs w:val="24"/>
              </w:rPr>
              <w:t>年</w:t>
            </w:r>
            <w:r w:rsidRPr="0002155A">
              <w:rPr>
                <w:rFonts w:ascii="Times New Roman" w:eastAsia="標楷體" w:hAnsi="Times New Roman" w:cs="Times New Roman" w:hint="eastAsia"/>
                <w:kern w:val="0"/>
                <w:szCs w:val="24"/>
              </w:rPr>
              <w:t>3</w:t>
            </w:r>
            <w:r w:rsidRPr="0002155A">
              <w:rPr>
                <w:rFonts w:ascii="Times New Roman" w:eastAsia="標楷體" w:hAnsi="Times New Roman" w:cs="Times New Roman" w:hint="eastAsia"/>
                <w:kern w:val="0"/>
                <w:szCs w:val="24"/>
              </w:rPr>
              <w:t>月</w:t>
            </w:r>
            <w:r w:rsidRPr="0002155A">
              <w:rPr>
                <w:rFonts w:ascii="Times New Roman" w:eastAsia="標楷體" w:hAnsi="Times New Roman" w:cs="Times New Roman" w:hint="eastAsia"/>
                <w:kern w:val="0"/>
                <w:szCs w:val="24"/>
              </w:rPr>
              <w:t>7</w:t>
            </w:r>
            <w:r w:rsidRPr="0002155A">
              <w:rPr>
                <w:rFonts w:ascii="Times New Roman" w:eastAsia="標楷體" w:hAnsi="Times New Roman" w:cs="Times New Roman" w:hint="eastAsia"/>
                <w:kern w:val="0"/>
                <w:szCs w:val="24"/>
              </w:rPr>
              <w:t>日發布溫室氣體排放量盤查作業指引及盤查報告書範本</w:t>
            </w:r>
            <w:r w:rsidRPr="0002155A">
              <w:rPr>
                <w:rFonts w:ascii="Times New Roman" w:eastAsia="標楷體" w:hAnsi="Times New Roman" w:cs="Times New Roman" w:hint="eastAsia"/>
              </w:rPr>
              <w:t>，並提供資訊平臺線上自動產出報告書功能，協助事業辦理盤查作業。</w:t>
            </w:r>
          </w:p>
          <w:p w14:paraId="7A153E06" w14:textId="77777777" w:rsidR="00924EAF" w:rsidRPr="0002155A" w:rsidRDefault="00924EAF">
            <w:pPr>
              <w:pStyle w:val="a3"/>
              <w:numPr>
                <w:ilvl w:val="0"/>
                <w:numId w:val="141"/>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kern w:val="0"/>
                <w:szCs w:val="24"/>
              </w:rPr>
              <w:t>推動</w:t>
            </w:r>
            <w:r w:rsidRPr="0002155A">
              <w:rPr>
                <w:rFonts w:ascii="Times New Roman" w:eastAsia="標楷體" w:hAnsi="Times New Roman" w:cs="Times New Roman" w:hint="eastAsia"/>
              </w:rPr>
              <w:t>我國</w:t>
            </w:r>
            <w:r w:rsidRPr="0002155A">
              <w:rPr>
                <w:rFonts w:ascii="Times New Roman" w:eastAsia="標楷體" w:hAnsi="Times New Roman" w:cs="Times New Roman"/>
                <w:kern w:val="0"/>
                <w:szCs w:val="24"/>
              </w:rPr>
              <w:t>11</w:t>
            </w:r>
            <w:r w:rsidRPr="0002155A">
              <w:rPr>
                <w:rFonts w:ascii="Times New Roman" w:eastAsia="標楷體" w:hAnsi="Times New Roman" w:cs="Times New Roman" w:hint="eastAsia"/>
                <w:kern w:val="0"/>
                <w:szCs w:val="24"/>
              </w:rPr>
              <w:t>3</w:t>
            </w:r>
            <w:r w:rsidRPr="0002155A">
              <w:rPr>
                <w:rFonts w:ascii="Times New Roman" w:eastAsia="標楷體" w:hAnsi="Times New Roman" w:cs="Times New Roman" w:hint="eastAsia"/>
                <w:kern w:val="0"/>
                <w:szCs w:val="24"/>
              </w:rPr>
              <w:t>年應盤查登錄</w:t>
            </w:r>
            <w:r w:rsidRPr="0002155A">
              <w:rPr>
                <w:rFonts w:ascii="Times New Roman" w:eastAsia="標楷體" w:hAnsi="Times New Roman" w:cs="Times New Roman"/>
                <w:kern w:val="0"/>
                <w:szCs w:val="24"/>
              </w:rPr>
              <w:t>11</w:t>
            </w:r>
            <w:r w:rsidRPr="0002155A">
              <w:rPr>
                <w:rFonts w:ascii="Times New Roman" w:eastAsia="標楷體" w:hAnsi="Times New Roman" w:cs="Times New Roman" w:hint="eastAsia"/>
                <w:kern w:val="0"/>
                <w:szCs w:val="24"/>
              </w:rPr>
              <w:t>2</w:t>
            </w:r>
            <w:r w:rsidRPr="0002155A">
              <w:rPr>
                <w:rFonts w:ascii="Times New Roman" w:eastAsia="標楷體" w:hAnsi="Times New Roman" w:cs="Times New Roman" w:hint="eastAsia"/>
                <w:kern w:val="0"/>
                <w:szCs w:val="24"/>
              </w:rPr>
              <w:t>年溫室氣體排放量之排放源為</w:t>
            </w:r>
            <w:r w:rsidRPr="0002155A">
              <w:rPr>
                <w:rFonts w:ascii="Times New Roman" w:eastAsia="標楷體" w:hAnsi="Times New Roman" w:cs="Times New Roman"/>
                <w:kern w:val="0"/>
                <w:szCs w:val="24"/>
              </w:rPr>
              <w:t>55</w:t>
            </w:r>
            <w:r w:rsidRPr="0002155A">
              <w:rPr>
                <w:rFonts w:ascii="Times New Roman" w:eastAsia="標楷體" w:hAnsi="Times New Roman" w:cs="Times New Roman" w:hint="eastAsia"/>
                <w:kern w:val="0"/>
                <w:szCs w:val="24"/>
              </w:rPr>
              <w:t>3</w:t>
            </w:r>
            <w:r w:rsidRPr="0002155A">
              <w:rPr>
                <w:rFonts w:ascii="Times New Roman" w:eastAsia="標楷體" w:hAnsi="Times New Roman" w:cs="Times New Roman" w:hint="eastAsia"/>
                <w:kern w:val="0"/>
                <w:szCs w:val="24"/>
              </w:rPr>
              <w:t>廠（場），依規定期限完成盤查登錄及查驗作業，並於</w:t>
            </w:r>
            <w:r w:rsidRPr="0002155A">
              <w:rPr>
                <w:rFonts w:ascii="Times New Roman" w:eastAsia="標楷體" w:hAnsi="Times New Roman" w:cs="Times New Roman" w:hint="eastAsia"/>
                <w:kern w:val="0"/>
                <w:szCs w:val="24"/>
              </w:rPr>
              <w:t>113</w:t>
            </w:r>
            <w:r w:rsidRPr="0002155A">
              <w:rPr>
                <w:rFonts w:ascii="Times New Roman" w:eastAsia="標楷體" w:hAnsi="Times New Roman" w:cs="Times New Roman" w:hint="eastAsia"/>
                <w:kern w:val="0"/>
                <w:szCs w:val="24"/>
              </w:rPr>
              <w:t>年</w:t>
            </w:r>
            <w:r w:rsidRPr="0002155A">
              <w:rPr>
                <w:rFonts w:ascii="Times New Roman" w:eastAsia="標楷體" w:hAnsi="Times New Roman" w:cs="Times New Roman" w:hint="eastAsia"/>
                <w:kern w:val="0"/>
                <w:szCs w:val="24"/>
              </w:rPr>
              <w:t>10</w:t>
            </w:r>
            <w:r w:rsidRPr="0002155A">
              <w:rPr>
                <w:rFonts w:ascii="Times New Roman" w:eastAsia="標楷體" w:hAnsi="Times New Roman" w:cs="Times New Roman" w:hint="eastAsia"/>
                <w:kern w:val="0"/>
                <w:szCs w:val="24"/>
              </w:rPr>
              <w:t>月</w:t>
            </w:r>
            <w:r w:rsidRPr="0002155A">
              <w:rPr>
                <w:rFonts w:ascii="Times New Roman" w:eastAsia="標楷體" w:hAnsi="Times New Roman" w:cs="Times New Roman" w:hint="eastAsia"/>
                <w:kern w:val="0"/>
                <w:szCs w:val="24"/>
              </w:rPr>
              <w:t>18</w:t>
            </w:r>
            <w:r w:rsidRPr="0002155A">
              <w:rPr>
                <w:rFonts w:ascii="Times New Roman" w:eastAsia="標楷體" w:hAnsi="Times New Roman" w:cs="Times New Roman" w:hint="eastAsia"/>
                <w:kern w:val="0"/>
                <w:szCs w:val="24"/>
              </w:rPr>
              <w:t>日訂定事業溫室氣體排放源查核計畫，掌握列管事業排放源排放量。</w:t>
            </w:r>
          </w:p>
          <w:p w14:paraId="1BF96651" w14:textId="77777777" w:rsidR="00924EAF" w:rsidRPr="0002155A" w:rsidRDefault="00924EAF">
            <w:pPr>
              <w:pStyle w:val="a3"/>
              <w:numPr>
                <w:ilvl w:val="0"/>
                <w:numId w:val="140"/>
              </w:numPr>
              <w:overflowPunct w:val="0"/>
              <w:ind w:leftChars="0" w:left="51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溫室氣體自願減量專案認證管理推動計畫</w:t>
            </w:r>
          </w:p>
          <w:p w14:paraId="49D6E7E6" w14:textId="564A1481" w:rsidR="00924EAF" w:rsidRPr="0002155A" w:rsidRDefault="00924EAF">
            <w:pPr>
              <w:pStyle w:val="a3"/>
              <w:numPr>
                <w:ilvl w:val="0"/>
                <w:numId w:val="142"/>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辦理溫室氣體自願減量專案查證確證相關人員培訓，累積完成</w:t>
            </w:r>
            <w:r w:rsidRPr="0002155A">
              <w:rPr>
                <w:rFonts w:ascii="Times New Roman" w:eastAsia="標楷體" w:hAnsi="Times New Roman" w:cs="Times New Roman" w:hint="eastAsia"/>
              </w:rPr>
              <w:t>60</w:t>
            </w:r>
            <w:r w:rsidRPr="0002155A">
              <w:rPr>
                <w:rFonts w:ascii="Times New Roman" w:eastAsia="標楷體" w:hAnsi="Times New Roman" w:cs="Times New Roman" w:hint="eastAsia"/>
              </w:rPr>
              <w:t>小時溫室氣體組織型查證方案與專案型確證及查證方案訓練課程及</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場次溫室氣體組織型查證方案現場實作演練；辦理溫室氣體自願減量相關檢測技術品保規範之人員培訓，累積完成</w:t>
            </w:r>
            <w:r w:rsidRPr="0002155A">
              <w:rPr>
                <w:rFonts w:ascii="Times New Roman" w:eastAsia="標楷體" w:hAnsi="Times New Roman" w:cs="Times New Roman" w:hint="eastAsia"/>
              </w:rPr>
              <w:t>24</w:t>
            </w:r>
            <w:r w:rsidRPr="0002155A">
              <w:rPr>
                <w:rFonts w:ascii="Times New Roman" w:eastAsia="標楷體" w:hAnsi="Times New Roman" w:cs="Times New Roman" w:hint="eastAsia"/>
              </w:rPr>
              <w:t>小時教育訓練及</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場次溫室氣體檢測技術評鑑實作演練。</w:t>
            </w:r>
          </w:p>
          <w:p w14:paraId="548B3E6A" w14:textId="77777777" w:rsidR="00924EAF" w:rsidRPr="0002155A" w:rsidRDefault="00924EAF">
            <w:pPr>
              <w:pStyle w:val="a3"/>
              <w:numPr>
                <w:ilvl w:val="0"/>
                <w:numId w:val="142"/>
              </w:numPr>
              <w:overflowPunct w:val="0"/>
              <w:autoSpaceDE w:val="0"/>
              <w:ind w:leftChars="0"/>
              <w:jc w:val="both"/>
              <w:rPr>
                <w:rFonts w:ascii="Times New Roman" w:eastAsia="標楷體" w:hAnsi="Times New Roman" w:cs="Times New Roman"/>
              </w:rPr>
            </w:pPr>
            <w:r w:rsidRPr="0002155A">
              <w:rPr>
                <w:rFonts w:ascii="Times New Roman" w:eastAsia="標楷體" w:hAnsi="Times New Roman" w:cs="Times New Roman" w:hint="eastAsia"/>
              </w:rPr>
              <w:lastRenderedPageBreak/>
              <w:t>配合未來溫室氣體自願減量專案政策推動，完成蒐研先進國家（美國與日本）針對耗能產業之溫室氣體檢（監）測技術發展現況，共計完成</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份</w:t>
            </w:r>
            <w:r w:rsidRPr="0002155A">
              <w:rPr>
                <w:rFonts w:ascii="Times New Roman" w:eastAsia="標楷體" w:hAnsi="Times New Roman" w:cs="Times New Roman" w:hint="eastAsia"/>
              </w:rPr>
              <w:t>ISO19694</w:t>
            </w:r>
            <w:r w:rsidRPr="0002155A">
              <w:rPr>
                <w:rFonts w:ascii="Times New Roman" w:eastAsia="標楷體" w:hAnsi="Times New Roman" w:cs="Times New Roman" w:hint="eastAsia"/>
              </w:rPr>
              <w:t>系列標準的摘譯及耗能產業所需溫室氣體檢（監）測技術發展趨勢分析報告</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份。</w:t>
            </w:r>
          </w:p>
          <w:p w14:paraId="7CE65CDE" w14:textId="77777777" w:rsidR="00924EAF" w:rsidRPr="0002155A" w:rsidRDefault="00924EAF">
            <w:pPr>
              <w:pStyle w:val="a3"/>
              <w:numPr>
                <w:ilvl w:val="0"/>
                <w:numId w:val="140"/>
              </w:numPr>
              <w:overflowPunct w:val="0"/>
              <w:ind w:leftChars="0" w:left="51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強化查驗機構管理，提升溫室氣體查驗品質</w:t>
            </w:r>
          </w:p>
          <w:p w14:paraId="2C85B439" w14:textId="77777777" w:rsidR="00924EAF" w:rsidRPr="0002155A" w:rsidRDefault="00924EAF">
            <w:pPr>
              <w:pStyle w:val="a3"/>
              <w:numPr>
                <w:ilvl w:val="0"/>
                <w:numId w:val="143"/>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年辦理盤查作業查驗人員訓練班</w:t>
            </w:r>
            <w:r w:rsidRPr="0002155A">
              <w:rPr>
                <w:rFonts w:ascii="Times New Roman" w:eastAsia="標楷體" w:hAnsi="Times New Roman" w:cs="Times New Roman" w:hint="eastAsia"/>
              </w:rPr>
              <w:t>4</w:t>
            </w:r>
            <w:r w:rsidRPr="0002155A">
              <w:rPr>
                <w:rFonts w:ascii="Times New Roman" w:eastAsia="標楷體" w:hAnsi="Times New Roman" w:cs="Times New Roman" w:hint="eastAsia"/>
              </w:rPr>
              <w:t>班期，培訓計</w:t>
            </w:r>
            <w:r w:rsidRPr="0002155A">
              <w:rPr>
                <w:rFonts w:ascii="Times New Roman" w:eastAsia="標楷體" w:hAnsi="Times New Roman" w:cs="Times New Roman" w:hint="eastAsia"/>
              </w:rPr>
              <w:t>221</w:t>
            </w:r>
            <w:r w:rsidRPr="0002155A">
              <w:rPr>
                <w:rFonts w:ascii="Times New Roman" w:eastAsia="標楷體" w:hAnsi="Times New Roman" w:cs="Times New Roman" w:hint="eastAsia"/>
              </w:rPr>
              <w:t>人，以納增各專業領域人員投入查驗市場。</w:t>
            </w:r>
          </w:p>
          <w:p w14:paraId="205FC70D" w14:textId="77777777" w:rsidR="00924EAF" w:rsidRPr="0002155A" w:rsidRDefault="00924EAF">
            <w:pPr>
              <w:pStyle w:val="a3"/>
              <w:numPr>
                <w:ilvl w:val="0"/>
                <w:numId w:val="143"/>
              </w:numPr>
              <w:overflowPunct w:val="0"/>
              <w:autoSpaceDE w:val="0"/>
              <w:ind w:leftChars="0"/>
              <w:jc w:val="both"/>
              <w:rPr>
                <w:rFonts w:ascii="Times New Roman" w:eastAsia="標楷體" w:hAnsi="Times New Roman" w:cs="Times New Roman"/>
              </w:rPr>
            </w:pPr>
            <w:r w:rsidRPr="0002155A">
              <w:rPr>
                <w:rFonts w:ascii="Times New Roman" w:eastAsia="標楷體" w:hAnsi="Times New Roman" w:cs="Times New Roman" w:hint="eastAsia"/>
              </w:rPr>
              <w:t>為確保溫室氣體查驗品質及持續強化查驗人員的能力，為減碳成果確實把關，</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年辦理</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班期在職訓練，調訓</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名溫室氣體查驗機構在職人員。</w:t>
            </w:r>
          </w:p>
          <w:p w14:paraId="1563F71F" w14:textId="77777777" w:rsidR="00924EAF" w:rsidRPr="0002155A" w:rsidRDefault="00924EAF">
            <w:pPr>
              <w:pStyle w:val="a3"/>
              <w:numPr>
                <w:ilvl w:val="0"/>
                <w:numId w:val="143"/>
              </w:numPr>
              <w:overflowPunct w:val="0"/>
              <w:autoSpaceDE w:val="0"/>
              <w:ind w:leftChars="0"/>
              <w:jc w:val="both"/>
              <w:rPr>
                <w:rFonts w:ascii="Times New Roman" w:eastAsia="標楷體" w:hAnsi="Times New Roman" w:cs="Times New Roman"/>
              </w:rPr>
            </w:pPr>
            <w:r w:rsidRPr="0002155A">
              <w:rPr>
                <w:rFonts w:ascii="Times New Roman" w:eastAsia="標楷體" w:hAnsi="Times New Roman" w:cs="Times New Roman" w:hint="eastAsia"/>
              </w:rPr>
              <w:t>為強化查驗機構及查驗人員之公正性及利益衝突迴避、明確查驗作業程序及確保查驗品質，</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18</w:t>
            </w:r>
            <w:r w:rsidRPr="0002155A">
              <w:rPr>
                <w:rFonts w:ascii="Times New Roman" w:eastAsia="標楷體" w:hAnsi="Times New Roman" w:cs="Times New Roman" w:hint="eastAsia"/>
              </w:rPr>
              <w:t>日修正下達溫室氣體查驗</w:t>
            </w:r>
            <w:r w:rsidRPr="0002155A">
              <w:rPr>
                <w:rFonts w:ascii="Times New Roman" w:eastAsia="標楷體" w:hAnsi="Times New Roman" w:cs="Times New Roman" w:hint="eastAsia"/>
                <w:spacing w:val="-8"/>
                <w:kern w:val="0"/>
              </w:rPr>
              <w:t>指引，以提供查驗機構執行查驗作業之技術規範</w:t>
            </w:r>
            <w:r w:rsidRPr="0002155A">
              <w:rPr>
                <w:rFonts w:ascii="Times New Roman" w:eastAsia="標楷體" w:hAnsi="Times New Roman" w:cs="Times New Roman" w:hint="eastAsia"/>
              </w:rPr>
              <w:t>。</w:t>
            </w:r>
          </w:p>
          <w:p w14:paraId="370C18FC" w14:textId="77777777" w:rsidR="00924EAF" w:rsidRPr="0002155A" w:rsidRDefault="00924EAF">
            <w:pPr>
              <w:pStyle w:val="a3"/>
              <w:numPr>
                <w:ilvl w:val="0"/>
                <w:numId w:val="143"/>
              </w:numPr>
              <w:overflowPunct w:val="0"/>
              <w:autoSpaceDE w:val="0"/>
              <w:ind w:leftChars="0"/>
              <w:jc w:val="both"/>
              <w:rPr>
                <w:rFonts w:ascii="Times New Roman" w:eastAsia="標楷體" w:hAnsi="Times New Roman" w:cs="Times New Roman"/>
              </w:rPr>
            </w:pPr>
            <w:r w:rsidRPr="0002155A">
              <w:rPr>
                <w:rFonts w:ascii="Times New Roman" w:eastAsia="標楷體" w:hAnsi="Times New Roman" w:cs="Times New Roman" w:hint="eastAsia"/>
              </w:rPr>
              <w:t>完成辦理</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場次認證機構及查驗機構座談會，建立與認證機構及查驗機構溝通管道，並將查驗實務常見錯誤態樣及溫室氣體查驗指引修正重點進行說明。</w:t>
            </w:r>
          </w:p>
          <w:p w14:paraId="66274247" w14:textId="77777777" w:rsidR="00924EAF" w:rsidRPr="0002155A" w:rsidRDefault="00924EAF">
            <w:pPr>
              <w:pStyle w:val="a3"/>
              <w:numPr>
                <w:ilvl w:val="0"/>
                <w:numId w:val="143"/>
              </w:numPr>
              <w:overflowPunct w:val="0"/>
              <w:autoSpaceDE w:val="0"/>
              <w:ind w:leftChars="0"/>
              <w:jc w:val="both"/>
              <w:rPr>
                <w:rFonts w:ascii="Times New Roman" w:eastAsia="標楷體" w:hAnsi="Times New Roman" w:cs="Times New Roman"/>
              </w:rPr>
            </w:pPr>
            <w:r w:rsidRPr="0002155A">
              <w:rPr>
                <w:rFonts w:ascii="Times New Roman" w:eastAsia="標楷體" w:hAnsi="Times New Roman" w:cs="Times New Roman" w:hint="eastAsia"/>
              </w:rPr>
              <w:t>辦理</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場次查驗機構稽查作業，以確保查驗機構依法執行查驗作業。</w:t>
            </w:r>
          </w:p>
          <w:p w14:paraId="0B26899E" w14:textId="77777777" w:rsidR="00924EAF" w:rsidRPr="0002155A" w:rsidRDefault="00924EAF">
            <w:pPr>
              <w:pStyle w:val="a3"/>
              <w:numPr>
                <w:ilvl w:val="0"/>
                <w:numId w:val="140"/>
              </w:numPr>
              <w:overflowPunct w:val="0"/>
              <w:ind w:leftChars="0" w:left="51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辦理產品碳足跡標籤審查工作</w:t>
            </w:r>
          </w:p>
          <w:p w14:paraId="607A347C" w14:textId="77777777" w:rsidR="00924EAF" w:rsidRPr="0002155A" w:rsidRDefault="00924EAF" w:rsidP="00924EAF">
            <w:pPr>
              <w:pStyle w:val="a3"/>
              <w:overflowPunct w:val="0"/>
              <w:ind w:leftChars="0" w:left="51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113</w:t>
            </w:r>
            <w:r w:rsidRPr="0002155A">
              <w:rPr>
                <w:rFonts w:ascii="Times New Roman" w:eastAsia="標楷體" w:hAnsi="Times New Roman" w:cs="Times New Roman" w:hint="eastAsia"/>
                <w:szCs w:val="20"/>
              </w:rPr>
              <w:t>年核發產品碳足跡標籤證書</w:t>
            </w:r>
            <w:r w:rsidRPr="0002155A">
              <w:rPr>
                <w:rFonts w:ascii="Times New Roman" w:eastAsia="標楷體" w:hAnsi="Times New Roman" w:cs="Times New Roman" w:hint="eastAsia"/>
                <w:szCs w:val="20"/>
              </w:rPr>
              <w:t>123</w:t>
            </w:r>
            <w:r w:rsidRPr="0002155A">
              <w:rPr>
                <w:rFonts w:ascii="Times New Roman" w:eastAsia="標楷體" w:hAnsi="Times New Roman" w:cs="Times New Roman" w:hint="eastAsia"/>
                <w:szCs w:val="20"/>
              </w:rPr>
              <w:t>件、碳足跡減量標籤證書</w:t>
            </w:r>
            <w:r w:rsidRPr="0002155A">
              <w:rPr>
                <w:rFonts w:ascii="Times New Roman" w:eastAsia="標楷體" w:hAnsi="Times New Roman" w:cs="Times New Roman" w:hint="eastAsia"/>
                <w:szCs w:val="20"/>
              </w:rPr>
              <w:t>3</w:t>
            </w:r>
            <w:r w:rsidRPr="0002155A">
              <w:rPr>
                <w:rFonts w:ascii="Times New Roman" w:eastAsia="標楷體" w:hAnsi="Times New Roman" w:cs="Times New Roman" w:hint="eastAsia"/>
                <w:szCs w:val="20"/>
              </w:rPr>
              <w:t>件、變更申請案</w:t>
            </w:r>
            <w:r w:rsidRPr="0002155A">
              <w:rPr>
                <w:rFonts w:ascii="Times New Roman" w:eastAsia="標楷體" w:hAnsi="Times New Roman" w:cs="Times New Roman" w:hint="eastAsia"/>
                <w:szCs w:val="20"/>
              </w:rPr>
              <w:t>44</w:t>
            </w:r>
            <w:r w:rsidRPr="0002155A">
              <w:rPr>
                <w:rFonts w:ascii="Times New Roman" w:eastAsia="標楷體" w:hAnsi="Times New Roman" w:cs="Times New Roman" w:hint="eastAsia"/>
                <w:szCs w:val="20"/>
              </w:rPr>
              <w:t>件，新增</w:t>
            </w:r>
            <w:r w:rsidRPr="0002155A">
              <w:rPr>
                <w:rFonts w:ascii="Times New Roman" w:eastAsia="標楷體" w:hAnsi="Times New Roman" w:cs="Times New Roman" w:hint="eastAsia"/>
                <w:szCs w:val="20"/>
              </w:rPr>
              <w:t>7</w:t>
            </w:r>
            <w:r w:rsidRPr="0002155A">
              <w:rPr>
                <w:rFonts w:ascii="Times New Roman" w:eastAsia="標楷體" w:hAnsi="Times New Roman" w:cs="Times New Roman" w:hint="eastAsia"/>
                <w:szCs w:val="20"/>
              </w:rPr>
              <w:t>項及展延</w:t>
            </w:r>
            <w:r w:rsidRPr="0002155A">
              <w:rPr>
                <w:rFonts w:ascii="Times New Roman" w:eastAsia="標楷體" w:hAnsi="Times New Roman" w:cs="Times New Roman" w:hint="eastAsia"/>
                <w:szCs w:val="20"/>
              </w:rPr>
              <w:t>6</w:t>
            </w:r>
            <w:r w:rsidRPr="0002155A">
              <w:rPr>
                <w:rFonts w:ascii="Times New Roman" w:eastAsia="標楷體" w:hAnsi="Times New Roman" w:cs="Times New Roman" w:hint="eastAsia"/>
                <w:szCs w:val="20"/>
              </w:rPr>
              <w:t>項碳足跡產品類別規則；完成</w:t>
            </w:r>
            <w:r w:rsidRPr="0002155A">
              <w:rPr>
                <w:rFonts w:ascii="Times New Roman" w:eastAsia="標楷體" w:hAnsi="Times New Roman" w:cs="Times New Roman" w:hint="eastAsia"/>
                <w:szCs w:val="20"/>
              </w:rPr>
              <w:t>10</w:t>
            </w:r>
            <w:r w:rsidRPr="0002155A">
              <w:rPr>
                <w:rFonts w:ascii="Times New Roman" w:eastAsia="標楷體" w:hAnsi="Times New Roman" w:cs="Times New Roman" w:hint="eastAsia"/>
                <w:szCs w:val="20"/>
              </w:rPr>
              <w:t>件碳足跡標籤產品生產廠（場）查核，</w:t>
            </w:r>
            <w:r w:rsidRPr="0002155A">
              <w:rPr>
                <w:rFonts w:ascii="Times New Roman" w:eastAsia="標楷體" w:hAnsi="Times New Roman" w:cs="Times New Roman" w:hint="eastAsia"/>
                <w:szCs w:val="20"/>
              </w:rPr>
              <w:t>3</w:t>
            </w:r>
            <w:r w:rsidRPr="0002155A">
              <w:rPr>
                <w:rFonts w:ascii="Times New Roman" w:eastAsia="標楷體" w:hAnsi="Times New Roman" w:cs="Times New Roman" w:hint="eastAsia"/>
                <w:szCs w:val="20"/>
              </w:rPr>
              <w:t>場次碳足跡標籤教育訓練。</w:t>
            </w:r>
          </w:p>
          <w:p w14:paraId="4B3C5AD4" w14:textId="77777777" w:rsidR="00924EAF" w:rsidRPr="0002155A" w:rsidRDefault="00924EAF">
            <w:pPr>
              <w:pStyle w:val="a3"/>
              <w:numPr>
                <w:ilvl w:val="0"/>
                <w:numId w:val="140"/>
              </w:numPr>
              <w:overflowPunct w:val="0"/>
              <w:ind w:leftChars="0" w:left="51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參與國際碳交易合作交流</w:t>
            </w:r>
          </w:p>
          <w:p w14:paraId="4FE9AE7C" w14:textId="6575526D" w:rsidR="00924EAF" w:rsidRPr="0002155A" w:rsidRDefault="00924EAF" w:rsidP="00924EAF">
            <w:pPr>
              <w:pStyle w:val="a3"/>
              <w:ind w:leftChars="210" w:left="504"/>
              <w:jc w:val="both"/>
              <w:rPr>
                <w:rFonts w:ascii="Times New Roman" w:eastAsia="標楷體" w:hAnsi="Times New Roman"/>
              </w:rPr>
            </w:pPr>
            <w:r w:rsidRPr="0002155A">
              <w:rPr>
                <w:rFonts w:ascii="Times New Roman" w:eastAsia="標楷體" w:hAnsi="Times New Roman" w:cs="Times New Roman" w:hint="eastAsia"/>
              </w:rPr>
              <w:t>本部於</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9</w:t>
            </w:r>
            <w:r w:rsidRPr="0002155A">
              <w:rPr>
                <w:rFonts w:ascii="Times New Roman" w:eastAsia="標楷體" w:hAnsi="Times New Roman" w:cs="Times New Roman" w:hint="eastAsia"/>
              </w:rPr>
              <w:t>月派員與德國排放交易局共同辦理臺德碳交易研習會議，並拜會歐盟及英國執掌氣候變遷因應事務之相關政府部門或機構，以瞭解國際氣候變遷政策推動之情形及方向，作為</w:t>
            </w:r>
            <w:r w:rsidRPr="0002155A">
              <w:rPr>
                <w:rFonts w:ascii="Times New Roman" w:eastAsia="標楷體" w:hAnsi="Times New Roman" w:cs="Times New Roman" w:hint="eastAsia"/>
              </w:rPr>
              <w:lastRenderedPageBreak/>
              <w:t>我國推動氣候變遷相關政策參考借鏡。</w:t>
            </w:r>
          </w:p>
        </w:tc>
      </w:tr>
      <w:tr w:rsidR="0002155A" w:rsidRPr="0002155A" w14:paraId="60B853FC" w14:textId="77777777" w:rsidTr="00F43DF8">
        <w:tc>
          <w:tcPr>
            <w:tcW w:w="1701" w:type="dxa"/>
          </w:tcPr>
          <w:p w14:paraId="2CE9D6D1"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21E2D250" w14:textId="118FD4BE" w:rsidR="00924EAF" w:rsidRPr="0002155A" w:rsidRDefault="00924EAF">
            <w:pPr>
              <w:pStyle w:val="a3"/>
              <w:numPr>
                <w:ilvl w:val="0"/>
                <w:numId w:val="43"/>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減量及誘因制度推動</w:t>
            </w:r>
          </w:p>
        </w:tc>
        <w:tc>
          <w:tcPr>
            <w:tcW w:w="5669" w:type="dxa"/>
            <w:tcBorders>
              <w:top w:val="single" w:sz="4" w:space="0" w:color="auto"/>
              <w:bottom w:val="single" w:sz="4" w:space="0" w:color="auto"/>
            </w:tcBorders>
          </w:tcPr>
          <w:p w14:paraId="3E4A4AED" w14:textId="77777777" w:rsidR="00924EAF" w:rsidRPr="0002155A" w:rsidRDefault="00924EAF">
            <w:pPr>
              <w:pStyle w:val="a3"/>
              <w:numPr>
                <w:ilvl w:val="0"/>
                <w:numId w:val="144"/>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推動自願減量交易機制</w:t>
            </w:r>
          </w:p>
          <w:p w14:paraId="432941E3" w14:textId="77777777" w:rsidR="00924EAF" w:rsidRPr="0002155A" w:rsidRDefault="00924EAF">
            <w:pPr>
              <w:pStyle w:val="a3"/>
              <w:numPr>
                <w:ilvl w:val="0"/>
                <w:numId w:val="14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年溫室氣體抵換專案受理額度申請案共</w:t>
            </w:r>
            <w:r w:rsidRPr="0002155A">
              <w:rPr>
                <w:rFonts w:ascii="Times New Roman" w:eastAsia="標楷體" w:hAnsi="Times New Roman" w:cs="Times New Roman" w:hint="eastAsia"/>
              </w:rPr>
              <w:t>19</w:t>
            </w:r>
            <w:r w:rsidRPr="0002155A">
              <w:rPr>
                <w:rFonts w:ascii="Times New Roman" w:eastAsia="標楷體" w:hAnsi="Times New Roman" w:cs="Times New Roman" w:hint="eastAsia"/>
              </w:rPr>
              <w:t>案，累計已核發約</w:t>
            </w:r>
            <w:r w:rsidRPr="0002155A">
              <w:rPr>
                <w:rFonts w:ascii="Times New Roman" w:eastAsia="標楷體" w:hAnsi="Times New Roman" w:cs="Times New Roman" w:hint="eastAsia"/>
              </w:rPr>
              <w:t>2,651</w:t>
            </w:r>
            <w:r w:rsidRPr="0002155A">
              <w:rPr>
                <w:rFonts w:ascii="Times New Roman" w:eastAsia="標楷體" w:hAnsi="Times New Roman" w:cs="Times New Roman" w:hint="eastAsia"/>
              </w:rPr>
              <w:t>萬公噸二氧化碳當量之減量額度，已註銷減量額度約</w:t>
            </w:r>
            <w:r w:rsidRPr="0002155A">
              <w:rPr>
                <w:rFonts w:ascii="Times New Roman" w:eastAsia="標楷體" w:hAnsi="Times New Roman" w:cs="Times New Roman" w:hint="eastAsia"/>
              </w:rPr>
              <w:t>688</w:t>
            </w:r>
            <w:r w:rsidRPr="0002155A">
              <w:rPr>
                <w:rFonts w:ascii="Times New Roman" w:eastAsia="標楷體" w:hAnsi="Times New Roman" w:cs="Times New Roman" w:hint="eastAsia"/>
              </w:rPr>
              <w:t>萬公噸。溫室氣體自願減量專案受理申請</w:t>
            </w:r>
            <w:r w:rsidRPr="0002155A">
              <w:rPr>
                <w:rFonts w:ascii="Times New Roman" w:eastAsia="標楷體" w:hAnsi="Times New Roman" w:cs="Times New Roman" w:hint="eastAsia"/>
              </w:rPr>
              <w:t>50</w:t>
            </w:r>
            <w:r w:rsidRPr="0002155A">
              <w:rPr>
                <w:rFonts w:ascii="Times New Roman" w:eastAsia="標楷體" w:hAnsi="Times New Roman" w:cs="Times New Roman" w:hint="eastAsia"/>
              </w:rPr>
              <w:t>案、審查通過</w:t>
            </w:r>
            <w:r w:rsidRPr="0002155A">
              <w:rPr>
                <w:rFonts w:ascii="Times New Roman" w:eastAsia="標楷體" w:hAnsi="Times New Roman" w:cs="Times New Roman" w:hint="eastAsia"/>
              </w:rPr>
              <w:t>11</w:t>
            </w:r>
            <w:r w:rsidRPr="0002155A">
              <w:rPr>
                <w:rFonts w:ascii="Times New Roman" w:eastAsia="標楷體" w:hAnsi="Times New Roman" w:cs="Times New Roman" w:hint="eastAsia"/>
              </w:rPr>
              <w:t>案、駁回</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案、自行撤案</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案。</w:t>
            </w:r>
          </w:p>
          <w:p w14:paraId="20D16880" w14:textId="77777777" w:rsidR="00924EAF" w:rsidRPr="0002155A" w:rsidRDefault="00924EAF">
            <w:pPr>
              <w:pStyle w:val="a3"/>
              <w:numPr>
                <w:ilvl w:val="0"/>
                <w:numId w:val="145"/>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rPr>
              <w:t>辦理溫室氣體新減量方法審定及既有減量方法修訂申請，</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年受理申請案共</w:t>
            </w:r>
            <w:r w:rsidRPr="0002155A">
              <w:rPr>
                <w:rFonts w:ascii="Times New Roman" w:eastAsia="標楷體" w:hAnsi="Times New Roman" w:cs="Times New Roman" w:hint="eastAsia"/>
              </w:rPr>
              <w:t>11</w:t>
            </w:r>
            <w:r w:rsidRPr="0002155A">
              <w:rPr>
                <w:rFonts w:ascii="Times New Roman" w:eastAsia="標楷體" w:hAnsi="Times New Roman" w:cs="Times New Roman" w:hint="eastAsia"/>
              </w:rPr>
              <w:t>案。</w:t>
            </w:r>
          </w:p>
          <w:p w14:paraId="1CA2B179" w14:textId="77777777" w:rsidR="00924EAF" w:rsidRPr="0002155A" w:rsidRDefault="00924EAF">
            <w:pPr>
              <w:pStyle w:val="a3"/>
              <w:numPr>
                <w:ilvl w:val="0"/>
                <w:numId w:val="145"/>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rPr>
              <w:t>辦理</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場次自願減量專案說明會議，透過面對面的法規內容說明、操作實務及案例分享，提供第一手正確資訊，計</w:t>
            </w:r>
            <w:r w:rsidRPr="0002155A">
              <w:rPr>
                <w:rFonts w:ascii="Times New Roman" w:eastAsia="標楷體" w:hAnsi="Times New Roman" w:cs="Times New Roman" w:hint="eastAsia"/>
              </w:rPr>
              <w:t>908</w:t>
            </w:r>
            <w:r w:rsidRPr="0002155A">
              <w:rPr>
                <w:rFonts w:ascii="Times New Roman" w:eastAsia="標楷體" w:hAnsi="Times New Roman" w:cs="Times New Roman" w:hint="eastAsia"/>
              </w:rPr>
              <w:t>人參加。</w:t>
            </w:r>
          </w:p>
          <w:p w14:paraId="287F2090" w14:textId="77777777" w:rsidR="00924EAF" w:rsidRPr="0002155A" w:rsidRDefault="00924EAF">
            <w:pPr>
              <w:pStyle w:val="a3"/>
              <w:numPr>
                <w:ilvl w:val="0"/>
                <w:numId w:val="145"/>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7</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日發布「溫室氣體交易拍賣及移轉管理辦法」，持有額度之事業或各級政府欲將減量額度以交易或拍賣方式移轉予其他事業使用，應依此管理辦法為辦理依據。</w:t>
            </w:r>
          </w:p>
          <w:p w14:paraId="3010F13B" w14:textId="77777777" w:rsidR="00924EAF" w:rsidRPr="0002155A" w:rsidRDefault="00924EAF">
            <w:pPr>
              <w:pStyle w:val="a3"/>
              <w:numPr>
                <w:ilvl w:val="0"/>
                <w:numId w:val="145"/>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113</w:t>
            </w:r>
            <w:r w:rsidRPr="0002155A">
              <w:rPr>
                <w:rFonts w:ascii="Times New Roman" w:eastAsia="標楷體" w:hAnsi="Times New Roman" w:cs="Times New Roman" w:hint="eastAsia"/>
                <w:szCs w:val="20"/>
              </w:rPr>
              <w:t>年</w:t>
            </w:r>
            <w:r w:rsidRPr="0002155A">
              <w:rPr>
                <w:rFonts w:ascii="Times New Roman" w:eastAsia="標楷體" w:hAnsi="Times New Roman" w:cs="Times New Roman" w:hint="eastAsia"/>
                <w:szCs w:val="20"/>
              </w:rPr>
              <w:t>9</w:t>
            </w:r>
            <w:r w:rsidRPr="0002155A">
              <w:rPr>
                <w:rFonts w:ascii="Times New Roman" w:eastAsia="標楷體" w:hAnsi="Times New Roman" w:cs="Times New Roman" w:hint="eastAsia"/>
                <w:szCs w:val="20"/>
              </w:rPr>
              <w:t>月依法委託臺灣碳權交易所執行國內減量額度交易及拍賣業務，結合其量能建立公開透明的交易市場。</w:t>
            </w:r>
          </w:p>
          <w:p w14:paraId="150331C3" w14:textId="77777777" w:rsidR="00924EAF" w:rsidRPr="0002155A" w:rsidRDefault="00924EAF">
            <w:pPr>
              <w:pStyle w:val="a3"/>
              <w:numPr>
                <w:ilvl w:val="0"/>
                <w:numId w:val="144"/>
              </w:numPr>
              <w:overflowPunct w:val="0"/>
              <w:ind w:leftChars="0" w:left="510"/>
              <w:jc w:val="both"/>
              <w:rPr>
                <w:rFonts w:ascii="Times New Roman" w:eastAsia="標楷體" w:hAnsi="Times New Roman" w:cs="Times New Roman"/>
                <w:szCs w:val="20"/>
              </w:rPr>
            </w:pPr>
            <w:r w:rsidRPr="0002155A">
              <w:rPr>
                <w:rFonts w:ascii="Times New Roman" w:eastAsia="標楷體" w:hAnsi="Times New Roman" w:cs="Times New Roman" w:hint="eastAsia"/>
                <w:kern w:val="0"/>
                <w:szCs w:val="24"/>
              </w:rPr>
              <w:t>辦理溫室氣體排放量增量抵換管理及推動車輛汰舊換新減量效益媒合工作</w:t>
            </w:r>
          </w:p>
          <w:p w14:paraId="3698CAB3" w14:textId="77777777" w:rsidR="00924EAF" w:rsidRPr="0002155A" w:rsidRDefault="00924EAF">
            <w:pPr>
              <w:pStyle w:val="a3"/>
              <w:numPr>
                <w:ilvl w:val="0"/>
                <w:numId w:val="146"/>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kern w:val="0"/>
                <w:szCs w:val="24"/>
              </w:rPr>
              <w:t>113</w:t>
            </w:r>
            <w:r w:rsidRPr="0002155A">
              <w:rPr>
                <w:rFonts w:ascii="Times New Roman" w:eastAsia="標楷體" w:hAnsi="Times New Roman" w:cs="Times New Roman" w:hint="eastAsia"/>
                <w:kern w:val="0"/>
                <w:szCs w:val="24"/>
              </w:rPr>
              <w:t>年</w:t>
            </w:r>
            <w:r w:rsidRPr="0002155A">
              <w:rPr>
                <w:rFonts w:ascii="Times New Roman" w:eastAsia="標楷體" w:hAnsi="Times New Roman" w:cs="Times New Roman" w:hint="eastAsia"/>
                <w:kern w:val="0"/>
                <w:szCs w:val="24"/>
              </w:rPr>
              <w:t>9</w:t>
            </w:r>
            <w:r w:rsidRPr="0002155A">
              <w:rPr>
                <w:rFonts w:ascii="Times New Roman" w:eastAsia="標楷體" w:hAnsi="Times New Roman" w:cs="Times New Roman" w:hint="eastAsia"/>
                <w:kern w:val="0"/>
                <w:szCs w:val="24"/>
              </w:rPr>
              <w:t>月</w:t>
            </w:r>
            <w:r w:rsidRPr="0002155A">
              <w:rPr>
                <w:rFonts w:ascii="Times New Roman" w:eastAsia="標楷體" w:hAnsi="Times New Roman" w:cs="Times New Roman" w:hint="eastAsia"/>
                <w:kern w:val="0"/>
                <w:szCs w:val="24"/>
              </w:rPr>
              <w:t>10</w:t>
            </w:r>
            <w:r w:rsidRPr="0002155A">
              <w:rPr>
                <w:rFonts w:ascii="Times New Roman" w:eastAsia="標楷體" w:hAnsi="Times New Roman" w:cs="Times New Roman" w:hint="eastAsia"/>
                <w:kern w:val="0"/>
                <w:szCs w:val="24"/>
              </w:rPr>
              <w:t>日訂定「溫室氣體減量效益核發及帳戶管理作業」，並建置「溫室氣體排放量增量抵換平臺」，提供核發事業減量效益及增量抵換執行。</w:t>
            </w:r>
          </w:p>
          <w:p w14:paraId="1EA50C19" w14:textId="77777777" w:rsidR="00924EAF" w:rsidRPr="0002155A" w:rsidRDefault="00924EAF">
            <w:pPr>
              <w:pStyle w:val="a3"/>
              <w:numPr>
                <w:ilvl w:val="0"/>
                <w:numId w:val="146"/>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kern w:val="0"/>
                <w:szCs w:val="24"/>
              </w:rPr>
              <w:t>113</w:t>
            </w:r>
            <w:r w:rsidRPr="0002155A">
              <w:rPr>
                <w:rFonts w:ascii="Times New Roman" w:eastAsia="標楷體" w:hAnsi="Times New Roman" w:cs="Times New Roman" w:hint="eastAsia"/>
                <w:kern w:val="0"/>
                <w:szCs w:val="24"/>
              </w:rPr>
              <w:t>年新增媒合收購方臺南市政府及經濟部，加上原新竹科學園區管理局收購方，協助汰換老舊汽（機）車為電動汽（機）車或油電混合動力車共計</w:t>
            </w:r>
            <w:r w:rsidRPr="0002155A">
              <w:rPr>
                <w:rFonts w:ascii="Times New Roman" w:eastAsia="標楷體" w:hAnsi="Times New Roman" w:cs="Times New Roman" w:hint="eastAsia"/>
                <w:kern w:val="0"/>
                <w:szCs w:val="24"/>
              </w:rPr>
              <w:t>4</w:t>
            </w:r>
            <w:r w:rsidRPr="0002155A">
              <w:rPr>
                <w:rFonts w:ascii="Times New Roman" w:eastAsia="標楷體" w:hAnsi="Times New Roman" w:cs="Times New Roman" w:hint="eastAsia"/>
                <w:kern w:val="0"/>
                <w:szCs w:val="24"/>
              </w:rPr>
              <w:t>萬</w:t>
            </w:r>
            <w:r w:rsidRPr="0002155A">
              <w:rPr>
                <w:rFonts w:ascii="Times New Roman" w:eastAsia="標楷體" w:hAnsi="Times New Roman" w:cs="Times New Roman" w:hint="eastAsia"/>
                <w:kern w:val="0"/>
                <w:szCs w:val="24"/>
              </w:rPr>
              <w:t>6,</w:t>
            </w:r>
            <w:r w:rsidRPr="0002155A">
              <w:rPr>
                <w:rFonts w:ascii="Times New Roman" w:eastAsia="標楷體" w:hAnsi="Times New Roman" w:cs="Times New Roman"/>
                <w:kern w:val="0"/>
                <w:szCs w:val="24"/>
              </w:rPr>
              <w:t>106</w:t>
            </w:r>
            <w:r w:rsidRPr="0002155A">
              <w:rPr>
                <w:rFonts w:ascii="Times New Roman" w:eastAsia="標楷體" w:hAnsi="Times New Roman" w:cs="Times New Roman" w:hint="eastAsia"/>
                <w:kern w:val="0"/>
                <w:szCs w:val="24"/>
              </w:rPr>
              <w:t>輛。</w:t>
            </w:r>
          </w:p>
          <w:p w14:paraId="3CCDD11B" w14:textId="77777777" w:rsidR="00924EAF" w:rsidRPr="0002155A" w:rsidRDefault="00924EAF">
            <w:pPr>
              <w:pStyle w:val="a3"/>
              <w:numPr>
                <w:ilvl w:val="0"/>
                <w:numId w:val="144"/>
              </w:numPr>
              <w:overflowPunct w:val="0"/>
              <w:ind w:leftChars="0" w:left="51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辦理碳費徵收制度建立與推動工作</w:t>
            </w:r>
          </w:p>
          <w:p w14:paraId="15AB1E5B" w14:textId="3EDBD139" w:rsidR="00924EAF" w:rsidRPr="0002155A" w:rsidRDefault="00924EAF" w:rsidP="00924EAF">
            <w:pPr>
              <w:pStyle w:val="a3"/>
              <w:ind w:leftChars="0"/>
              <w:jc w:val="both"/>
              <w:rPr>
                <w:rFonts w:ascii="Times New Roman" w:eastAsia="標楷體" w:hAnsi="Times New Roman"/>
              </w:rPr>
            </w:pP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8</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29</w:t>
            </w:r>
            <w:r w:rsidRPr="0002155A">
              <w:rPr>
                <w:rFonts w:ascii="Times New Roman" w:eastAsia="標楷體" w:hAnsi="Times New Roman" w:cs="Times New Roman" w:hint="eastAsia"/>
              </w:rPr>
              <w:t>日發布「碳費收費辦法」及「自主減量計畫管理辦法」，並公告「碳費徵收對象溫室氣體減量指定目標」，續於</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10</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21</w:t>
            </w:r>
            <w:r w:rsidRPr="0002155A">
              <w:rPr>
                <w:rFonts w:ascii="Times New Roman" w:eastAsia="標楷體" w:hAnsi="Times New Roman" w:cs="Times New Roman" w:hint="eastAsia"/>
              </w:rPr>
              <w:t>日公告「碳費徵收費率」，並自</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日起生效，完成我國碳費制度重點子法。</w:t>
            </w:r>
          </w:p>
        </w:tc>
      </w:tr>
      <w:tr w:rsidR="0002155A" w:rsidRPr="0002155A" w14:paraId="49B9C282" w14:textId="77777777" w:rsidTr="00F43DF8">
        <w:tc>
          <w:tcPr>
            <w:tcW w:w="1701" w:type="dxa"/>
          </w:tcPr>
          <w:p w14:paraId="058ADF7B"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3BAC333F" w14:textId="14E58CC2" w:rsidR="00924EAF" w:rsidRPr="0002155A" w:rsidRDefault="00924EAF">
            <w:pPr>
              <w:pStyle w:val="a3"/>
              <w:numPr>
                <w:ilvl w:val="0"/>
                <w:numId w:val="43"/>
              </w:numPr>
              <w:ind w:leftChars="0"/>
              <w:jc w:val="both"/>
              <w:rPr>
                <w:rFonts w:ascii="Times New Roman" w:eastAsia="標楷體" w:hAnsi="Times New Roman" w:cs="Times New Roman"/>
              </w:rPr>
            </w:pPr>
            <w:r w:rsidRPr="0002155A">
              <w:rPr>
                <w:rFonts w:ascii="Times New Roman" w:eastAsia="標楷體" w:hAnsi="Times New Roman" w:cs="Times New Roman"/>
                <w:kern w:val="2000"/>
                <w:szCs w:val="24"/>
              </w:rPr>
              <w:t>氣候變遷</w:t>
            </w:r>
            <w:r w:rsidRPr="0002155A">
              <w:rPr>
                <w:rFonts w:ascii="Times New Roman" w:eastAsia="標楷體" w:hAnsi="Times New Roman" w:cs="Times New Roman"/>
              </w:rPr>
              <w:t>調適</w:t>
            </w:r>
            <w:r w:rsidRPr="0002155A">
              <w:rPr>
                <w:rFonts w:ascii="Times New Roman" w:eastAsia="標楷體" w:hAnsi="Times New Roman" w:cs="Times New Roman" w:hint="eastAsia"/>
                <w:kern w:val="2000"/>
                <w:szCs w:val="24"/>
              </w:rPr>
              <w:t>韌性建構</w:t>
            </w:r>
          </w:p>
        </w:tc>
        <w:tc>
          <w:tcPr>
            <w:tcW w:w="5669" w:type="dxa"/>
            <w:tcBorders>
              <w:top w:val="single" w:sz="4" w:space="0" w:color="auto"/>
              <w:bottom w:val="single" w:sz="4" w:space="0" w:color="auto"/>
            </w:tcBorders>
          </w:tcPr>
          <w:p w14:paraId="0485B909" w14:textId="77777777" w:rsidR="00924EAF" w:rsidRPr="0002155A" w:rsidRDefault="00924EAF">
            <w:pPr>
              <w:pStyle w:val="a3"/>
              <w:numPr>
                <w:ilvl w:val="0"/>
                <w:numId w:val="14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0"/>
              </w:rPr>
              <w:t>推動地方氣候</w:t>
            </w:r>
            <w:r w:rsidRPr="0002155A">
              <w:rPr>
                <w:rFonts w:ascii="Times New Roman" w:eastAsia="標楷體" w:hAnsi="Times New Roman" w:cs="Times New Roman" w:hint="eastAsia"/>
                <w:kern w:val="0"/>
              </w:rPr>
              <w:t>變遷減緩及</w:t>
            </w:r>
            <w:r w:rsidRPr="0002155A">
              <w:rPr>
                <w:rFonts w:ascii="Times New Roman" w:eastAsia="標楷體" w:hAnsi="Times New Roman" w:cs="Times New Roman" w:hint="eastAsia"/>
                <w:kern w:val="0"/>
                <w:szCs w:val="20"/>
              </w:rPr>
              <w:t>調適業務</w:t>
            </w:r>
          </w:p>
          <w:p w14:paraId="19184917" w14:textId="77777777" w:rsidR="00924EAF" w:rsidRPr="0002155A" w:rsidRDefault="00924EAF">
            <w:pPr>
              <w:pStyle w:val="a3"/>
              <w:numPr>
                <w:ilvl w:val="0"/>
                <w:numId w:val="148"/>
              </w:numPr>
              <w:overflowPunct w:val="0"/>
              <w:ind w:leftChars="0"/>
              <w:jc w:val="both"/>
              <w:rPr>
                <w:rFonts w:ascii="Times New Roman" w:eastAsia="標楷體" w:hAnsi="Times New Roman" w:cs="Times New Roman"/>
                <w:kern w:val="0"/>
                <w:szCs w:val="20"/>
              </w:rPr>
            </w:pPr>
            <w:r w:rsidRPr="0002155A">
              <w:rPr>
                <w:rFonts w:ascii="Times New Roman" w:eastAsia="標楷體" w:hAnsi="Times New Roman" w:cs="Times New Roman" w:hint="eastAsia"/>
                <w:kern w:val="0"/>
                <w:szCs w:val="20"/>
              </w:rPr>
              <w:t>推動地方政府氣候變遷調適科研資料訪談，進行科學報告轉譯說明及分析，並提供新竹縣、新竹市、彰化縣、臺南市、新北市、臺中市、高雄市、臺北市等縣市調適技術需求之協助。</w:t>
            </w:r>
          </w:p>
          <w:p w14:paraId="53B8C162" w14:textId="01547BEC" w:rsidR="00924EAF" w:rsidRPr="0002155A" w:rsidRDefault="00924EAF">
            <w:pPr>
              <w:pStyle w:val="a3"/>
              <w:numPr>
                <w:ilvl w:val="0"/>
                <w:numId w:val="148"/>
              </w:numPr>
              <w:overflowPunct w:val="0"/>
              <w:ind w:leftChars="0"/>
              <w:jc w:val="both"/>
              <w:rPr>
                <w:rFonts w:ascii="Times New Roman" w:eastAsia="標楷體" w:hAnsi="Times New Roman" w:cs="Times New Roman"/>
                <w:kern w:val="0"/>
                <w:szCs w:val="20"/>
              </w:rPr>
            </w:pPr>
            <w:r w:rsidRPr="0002155A">
              <w:rPr>
                <w:rFonts w:ascii="Times New Roman" w:eastAsia="標楷體" w:hAnsi="Times New Roman" w:cs="Times New Roman" w:hint="eastAsia"/>
                <w:kern w:val="0"/>
                <w:szCs w:val="20"/>
              </w:rPr>
              <w:t>113</w:t>
            </w:r>
            <w:r w:rsidRPr="0002155A">
              <w:rPr>
                <w:rFonts w:ascii="Times New Roman" w:eastAsia="標楷體" w:hAnsi="Times New Roman" w:cs="Times New Roman" w:hint="eastAsia"/>
                <w:kern w:val="0"/>
                <w:szCs w:val="20"/>
              </w:rPr>
              <w:t>年</w:t>
            </w:r>
            <w:r w:rsidRPr="0002155A">
              <w:rPr>
                <w:rFonts w:ascii="Times New Roman" w:eastAsia="標楷體" w:hAnsi="Times New Roman" w:cs="Times New Roman" w:hint="eastAsia"/>
                <w:kern w:val="0"/>
                <w:szCs w:val="20"/>
              </w:rPr>
              <w:t>3</w:t>
            </w:r>
            <w:r w:rsidRPr="0002155A">
              <w:rPr>
                <w:rFonts w:ascii="Times New Roman" w:eastAsia="標楷體" w:hAnsi="Times New Roman" w:cs="Times New Roman" w:hint="eastAsia"/>
                <w:kern w:val="0"/>
                <w:szCs w:val="20"/>
              </w:rPr>
              <w:t>月</w:t>
            </w:r>
            <w:r w:rsidRPr="0002155A">
              <w:rPr>
                <w:rFonts w:ascii="Times New Roman" w:eastAsia="標楷體" w:hAnsi="Times New Roman" w:cs="Times New Roman" w:hint="eastAsia"/>
                <w:kern w:val="0"/>
                <w:szCs w:val="20"/>
              </w:rPr>
              <w:t>6</w:t>
            </w:r>
            <w:r w:rsidRPr="0002155A">
              <w:rPr>
                <w:rFonts w:ascii="Times New Roman" w:eastAsia="標楷體" w:hAnsi="Times New Roman" w:cs="Times New Roman" w:hint="eastAsia"/>
                <w:kern w:val="0"/>
                <w:szCs w:val="20"/>
              </w:rPr>
              <w:t>日召開「地方政府推動氣候變遷調適研商交流會」，邀集國家調適計畫之</w:t>
            </w:r>
            <w:r w:rsidRPr="0002155A">
              <w:rPr>
                <w:rFonts w:ascii="Times New Roman" w:eastAsia="標楷體" w:hAnsi="Times New Roman" w:cs="Times New Roman" w:hint="eastAsia"/>
                <w:kern w:val="0"/>
                <w:szCs w:val="20"/>
              </w:rPr>
              <w:t>7</w:t>
            </w:r>
            <w:r w:rsidRPr="0002155A">
              <w:rPr>
                <w:rFonts w:ascii="Times New Roman" w:eastAsia="標楷體" w:hAnsi="Times New Roman" w:cs="Times New Roman" w:hint="eastAsia"/>
                <w:kern w:val="0"/>
                <w:szCs w:val="20"/>
              </w:rPr>
              <w:t>大易受氣候變遷衝擊（包括：維生基礎設施、水資源、土地利用、海岸及海洋、能源供給及產業、農業生產及生物多樣性、健康等）領域機關，說明各領域調適行動方案及執行經驗，以促進中央各部會機關與地方政府各局處之縱</w:t>
            </w:r>
            <w:r w:rsidRPr="0002155A">
              <w:rPr>
                <w:rFonts w:ascii="Times New Roman" w:eastAsia="標楷體" w:hAnsi="Times New Roman" w:cs="Times New Roman" w:hint="eastAsia"/>
                <w:spacing w:val="-10"/>
                <w:kern w:val="0"/>
                <w:szCs w:val="20"/>
              </w:rPr>
              <w:t>橫向合作及資源分享，並建立聯繫窗口給予協助</w:t>
            </w:r>
            <w:r w:rsidRPr="0002155A">
              <w:rPr>
                <w:rFonts w:ascii="Times New Roman" w:eastAsia="標楷體" w:hAnsi="Times New Roman" w:cs="Times New Roman" w:hint="eastAsia"/>
                <w:kern w:val="0"/>
                <w:szCs w:val="20"/>
              </w:rPr>
              <w:t>。</w:t>
            </w:r>
          </w:p>
          <w:p w14:paraId="71DFB81F" w14:textId="77777777" w:rsidR="00924EAF" w:rsidRPr="0002155A" w:rsidRDefault="00924EAF">
            <w:pPr>
              <w:pStyle w:val="a3"/>
              <w:numPr>
                <w:ilvl w:val="0"/>
                <w:numId w:val="148"/>
              </w:numPr>
              <w:overflowPunct w:val="0"/>
              <w:ind w:leftChars="0"/>
              <w:jc w:val="both"/>
              <w:rPr>
                <w:rFonts w:ascii="Times New Roman" w:eastAsia="標楷體" w:hAnsi="Times New Roman" w:cs="Times New Roman"/>
                <w:kern w:val="0"/>
                <w:szCs w:val="20"/>
              </w:rPr>
            </w:pPr>
            <w:r w:rsidRPr="0002155A">
              <w:rPr>
                <w:rFonts w:ascii="Times New Roman" w:eastAsia="標楷體" w:hAnsi="Times New Roman" w:cs="Times New Roman" w:hint="eastAsia"/>
                <w:kern w:val="0"/>
                <w:szCs w:val="20"/>
              </w:rPr>
              <w:t>113</w:t>
            </w:r>
            <w:r w:rsidRPr="0002155A">
              <w:rPr>
                <w:rFonts w:ascii="Times New Roman" w:eastAsia="標楷體" w:hAnsi="Times New Roman" w:cs="Times New Roman" w:hint="eastAsia"/>
                <w:kern w:val="0"/>
                <w:szCs w:val="20"/>
              </w:rPr>
              <w:t>年</w:t>
            </w:r>
            <w:r w:rsidRPr="0002155A">
              <w:rPr>
                <w:rFonts w:ascii="Times New Roman" w:eastAsia="標楷體" w:hAnsi="Times New Roman" w:cs="Times New Roman" w:hint="eastAsia"/>
                <w:kern w:val="0"/>
                <w:szCs w:val="20"/>
              </w:rPr>
              <w:t>6</w:t>
            </w:r>
            <w:r w:rsidRPr="0002155A">
              <w:rPr>
                <w:rFonts w:ascii="Times New Roman" w:eastAsia="標楷體" w:hAnsi="Times New Roman" w:cs="Times New Roman" w:hint="eastAsia"/>
                <w:kern w:val="0"/>
                <w:szCs w:val="20"/>
              </w:rPr>
              <w:t>月</w:t>
            </w:r>
            <w:r w:rsidRPr="0002155A">
              <w:rPr>
                <w:rFonts w:ascii="Times New Roman" w:eastAsia="標楷體" w:hAnsi="Times New Roman" w:cs="Times New Roman" w:hint="eastAsia"/>
                <w:kern w:val="0"/>
                <w:szCs w:val="20"/>
              </w:rPr>
              <w:t>26</w:t>
            </w:r>
            <w:r w:rsidRPr="0002155A">
              <w:rPr>
                <w:rFonts w:ascii="Times New Roman" w:eastAsia="標楷體" w:hAnsi="Times New Roman" w:cs="Times New Roman" w:hint="eastAsia"/>
                <w:kern w:val="0"/>
                <w:szCs w:val="20"/>
              </w:rPr>
              <w:t>日召開「地方氣候培力</w:t>
            </w:r>
            <w:r w:rsidRPr="0002155A">
              <w:rPr>
                <w:rFonts w:ascii="Times New Roman" w:eastAsia="標楷體" w:hAnsi="Times New Roman" w:cs="Times New Roman" w:hint="eastAsia"/>
                <w:kern w:val="0"/>
                <w:szCs w:val="20"/>
              </w:rPr>
              <w:t>-</w:t>
            </w:r>
            <w:r w:rsidRPr="0002155A">
              <w:rPr>
                <w:rFonts w:ascii="Times New Roman" w:eastAsia="標楷體" w:hAnsi="Times New Roman" w:cs="Times New Roman" w:hint="eastAsia"/>
                <w:kern w:val="0"/>
                <w:szCs w:val="20"/>
              </w:rPr>
              <w:t>調適能力建構推動工作會議」，邀請專家學者進行調適相關知識專題演講；另由縣市政府就目前所擬定調適執行方案推動情形進行分享，並邀請國家發展委員會、中央部會權責領域部會、國家災害防救科技中心給予執行建議，納入推動參考。</w:t>
            </w:r>
          </w:p>
          <w:p w14:paraId="2EA77034" w14:textId="778ED418" w:rsidR="00924EAF" w:rsidRPr="0002155A" w:rsidRDefault="00924EAF">
            <w:pPr>
              <w:pStyle w:val="a3"/>
              <w:numPr>
                <w:ilvl w:val="0"/>
                <w:numId w:val="148"/>
              </w:numPr>
              <w:overflowPunct w:val="0"/>
              <w:ind w:leftChars="0"/>
              <w:jc w:val="both"/>
              <w:rPr>
                <w:rFonts w:ascii="Times New Roman" w:eastAsia="標楷體" w:hAnsi="Times New Roman" w:cs="Times New Roman"/>
                <w:kern w:val="0"/>
                <w:szCs w:val="20"/>
              </w:rPr>
            </w:pPr>
            <w:r w:rsidRPr="0002155A">
              <w:rPr>
                <w:rFonts w:ascii="Times New Roman" w:eastAsia="標楷體" w:hAnsi="Times New Roman" w:cs="Times New Roman" w:hint="eastAsia"/>
                <w:kern w:val="0"/>
                <w:szCs w:val="20"/>
              </w:rPr>
              <w:t>113</w:t>
            </w:r>
            <w:r w:rsidRPr="0002155A">
              <w:rPr>
                <w:rFonts w:ascii="Times New Roman" w:eastAsia="標楷體" w:hAnsi="Times New Roman" w:cs="Times New Roman" w:hint="eastAsia"/>
                <w:kern w:val="0"/>
                <w:szCs w:val="20"/>
              </w:rPr>
              <w:t>年</w:t>
            </w:r>
            <w:r w:rsidRPr="0002155A">
              <w:rPr>
                <w:rFonts w:ascii="Times New Roman" w:eastAsia="標楷體" w:hAnsi="Times New Roman" w:cs="Times New Roman" w:hint="eastAsia"/>
                <w:kern w:val="0"/>
                <w:szCs w:val="20"/>
              </w:rPr>
              <w:t>7</w:t>
            </w:r>
            <w:r w:rsidRPr="0002155A">
              <w:rPr>
                <w:rFonts w:ascii="Times New Roman" w:eastAsia="標楷體" w:hAnsi="Times New Roman" w:cs="Times New Roman" w:hint="eastAsia"/>
                <w:kern w:val="0"/>
                <w:szCs w:val="20"/>
              </w:rPr>
              <w:t>月</w:t>
            </w:r>
            <w:r w:rsidRPr="0002155A">
              <w:rPr>
                <w:rFonts w:ascii="Times New Roman" w:eastAsia="標楷體" w:hAnsi="Times New Roman" w:cs="Times New Roman" w:hint="eastAsia"/>
                <w:kern w:val="0"/>
                <w:szCs w:val="20"/>
              </w:rPr>
              <w:t>31</w:t>
            </w:r>
            <w:r w:rsidRPr="0002155A">
              <w:rPr>
                <w:rFonts w:ascii="Times New Roman" w:eastAsia="標楷體" w:hAnsi="Times New Roman" w:cs="Times New Roman" w:hint="eastAsia"/>
                <w:kern w:val="0"/>
                <w:szCs w:val="20"/>
              </w:rPr>
              <w:t>日</w:t>
            </w:r>
            <w:r w:rsidR="0062539B" w:rsidRPr="0002155A">
              <w:rPr>
                <w:rFonts w:ascii="Times New Roman" w:eastAsia="標楷體" w:hAnsi="Times New Roman" w:cs="Times New Roman" w:hint="eastAsia"/>
                <w:kern w:val="0"/>
                <w:szCs w:val="20"/>
              </w:rPr>
              <w:t>本</w:t>
            </w:r>
            <w:r w:rsidRPr="0002155A">
              <w:rPr>
                <w:rFonts w:ascii="Times New Roman" w:eastAsia="標楷體" w:hAnsi="Times New Roman" w:cs="Times New Roman" w:hint="eastAsia"/>
                <w:kern w:val="0"/>
                <w:szCs w:val="20"/>
              </w:rPr>
              <w:t>部與衛生福利部、勞動部合辦高溫調適對策研討會，就高溫預警、都市降溫、健康調適等議題，邀請專家學者及相關機關共同研討，各專家所提意見將提供給直轄</w:t>
            </w:r>
            <w:r w:rsidRPr="0002155A">
              <w:rPr>
                <w:rFonts w:ascii="Times New Roman" w:eastAsia="標楷體" w:hAnsi="Times New Roman" w:cs="Times New Roman" w:hint="eastAsia"/>
                <w:spacing w:val="-6"/>
                <w:kern w:val="0"/>
                <w:szCs w:val="20"/>
              </w:rPr>
              <w:t>市、縣市政府，以研擬因地制宜之高溫調適策略</w:t>
            </w:r>
            <w:r w:rsidRPr="0002155A">
              <w:rPr>
                <w:rFonts w:ascii="Times New Roman" w:eastAsia="標楷體" w:hAnsi="Times New Roman" w:cs="Times New Roman" w:hint="eastAsia"/>
                <w:kern w:val="0"/>
                <w:szCs w:val="20"/>
              </w:rPr>
              <w:t>。</w:t>
            </w:r>
          </w:p>
          <w:p w14:paraId="688846F1" w14:textId="77777777" w:rsidR="00924EAF" w:rsidRPr="0002155A" w:rsidRDefault="00924EAF">
            <w:pPr>
              <w:pStyle w:val="a3"/>
              <w:numPr>
                <w:ilvl w:val="0"/>
                <w:numId w:val="148"/>
              </w:numPr>
              <w:overflowPunct w:val="0"/>
              <w:ind w:leftChars="0"/>
              <w:jc w:val="both"/>
              <w:rPr>
                <w:rFonts w:ascii="Times New Roman" w:eastAsia="標楷體" w:hAnsi="Times New Roman" w:cs="Times New Roman"/>
                <w:kern w:val="0"/>
                <w:szCs w:val="20"/>
              </w:rPr>
            </w:pPr>
            <w:r w:rsidRPr="0002155A">
              <w:rPr>
                <w:rFonts w:ascii="Times New Roman" w:eastAsia="標楷體" w:hAnsi="Times New Roman" w:cs="Times New Roman" w:hint="eastAsia"/>
                <w:kern w:val="0"/>
                <w:szCs w:val="20"/>
              </w:rPr>
              <w:t>113</w:t>
            </w:r>
            <w:r w:rsidRPr="0002155A">
              <w:rPr>
                <w:rFonts w:ascii="Times New Roman" w:eastAsia="標楷體" w:hAnsi="Times New Roman" w:cs="Times New Roman" w:hint="eastAsia"/>
                <w:kern w:val="0"/>
                <w:szCs w:val="20"/>
              </w:rPr>
              <w:t>年</w:t>
            </w:r>
            <w:r w:rsidRPr="0002155A">
              <w:rPr>
                <w:rFonts w:ascii="Times New Roman" w:eastAsia="標楷體" w:hAnsi="Times New Roman" w:cs="Times New Roman" w:hint="eastAsia"/>
                <w:kern w:val="0"/>
                <w:szCs w:val="20"/>
              </w:rPr>
              <w:t>10</w:t>
            </w:r>
            <w:r w:rsidRPr="0002155A">
              <w:rPr>
                <w:rFonts w:ascii="Times New Roman" w:eastAsia="標楷體" w:hAnsi="Times New Roman" w:cs="Times New Roman" w:hint="eastAsia"/>
                <w:kern w:val="0"/>
                <w:szCs w:val="20"/>
              </w:rPr>
              <w:t>月底各直轄市、縣市政府依氣候法第</w:t>
            </w:r>
            <w:r w:rsidRPr="0002155A">
              <w:rPr>
                <w:rFonts w:ascii="Times New Roman" w:eastAsia="標楷體" w:hAnsi="Times New Roman" w:cs="Times New Roman" w:hint="eastAsia"/>
                <w:kern w:val="0"/>
                <w:szCs w:val="20"/>
              </w:rPr>
              <w:t>20</w:t>
            </w:r>
            <w:r w:rsidRPr="0002155A">
              <w:rPr>
                <w:rFonts w:ascii="Times New Roman" w:eastAsia="標楷體" w:hAnsi="Times New Roman" w:cs="Times New Roman" w:hint="eastAsia"/>
                <w:kern w:val="0"/>
                <w:szCs w:val="20"/>
              </w:rPr>
              <w:t>條及同法施行細則第</w:t>
            </w:r>
            <w:r w:rsidRPr="0002155A">
              <w:rPr>
                <w:rFonts w:ascii="Times New Roman" w:eastAsia="標楷體" w:hAnsi="Times New Roman" w:cs="Times New Roman" w:hint="eastAsia"/>
                <w:kern w:val="0"/>
                <w:szCs w:val="20"/>
              </w:rPr>
              <w:t>19</w:t>
            </w:r>
            <w:r w:rsidRPr="0002155A">
              <w:rPr>
                <w:rFonts w:ascii="Times New Roman" w:eastAsia="標楷體" w:hAnsi="Times New Roman" w:cs="Times New Roman" w:hint="eastAsia"/>
                <w:kern w:val="0"/>
                <w:szCs w:val="20"/>
              </w:rPr>
              <w:t>條規定，提出首次地方層級氣候變遷調適執行方案。</w:t>
            </w:r>
          </w:p>
          <w:p w14:paraId="4F167367" w14:textId="77777777" w:rsidR="00924EAF" w:rsidRPr="0002155A" w:rsidRDefault="00924EAF">
            <w:pPr>
              <w:pStyle w:val="a3"/>
              <w:numPr>
                <w:ilvl w:val="0"/>
                <w:numId w:val="14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0"/>
              </w:rPr>
              <w:t>推動低碳永續家園暨強化村里低碳行動</w:t>
            </w:r>
          </w:p>
          <w:p w14:paraId="2B5606D1" w14:textId="377444A9" w:rsidR="00924EAF" w:rsidRPr="0002155A" w:rsidRDefault="00924EAF" w:rsidP="00924EAF">
            <w:pPr>
              <w:pStyle w:val="a3"/>
              <w:overflowPunct w:val="0"/>
              <w:ind w:leftChars="0"/>
              <w:jc w:val="both"/>
              <w:rPr>
                <w:rFonts w:ascii="Times New Roman" w:eastAsia="標楷體" w:hAnsi="Times New Roman" w:cs="Times New Roman"/>
                <w:kern w:val="0"/>
                <w:szCs w:val="20"/>
              </w:rPr>
            </w:pPr>
            <w:r w:rsidRPr="0002155A">
              <w:rPr>
                <w:rFonts w:ascii="Times New Roman" w:eastAsia="標楷體" w:hAnsi="Times New Roman" w:cs="Times New Roman" w:hint="eastAsia"/>
                <w:kern w:val="0"/>
                <w:szCs w:val="20"/>
              </w:rPr>
              <w:t>與地方政府合作推行「低碳永續家園評等推動計畫」，截至</w:t>
            </w:r>
            <w:r w:rsidRPr="0002155A">
              <w:rPr>
                <w:rFonts w:ascii="Times New Roman" w:eastAsia="標楷體" w:hAnsi="Times New Roman" w:cs="Times New Roman" w:hint="eastAsia"/>
                <w:kern w:val="0"/>
                <w:szCs w:val="20"/>
              </w:rPr>
              <w:t>113</w:t>
            </w:r>
            <w:r w:rsidRPr="0002155A">
              <w:rPr>
                <w:rFonts w:ascii="Times New Roman" w:eastAsia="標楷體" w:hAnsi="Times New Roman" w:cs="Times New Roman" w:hint="eastAsia"/>
                <w:kern w:val="0"/>
                <w:szCs w:val="20"/>
              </w:rPr>
              <w:t>年底，取得評等現況如下：直轄市、縣（市）層級計有</w:t>
            </w:r>
            <w:r w:rsidRPr="0002155A">
              <w:rPr>
                <w:rFonts w:ascii="Times New Roman" w:eastAsia="標楷體" w:hAnsi="Times New Roman" w:cs="Times New Roman" w:hint="eastAsia"/>
                <w:kern w:val="0"/>
                <w:szCs w:val="20"/>
              </w:rPr>
              <w:t>19</w:t>
            </w:r>
            <w:r w:rsidRPr="0002155A">
              <w:rPr>
                <w:rFonts w:ascii="Times New Roman" w:eastAsia="標楷體" w:hAnsi="Times New Roman" w:cs="Times New Roman" w:hint="eastAsia"/>
                <w:kern w:val="0"/>
                <w:szCs w:val="20"/>
              </w:rPr>
              <w:t>個獲得銀級評等，</w:t>
            </w:r>
            <w:r w:rsidRPr="0002155A">
              <w:rPr>
                <w:rFonts w:ascii="Times New Roman" w:eastAsia="標楷體" w:hAnsi="Times New Roman" w:cs="Times New Roman" w:hint="eastAsia"/>
                <w:kern w:val="0"/>
                <w:szCs w:val="20"/>
              </w:rPr>
              <w:t>3</w:t>
            </w:r>
            <w:r w:rsidRPr="0002155A">
              <w:rPr>
                <w:rFonts w:ascii="Times New Roman" w:eastAsia="標楷體" w:hAnsi="Times New Roman" w:cs="Times New Roman" w:hint="eastAsia"/>
                <w:kern w:val="0"/>
                <w:szCs w:val="20"/>
              </w:rPr>
              <w:t>個獲得銅級評等；鄉（鎮、市、區）層級累計有</w:t>
            </w:r>
            <w:r w:rsidRPr="0002155A">
              <w:rPr>
                <w:rFonts w:ascii="Times New Roman" w:eastAsia="標楷體" w:hAnsi="Times New Roman" w:cs="Times New Roman" w:hint="eastAsia"/>
                <w:kern w:val="0"/>
                <w:szCs w:val="20"/>
              </w:rPr>
              <w:t>159</w:t>
            </w:r>
            <w:r w:rsidRPr="0002155A">
              <w:rPr>
                <w:rFonts w:ascii="Times New Roman" w:eastAsia="標楷體" w:hAnsi="Times New Roman" w:cs="Times New Roman" w:hint="eastAsia"/>
                <w:kern w:val="0"/>
                <w:szCs w:val="20"/>
              </w:rPr>
              <w:t>個單位獲得評等（</w:t>
            </w:r>
            <w:r w:rsidRPr="0002155A">
              <w:rPr>
                <w:rFonts w:ascii="Times New Roman" w:eastAsia="標楷體" w:hAnsi="Times New Roman" w:cs="Times New Roman" w:hint="eastAsia"/>
                <w:kern w:val="0"/>
                <w:szCs w:val="20"/>
              </w:rPr>
              <w:t>34</w:t>
            </w:r>
            <w:r w:rsidRPr="0002155A">
              <w:rPr>
                <w:rFonts w:ascii="Times New Roman" w:eastAsia="標楷體" w:hAnsi="Times New Roman" w:cs="Times New Roman" w:hint="eastAsia"/>
                <w:kern w:val="0"/>
                <w:szCs w:val="20"/>
              </w:rPr>
              <w:t>個銀級</w:t>
            </w:r>
            <w:r w:rsidR="00C25F16">
              <w:rPr>
                <w:rFonts w:ascii="Times New Roman" w:eastAsia="標楷體" w:hAnsi="Times New Roman" w:cs="Times New Roman" w:hint="eastAsia"/>
                <w:kern w:val="0"/>
                <w:szCs w:val="20"/>
              </w:rPr>
              <w:t>／</w:t>
            </w:r>
            <w:r w:rsidRPr="0002155A">
              <w:rPr>
                <w:rFonts w:ascii="Times New Roman" w:eastAsia="標楷體" w:hAnsi="Times New Roman" w:cs="Times New Roman" w:hint="eastAsia"/>
                <w:kern w:val="0"/>
                <w:szCs w:val="20"/>
              </w:rPr>
              <w:t>125</w:t>
            </w:r>
            <w:r w:rsidRPr="0002155A">
              <w:rPr>
                <w:rFonts w:ascii="Times New Roman" w:eastAsia="標楷體" w:hAnsi="Times New Roman" w:cs="Times New Roman" w:hint="eastAsia"/>
                <w:kern w:val="0"/>
                <w:szCs w:val="20"/>
              </w:rPr>
              <w:t>個銅級）；村（里）層級累計有</w:t>
            </w:r>
            <w:r w:rsidRPr="0002155A">
              <w:rPr>
                <w:rFonts w:ascii="Times New Roman" w:eastAsia="標楷體" w:hAnsi="Times New Roman" w:cs="Times New Roman" w:hint="eastAsia"/>
                <w:kern w:val="0"/>
                <w:szCs w:val="20"/>
              </w:rPr>
              <w:t>1,575</w:t>
            </w:r>
            <w:r w:rsidRPr="0002155A">
              <w:rPr>
                <w:rFonts w:ascii="Times New Roman" w:eastAsia="標楷體" w:hAnsi="Times New Roman" w:cs="Times New Roman" w:hint="eastAsia"/>
                <w:kern w:val="0"/>
                <w:szCs w:val="20"/>
              </w:rPr>
              <w:t>個單位獲得評等（</w:t>
            </w:r>
            <w:r w:rsidRPr="0002155A">
              <w:rPr>
                <w:rFonts w:ascii="Times New Roman" w:eastAsia="標楷體" w:hAnsi="Times New Roman" w:cs="Times New Roman" w:hint="eastAsia"/>
                <w:kern w:val="0"/>
                <w:szCs w:val="20"/>
              </w:rPr>
              <w:t>156</w:t>
            </w:r>
            <w:r w:rsidRPr="0002155A">
              <w:rPr>
                <w:rFonts w:ascii="Times New Roman" w:eastAsia="標楷體" w:hAnsi="Times New Roman" w:cs="Times New Roman" w:hint="eastAsia"/>
                <w:kern w:val="0"/>
                <w:szCs w:val="20"/>
              </w:rPr>
              <w:t>個</w:t>
            </w:r>
            <w:r w:rsidRPr="0002155A">
              <w:rPr>
                <w:rFonts w:ascii="Times New Roman" w:eastAsia="標楷體" w:hAnsi="Times New Roman" w:cs="Times New Roman" w:hint="eastAsia"/>
                <w:kern w:val="0"/>
                <w:szCs w:val="20"/>
              </w:rPr>
              <w:lastRenderedPageBreak/>
              <w:t>銀級</w:t>
            </w:r>
            <w:r w:rsidR="00E769D2">
              <w:rPr>
                <w:rFonts w:ascii="Times New Roman" w:eastAsia="標楷體" w:hAnsi="Times New Roman" w:cs="Times New Roman" w:hint="eastAsia"/>
                <w:kern w:val="0"/>
                <w:szCs w:val="20"/>
              </w:rPr>
              <w:t>／</w:t>
            </w:r>
            <w:r w:rsidRPr="0002155A">
              <w:rPr>
                <w:rFonts w:ascii="Times New Roman" w:eastAsia="標楷體" w:hAnsi="Times New Roman" w:cs="Times New Roman" w:hint="eastAsia"/>
                <w:kern w:val="0"/>
                <w:szCs w:val="20"/>
              </w:rPr>
              <w:t>1,419</w:t>
            </w:r>
            <w:r w:rsidRPr="0002155A">
              <w:rPr>
                <w:rFonts w:ascii="Times New Roman" w:eastAsia="標楷體" w:hAnsi="Times New Roman" w:cs="Times New Roman" w:hint="eastAsia"/>
                <w:kern w:val="0"/>
                <w:szCs w:val="20"/>
              </w:rPr>
              <w:t>個銅級）。</w:t>
            </w:r>
          </w:p>
          <w:p w14:paraId="1E5055F2" w14:textId="77777777" w:rsidR="00924EAF" w:rsidRPr="0002155A" w:rsidRDefault="00924EAF">
            <w:pPr>
              <w:pStyle w:val="a3"/>
              <w:numPr>
                <w:ilvl w:val="0"/>
                <w:numId w:val="14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0"/>
              </w:rPr>
              <w:t>辦理調適韌性設施規劃及示範建置</w:t>
            </w:r>
          </w:p>
          <w:p w14:paraId="0AFDEC79" w14:textId="77777777" w:rsidR="00924EAF" w:rsidRPr="0002155A" w:rsidRDefault="00924EAF" w:rsidP="00924EAF">
            <w:pPr>
              <w:pStyle w:val="a3"/>
              <w:overflowPunct w:val="0"/>
              <w:ind w:leftChars="0"/>
              <w:jc w:val="both"/>
              <w:rPr>
                <w:rFonts w:ascii="Times New Roman" w:eastAsia="標楷體" w:hAnsi="Times New Roman" w:cs="Times New Roman"/>
                <w:kern w:val="0"/>
                <w:szCs w:val="20"/>
              </w:rPr>
            </w:pPr>
            <w:r w:rsidRPr="0002155A">
              <w:rPr>
                <w:rFonts w:ascii="Times New Roman" w:eastAsia="標楷體" w:hAnsi="Times New Roman" w:cs="Times New Roman" w:hint="eastAsia"/>
                <w:kern w:val="0"/>
                <w:szCs w:val="20"/>
              </w:rPr>
              <w:t>推動雨水花園調適設施計畫，評估結合建築基地、以自然為本的解決方案、社區為本或其他工程的可行性等面向建議，編撰雨水花園設施設計參考手冊、辦理教具教材競賽及舉辦社區交流活動等工作，並藉由示範校園自主針對雨水花園設施發想，扣合氣候變遷調適的重要性，創意設計教具製作，加強教育宣導。</w:t>
            </w:r>
          </w:p>
          <w:p w14:paraId="5836CF41" w14:textId="4A65A357" w:rsidR="00924EAF" w:rsidRPr="0002155A" w:rsidRDefault="00924EAF">
            <w:pPr>
              <w:pStyle w:val="a3"/>
              <w:numPr>
                <w:ilvl w:val="0"/>
                <w:numId w:val="147"/>
              </w:numPr>
              <w:overflowPunct w:val="0"/>
              <w:ind w:leftChars="0"/>
              <w:jc w:val="both"/>
              <w:rPr>
                <w:rFonts w:ascii="Times New Roman" w:eastAsia="標楷體" w:hAnsi="Times New Roman"/>
                <w:kern w:val="0"/>
              </w:rPr>
            </w:pPr>
            <w:r w:rsidRPr="0002155A">
              <w:rPr>
                <w:rFonts w:ascii="Times New Roman" w:eastAsia="標楷體" w:hAnsi="Times New Roman" w:cs="Times New Roman" w:hint="eastAsia"/>
                <w:kern w:val="0"/>
              </w:rPr>
              <w:t>已核定補助</w:t>
            </w:r>
            <w:r w:rsidRPr="0002155A">
              <w:rPr>
                <w:rFonts w:ascii="Times New Roman" w:eastAsia="標楷體" w:hAnsi="Times New Roman" w:cs="Times New Roman" w:hint="eastAsia"/>
                <w:kern w:val="0"/>
              </w:rPr>
              <w:t>22</w:t>
            </w:r>
            <w:r w:rsidRPr="0002155A">
              <w:rPr>
                <w:rFonts w:ascii="Times New Roman" w:eastAsia="標楷體" w:hAnsi="Times New Roman" w:cs="Times New Roman" w:hint="eastAsia"/>
                <w:kern w:val="0"/>
              </w:rPr>
              <w:t>縣市政府辦理「</w:t>
            </w:r>
            <w:r w:rsidRPr="0002155A">
              <w:rPr>
                <w:rFonts w:ascii="Times New Roman" w:eastAsia="標楷體" w:hAnsi="Times New Roman" w:cs="Times New Roman" w:hint="eastAsia"/>
                <w:kern w:val="0"/>
              </w:rPr>
              <w:t>113</w:t>
            </w:r>
            <w:r w:rsidRPr="0002155A">
              <w:rPr>
                <w:rFonts w:ascii="Times New Roman" w:eastAsia="標楷體" w:hAnsi="Times New Roman" w:cs="Times New Roman" w:hint="eastAsia"/>
                <w:kern w:val="0"/>
              </w:rPr>
              <w:t>年度氣候變遷減緩及調適工作推動計畫」，並訂定「</w:t>
            </w:r>
            <w:r w:rsidRPr="0002155A">
              <w:rPr>
                <w:rFonts w:ascii="Times New Roman" w:eastAsia="標楷體" w:hAnsi="Times New Roman" w:cs="Times New Roman" w:hint="eastAsia"/>
                <w:kern w:val="0"/>
              </w:rPr>
              <w:t>113</w:t>
            </w:r>
            <w:r w:rsidRPr="0002155A">
              <w:rPr>
                <w:rFonts w:ascii="Times New Roman" w:eastAsia="標楷體" w:hAnsi="Times New Roman" w:cs="Times New Roman" w:hint="eastAsia"/>
                <w:kern w:val="0"/>
              </w:rPr>
              <w:t>年度直轄市及縣（市）政府環境保護績效考核計畫」，以積極掌控相關補助計畫之執行進度及推動成果。</w:t>
            </w:r>
          </w:p>
        </w:tc>
      </w:tr>
      <w:tr w:rsidR="0002155A" w:rsidRPr="0002155A" w14:paraId="3B60F629" w14:textId="77777777" w:rsidTr="00F43DF8">
        <w:tc>
          <w:tcPr>
            <w:tcW w:w="1701" w:type="dxa"/>
            <w:tcBorders>
              <w:bottom w:val="single" w:sz="4" w:space="0" w:color="auto"/>
            </w:tcBorders>
          </w:tcPr>
          <w:p w14:paraId="7667E385"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0A904D8C" w14:textId="1ABAEDD3" w:rsidR="00924EAF" w:rsidRPr="0002155A" w:rsidRDefault="00924EAF">
            <w:pPr>
              <w:pStyle w:val="a3"/>
              <w:numPr>
                <w:ilvl w:val="0"/>
                <w:numId w:val="43"/>
              </w:numPr>
              <w:ind w:leftChars="0"/>
              <w:jc w:val="both"/>
              <w:rPr>
                <w:rFonts w:ascii="Times New Roman" w:eastAsia="標楷體" w:hAnsi="Times New Roman" w:cs="Times New Roman"/>
              </w:rPr>
            </w:pPr>
            <w:r w:rsidRPr="0002155A">
              <w:rPr>
                <w:rFonts w:ascii="Times New Roman" w:eastAsia="標楷體" w:hAnsi="Times New Roman" w:cs="Times New Roman" w:hint="eastAsia"/>
                <w:kern w:val="2000"/>
                <w:szCs w:val="24"/>
              </w:rPr>
              <w:t>人力培育與低碳生活推動</w:t>
            </w:r>
          </w:p>
        </w:tc>
        <w:tc>
          <w:tcPr>
            <w:tcW w:w="5669" w:type="dxa"/>
            <w:tcBorders>
              <w:top w:val="single" w:sz="4" w:space="0" w:color="auto"/>
              <w:bottom w:val="single" w:sz="4" w:space="0" w:color="auto"/>
            </w:tcBorders>
          </w:tcPr>
          <w:p w14:paraId="611FCB1F" w14:textId="77777777" w:rsidR="00924EAF" w:rsidRPr="0002155A" w:rsidRDefault="00924EAF">
            <w:pPr>
              <w:pStyle w:val="a3"/>
              <w:numPr>
                <w:ilvl w:val="0"/>
                <w:numId w:val="14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szCs w:val="20"/>
              </w:rPr>
              <w:t>辦理環境永續發展目標推動</w:t>
            </w:r>
          </w:p>
          <w:p w14:paraId="1BC04EE3" w14:textId="77777777" w:rsidR="00924EAF" w:rsidRPr="0002155A" w:rsidRDefault="00924EAF">
            <w:pPr>
              <w:pStyle w:val="a3"/>
              <w:numPr>
                <w:ilvl w:val="0"/>
                <w:numId w:val="150"/>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113</w:t>
            </w:r>
            <w:r w:rsidRPr="0002155A">
              <w:rPr>
                <w:rFonts w:ascii="Times New Roman" w:eastAsia="標楷體" w:hAnsi="Times New Roman" w:cs="Times New Roman" w:hint="eastAsia"/>
                <w:szCs w:val="20"/>
              </w:rPr>
              <w:t>年度辦理</w:t>
            </w:r>
            <w:r w:rsidRPr="0002155A">
              <w:rPr>
                <w:rFonts w:ascii="Times New Roman" w:eastAsia="標楷體" w:hAnsi="Times New Roman" w:cs="Times New Roman" w:hint="eastAsia"/>
                <w:szCs w:val="20"/>
              </w:rPr>
              <w:t>2</w:t>
            </w:r>
            <w:r w:rsidRPr="0002155A">
              <w:rPr>
                <w:rFonts w:ascii="Times New Roman" w:eastAsia="標楷體" w:hAnsi="Times New Roman" w:cs="Times New Roman" w:hint="eastAsia"/>
                <w:szCs w:val="20"/>
              </w:rPr>
              <w:t>場次永續會綠色環境工作圈會議，完成「環境部接軌國際推動環境永續介紹」（</w:t>
            </w:r>
            <w:r w:rsidRPr="0002155A">
              <w:rPr>
                <w:rFonts w:ascii="Times New Roman" w:eastAsia="標楷體" w:hAnsi="Times New Roman" w:cs="Times New Roman" w:hint="eastAsia"/>
                <w:szCs w:val="20"/>
              </w:rPr>
              <w:t>3</w:t>
            </w:r>
            <w:r w:rsidRPr="0002155A">
              <w:rPr>
                <w:rFonts w:ascii="Times New Roman" w:eastAsia="標楷體" w:hAnsi="Times New Roman" w:cs="Times New Roman" w:hint="eastAsia"/>
                <w:szCs w:val="20"/>
              </w:rPr>
              <w:t>種語言）影片</w:t>
            </w:r>
            <w:r w:rsidRPr="0002155A">
              <w:rPr>
                <w:rFonts w:ascii="Times New Roman" w:eastAsia="標楷體" w:hAnsi="Times New Roman" w:cs="Times New Roman" w:hint="eastAsia"/>
                <w:szCs w:val="20"/>
              </w:rPr>
              <w:t>1</w:t>
            </w:r>
            <w:r w:rsidRPr="0002155A">
              <w:rPr>
                <w:rFonts w:ascii="Times New Roman" w:eastAsia="標楷體" w:hAnsi="Times New Roman" w:cs="Times New Roman" w:hint="eastAsia"/>
                <w:szCs w:val="20"/>
              </w:rPr>
              <w:t>支、宣導圖卡及懶人包</w:t>
            </w:r>
            <w:r w:rsidRPr="0002155A">
              <w:rPr>
                <w:rFonts w:ascii="Times New Roman" w:eastAsia="標楷體" w:hAnsi="Times New Roman" w:cs="Times New Roman" w:hint="eastAsia"/>
                <w:szCs w:val="20"/>
              </w:rPr>
              <w:t>5</w:t>
            </w:r>
            <w:r w:rsidRPr="0002155A">
              <w:rPr>
                <w:rFonts w:ascii="Times New Roman" w:eastAsia="標楷體" w:hAnsi="Times New Roman" w:cs="Times New Roman" w:hint="eastAsia"/>
                <w:szCs w:val="20"/>
              </w:rPr>
              <w:t>則，宣導民眾共同參與淨零與永續推動工作。</w:t>
            </w:r>
          </w:p>
          <w:p w14:paraId="3B9F2026" w14:textId="77777777" w:rsidR="00924EAF" w:rsidRPr="0002155A" w:rsidRDefault="00924EAF">
            <w:pPr>
              <w:pStyle w:val="a3"/>
              <w:numPr>
                <w:ilvl w:val="0"/>
                <w:numId w:val="150"/>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辦理「永續長聯盟共識營」，邀請中央部會、地方政府及國營事業永續長出席。共識營不僅加強政府各部門在永續發展上的協調能力，也為未來跨部門、跨組織的實踐永續行動奠定基</w:t>
            </w:r>
            <w:r w:rsidRPr="0002155A">
              <w:rPr>
                <w:rFonts w:ascii="Times New Roman" w:eastAsia="標楷體" w:hAnsi="Times New Roman" w:cs="Times New Roman" w:hint="eastAsia"/>
                <w:spacing w:val="-6"/>
                <w:szCs w:val="20"/>
              </w:rPr>
              <w:t>礎，為整體推動永續政策與實踐提供有力支持</w:t>
            </w:r>
            <w:r w:rsidRPr="0002155A">
              <w:rPr>
                <w:rFonts w:ascii="Times New Roman" w:eastAsia="標楷體" w:hAnsi="Times New Roman" w:cs="Times New Roman" w:hint="eastAsia"/>
                <w:szCs w:val="20"/>
              </w:rPr>
              <w:t>。</w:t>
            </w:r>
          </w:p>
          <w:p w14:paraId="62A128CB" w14:textId="3E3BAEAC" w:rsidR="00924EAF" w:rsidRPr="0002155A" w:rsidRDefault="00924EAF">
            <w:pPr>
              <w:pStyle w:val="a3"/>
              <w:numPr>
                <w:ilvl w:val="0"/>
                <w:numId w:val="14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szCs w:val="20"/>
              </w:rPr>
              <w:t>辦理綠色生活、綠色產品、環保集點制度及推廣行銷</w:t>
            </w:r>
          </w:p>
          <w:p w14:paraId="5BA6EF87" w14:textId="77777777" w:rsidR="00924EAF" w:rsidRPr="0002155A" w:rsidRDefault="00924EAF">
            <w:pPr>
              <w:pStyle w:val="a3"/>
              <w:numPr>
                <w:ilvl w:val="0"/>
                <w:numId w:val="151"/>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環保集點會員突破百萬大關，以綠點為誘因，努力減少資源浪費、減緩環境衝擊。同時間接鼓勵企業投入環保產品開發，帶動生產源頭降低碳排放。</w:t>
            </w:r>
            <w:r w:rsidRPr="0002155A">
              <w:rPr>
                <w:rFonts w:ascii="Times New Roman" w:eastAsia="標楷體" w:hAnsi="Times New Roman" w:cs="Times New Roman" w:hint="eastAsia"/>
                <w:szCs w:val="20"/>
              </w:rPr>
              <w:t>113</w:t>
            </w:r>
            <w:r w:rsidRPr="0002155A">
              <w:rPr>
                <w:rFonts w:ascii="Times New Roman" w:eastAsia="標楷體" w:hAnsi="Times New Roman" w:cs="Times New Roman" w:hint="eastAsia"/>
                <w:szCs w:val="20"/>
              </w:rPr>
              <w:t>年會員透過綠色消費創造約新臺幣</w:t>
            </w:r>
            <w:r w:rsidRPr="0002155A">
              <w:rPr>
                <w:rFonts w:ascii="Times New Roman" w:eastAsia="標楷體" w:hAnsi="Times New Roman" w:cs="Times New Roman"/>
                <w:szCs w:val="20"/>
              </w:rPr>
              <w:t>6.7</w:t>
            </w:r>
            <w:r w:rsidRPr="0002155A">
              <w:rPr>
                <w:rFonts w:ascii="Times New Roman" w:eastAsia="標楷體" w:hAnsi="Times New Roman" w:cs="Times New Roman" w:hint="eastAsia"/>
                <w:szCs w:val="20"/>
              </w:rPr>
              <w:t>億元經濟效益，較</w:t>
            </w:r>
            <w:r w:rsidRPr="0002155A">
              <w:rPr>
                <w:rFonts w:ascii="Times New Roman" w:eastAsia="標楷體" w:hAnsi="Times New Roman" w:cs="Times New Roman" w:hint="eastAsia"/>
                <w:szCs w:val="20"/>
              </w:rPr>
              <w:t>112</w:t>
            </w:r>
            <w:r w:rsidRPr="0002155A">
              <w:rPr>
                <w:rFonts w:ascii="Times New Roman" w:eastAsia="標楷體" w:hAnsi="Times New Roman" w:cs="Times New Roman" w:hint="eastAsia"/>
                <w:szCs w:val="20"/>
              </w:rPr>
              <w:t>年成長</w:t>
            </w:r>
            <w:r w:rsidRPr="0002155A">
              <w:rPr>
                <w:rFonts w:ascii="Times New Roman" w:eastAsia="標楷體" w:hAnsi="Times New Roman" w:cs="Times New Roman" w:hint="eastAsia"/>
                <w:szCs w:val="20"/>
              </w:rPr>
              <w:t>3</w:t>
            </w:r>
            <w:r w:rsidRPr="0002155A">
              <w:rPr>
                <w:rFonts w:ascii="Times New Roman" w:eastAsia="標楷體" w:hAnsi="Times New Roman" w:cs="Times New Roman"/>
                <w:szCs w:val="20"/>
              </w:rPr>
              <w:t>9.6</w:t>
            </w:r>
            <w:r w:rsidRPr="0002155A">
              <w:rPr>
                <w:rFonts w:ascii="Times New Roman" w:eastAsia="標楷體" w:hAnsi="Times New Roman" w:cs="Times New Roman" w:hint="eastAsia"/>
                <w:szCs w:val="20"/>
              </w:rPr>
              <w:t>%</w:t>
            </w:r>
            <w:r w:rsidRPr="0002155A">
              <w:rPr>
                <w:rFonts w:ascii="Times New Roman" w:eastAsia="標楷體" w:hAnsi="Times New Roman" w:cs="Times New Roman" w:hint="eastAsia"/>
                <w:szCs w:val="20"/>
              </w:rPr>
              <w:t>。</w:t>
            </w:r>
          </w:p>
          <w:p w14:paraId="2E3FEA95" w14:textId="77777777" w:rsidR="00924EAF" w:rsidRPr="0002155A" w:rsidRDefault="00924EAF">
            <w:pPr>
              <w:pStyle w:val="a3"/>
              <w:numPr>
                <w:ilvl w:val="0"/>
                <w:numId w:val="151"/>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完成合作零售通路商「里仁事業股份有限公司」及「三商家購股份有限公司」集兌點服務上線；並配合全家便利商店系統重新介接，優化會員使用體驗。</w:t>
            </w:r>
          </w:p>
          <w:p w14:paraId="6517161E" w14:textId="77777777" w:rsidR="00924EAF" w:rsidRPr="0002155A" w:rsidRDefault="00924EAF">
            <w:pPr>
              <w:pStyle w:val="a3"/>
              <w:numPr>
                <w:ilvl w:val="0"/>
                <w:numId w:val="151"/>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lastRenderedPageBreak/>
              <w:t>推廣綠色消費循環理念，除年度例行線上宣導活動，</w:t>
            </w:r>
            <w:r w:rsidRPr="0002155A">
              <w:rPr>
                <w:rFonts w:ascii="Times New Roman" w:eastAsia="標楷體" w:hAnsi="Times New Roman" w:cs="Times New Roman" w:hint="eastAsia"/>
                <w:szCs w:val="20"/>
              </w:rPr>
              <w:t>113</w:t>
            </w:r>
            <w:r w:rsidRPr="0002155A">
              <w:rPr>
                <w:rFonts w:ascii="Times New Roman" w:eastAsia="標楷體" w:hAnsi="Times New Roman" w:cs="Times New Roman" w:hint="eastAsia"/>
                <w:szCs w:val="20"/>
              </w:rPr>
              <w:t>年度更結合零售通路業者辦理百萬會員達標系列活動；以多元方式拓展合作對象及宣導方式，結合臺南市政府財政稅務局，以綠點為誘因合作推廣申請使用電子稅單，使民眾力行淨零綠生活。</w:t>
            </w:r>
          </w:p>
          <w:p w14:paraId="41B85B62" w14:textId="77777777" w:rsidR="00924EAF" w:rsidRPr="0002155A" w:rsidRDefault="00924EAF">
            <w:pPr>
              <w:pStyle w:val="a3"/>
              <w:numPr>
                <w:ilvl w:val="0"/>
                <w:numId w:val="151"/>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完成環保集點平臺主機由中華電信公有雲搬遷至私有雲作業，提升會員使用體驗，並強化資安防護能力。</w:t>
            </w:r>
          </w:p>
          <w:p w14:paraId="58969A50" w14:textId="77777777" w:rsidR="00924EAF" w:rsidRPr="0002155A" w:rsidRDefault="00924EAF">
            <w:pPr>
              <w:pStyle w:val="a3"/>
              <w:numPr>
                <w:ilvl w:val="0"/>
                <w:numId w:val="151"/>
              </w:numPr>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綠生活宣導</w:t>
            </w:r>
          </w:p>
          <w:p w14:paraId="24AAD57E" w14:textId="77777777" w:rsidR="00924EAF" w:rsidRPr="0002155A" w:rsidRDefault="00924EAF">
            <w:pPr>
              <w:pStyle w:val="a3"/>
              <w:numPr>
                <w:ilvl w:val="1"/>
                <w:numId w:val="152"/>
              </w:numPr>
              <w:overflowPunct w:val="0"/>
              <w:ind w:leftChars="0" w:left="743" w:hanging="261"/>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透過聯合新聞網宣導淨零綠生活，於</w:t>
            </w:r>
            <w:r w:rsidRPr="0002155A">
              <w:rPr>
                <w:rFonts w:ascii="Times New Roman" w:eastAsia="標楷體" w:hAnsi="Times New Roman" w:cs="Times New Roman" w:hint="eastAsia"/>
                <w:szCs w:val="20"/>
              </w:rPr>
              <w:t>113</w:t>
            </w:r>
            <w:r w:rsidRPr="0002155A">
              <w:rPr>
                <w:rFonts w:ascii="Times New Roman" w:eastAsia="標楷體" w:hAnsi="Times New Roman" w:cs="Times New Roman" w:hint="eastAsia"/>
                <w:szCs w:val="20"/>
              </w:rPr>
              <w:t>年</w:t>
            </w:r>
            <w:r w:rsidRPr="0002155A">
              <w:rPr>
                <w:rFonts w:ascii="Times New Roman" w:eastAsia="標楷體" w:hAnsi="Times New Roman" w:cs="Times New Roman" w:hint="eastAsia"/>
                <w:szCs w:val="20"/>
              </w:rPr>
              <w:t>4</w:t>
            </w:r>
            <w:r w:rsidRPr="0002155A">
              <w:rPr>
                <w:rFonts w:ascii="Times New Roman" w:eastAsia="標楷體" w:hAnsi="Times New Roman" w:cs="Times New Roman" w:hint="eastAsia"/>
                <w:szCs w:val="20"/>
              </w:rPr>
              <w:t>月上架總曝光數達</w:t>
            </w:r>
            <w:r w:rsidRPr="0002155A">
              <w:rPr>
                <w:rFonts w:ascii="Times New Roman" w:eastAsia="標楷體" w:hAnsi="Times New Roman" w:cs="Times New Roman" w:hint="eastAsia"/>
                <w:szCs w:val="20"/>
              </w:rPr>
              <w:t>263</w:t>
            </w:r>
            <w:r w:rsidRPr="0002155A">
              <w:rPr>
                <w:rFonts w:ascii="Times New Roman" w:eastAsia="標楷體" w:hAnsi="Times New Roman" w:cs="Times New Roman" w:hint="eastAsia"/>
                <w:szCs w:val="20"/>
              </w:rPr>
              <w:t>萬。</w:t>
            </w:r>
          </w:p>
          <w:p w14:paraId="48CD01DD" w14:textId="77777777" w:rsidR="00924EAF" w:rsidRPr="0002155A" w:rsidRDefault="00924EAF">
            <w:pPr>
              <w:pStyle w:val="a3"/>
              <w:numPr>
                <w:ilvl w:val="1"/>
                <w:numId w:val="152"/>
              </w:numPr>
              <w:overflowPunct w:val="0"/>
              <w:ind w:leftChars="0" w:left="743" w:hanging="261"/>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淨零綠生活指引宣導網路行銷搭配贈獎，於</w:t>
            </w:r>
            <w:r w:rsidRPr="0002155A">
              <w:rPr>
                <w:rFonts w:ascii="Times New Roman" w:eastAsia="標楷體" w:hAnsi="Times New Roman" w:cs="Times New Roman" w:hint="eastAsia"/>
                <w:szCs w:val="20"/>
              </w:rPr>
              <w:t>113</w:t>
            </w:r>
            <w:r w:rsidRPr="0002155A">
              <w:rPr>
                <w:rFonts w:ascii="Times New Roman" w:eastAsia="標楷體" w:hAnsi="Times New Roman" w:cs="Times New Roman" w:hint="eastAsia"/>
                <w:szCs w:val="20"/>
              </w:rPr>
              <w:t>年</w:t>
            </w:r>
            <w:r w:rsidRPr="0002155A">
              <w:rPr>
                <w:rFonts w:ascii="Times New Roman" w:eastAsia="標楷體" w:hAnsi="Times New Roman" w:cs="Times New Roman" w:hint="eastAsia"/>
                <w:szCs w:val="20"/>
              </w:rPr>
              <w:t>10</w:t>
            </w:r>
            <w:r w:rsidRPr="0002155A">
              <w:rPr>
                <w:rFonts w:ascii="Times New Roman" w:eastAsia="標楷體" w:hAnsi="Times New Roman" w:cs="Times New Roman" w:hint="eastAsia"/>
                <w:szCs w:val="20"/>
              </w:rPr>
              <w:t>月進行上架，並搭配</w:t>
            </w:r>
            <w:r w:rsidRPr="0002155A">
              <w:rPr>
                <w:rFonts w:ascii="Times New Roman" w:eastAsia="標楷體" w:hAnsi="Times New Roman" w:cs="Times New Roman" w:hint="eastAsia"/>
                <w:szCs w:val="20"/>
              </w:rPr>
              <w:t>Google</w:t>
            </w:r>
            <w:r w:rsidRPr="0002155A">
              <w:rPr>
                <w:rFonts w:ascii="Times New Roman" w:eastAsia="標楷體" w:hAnsi="Times New Roman" w:cs="Times New Roman" w:hint="eastAsia"/>
                <w:szCs w:val="20"/>
              </w:rPr>
              <w:t>或</w:t>
            </w:r>
            <w:r w:rsidRPr="0002155A">
              <w:rPr>
                <w:rFonts w:ascii="Times New Roman" w:eastAsia="標楷體" w:hAnsi="Times New Roman" w:cs="Times New Roman" w:hint="eastAsia"/>
                <w:szCs w:val="20"/>
              </w:rPr>
              <w:t>Yahoo</w:t>
            </w:r>
            <w:r w:rsidRPr="0002155A">
              <w:rPr>
                <w:rFonts w:ascii="Times New Roman" w:eastAsia="標楷體" w:hAnsi="Times New Roman" w:cs="Times New Roman" w:hint="eastAsia"/>
                <w:szCs w:val="20"/>
              </w:rPr>
              <w:t>廣告投放至少</w:t>
            </w:r>
            <w:r w:rsidRPr="0002155A">
              <w:rPr>
                <w:rFonts w:ascii="Times New Roman" w:eastAsia="標楷體" w:hAnsi="Times New Roman" w:cs="Times New Roman" w:hint="eastAsia"/>
                <w:szCs w:val="20"/>
              </w:rPr>
              <w:t>100</w:t>
            </w:r>
            <w:r w:rsidRPr="0002155A">
              <w:rPr>
                <w:rFonts w:ascii="Times New Roman" w:eastAsia="標楷體" w:hAnsi="Times New Roman" w:cs="Times New Roman" w:hint="eastAsia"/>
                <w:szCs w:val="20"/>
              </w:rPr>
              <w:t>萬次曝光。</w:t>
            </w:r>
          </w:p>
          <w:p w14:paraId="7BCD52DF" w14:textId="77777777" w:rsidR="00924EAF" w:rsidRPr="0002155A" w:rsidRDefault="00924EAF">
            <w:pPr>
              <w:pStyle w:val="a3"/>
              <w:numPr>
                <w:ilvl w:val="1"/>
                <w:numId w:val="152"/>
              </w:numPr>
              <w:overflowPunct w:val="0"/>
              <w:ind w:leftChars="0" w:left="743" w:hanging="261"/>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完成淨零綠生活</w:t>
            </w:r>
            <w:r w:rsidRPr="0002155A">
              <w:rPr>
                <w:rFonts w:ascii="Times New Roman" w:eastAsia="標楷體" w:hAnsi="Times New Roman" w:cs="Times New Roman" w:hint="eastAsia"/>
                <w:szCs w:val="20"/>
              </w:rPr>
              <w:t>Podcast</w:t>
            </w:r>
            <w:r w:rsidRPr="0002155A">
              <w:rPr>
                <w:rFonts w:ascii="Times New Roman" w:eastAsia="標楷體" w:hAnsi="Times New Roman" w:cs="Times New Roman" w:hint="eastAsia"/>
                <w:szCs w:val="20"/>
              </w:rPr>
              <w:t>節目錄製</w:t>
            </w:r>
            <w:r w:rsidRPr="0002155A">
              <w:rPr>
                <w:rFonts w:ascii="Times New Roman" w:eastAsia="標楷體" w:hAnsi="Times New Roman" w:cs="Times New Roman" w:hint="eastAsia"/>
                <w:szCs w:val="20"/>
              </w:rPr>
              <w:t>10</w:t>
            </w:r>
            <w:r w:rsidRPr="0002155A">
              <w:rPr>
                <w:rFonts w:ascii="Times New Roman" w:eastAsia="標楷體" w:hAnsi="Times New Roman" w:cs="Times New Roman" w:hint="eastAsia"/>
                <w:szCs w:val="20"/>
              </w:rPr>
              <w:t>集，上架於本部環境直達車頻道。</w:t>
            </w:r>
          </w:p>
          <w:p w14:paraId="0EF1422E" w14:textId="77777777" w:rsidR="00924EAF" w:rsidRPr="0002155A" w:rsidRDefault="00924EAF">
            <w:pPr>
              <w:pStyle w:val="a3"/>
              <w:numPr>
                <w:ilvl w:val="1"/>
                <w:numId w:val="152"/>
              </w:numPr>
              <w:overflowPunct w:val="0"/>
              <w:ind w:leftChars="0" w:left="743" w:hanging="261"/>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經營淨零綠生活</w:t>
            </w:r>
            <w:r w:rsidRPr="0002155A">
              <w:rPr>
                <w:rFonts w:ascii="Times New Roman" w:eastAsia="標楷體" w:hAnsi="Times New Roman" w:cs="Times New Roman" w:hint="eastAsia"/>
                <w:szCs w:val="20"/>
              </w:rPr>
              <w:t>F</w:t>
            </w:r>
            <w:r w:rsidRPr="0002155A">
              <w:rPr>
                <w:rFonts w:ascii="Times New Roman" w:eastAsia="標楷體" w:hAnsi="Times New Roman" w:cs="Times New Roman"/>
                <w:szCs w:val="20"/>
              </w:rPr>
              <w:t>acebook</w:t>
            </w:r>
            <w:r w:rsidRPr="0002155A">
              <w:rPr>
                <w:rFonts w:ascii="Times New Roman" w:eastAsia="標楷體" w:hAnsi="Times New Roman" w:cs="Times New Roman" w:hint="eastAsia"/>
                <w:szCs w:val="20"/>
              </w:rPr>
              <w:t>粉絲團專頁，互動人次逾</w:t>
            </w:r>
            <w:r w:rsidRPr="0002155A">
              <w:rPr>
                <w:rFonts w:ascii="Times New Roman" w:eastAsia="標楷體" w:hAnsi="Times New Roman" w:cs="Times New Roman" w:hint="eastAsia"/>
                <w:szCs w:val="20"/>
              </w:rPr>
              <w:t>30</w:t>
            </w:r>
            <w:r w:rsidRPr="0002155A">
              <w:rPr>
                <w:rFonts w:ascii="Times New Roman" w:eastAsia="標楷體" w:hAnsi="Times New Roman" w:cs="Times New Roman" w:hint="eastAsia"/>
                <w:szCs w:val="20"/>
              </w:rPr>
              <w:t>萬人次。</w:t>
            </w:r>
          </w:p>
          <w:p w14:paraId="58849A47" w14:textId="77777777" w:rsidR="00924EAF" w:rsidRPr="0002155A" w:rsidRDefault="00924EAF">
            <w:pPr>
              <w:pStyle w:val="a3"/>
              <w:numPr>
                <w:ilvl w:val="1"/>
                <w:numId w:val="152"/>
              </w:numPr>
              <w:overflowPunct w:val="0"/>
              <w:ind w:leftChars="0" w:left="743" w:hanging="261"/>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針對「綠色消費」、「綠色飲食」及「綠色旅遊」與關鍵意見領袖</w:t>
            </w:r>
            <w:r w:rsidRPr="0002155A">
              <w:rPr>
                <w:rFonts w:ascii="Times New Roman" w:eastAsia="標楷體" w:hAnsi="Times New Roman" w:cs="Times New Roman" w:hint="eastAsia"/>
                <w:szCs w:val="20"/>
              </w:rPr>
              <w:t>(Key Opinion Leader, KOL)</w:t>
            </w:r>
            <w:r w:rsidRPr="0002155A">
              <w:rPr>
                <w:rFonts w:ascii="Times New Roman" w:eastAsia="標楷體" w:hAnsi="Times New Roman" w:cs="Times New Roman" w:hint="eastAsia"/>
                <w:szCs w:val="20"/>
              </w:rPr>
              <w:t>聯名行銷，每一主題波段廣告曝光次數達</w:t>
            </w:r>
            <w:r w:rsidRPr="0002155A">
              <w:rPr>
                <w:rFonts w:ascii="Times New Roman" w:eastAsia="標楷體" w:hAnsi="Times New Roman" w:cs="Times New Roman" w:hint="eastAsia"/>
                <w:szCs w:val="20"/>
              </w:rPr>
              <w:t>100</w:t>
            </w:r>
            <w:r w:rsidRPr="0002155A">
              <w:rPr>
                <w:rFonts w:ascii="Times New Roman" w:eastAsia="標楷體" w:hAnsi="Times New Roman" w:cs="Times New Roman" w:hint="eastAsia"/>
                <w:szCs w:val="20"/>
              </w:rPr>
              <w:t>萬人次以上，總曝光數逾</w:t>
            </w:r>
            <w:r w:rsidRPr="0002155A">
              <w:rPr>
                <w:rFonts w:ascii="Times New Roman" w:eastAsia="標楷體" w:hAnsi="Times New Roman" w:cs="Times New Roman" w:hint="eastAsia"/>
                <w:szCs w:val="20"/>
              </w:rPr>
              <w:t>500</w:t>
            </w:r>
            <w:r w:rsidRPr="0002155A">
              <w:rPr>
                <w:rFonts w:ascii="Times New Roman" w:eastAsia="標楷體" w:hAnsi="Times New Roman" w:cs="Times New Roman" w:hint="eastAsia"/>
                <w:szCs w:val="20"/>
              </w:rPr>
              <w:t>萬人次。</w:t>
            </w:r>
          </w:p>
          <w:p w14:paraId="721F7F24" w14:textId="77777777" w:rsidR="00924EAF" w:rsidRPr="0002155A" w:rsidRDefault="00924EAF">
            <w:pPr>
              <w:pStyle w:val="a3"/>
              <w:numPr>
                <w:ilvl w:val="0"/>
                <w:numId w:val="14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企業環保獎</w:t>
            </w:r>
          </w:p>
          <w:p w14:paraId="5CFB9A72" w14:textId="3D5D70C1" w:rsidR="00924EAF" w:rsidRPr="0002155A" w:rsidRDefault="00924EAF" w:rsidP="00924EAF">
            <w:pPr>
              <w:ind w:leftChars="220" w:left="528"/>
              <w:jc w:val="both"/>
              <w:rPr>
                <w:rFonts w:ascii="Times New Roman" w:eastAsia="標楷體" w:hAnsi="Times New Roman"/>
              </w:rPr>
            </w:pPr>
            <w:r w:rsidRPr="0002155A">
              <w:rPr>
                <w:rFonts w:ascii="Times New Roman" w:eastAsia="標楷體" w:hAnsi="Times New Roman" w:cs="Times New Roman" w:hint="eastAsia"/>
                <w:szCs w:val="20"/>
              </w:rPr>
              <w:t>113</w:t>
            </w:r>
            <w:r w:rsidRPr="0002155A">
              <w:rPr>
                <w:rFonts w:ascii="Times New Roman" w:eastAsia="標楷體" w:hAnsi="Times New Roman" w:cs="Times New Roman" w:hint="eastAsia"/>
                <w:szCs w:val="20"/>
              </w:rPr>
              <w:t>年製作國家企業環保獎報名宣傳圖卡及成果影片，鼓勵企業推動環境保護及減碳工作，並透過參選持續精進環保作為。</w:t>
            </w:r>
          </w:p>
        </w:tc>
      </w:tr>
      <w:tr w:rsidR="0002155A" w:rsidRPr="0002155A" w14:paraId="2EF813CA" w14:textId="77777777" w:rsidTr="00F43DF8">
        <w:tc>
          <w:tcPr>
            <w:tcW w:w="1701" w:type="dxa"/>
            <w:tcBorders>
              <w:top w:val="single" w:sz="4" w:space="0" w:color="auto"/>
              <w:bottom w:val="single" w:sz="4" w:space="0" w:color="auto"/>
            </w:tcBorders>
          </w:tcPr>
          <w:p w14:paraId="11D04835" w14:textId="45C2B471" w:rsidR="00924EAF" w:rsidRPr="0002155A" w:rsidRDefault="00924EAF" w:rsidP="00924EAF">
            <w:pPr>
              <w:rPr>
                <w:rFonts w:ascii="Times New Roman" w:eastAsia="標楷體" w:hAnsi="Times New Roman"/>
              </w:rPr>
            </w:pPr>
            <w:r w:rsidRPr="0002155A">
              <w:rPr>
                <w:rFonts w:ascii="Times New Roman" w:eastAsia="標楷體" w:hAnsi="Times New Roman" w:hint="eastAsia"/>
              </w:rPr>
              <w:lastRenderedPageBreak/>
              <w:t>一般行政管理計畫</w:t>
            </w:r>
          </w:p>
        </w:tc>
        <w:tc>
          <w:tcPr>
            <w:tcW w:w="2381" w:type="dxa"/>
            <w:tcBorders>
              <w:top w:val="single" w:sz="4" w:space="0" w:color="auto"/>
              <w:bottom w:val="single" w:sz="4" w:space="0" w:color="auto"/>
            </w:tcBorders>
          </w:tcPr>
          <w:p w14:paraId="6F16D367" w14:textId="1E8C3FA2" w:rsidR="00924EAF" w:rsidRPr="0002155A" w:rsidRDefault="00924EAF">
            <w:pPr>
              <w:pStyle w:val="a3"/>
              <w:numPr>
                <w:ilvl w:val="0"/>
                <w:numId w:val="8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維持基金管理委員會正常運作</w:t>
            </w:r>
          </w:p>
          <w:p w14:paraId="0571EC64" w14:textId="77777777" w:rsidR="00924EAF" w:rsidRPr="0002155A" w:rsidRDefault="00924EAF" w:rsidP="00924EAF">
            <w:pPr>
              <w:jc w:val="both"/>
              <w:rPr>
                <w:rFonts w:ascii="Times New Roman" w:eastAsia="標楷體" w:hAnsi="Times New Roman" w:cs="Times New Roman"/>
              </w:rPr>
            </w:pPr>
          </w:p>
          <w:p w14:paraId="7E6ECD67" w14:textId="1B1D4940" w:rsidR="00924EAF" w:rsidRPr="0002155A" w:rsidRDefault="00924EAF">
            <w:pPr>
              <w:pStyle w:val="a3"/>
              <w:numPr>
                <w:ilvl w:val="0"/>
                <w:numId w:val="8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辦理一般行政事務</w:t>
            </w:r>
          </w:p>
        </w:tc>
        <w:tc>
          <w:tcPr>
            <w:tcW w:w="5669" w:type="dxa"/>
            <w:tcBorders>
              <w:top w:val="single" w:sz="4" w:space="0" w:color="auto"/>
              <w:bottom w:val="single" w:sz="4" w:space="0" w:color="auto"/>
            </w:tcBorders>
          </w:tcPr>
          <w:p w14:paraId="4157F644" w14:textId="24A3D26C" w:rsidR="00924EAF" w:rsidRPr="0002155A" w:rsidRDefault="00924EAF" w:rsidP="00924EAF">
            <w:pPr>
              <w:jc w:val="both"/>
              <w:rPr>
                <w:rFonts w:ascii="Times New Roman" w:eastAsia="標楷體" w:hAnsi="Times New Roman"/>
              </w:rPr>
            </w:pPr>
            <w:r w:rsidRPr="0002155A">
              <w:rPr>
                <w:rFonts w:ascii="Times New Roman" w:eastAsia="標楷體" w:hAnsi="Times New Roman" w:hint="eastAsia"/>
              </w:rPr>
              <w:t>召開基金管理委員會議、費率審議委員會、技術諮詢委員會、視察考核工作及現場會勘等，以監督基金之正常運作。</w:t>
            </w:r>
          </w:p>
          <w:p w14:paraId="7BCAD270" w14:textId="70C20FCB" w:rsidR="00924EAF" w:rsidRPr="0002155A" w:rsidRDefault="00924EAF" w:rsidP="00924EAF">
            <w:pPr>
              <w:jc w:val="both"/>
              <w:rPr>
                <w:rFonts w:ascii="Times New Roman" w:eastAsia="標楷體" w:hAnsi="Times New Roman"/>
              </w:rPr>
            </w:pPr>
            <w:r w:rsidRPr="0002155A">
              <w:rPr>
                <w:rFonts w:ascii="Times New Roman" w:eastAsia="標楷體" w:hAnsi="Times New Roman" w:hint="eastAsia"/>
              </w:rPr>
              <w:t>配合業務辦理一般行政事務，維持基金之正常運作。</w:t>
            </w:r>
          </w:p>
        </w:tc>
      </w:tr>
      <w:tr w:rsidR="0054424E" w:rsidRPr="0002155A" w14:paraId="7B5AE886" w14:textId="77777777" w:rsidTr="00F43DF8">
        <w:tc>
          <w:tcPr>
            <w:tcW w:w="1701" w:type="dxa"/>
            <w:tcBorders>
              <w:top w:val="single" w:sz="4" w:space="0" w:color="auto"/>
              <w:bottom w:val="single" w:sz="4" w:space="0" w:color="auto"/>
            </w:tcBorders>
          </w:tcPr>
          <w:p w14:paraId="00AA8016" w14:textId="075A99C9" w:rsidR="00924EAF" w:rsidRPr="0002155A" w:rsidRDefault="00924EAF" w:rsidP="00924EAF">
            <w:pPr>
              <w:rPr>
                <w:rFonts w:ascii="Times New Roman" w:eastAsia="標楷體" w:hAnsi="Times New Roman"/>
              </w:rPr>
            </w:pPr>
            <w:r w:rsidRPr="0002155A">
              <w:rPr>
                <w:rFonts w:ascii="Times New Roman" w:eastAsia="標楷體" w:hAnsi="Times New Roman" w:hint="eastAsia"/>
              </w:rPr>
              <w:t>一般建築及設備計畫</w:t>
            </w:r>
          </w:p>
        </w:tc>
        <w:tc>
          <w:tcPr>
            <w:tcW w:w="2381" w:type="dxa"/>
            <w:tcBorders>
              <w:top w:val="single" w:sz="4" w:space="0" w:color="auto"/>
              <w:bottom w:val="single" w:sz="4" w:space="0" w:color="auto"/>
            </w:tcBorders>
          </w:tcPr>
          <w:p w14:paraId="280077FA" w14:textId="18FCC8FF" w:rsidR="00924EAF" w:rsidRPr="0002155A" w:rsidRDefault="00924EAF" w:rsidP="00924EAF">
            <w:pPr>
              <w:jc w:val="both"/>
              <w:rPr>
                <w:rFonts w:ascii="Times New Roman" w:eastAsia="標楷體" w:hAnsi="Times New Roman" w:cs="Times New Roman"/>
              </w:rPr>
            </w:pPr>
            <w:r w:rsidRPr="0002155A">
              <w:rPr>
                <w:rFonts w:ascii="Times New Roman" w:eastAsia="標楷體" w:hAnsi="Times New Roman" w:cs="Times New Roman" w:hint="eastAsia"/>
              </w:rPr>
              <w:t>汰換購置電腦及共構機房相關硬體擴充</w:t>
            </w:r>
          </w:p>
        </w:tc>
        <w:tc>
          <w:tcPr>
            <w:tcW w:w="5669" w:type="dxa"/>
            <w:tcBorders>
              <w:top w:val="single" w:sz="4" w:space="0" w:color="auto"/>
              <w:bottom w:val="single" w:sz="4" w:space="0" w:color="auto"/>
            </w:tcBorders>
          </w:tcPr>
          <w:p w14:paraId="35077D33" w14:textId="04C12696" w:rsidR="00924EAF" w:rsidRPr="0002155A" w:rsidRDefault="00924EAF" w:rsidP="00924EAF">
            <w:pPr>
              <w:jc w:val="both"/>
              <w:rPr>
                <w:rFonts w:ascii="Times New Roman" w:eastAsia="標楷體" w:hAnsi="Times New Roman"/>
              </w:rPr>
            </w:pPr>
            <w:r w:rsidRPr="0002155A">
              <w:rPr>
                <w:rFonts w:ascii="Times New Roman" w:eastAsia="標楷體" w:hAnsi="Times New Roman" w:hint="eastAsia"/>
              </w:rPr>
              <w:t>購置及汰換桌上型電腦、筆記型電腦、伺服器等辦公設備，以辦理環境保護基金相關業務，提升行政效率。</w:t>
            </w:r>
          </w:p>
        </w:tc>
      </w:tr>
    </w:tbl>
    <w:p w14:paraId="6ECD2DCD" w14:textId="77777777" w:rsidR="006A1FF4" w:rsidRPr="0002155A" w:rsidRDefault="006A1FF4">
      <w:pPr>
        <w:pStyle w:val="a3"/>
        <w:numPr>
          <w:ilvl w:val="0"/>
          <w:numId w:val="23"/>
        </w:numPr>
        <w:spacing w:beforeLines="50" w:before="180" w:afterLines="50" w:after="180"/>
        <w:ind w:leftChars="0"/>
        <w:rPr>
          <w:rFonts w:ascii="Times New Roman" w:eastAsia="標楷體" w:hAnsi="Times New Roman"/>
          <w:b/>
        </w:rPr>
        <w:sectPr w:rsidR="006A1FF4" w:rsidRPr="0002155A" w:rsidSect="006A2F31">
          <w:pgSz w:w="11906" w:h="16838" w:code="9"/>
          <w:pgMar w:top="2835" w:right="1021" w:bottom="907" w:left="1021" w:header="1021" w:footer="454" w:gutter="0"/>
          <w:cols w:space="425"/>
          <w:docGrid w:type="lines" w:linePitch="360"/>
        </w:sectPr>
      </w:pPr>
    </w:p>
    <w:p w14:paraId="5CA4FA68" w14:textId="7E6AC0C9" w:rsidR="00670502" w:rsidRPr="0002155A" w:rsidRDefault="00CC7658">
      <w:pPr>
        <w:pStyle w:val="a3"/>
        <w:numPr>
          <w:ilvl w:val="0"/>
          <w:numId w:val="23"/>
        </w:numPr>
        <w:spacing w:beforeLines="50" w:before="180" w:afterLines="50" w:after="180"/>
        <w:ind w:leftChars="0"/>
        <w:rPr>
          <w:rFonts w:ascii="Times New Roman" w:eastAsia="標楷體" w:hAnsi="Times New Roman"/>
          <w:b/>
        </w:rPr>
      </w:pPr>
      <w:r w:rsidRPr="0002155A">
        <w:rPr>
          <w:rFonts w:ascii="Times New Roman" w:eastAsia="標楷體" w:hAnsi="Times New Roman"/>
          <w:b/>
        </w:rPr>
        <w:lastRenderedPageBreak/>
        <w:t>上</w:t>
      </w:r>
      <w:r w:rsidRPr="0002155A">
        <w:rPr>
          <w:rFonts w:ascii="Times New Roman" w:eastAsia="標楷體" w:hAnsi="Times New Roman" w:cs="Times New Roman"/>
          <w:b/>
        </w:rPr>
        <w:t>年度</w:t>
      </w:r>
      <w:r w:rsidRPr="0002155A">
        <w:rPr>
          <w:rFonts w:ascii="Times New Roman" w:eastAsia="標楷體" w:hAnsi="Times New Roman"/>
          <w:b/>
        </w:rPr>
        <w:t>已過期間（</w:t>
      </w:r>
      <w:r w:rsidRPr="0002155A">
        <w:rPr>
          <w:rFonts w:ascii="Times New Roman" w:eastAsia="標楷體" w:hAnsi="Times New Roman"/>
          <w:b/>
        </w:rPr>
        <w:t>11</w:t>
      </w:r>
      <w:r w:rsidR="00910FED" w:rsidRPr="0002155A">
        <w:rPr>
          <w:rFonts w:ascii="Times New Roman" w:eastAsia="標楷體" w:hAnsi="Times New Roman" w:hint="eastAsia"/>
          <w:b/>
        </w:rPr>
        <w:t>4</w:t>
      </w:r>
      <w:r w:rsidRPr="0002155A">
        <w:rPr>
          <w:rFonts w:ascii="Times New Roman" w:eastAsia="標楷體" w:hAnsi="Times New Roman"/>
          <w:b/>
        </w:rPr>
        <w:t>年</w:t>
      </w:r>
      <w:r w:rsidRPr="0002155A">
        <w:rPr>
          <w:rFonts w:ascii="Times New Roman" w:eastAsia="標楷體" w:hAnsi="Times New Roman"/>
          <w:b/>
        </w:rPr>
        <w:t>1</w:t>
      </w:r>
      <w:r w:rsidRPr="0002155A">
        <w:rPr>
          <w:rFonts w:ascii="Times New Roman" w:eastAsia="標楷體" w:hAnsi="Times New Roman"/>
          <w:b/>
        </w:rPr>
        <w:t>月</w:t>
      </w:r>
      <w:r w:rsidRPr="0002155A">
        <w:rPr>
          <w:rFonts w:ascii="Times New Roman" w:eastAsia="標楷體" w:hAnsi="Times New Roman"/>
          <w:b/>
        </w:rPr>
        <w:t>1</w:t>
      </w:r>
      <w:r w:rsidRPr="0002155A">
        <w:rPr>
          <w:rFonts w:ascii="Times New Roman" w:eastAsia="標楷體" w:hAnsi="Times New Roman"/>
          <w:b/>
        </w:rPr>
        <w:t>日至</w:t>
      </w:r>
      <w:r w:rsidRPr="0002155A">
        <w:rPr>
          <w:rFonts w:ascii="Times New Roman" w:eastAsia="標楷體" w:hAnsi="Times New Roman"/>
          <w:b/>
        </w:rPr>
        <w:t>6</w:t>
      </w:r>
      <w:r w:rsidRPr="0002155A">
        <w:rPr>
          <w:rFonts w:ascii="Times New Roman" w:eastAsia="標楷體" w:hAnsi="Times New Roman"/>
          <w:b/>
        </w:rPr>
        <w:t>月</w:t>
      </w:r>
      <w:r w:rsidRPr="0002155A">
        <w:rPr>
          <w:rFonts w:ascii="Times New Roman" w:eastAsia="標楷體" w:hAnsi="Times New Roman"/>
          <w:b/>
        </w:rPr>
        <w:t>30</w:t>
      </w:r>
      <w:r w:rsidRPr="0002155A">
        <w:rPr>
          <w:rFonts w:ascii="Times New Roman" w:eastAsia="標楷體" w:hAnsi="Times New Roman"/>
          <w:b/>
        </w:rPr>
        <w:t>日止）計畫實施成果概述</w:t>
      </w:r>
    </w:p>
    <w:tbl>
      <w:tblPr>
        <w:tblStyle w:val="a9"/>
        <w:tblW w:w="9751" w:type="dxa"/>
        <w:tblInd w:w="240" w:type="dxa"/>
        <w:tblBorders>
          <w:insideH w:val="none" w:sz="0" w:space="0" w:color="auto"/>
        </w:tblBorders>
        <w:tblLayout w:type="fixed"/>
        <w:tblLook w:val="04A0" w:firstRow="1" w:lastRow="0" w:firstColumn="1" w:lastColumn="0" w:noHBand="0" w:noVBand="1"/>
      </w:tblPr>
      <w:tblGrid>
        <w:gridCol w:w="1701"/>
        <w:gridCol w:w="2381"/>
        <w:gridCol w:w="5669"/>
      </w:tblGrid>
      <w:tr w:rsidR="0002155A" w:rsidRPr="0002155A" w14:paraId="3E5D724C" w14:textId="77777777" w:rsidTr="009E29F7">
        <w:trPr>
          <w:tblHeader/>
        </w:trPr>
        <w:tc>
          <w:tcPr>
            <w:tcW w:w="1701" w:type="dxa"/>
            <w:tcBorders>
              <w:top w:val="single" w:sz="4" w:space="0" w:color="auto"/>
              <w:bottom w:val="single" w:sz="4" w:space="0" w:color="auto"/>
            </w:tcBorders>
            <w:vAlign w:val="center"/>
          </w:tcPr>
          <w:p w14:paraId="412F12D8" w14:textId="77777777" w:rsidR="008E291F" w:rsidRPr="0002155A" w:rsidRDefault="008E291F" w:rsidP="00C81414">
            <w:pPr>
              <w:jc w:val="center"/>
              <w:rPr>
                <w:rFonts w:ascii="Times New Roman" w:eastAsia="標楷體" w:hAnsi="Times New Roman"/>
              </w:rPr>
            </w:pPr>
            <w:r w:rsidRPr="0002155A">
              <w:rPr>
                <w:rFonts w:ascii="Times New Roman" w:eastAsia="標楷體" w:hAnsi="Times New Roman"/>
              </w:rPr>
              <w:t>業務計畫</w:t>
            </w:r>
          </w:p>
        </w:tc>
        <w:tc>
          <w:tcPr>
            <w:tcW w:w="2381" w:type="dxa"/>
            <w:tcBorders>
              <w:top w:val="single" w:sz="4" w:space="0" w:color="auto"/>
              <w:bottom w:val="single" w:sz="4" w:space="0" w:color="auto"/>
            </w:tcBorders>
            <w:vAlign w:val="center"/>
          </w:tcPr>
          <w:p w14:paraId="45F2AD7A" w14:textId="77777777" w:rsidR="008E291F" w:rsidRPr="0002155A" w:rsidRDefault="008E291F" w:rsidP="00C81414">
            <w:pPr>
              <w:jc w:val="center"/>
              <w:rPr>
                <w:rFonts w:ascii="Times New Roman" w:eastAsia="標楷體" w:hAnsi="Times New Roman"/>
              </w:rPr>
            </w:pPr>
            <w:r w:rsidRPr="0002155A">
              <w:rPr>
                <w:rFonts w:ascii="Times New Roman" w:eastAsia="標楷體" w:hAnsi="Times New Roman"/>
              </w:rPr>
              <w:t>實施概況</w:t>
            </w:r>
          </w:p>
        </w:tc>
        <w:tc>
          <w:tcPr>
            <w:tcW w:w="5669" w:type="dxa"/>
            <w:tcBorders>
              <w:top w:val="single" w:sz="4" w:space="0" w:color="auto"/>
              <w:bottom w:val="single" w:sz="4" w:space="0" w:color="auto"/>
            </w:tcBorders>
            <w:vAlign w:val="center"/>
          </w:tcPr>
          <w:p w14:paraId="09F60654" w14:textId="77777777" w:rsidR="008E291F" w:rsidRPr="0002155A" w:rsidRDefault="008E291F" w:rsidP="00C81414">
            <w:pPr>
              <w:jc w:val="center"/>
              <w:rPr>
                <w:rFonts w:ascii="Times New Roman" w:eastAsia="標楷體" w:hAnsi="Times New Roman"/>
              </w:rPr>
            </w:pPr>
            <w:r w:rsidRPr="0002155A">
              <w:rPr>
                <w:rFonts w:ascii="Times New Roman" w:eastAsia="標楷體" w:hAnsi="Times New Roman"/>
              </w:rPr>
              <w:t>實施成果</w:t>
            </w:r>
          </w:p>
        </w:tc>
      </w:tr>
      <w:tr w:rsidR="0002155A" w:rsidRPr="0002155A" w14:paraId="73597EDD" w14:textId="77777777" w:rsidTr="009E29F7">
        <w:tc>
          <w:tcPr>
            <w:tcW w:w="1701" w:type="dxa"/>
            <w:tcBorders>
              <w:top w:val="single" w:sz="4" w:space="0" w:color="auto"/>
            </w:tcBorders>
          </w:tcPr>
          <w:p w14:paraId="630CD5C6" w14:textId="6DE6E8E2" w:rsidR="002E70D6" w:rsidRPr="0002155A" w:rsidRDefault="002E70D6" w:rsidP="00C81414">
            <w:pPr>
              <w:rPr>
                <w:rFonts w:ascii="Times New Roman" w:eastAsia="標楷體" w:hAnsi="Times New Roman"/>
              </w:rPr>
            </w:pPr>
            <w:r w:rsidRPr="0002155A">
              <w:rPr>
                <w:rFonts w:ascii="Times New Roman" w:eastAsia="標楷體" w:hAnsi="Times New Roman"/>
              </w:rPr>
              <w:t>空氣污染防制計畫</w:t>
            </w:r>
          </w:p>
        </w:tc>
        <w:tc>
          <w:tcPr>
            <w:tcW w:w="2381" w:type="dxa"/>
            <w:tcBorders>
              <w:top w:val="single" w:sz="4" w:space="0" w:color="auto"/>
            </w:tcBorders>
          </w:tcPr>
          <w:p w14:paraId="43A892B6" w14:textId="77777777" w:rsidR="002E70D6" w:rsidRPr="0002155A" w:rsidRDefault="002E70D6" w:rsidP="00C81414">
            <w:pPr>
              <w:jc w:val="both"/>
              <w:rPr>
                <w:rFonts w:ascii="Times New Roman" w:eastAsia="標楷體" w:hAnsi="Times New Roman"/>
              </w:rPr>
            </w:pPr>
            <w:r w:rsidRPr="0002155A">
              <w:rPr>
                <w:rFonts w:ascii="Times New Roman" w:eastAsia="標楷體" w:hAnsi="Times New Roman" w:hint="eastAsia"/>
              </w:rPr>
              <w:t>空氣品質監測</w:t>
            </w:r>
          </w:p>
          <w:p w14:paraId="7E71F5AD" w14:textId="55532044" w:rsidR="002E70D6" w:rsidRPr="0002155A" w:rsidRDefault="002E70D6">
            <w:pPr>
              <w:pStyle w:val="a3"/>
              <w:numPr>
                <w:ilvl w:val="0"/>
                <w:numId w:val="44"/>
              </w:numPr>
              <w:ind w:leftChars="0"/>
              <w:jc w:val="both"/>
              <w:rPr>
                <w:rFonts w:ascii="Times New Roman" w:eastAsia="標楷體" w:hAnsi="Times New Roman"/>
              </w:rPr>
            </w:pPr>
            <w:r w:rsidRPr="0002155A">
              <w:rPr>
                <w:rFonts w:ascii="Times New Roman" w:eastAsia="標楷體" w:hAnsi="Times New Roman" w:hint="eastAsia"/>
              </w:rPr>
              <w:t>空氣品質監測站網維運及管理</w:t>
            </w:r>
          </w:p>
        </w:tc>
        <w:tc>
          <w:tcPr>
            <w:tcW w:w="5669" w:type="dxa"/>
            <w:tcBorders>
              <w:top w:val="single" w:sz="4" w:space="0" w:color="auto"/>
            </w:tcBorders>
          </w:tcPr>
          <w:p w14:paraId="21AF6470" w14:textId="77777777" w:rsidR="002E70D6" w:rsidRPr="0002155A" w:rsidRDefault="002E70D6" w:rsidP="00C81414">
            <w:pPr>
              <w:pStyle w:val="a3"/>
              <w:ind w:leftChars="0"/>
              <w:jc w:val="both"/>
              <w:rPr>
                <w:rFonts w:ascii="Times New Roman" w:eastAsia="標楷體" w:hAnsi="Times New Roman" w:cs="Times New Roman"/>
              </w:rPr>
            </w:pPr>
          </w:p>
          <w:p w14:paraId="64E62CC6" w14:textId="387CAAC0" w:rsidR="002E70D6" w:rsidRPr="0002155A" w:rsidRDefault="002E70D6">
            <w:pPr>
              <w:pStyle w:val="a3"/>
              <w:numPr>
                <w:ilvl w:val="0"/>
                <w:numId w:val="45"/>
              </w:numPr>
              <w:ind w:leftChars="0"/>
              <w:jc w:val="both"/>
              <w:rPr>
                <w:rFonts w:ascii="Times New Roman" w:eastAsia="標楷體" w:hAnsi="Times New Roman" w:cs="Times New Roman"/>
              </w:rPr>
            </w:pPr>
            <w:r w:rsidRPr="0002155A">
              <w:rPr>
                <w:rFonts w:ascii="Times New Roman" w:eastAsia="標楷體" w:hAnsi="Times New Roman" w:cs="Times New Roman"/>
              </w:rPr>
              <w:t>完成全國</w:t>
            </w:r>
            <w:r w:rsidRPr="0002155A">
              <w:rPr>
                <w:rFonts w:ascii="Times New Roman" w:eastAsia="標楷體" w:hAnsi="Times New Roman" w:cs="Times New Roman"/>
              </w:rPr>
              <w:t>78</w:t>
            </w:r>
            <w:r w:rsidRPr="0002155A">
              <w:rPr>
                <w:rFonts w:ascii="Times New Roman" w:eastAsia="標楷體" w:hAnsi="Times New Roman" w:cs="Times New Roman"/>
              </w:rPr>
              <w:t>座空氣品質監測站正常運轉，監測資料可用率達</w:t>
            </w:r>
            <w:r w:rsidRPr="0002155A">
              <w:rPr>
                <w:rFonts w:ascii="Times New Roman" w:eastAsia="標楷體" w:hAnsi="Times New Roman" w:cs="Times New Roman"/>
              </w:rPr>
              <w:t>96%</w:t>
            </w:r>
            <w:r w:rsidRPr="0002155A">
              <w:rPr>
                <w:rFonts w:ascii="Times New Roman" w:eastAsia="標楷體" w:hAnsi="Times New Roman" w:cs="Times New Roman"/>
              </w:rPr>
              <w:t>以上，設置</w:t>
            </w:r>
            <w:r w:rsidRPr="0002155A">
              <w:rPr>
                <w:rFonts w:ascii="Times New Roman" w:eastAsia="標楷體" w:hAnsi="Times New Roman" w:cs="Times New Roman"/>
              </w:rPr>
              <w:t>31</w:t>
            </w:r>
            <w:r w:rsidRPr="0002155A">
              <w:rPr>
                <w:rFonts w:ascii="Times New Roman" w:eastAsia="標楷體" w:hAnsi="Times New Roman" w:cs="Times New Roman"/>
              </w:rPr>
              <w:t>站細懸浮微粒</w:t>
            </w:r>
            <w:r w:rsidRPr="0002155A">
              <w:rPr>
                <w:rFonts w:ascii="Times New Roman" w:eastAsia="標楷體" w:hAnsi="Times New Roman" w:cs="Times New Roman"/>
              </w:rPr>
              <w:t>(PM</w:t>
            </w:r>
            <w:r w:rsidRPr="0002155A">
              <w:rPr>
                <w:rFonts w:ascii="Times New Roman" w:eastAsia="標楷體" w:hAnsi="Times New Roman" w:cs="Times New Roman"/>
                <w:vertAlign w:val="subscript"/>
              </w:rPr>
              <w:t>2.5</w:t>
            </w:r>
            <w:r w:rsidRPr="0002155A">
              <w:rPr>
                <w:rFonts w:ascii="Times New Roman" w:eastAsia="標楷體" w:hAnsi="Times New Roman" w:cs="Times New Roman"/>
              </w:rPr>
              <w:t>)</w:t>
            </w:r>
            <w:r w:rsidRPr="0002155A">
              <w:rPr>
                <w:rFonts w:ascii="Times New Roman" w:eastAsia="標楷體" w:hAnsi="Times New Roman" w:cs="Times New Roman"/>
              </w:rPr>
              <w:t>手動監測站，每</w:t>
            </w:r>
            <w:r w:rsidRPr="0002155A">
              <w:rPr>
                <w:rFonts w:ascii="Times New Roman" w:eastAsia="標楷體" w:hAnsi="Times New Roman" w:cs="Times New Roman"/>
              </w:rPr>
              <w:t>3</w:t>
            </w:r>
            <w:r w:rsidRPr="0002155A">
              <w:rPr>
                <w:rFonts w:ascii="Times New Roman" w:eastAsia="標楷體" w:hAnsi="Times New Roman" w:cs="Times New Roman"/>
              </w:rPr>
              <w:t>天</w:t>
            </w:r>
            <w:r w:rsidRPr="0002155A">
              <w:rPr>
                <w:rFonts w:ascii="Times New Roman" w:eastAsia="標楷體" w:hAnsi="Times New Roman" w:cs="Times New Roman"/>
              </w:rPr>
              <w:t>1</w:t>
            </w:r>
            <w:r w:rsidRPr="0002155A">
              <w:rPr>
                <w:rFonts w:ascii="Times New Roman" w:eastAsia="標楷體" w:hAnsi="Times New Roman" w:cs="Times New Roman"/>
              </w:rPr>
              <w:t>次執行手動常規採樣監測</w:t>
            </w:r>
            <w:r w:rsidRPr="0002155A">
              <w:rPr>
                <w:rFonts w:ascii="Times New Roman" w:eastAsia="標楷體" w:hAnsi="Times New Roman" w:cs="Times New Roman"/>
              </w:rPr>
              <w:t>PM</w:t>
            </w:r>
            <w:r w:rsidRPr="0002155A">
              <w:rPr>
                <w:rFonts w:ascii="Times New Roman" w:eastAsia="標楷體" w:hAnsi="Times New Roman" w:cs="Times New Roman"/>
                <w:vertAlign w:val="subscript"/>
              </w:rPr>
              <w:t>2.5</w:t>
            </w:r>
            <w:r w:rsidRPr="0002155A">
              <w:rPr>
                <w:rFonts w:ascii="Times New Roman" w:eastAsia="標楷體" w:hAnsi="Times New Roman" w:cs="Times New Roman"/>
              </w:rPr>
              <w:t>濃度，及維持</w:t>
            </w:r>
            <w:r w:rsidRPr="0002155A">
              <w:rPr>
                <w:rFonts w:ascii="Times New Roman" w:eastAsia="標楷體" w:hAnsi="Times New Roman" w:cs="Times New Roman"/>
              </w:rPr>
              <w:t>10</w:t>
            </w:r>
            <w:r w:rsidRPr="0002155A">
              <w:rPr>
                <w:rFonts w:ascii="Times New Roman" w:eastAsia="標楷體" w:hAnsi="Times New Roman" w:cs="Times New Roman"/>
              </w:rPr>
              <w:t>座行動監測站、</w:t>
            </w:r>
            <w:r w:rsidRPr="0002155A">
              <w:rPr>
                <w:rFonts w:ascii="Times New Roman" w:eastAsia="標楷體" w:hAnsi="Times New Roman" w:cs="Times New Roman"/>
              </w:rPr>
              <w:t>11</w:t>
            </w:r>
            <w:r w:rsidRPr="0002155A">
              <w:rPr>
                <w:rFonts w:ascii="Times New Roman" w:eastAsia="標楷體" w:hAnsi="Times New Roman" w:cs="Times New Roman"/>
              </w:rPr>
              <w:t>站光化前驅物監測站、</w:t>
            </w:r>
            <w:r w:rsidRPr="0002155A">
              <w:rPr>
                <w:rFonts w:ascii="Times New Roman" w:eastAsia="標楷體" w:hAnsi="Times New Roman" w:cs="Times New Roman"/>
              </w:rPr>
              <w:t>4</w:t>
            </w:r>
            <w:r w:rsidRPr="0002155A">
              <w:rPr>
                <w:rFonts w:ascii="Times New Roman" w:eastAsia="標楷體" w:hAnsi="Times New Roman" w:cs="Times New Roman"/>
              </w:rPr>
              <w:t>座光化前驅物行動監測站及鹿林山大氣背景站等運作。</w:t>
            </w:r>
          </w:p>
          <w:p w14:paraId="74EAEB80" w14:textId="6D509E2A" w:rsidR="002E70D6" w:rsidRPr="0002155A" w:rsidRDefault="002E70D6">
            <w:pPr>
              <w:pStyle w:val="a3"/>
              <w:numPr>
                <w:ilvl w:val="0"/>
                <w:numId w:val="45"/>
              </w:numPr>
              <w:ind w:leftChars="0"/>
              <w:jc w:val="both"/>
              <w:rPr>
                <w:rFonts w:ascii="Times New Roman" w:eastAsia="標楷體" w:hAnsi="Times New Roman"/>
              </w:rPr>
            </w:pP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日至</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30</w:t>
            </w:r>
            <w:r w:rsidRPr="0002155A">
              <w:rPr>
                <w:rFonts w:ascii="Times New Roman" w:eastAsia="標楷體" w:hAnsi="Times New Roman" w:cs="Times New Roman" w:hint="eastAsia"/>
              </w:rPr>
              <w:t>日完成全國空氣品質監測站</w:t>
            </w:r>
            <w:r w:rsidRPr="0002155A">
              <w:rPr>
                <w:rFonts w:ascii="Times New Roman" w:eastAsia="標楷體" w:hAnsi="Times New Roman" w:cs="Times New Roman" w:hint="eastAsia"/>
              </w:rPr>
              <w:t>44</w:t>
            </w:r>
            <w:r w:rsidRPr="0002155A">
              <w:rPr>
                <w:rFonts w:ascii="Times New Roman" w:eastAsia="標楷體" w:hAnsi="Times New Roman" w:cs="Times New Roman" w:hint="eastAsia"/>
              </w:rPr>
              <w:t>站次儀器績效查核、</w:t>
            </w:r>
            <w:r w:rsidRPr="0002155A">
              <w:rPr>
                <w:rFonts w:ascii="Times New Roman" w:eastAsia="標楷體" w:hAnsi="Times New Roman" w:cs="Times New Roman" w:hint="eastAsia"/>
              </w:rPr>
              <w:t>89</w:t>
            </w:r>
            <w:r w:rsidRPr="0002155A">
              <w:rPr>
                <w:rFonts w:ascii="Times New Roman" w:eastAsia="標楷體" w:hAnsi="Times New Roman" w:cs="Times New Roman" w:hint="eastAsia"/>
              </w:rPr>
              <w:t>站次功能檢查，確保監測站儀器正常運轉及數據準確性。</w:t>
            </w:r>
          </w:p>
        </w:tc>
      </w:tr>
      <w:tr w:rsidR="0002155A" w:rsidRPr="0002155A" w14:paraId="52BC976E" w14:textId="77777777" w:rsidTr="009E29F7">
        <w:tc>
          <w:tcPr>
            <w:tcW w:w="1701" w:type="dxa"/>
          </w:tcPr>
          <w:p w14:paraId="05D835EF" w14:textId="77777777" w:rsidR="002E70D6" w:rsidRPr="0002155A" w:rsidRDefault="002E70D6" w:rsidP="00C81414">
            <w:pPr>
              <w:rPr>
                <w:rFonts w:ascii="Times New Roman" w:eastAsia="標楷體" w:hAnsi="Times New Roman"/>
              </w:rPr>
            </w:pPr>
          </w:p>
        </w:tc>
        <w:tc>
          <w:tcPr>
            <w:tcW w:w="2381" w:type="dxa"/>
            <w:tcBorders>
              <w:bottom w:val="single" w:sz="4" w:space="0" w:color="auto"/>
            </w:tcBorders>
          </w:tcPr>
          <w:p w14:paraId="5299D2F0" w14:textId="2A621A04" w:rsidR="002E70D6" w:rsidRPr="0002155A" w:rsidRDefault="002E70D6">
            <w:pPr>
              <w:pStyle w:val="a3"/>
              <w:numPr>
                <w:ilvl w:val="0"/>
                <w:numId w:val="44"/>
              </w:numPr>
              <w:ind w:leftChars="0" w:left="482" w:hanging="482"/>
              <w:rPr>
                <w:rFonts w:ascii="Times New Roman" w:eastAsia="標楷體" w:hAnsi="Times New Roman"/>
              </w:rPr>
            </w:pPr>
            <w:r w:rsidRPr="0002155A">
              <w:rPr>
                <w:rFonts w:ascii="Times New Roman" w:eastAsia="標楷體" w:hAnsi="Times New Roman" w:cs="Times New Roman"/>
              </w:rPr>
              <w:t>辦理空氣品質預報、監測系統功能提升及資料解析發布，與國際空氣品質監測合作</w:t>
            </w:r>
          </w:p>
        </w:tc>
        <w:tc>
          <w:tcPr>
            <w:tcW w:w="5669" w:type="dxa"/>
            <w:tcBorders>
              <w:bottom w:val="single" w:sz="4" w:space="0" w:color="auto"/>
            </w:tcBorders>
          </w:tcPr>
          <w:p w14:paraId="2E1A735B" w14:textId="5691F749" w:rsidR="002E70D6" w:rsidRPr="0002155A" w:rsidRDefault="002E70D6">
            <w:pPr>
              <w:pStyle w:val="a3"/>
              <w:numPr>
                <w:ilvl w:val="0"/>
                <w:numId w:val="46"/>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rPr>
              <w:t>優化本部預報作業用空氣品質模式</w:t>
            </w:r>
            <w:r w:rsidRPr="0002155A">
              <w:rPr>
                <w:rFonts w:ascii="Times New Roman" w:eastAsia="標楷體" w:hAnsi="Times New Roman" w:cs="Times New Roman" w:hint="eastAsia"/>
              </w:rPr>
              <w:t>，</w:t>
            </w:r>
            <w:r w:rsidRPr="0002155A">
              <w:rPr>
                <w:rFonts w:ascii="Times New Roman" w:eastAsia="標楷體" w:hAnsi="Times New Roman" w:cs="Times New Roman"/>
              </w:rPr>
              <w:t>每日自動化產製</w:t>
            </w:r>
            <w:r w:rsidRPr="0002155A">
              <w:rPr>
                <w:rFonts w:ascii="Times New Roman" w:eastAsia="標楷體" w:hAnsi="Times New Roman" w:cs="Times New Roman"/>
              </w:rPr>
              <w:t>4</w:t>
            </w:r>
            <w:r w:rsidRPr="0002155A">
              <w:rPr>
                <w:rFonts w:ascii="Times New Roman" w:eastAsia="標楷體" w:hAnsi="Times New Roman" w:cs="Times New Roman"/>
              </w:rPr>
              <w:t>報作業，改善模式預報穩定性與產製效率，發展客觀預報產品，並持續維運空氣品質預報編輯系統，評估利用衛星或其他觀測資料調整排放量資料改善空</w:t>
            </w:r>
            <w:r w:rsidRPr="0002155A">
              <w:rPr>
                <w:rFonts w:ascii="Times New Roman" w:eastAsia="標楷體" w:hAnsi="Times New Roman" w:cs="Times New Roman" w:hint="eastAsia"/>
              </w:rPr>
              <w:t>氣</w:t>
            </w:r>
            <w:r w:rsidRPr="0002155A">
              <w:rPr>
                <w:rFonts w:ascii="Times New Roman" w:eastAsia="標楷體" w:hAnsi="Times New Roman" w:cs="Times New Roman"/>
              </w:rPr>
              <w:t>品</w:t>
            </w:r>
            <w:r w:rsidRPr="0002155A">
              <w:rPr>
                <w:rFonts w:ascii="Times New Roman" w:eastAsia="標楷體" w:hAnsi="Times New Roman" w:cs="Times New Roman" w:hint="eastAsia"/>
              </w:rPr>
              <w:t>質</w:t>
            </w:r>
            <w:r w:rsidRPr="0002155A">
              <w:rPr>
                <w:rFonts w:ascii="Times New Roman" w:eastAsia="標楷體" w:hAnsi="Times New Roman" w:cs="Times New Roman"/>
              </w:rPr>
              <w:t>預報可行性；為執行每日</w:t>
            </w:r>
            <w:r w:rsidRPr="0002155A">
              <w:rPr>
                <w:rFonts w:ascii="Times New Roman" w:eastAsia="標楷體" w:hAnsi="Times New Roman" w:cs="Times New Roman"/>
              </w:rPr>
              <w:t>3</w:t>
            </w:r>
            <w:r w:rsidRPr="0002155A">
              <w:rPr>
                <w:rFonts w:ascii="Times New Roman" w:eastAsia="標楷體" w:hAnsi="Times New Roman" w:cs="Times New Roman"/>
              </w:rPr>
              <w:t>次空氣品質預報，持續更新綜觀天氣型態查詢工具資料庫，並新增濃度統計功能及新制</w:t>
            </w:r>
            <w:r w:rsidR="00E75660">
              <w:rPr>
                <w:rFonts w:ascii="Times New Roman" w:eastAsia="標楷體" w:hAnsi="Times New Roman" w:cs="Times New Roman" w:hint="eastAsia"/>
              </w:rPr>
              <w:t>與</w:t>
            </w:r>
            <w:r w:rsidRPr="0002155A">
              <w:rPr>
                <w:rFonts w:ascii="Times New Roman" w:eastAsia="標楷體" w:hAnsi="Times New Roman" w:cs="Times New Roman"/>
              </w:rPr>
              <w:t>舊制</w:t>
            </w:r>
            <w:r w:rsidRPr="0002155A">
              <w:rPr>
                <w:rFonts w:ascii="Times New Roman" w:eastAsia="標楷體" w:hAnsi="Times New Roman" w:cs="Times New Roman" w:hint="eastAsia"/>
              </w:rPr>
              <w:t>空氣品質指標</w:t>
            </w:r>
            <w:r w:rsidRPr="0002155A">
              <w:rPr>
                <w:rFonts w:ascii="Times New Roman" w:eastAsia="標楷體" w:hAnsi="Times New Roman" w:cs="Times New Roman" w:hint="eastAsia"/>
              </w:rPr>
              <w:t>(</w:t>
            </w:r>
            <w:r w:rsidRPr="0002155A">
              <w:rPr>
                <w:rFonts w:ascii="Times New Roman" w:eastAsia="標楷體" w:hAnsi="Times New Roman" w:cs="Times New Roman"/>
              </w:rPr>
              <w:t>AQI</w:t>
            </w:r>
            <w:r w:rsidRPr="0002155A">
              <w:rPr>
                <w:rFonts w:ascii="Times New Roman" w:eastAsia="標楷體" w:hAnsi="Times New Roman" w:cs="Times New Roman" w:hint="eastAsia"/>
              </w:rPr>
              <w:t>)</w:t>
            </w:r>
            <w:r w:rsidRPr="0002155A">
              <w:rPr>
                <w:rFonts w:ascii="Times New Roman" w:eastAsia="標楷體" w:hAnsi="Times New Roman" w:cs="Times New Roman"/>
              </w:rPr>
              <w:t>級距篩選；另運用感測器及氣象等資料評估熱島效應與</w:t>
            </w:r>
            <w:r w:rsidRPr="0002155A">
              <w:rPr>
                <w:rFonts w:ascii="Times New Roman" w:eastAsia="標楷體" w:hAnsi="Times New Roman" w:cs="Times New Roman"/>
              </w:rPr>
              <w:t>PM</w:t>
            </w:r>
            <w:r w:rsidRPr="0002155A">
              <w:rPr>
                <w:rFonts w:ascii="Times New Roman" w:eastAsia="標楷體" w:hAnsi="Times New Roman" w:cs="Times New Roman"/>
                <w:vertAlign w:val="subscript"/>
              </w:rPr>
              <w:t>2.5</w:t>
            </w:r>
            <w:r w:rsidRPr="0002155A">
              <w:rPr>
                <w:rFonts w:ascii="Times New Roman" w:eastAsia="標楷體" w:hAnsi="Times New Roman" w:cs="Times New Roman"/>
              </w:rPr>
              <w:t>潛在熱區。每年</w:t>
            </w:r>
            <w:r w:rsidRPr="0002155A">
              <w:rPr>
                <w:rFonts w:ascii="Times New Roman" w:eastAsia="標楷體" w:hAnsi="Times New Roman" w:cs="Times New Roman"/>
              </w:rPr>
              <w:t>11</w:t>
            </w:r>
            <w:r w:rsidRPr="0002155A">
              <w:rPr>
                <w:rFonts w:ascii="Times New Roman" w:eastAsia="標楷體" w:hAnsi="Times New Roman" w:cs="Times New Roman"/>
              </w:rPr>
              <w:t>月至次年</w:t>
            </w:r>
            <w:r w:rsidRPr="0002155A">
              <w:rPr>
                <w:rFonts w:ascii="Times New Roman" w:eastAsia="標楷體" w:hAnsi="Times New Roman" w:cs="Times New Roman"/>
              </w:rPr>
              <w:t>5</w:t>
            </w:r>
            <w:r w:rsidRPr="0002155A">
              <w:rPr>
                <w:rFonts w:ascii="Times New Roman" w:eastAsia="標楷體" w:hAnsi="Times New Roman" w:cs="Times New Roman"/>
              </w:rPr>
              <w:t>月執行境外污染物預警作業；每日執行本部河川揚塵預警作業，並於預報單提供文字預警資訊。</w:t>
            </w:r>
          </w:p>
          <w:p w14:paraId="723E151B" w14:textId="51DC1527" w:rsidR="002E70D6" w:rsidRPr="0002155A" w:rsidRDefault="002E70D6">
            <w:pPr>
              <w:pStyle w:val="a3"/>
              <w:numPr>
                <w:ilvl w:val="0"/>
                <w:numId w:val="46"/>
              </w:numPr>
              <w:ind w:leftChars="0" w:left="482" w:hanging="482"/>
              <w:jc w:val="both"/>
              <w:rPr>
                <w:rFonts w:ascii="Times New Roman" w:eastAsia="標楷體" w:hAnsi="Times New Roman"/>
              </w:rPr>
            </w:pPr>
            <w:r w:rsidRPr="0002155A">
              <w:rPr>
                <w:rFonts w:ascii="Times New Roman" w:eastAsia="標楷體" w:hAnsi="Times New Roman" w:cs="Times New Roman"/>
              </w:rPr>
              <w:t>賡續與</w:t>
            </w:r>
            <w:r w:rsidRPr="0002155A">
              <w:rPr>
                <w:rFonts w:ascii="Times New Roman" w:eastAsia="標楷體" w:hAnsi="Times New Roman" w:hint="eastAsia"/>
              </w:rPr>
              <w:t>美國國家航空暨太空總署</w:t>
            </w:r>
            <w:r w:rsidRPr="0002155A">
              <w:rPr>
                <w:rFonts w:ascii="Times New Roman" w:eastAsia="標楷體" w:hAnsi="Times New Roman" w:cs="Times New Roman"/>
              </w:rPr>
              <w:t>(NASA)</w:t>
            </w:r>
            <w:r w:rsidRPr="0002155A">
              <w:rPr>
                <w:rFonts w:ascii="Times New Roman" w:eastAsia="標楷體" w:hAnsi="Times New Roman" w:cs="Times New Roman"/>
              </w:rPr>
              <w:t>合作，參與微脈衝光達監測網</w:t>
            </w:r>
            <w:r w:rsidRPr="0002155A">
              <w:rPr>
                <w:rFonts w:ascii="Times New Roman" w:eastAsia="標楷體" w:hAnsi="Times New Roman" w:cs="Times New Roman"/>
              </w:rPr>
              <w:t>(MPLN</w:t>
            </w:r>
            <w:r w:rsidRPr="0002155A">
              <w:rPr>
                <w:rFonts w:ascii="Times New Roman" w:eastAsia="標楷體" w:hAnsi="Times New Roman" w:cs="Times New Roman" w:hint="eastAsia"/>
              </w:rPr>
              <w:t>ET</w:t>
            </w:r>
            <w:r w:rsidRPr="0002155A">
              <w:rPr>
                <w:rFonts w:ascii="Times New Roman" w:eastAsia="標楷體" w:hAnsi="Times New Roman" w:cs="Times New Roman"/>
              </w:rPr>
              <w:t>)</w:t>
            </w:r>
            <w:r w:rsidRPr="0002155A">
              <w:rPr>
                <w:rFonts w:ascii="Times New Roman" w:eastAsia="標楷體" w:hAnsi="Times New Roman" w:cs="Times New Roman"/>
              </w:rPr>
              <w:t>及氣膠</w:t>
            </w:r>
            <w:r w:rsidRPr="0002155A">
              <w:rPr>
                <w:rFonts w:ascii="Times New Roman" w:eastAsia="標楷體" w:hAnsi="Times New Roman" w:cs="Times New Roman" w:hint="eastAsia"/>
              </w:rPr>
              <w:t>自動</w:t>
            </w:r>
            <w:r w:rsidRPr="0002155A">
              <w:rPr>
                <w:rFonts w:ascii="Times New Roman" w:eastAsia="標楷體" w:hAnsi="Times New Roman" w:cs="Times New Roman"/>
              </w:rPr>
              <w:t>監測網</w:t>
            </w:r>
            <w:r w:rsidRPr="0002155A">
              <w:rPr>
                <w:rFonts w:ascii="Times New Roman" w:eastAsia="標楷體" w:hAnsi="Times New Roman" w:cs="Times New Roman"/>
              </w:rPr>
              <w:t>(AERONET)</w:t>
            </w:r>
            <w:r w:rsidRPr="0002155A">
              <w:rPr>
                <w:rFonts w:ascii="Times New Roman" w:eastAsia="標楷體" w:hAnsi="Times New Roman" w:cs="Times New Roman"/>
              </w:rPr>
              <w:t>觀測計畫，同步垂直監測混合層氣膠濃度變化，在與</w:t>
            </w:r>
            <w:r w:rsidRPr="0002155A">
              <w:rPr>
                <w:rFonts w:ascii="Times New Roman" w:eastAsia="標楷體" w:hAnsi="Times New Roman" w:cs="Times New Roman"/>
              </w:rPr>
              <w:t>NASA</w:t>
            </w:r>
            <w:r w:rsidRPr="0002155A">
              <w:rPr>
                <w:rFonts w:ascii="Times New Roman" w:eastAsia="標楷體" w:hAnsi="Times New Roman" w:cs="Times New Roman"/>
              </w:rPr>
              <w:t>長年合作協助下，我國校驗微脈衝雷射雷達及太陽光度計技術成熟，與</w:t>
            </w:r>
            <w:r w:rsidRPr="0002155A">
              <w:rPr>
                <w:rFonts w:ascii="Times New Roman" w:eastAsia="標楷體" w:hAnsi="Times New Roman" w:cs="Times New Roman"/>
              </w:rPr>
              <w:t>NASA</w:t>
            </w:r>
            <w:r w:rsidRPr="0002155A">
              <w:rPr>
                <w:rFonts w:ascii="Times New Roman" w:eastAsia="標楷體" w:hAnsi="Times New Roman" w:cs="Times New Roman"/>
              </w:rPr>
              <w:t>攜手合作成立亞太檢校訓練中心，一同協助東南亞國家太陽光度計檢校維護；賡續於</w:t>
            </w:r>
            <w:r w:rsidRPr="0002155A">
              <w:rPr>
                <w:rFonts w:ascii="Times New Roman" w:eastAsia="標楷體" w:hAnsi="Times New Roman" w:cs="Times New Roman" w:hint="eastAsia"/>
              </w:rPr>
              <w:t>我國</w:t>
            </w:r>
            <w:r w:rsidRPr="0002155A">
              <w:rPr>
                <w:rFonts w:ascii="Times New Roman" w:eastAsia="標楷體" w:hAnsi="Times New Roman" w:cs="Times New Roman"/>
              </w:rPr>
              <w:t>鹿林山等測站進行溫室氣體及微量污染物成分觀測；</w:t>
            </w:r>
            <w:r w:rsidR="002B7E5E" w:rsidRPr="0002155A">
              <w:rPr>
                <w:rFonts w:ascii="Times New Roman" w:eastAsia="標楷體" w:hAnsi="Times New Roman" w:cs="Times New Roman" w:hint="eastAsia"/>
              </w:rPr>
              <w:t>與美國環保署持續合作，推動「亞太地區汞監測網」</w:t>
            </w:r>
            <w:r w:rsidRPr="0002155A">
              <w:rPr>
                <w:rFonts w:ascii="Times New Roman" w:eastAsia="標楷體" w:hAnsi="Times New Roman" w:cs="Times New Roman"/>
              </w:rPr>
              <w:t>，協助亞太地區夥伴國家因應汞水俣公約，提升大氣汞監測相關能量及協助分</w:t>
            </w:r>
            <w:r w:rsidRPr="0002155A">
              <w:rPr>
                <w:rFonts w:ascii="Times New Roman" w:eastAsia="標楷體" w:hAnsi="Times New Roman" w:cs="Times New Roman"/>
              </w:rPr>
              <w:lastRenderedPageBreak/>
              <w:t>析雨水汞樣品。</w:t>
            </w:r>
          </w:p>
        </w:tc>
      </w:tr>
      <w:tr w:rsidR="0002155A" w:rsidRPr="0002155A" w14:paraId="55ED720D" w14:textId="77777777" w:rsidTr="009E29F7">
        <w:tc>
          <w:tcPr>
            <w:tcW w:w="1701" w:type="dxa"/>
          </w:tcPr>
          <w:p w14:paraId="628A1A2D" w14:textId="77777777" w:rsidR="002E70D6" w:rsidRPr="0002155A" w:rsidRDefault="002E70D6" w:rsidP="00C81414">
            <w:pPr>
              <w:rPr>
                <w:rFonts w:ascii="Times New Roman" w:eastAsia="標楷體" w:hAnsi="Times New Roman"/>
              </w:rPr>
            </w:pPr>
          </w:p>
        </w:tc>
        <w:tc>
          <w:tcPr>
            <w:tcW w:w="2381" w:type="dxa"/>
            <w:tcBorders>
              <w:top w:val="single" w:sz="4" w:space="0" w:color="auto"/>
              <w:bottom w:val="nil"/>
            </w:tcBorders>
          </w:tcPr>
          <w:p w14:paraId="671B1580" w14:textId="06681AD1" w:rsidR="002E70D6" w:rsidRPr="0002155A" w:rsidRDefault="002E70D6" w:rsidP="00C81414">
            <w:pPr>
              <w:jc w:val="both"/>
              <w:rPr>
                <w:rFonts w:ascii="Times New Roman" w:eastAsia="標楷體" w:hAnsi="Times New Roman"/>
              </w:rPr>
            </w:pPr>
            <w:r w:rsidRPr="0002155A">
              <w:rPr>
                <w:rFonts w:ascii="Times New Roman" w:eastAsia="標楷體" w:hAnsi="Times New Roman" w:hint="eastAsia"/>
              </w:rPr>
              <w:t>固定污染源管制</w:t>
            </w:r>
          </w:p>
        </w:tc>
        <w:tc>
          <w:tcPr>
            <w:tcW w:w="5669" w:type="dxa"/>
            <w:tcBorders>
              <w:top w:val="single" w:sz="4" w:space="0" w:color="auto"/>
              <w:bottom w:val="nil"/>
            </w:tcBorders>
          </w:tcPr>
          <w:p w14:paraId="1514B196" w14:textId="1A3FBF43" w:rsidR="002E70D6" w:rsidRPr="0002155A" w:rsidRDefault="002E70D6" w:rsidP="00C81414">
            <w:pPr>
              <w:rPr>
                <w:rFonts w:ascii="Times New Roman" w:eastAsia="標楷體" w:hAnsi="Times New Roman"/>
              </w:rPr>
            </w:pPr>
          </w:p>
        </w:tc>
      </w:tr>
      <w:tr w:rsidR="0002155A" w:rsidRPr="0002155A" w14:paraId="6563FA9F" w14:textId="77777777" w:rsidTr="009E29F7">
        <w:tc>
          <w:tcPr>
            <w:tcW w:w="1701" w:type="dxa"/>
          </w:tcPr>
          <w:p w14:paraId="1B10F1B4" w14:textId="77777777" w:rsidR="002E70D6" w:rsidRPr="0002155A" w:rsidRDefault="002E70D6" w:rsidP="00C81414">
            <w:pPr>
              <w:rPr>
                <w:rFonts w:ascii="Times New Roman" w:eastAsia="標楷體" w:hAnsi="Times New Roman"/>
              </w:rPr>
            </w:pPr>
          </w:p>
        </w:tc>
        <w:tc>
          <w:tcPr>
            <w:tcW w:w="2381" w:type="dxa"/>
            <w:tcBorders>
              <w:top w:val="nil"/>
            </w:tcBorders>
          </w:tcPr>
          <w:p w14:paraId="74154E2B" w14:textId="1728FF35" w:rsidR="002E70D6" w:rsidRPr="0002155A" w:rsidRDefault="002E70D6">
            <w:pPr>
              <w:pStyle w:val="a3"/>
              <w:numPr>
                <w:ilvl w:val="0"/>
                <w:numId w:val="47"/>
              </w:numPr>
              <w:ind w:leftChars="0"/>
              <w:rPr>
                <w:rFonts w:ascii="Times New Roman" w:eastAsia="標楷體" w:hAnsi="Times New Roman"/>
              </w:rPr>
            </w:pPr>
            <w:r w:rsidRPr="0002155A">
              <w:rPr>
                <w:rFonts w:ascii="Times New Roman" w:eastAsia="標楷體" w:hAnsi="Times New Roman" w:cs="Times New Roman"/>
              </w:rPr>
              <w:t>檢討修訂固定污染源管制相關法規</w:t>
            </w:r>
          </w:p>
        </w:tc>
        <w:tc>
          <w:tcPr>
            <w:tcW w:w="5669" w:type="dxa"/>
            <w:tcBorders>
              <w:top w:val="nil"/>
            </w:tcBorders>
          </w:tcPr>
          <w:p w14:paraId="7064C845" w14:textId="6CEA33AA" w:rsidR="002E70D6" w:rsidRPr="0002155A" w:rsidRDefault="002E70D6" w:rsidP="00C26EDA">
            <w:pPr>
              <w:kinsoku w:val="0"/>
              <w:overflowPunct w:val="0"/>
              <w:jc w:val="both"/>
              <w:rPr>
                <w:rFonts w:ascii="Times New Roman" w:eastAsia="標楷體" w:hAnsi="Times New Roman"/>
              </w:rPr>
            </w:pPr>
            <w:r w:rsidRPr="0002155A">
              <w:rPr>
                <w:rFonts w:ascii="Times New Roman" w:eastAsia="標楷體" w:hAnsi="Times New Roman" w:cs="Times New Roman"/>
              </w:rPr>
              <w:t>114</w:t>
            </w:r>
            <w:r w:rsidRPr="0002155A">
              <w:rPr>
                <w:rFonts w:ascii="Times New Roman" w:eastAsia="標楷體" w:hAnsi="Times New Roman" w:cs="Times New Roman"/>
              </w:rPr>
              <w:t>年</w:t>
            </w:r>
            <w:r w:rsidRPr="0002155A">
              <w:rPr>
                <w:rFonts w:ascii="Times New Roman" w:eastAsia="標楷體" w:hAnsi="Times New Roman" w:cs="Times New Roman"/>
              </w:rPr>
              <w:t>1</w:t>
            </w:r>
            <w:r w:rsidRPr="0002155A">
              <w:rPr>
                <w:rFonts w:ascii="Times New Roman" w:eastAsia="標楷體" w:hAnsi="Times New Roman" w:cs="Times New Roman"/>
              </w:rPr>
              <w:t>月</w:t>
            </w:r>
            <w:r w:rsidRPr="0002155A">
              <w:rPr>
                <w:rFonts w:ascii="Times New Roman" w:eastAsia="標楷體" w:hAnsi="Times New Roman" w:cs="Times New Roman"/>
              </w:rPr>
              <w:t>2</w:t>
            </w:r>
            <w:r w:rsidRPr="0002155A">
              <w:rPr>
                <w:rFonts w:ascii="Times New Roman" w:eastAsia="標楷體" w:hAnsi="Times New Roman" w:cs="Times New Roman"/>
              </w:rPr>
              <w:t>日修正發布及公告「公私場所固定污染源燃料混燒比例成分及防制設施管制標準」、「公私場所固定污染源應符合混燒比例及成分標準之燃料」、「鍋爐空氣污染物排放標準」、「固定污染源空氣污染物連續自動監測設施管理辦法」、「公私場所應設置連續自動監測設施及與主管機關連線之固定污染源」及「公私場所應定期檢測及申報之固定污染源」，針對資源循環燃料使用者，透過接軌國際源頭成分標準、強化製程設備規範、加嚴管末排放標準、提升排放監</w:t>
            </w:r>
            <w:r w:rsidR="0001539C" w:rsidRPr="0002155A">
              <w:rPr>
                <w:rFonts w:ascii="Times New Roman" w:eastAsia="標楷體" w:hAnsi="Times New Roman" w:cs="Times New Roman" w:hint="eastAsia"/>
              </w:rPr>
              <w:t>／</w:t>
            </w:r>
            <w:r w:rsidRPr="0002155A">
              <w:rPr>
                <w:rFonts w:ascii="Times New Roman" w:eastAsia="標楷體" w:hAnsi="Times New Roman" w:cs="Times New Roman"/>
              </w:rPr>
              <w:t>檢測強度等規定，以防制空氣污染並落實環境保護。</w:t>
            </w:r>
          </w:p>
        </w:tc>
      </w:tr>
      <w:tr w:rsidR="0002155A" w:rsidRPr="0002155A" w14:paraId="530EE7A8" w14:textId="77777777" w:rsidTr="005B7D8D">
        <w:tc>
          <w:tcPr>
            <w:tcW w:w="1701" w:type="dxa"/>
            <w:tcBorders>
              <w:bottom w:val="single" w:sz="4" w:space="0" w:color="auto"/>
            </w:tcBorders>
          </w:tcPr>
          <w:p w14:paraId="1943A5DF" w14:textId="77777777" w:rsidR="002E70D6" w:rsidRPr="0002155A" w:rsidRDefault="002E70D6" w:rsidP="00C81414">
            <w:pPr>
              <w:rPr>
                <w:rFonts w:ascii="Times New Roman" w:eastAsia="標楷體" w:hAnsi="Times New Roman"/>
              </w:rPr>
            </w:pPr>
          </w:p>
        </w:tc>
        <w:tc>
          <w:tcPr>
            <w:tcW w:w="2381" w:type="dxa"/>
            <w:tcBorders>
              <w:bottom w:val="single" w:sz="4" w:space="0" w:color="auto"/>
            </w:tcBorders>
          </w:tcPr>
          <w:p w14:paraId="533F2A76" w14:textId="1675B3F4" w:rsidR="002E70D6" w:rsidRPr="0002155A" w:rsidRDefault="002E70D6">
            <w:pPr>
              <w:pStyle w:val="a3"/>
              <w:numPr>
                <w:ilvl w:val="0"/>
                <w:numId w:val="47"/>
              </w:numPr>
              <w:ind w:leftChars="0"/>
              <w:rPr>
                <w:rFonts w:ascii="Times New Roman" w:eastAsia="標楷體" w:hAnsi="Times New Roman"/>
              </w:rPr>
            </w:pPr>
            <w:r w:rsidRPr="0002155A">
              <w:rPr>
                <w:rFonts w:ascii="Times New Roman" w:eastAsia="標楷體" w:hAnsi="Times New Roman" w:cs="Times New Roman"/>
              </w:rPr>
              <w:t>強化許可管理、定期檢測、燃料源頭管制等制度</w:t>
            </w:r>
          </w:p>
        </w:tc>
        <w:tc>
          <w:tcPr>
            <w:tcW w:w="5669" w:type="dxa"/>
            <w:tcBorders>
              <w:bottom w:val="single" w:sz="4" w:space="0" w:color="auto"/>
            </w:tcBorders>
          </w:tcPr>
          <w:p w14:paraId="63A4CCC8" w14:textId="3CF6321F" w:rsidR="002E70D6" w:rsidRPr="0002155A" w:rsidRDefault="002E70D6">
            <w:pPr>
              <w:pStyle w:val="a3"/>
              <w:numPr>
                <w:ilvl w:val="0"/>
                <w:numId w:val="48"/>
              </w:numPr>
              <w:ind w:leftChars="0"/>
              <w:jc w:val="both"/>
              <w:rPr>
                <w:rFonts w:ascii="Times New Roman" w:eastAsia="標楷體" w:hAnsi="Times New Roman" w:cs="Times New Roman"/>
              </w:rPr>
            </w:pPr>
            <w:r w:rsidRPr="0002155A">
              <w:rPr>
                <w:rFonts w:ascii="Times New Roman" w:eastAsia="標楷體" w:hAnsi="Times New Roman" w:cs="Times New Roman"/>
              </w:rPr>
              <w:t>研擬固定污染源設置操作及燃料使用許可證管理辦法修正草案，其修正重點包含全數納管資源循環燃料製造與使用對象、協助推動環評抵換作業、強化技師簽證案件審查機制、規範審查人員資格與訓練要求，</w:t>
            </w:r>
            <w:r w:rsidR="00A327AF" w:rsidRPr="0002155A">
              <w:rPr>
                <w:rFonts w:ascii="Times New Roman" w:eastAsia="標楷體" w:hAnsi="Times New Roman" w:cs="Times New Roman"/>
              </w:rPr>
              <w:t>將於</w:t>
            </w:r>
            <w:r w:rsidR="00A327AF" w:rsidRPr="0002155A">
              <w:rPr>
                <w:rFonts w:ascii="Times New Roman" w:eastAsia="標楷體" w:hAnsi="Times New Roman" w:cs="Times New Roman"/>
              </w:rPr>
              <w:t>114</w:t>
            </w:r>
            <w:r w:rsidR="00A327AF" w:rsidRPr="0002155A">
              <w:rPr>
                <w:rFonts w:ascii="Times New Roman" w:eastAsia="標楷體" w:hAnsi="Times New Roman" w:cs="Times New Roman"/>
              </w:rPr>
              <w:t>年</w:t>
            </w:r>
            <w:r w:rsidR="00A327AF" w:rsidRPr="0002155A">
              <w:rPr>
                <w:rFonts w:ascii="Times New Roman" w:eastAsia="標楷體" w:hAnsi="Times New Roman" w:cs="Times New Roman"/>
              </w:rPr>
              <w:t>8</w:t>
            </w:r>
            <w:r w:rsidR="00A327AF" w:rsidRPr="0002155A">
              <w:rPr>
                <w:rFonts w:ascii="Times New Roman" w:eastAsia="標楷體" w:hAnsi="Times New Roman" w:cs="Times New Roman"/>
              </w:rPr>
              <w:t>月辦理</w:t>
            </w:r>
            <w:r w:rsidR="00A327AF">
              <w:rPr>
                <w:rFonts w:ascii="Times New Roman" w:eastAsia="標楷體" w:hAnsi="Times New Roman" w:cs="Times New Roman" w:hint="eastAsia"/>
              </w:rPr>
              <w:t>2</w:t>
            </w:r>
            <w:r w:rsidR="00A327AF" w:rsidRPr="0002155A">
              <w:rPr>
                <w:rFonts w:ascii="Times New Roman" w:eastAsia="標楷體" w:hAnsi="Times New Roman" w:cs="Times New Roman"/>
              </w:rPr>
              <w:t>場次許可審查人員教育訓練，將近期審查遭遇問題、函釋內容及查核缺失作為訓練案例</w:t>
            </w:r>
            <w:r w:rsidRPr="0002155A">
              <w:rPr>
                <w:rFonts w:ascii="Times New Roman" w:eastAsia="標楷體" w:hAnsi="Times New Roman" w:cs="Times New Roman"/>
              </w:rPr>
              <w:t>。</w:t>
            </w:r>
          </w:p>
          <w:p w14:paraId="4450F204" w14:textId="4BEDAF3F" w:rsidR="002E70D6" w:rsidRPr="0002155A" w:rsidRDefault="002E70D6">
            <w:pPr>
              <w:pStyle w:val="a3"/>
              <w:numPr>
                <w:ilvl w:val="0"/>
                <w:numId w:val="48"/>
              </w:numPr>
              <w:ind w:leftChars="0"/>
              <w:jc w:val="both"/>
              <w:rPr>
                <w:rFonts w:ascii="Times New Roman" w:eastAsia="標楷體" w:hAnsi="Times New Roman" w:cs="Times New Roman"/>
              </w:rPr>
            </w:pPr>
            <w:r w:rsidRPr="0002155A">
              <w:rPr>
                <w:rFonts w:ascii="Times New Roman" w:eastAsia="標楷體" w:hAnsi="Times New Roman" w:cs="Times New Roman"/>
              </w:rPr>
              <w:t>完成</w:t>
            </w:r>
            <w:r w:rsidRPr="0002155A">
              <w:rPr>
                <w:rFonts w:ascii="Times New Roman" w:eastAsia="標楷體" w:hAnsi="Times New Roman" w:cs="Times New Roman"/>
              </w:rPr>
              <w:t>150</w:t>
            </w:r>
            <w:r w:rsidRPr="0002155A">
              <w:rPr>
                <w:rFonts w:ascii="Times New Roman" w:eastAsia="標楷體" w:hAnsi="Times New Roman" w:cs="Times New Roman"/>
              </w:rPr>
              <w:t>件</w:t>
            </w:r>
            <w:r w:rsidRPr="0002155A">
              <w:rPr>
                <w:rFonts w:ascii="Times New Roman" w:eastAsia="標楷體" w:hAnsi="Times New Roman" w:hint="eastAsia"/>
              </w:rPr>
              <w:t>地方</w:t>
            </w:r>
            <w:r w:rsidRPr="0002155A">
              <w:rPr>
                <w:rFonts w:ascii="Times New Roman" w:eastAsia="標楷體" w:hAnsi="Times New Roman" w:cs="Times New Roman"/>
              </w:rPr>
              <w:t>固定污染源許可證及</w:t>
            </w:r>
            <w:r w:rsidRPr="0002155A">
              <w:rPr>
                <w:rFonts w:ascii="Times New Roman" w:eastAsia="標楷體" w:hAnsi="Times New Roman" w:cs="Times New Roman"/>
              </w:rPr>
              <w:t>60</w:t>
            </w:r>
            <w:r w:rsidRPr="0002155A">
              <w:rPr>
                <w:rFonts w:ascii="Times New Roman" w:eastAsia="標楷體" w:hAnsi="Times New Roman" w:cs="Times New Roman"/>
              </w:rPr>
              <w:t>件空氣污染物排放檢測計畫現場查核名單篩選，並通知各縣市主管機關現場執行期程。</w:t>
            </w:r>
          </w:p>
          <w:p w14:paraId="706169BA" w14:textId="77777777" w:rsidR="002E70D6" w:rsidRPr="0002155A" w:rsidRDefault="002E70D6">
            <w:pPr>
              <w:pStyle w:val="a3"/>
              <w:numPr>
                <w:ilvl w:val="0"/>
                <w:numId w:val="48"/>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持續統計並掌握全國固定污染源管理制度現況，截至</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月全國計有</w:t>
            </w:r>
            <w:r w:rsidRPr="0002155A">
              <w:rPr>
                <w:rFonts w:ascii="Times New Roman" w:eastAsia="標楷體" w:hAnsi="Times New Roman" w:cs="Times New Roman" w:hint="eastAsia"/>
              </w:rPr>
              <w:t>7,801</w:t>
            </w:r>
            <w:r w:rsidRPr="0002155A">
              <w:rPr>
                <w:rFonts w:ascii="Times New Roman" w:eastAsia="標楷體" w:hAnsi="Times New Roman" w:cs="Times New Roman" w:hint="eastAsia"/>
              </w:rPr>
              <w:t>家列管工廠持有有效操作許可證與</w:t>
            </w:r>
            <w:r w:rsidRPr="0002155A">
              <w:rPr>
                <w:rFonts w:ascii="Times New Roman" w:eastAsia="標楷體" w:hAnsi="Times New Roman" w:cs="Times New Roman" w:hint="eastAsia"/>
              </w:rPr>
              <w:t>548</w:t>
            </w:r>
            <w:r w:rsidRPr="0002155A">
              <w:rPr>
                <w:rFonts w:ascii="Times New Roman" w:eastAsia="標楷體" w:hAnsi="Times New Roman" w:cs="Times New Roman" w:hint="eastAsia"/>
              </w:rPr>
              <w:t>張燃料使用許可證、</w:t>
            </w:r>
            <w:r w:rsidRPr="0002155A">
              <w:rPr>
                <w:rFonts w:ascii="Times New Roman" w:eastAsia="標楷體" w:hAnsi="Times New Roman" w:cs="Times New Roman" w:hint="eastAsia"/>
              </w:rPr>
              <w:t>1,858</w:t>
            </w:r>
            <w:r w:rsidRPr="0002155A">
              <w:rPr>
                <w:rFonts w:ascii="Times New Roman" w:eastAsia="標楷體" w:hAnsi="Times New Roman" w:cs="Times New Roman" w:hint="eastAsia"/>
              </w:rPr>
              <w:t>家屬於公告應申報定期檢測對象。</w:t>
            </w:r>
          </w:p>
          <w:p w14:paraId="64220273" w14:textId="77777777" w:rsidR="002E70D6" w:rsidRPr="0002155A" w:rsidRDefault="002E70D6">
            <w:pPr>
              <w:pStyle w:val="a3"/>
              <w:numPr>
                <w:ilvl w:val="0"/>
                <w:numId w:val="48"/>
              </w:numPr>
              <w:ind w:leftChars="0"/>
              <w:jc w:val="both"/>
              <w:rPr>
                <w:rFonts w:ascii="Times New Roman" w:eastAsia="標楷體" w:hAnsi="Times New Roman" w:cs="Times New Roman"/>
              </w:rPr>
            </w:pPr>
            <w:r w:rsidRPr="0002155A">
              <w:rPr>
                <w:rFonts w:ascii="Times New Roman" w:eastAsia="標楷體" w:hAnsi="Times New Roman" w:cs="Times New Roman"/>
              </w:rPr>
              <w:t>執行固定污染源資料庫品保品管</w:t>
            </w:r>
            <w:r w:rsidRPr="0002155A">
              <w:rPr>
                <w:rFonts w:ascii="Times New Roman" w:eastAsia="標楷體" w:hAnsi="Times New Roman" w:cs="Times New Roman"/>
              </w:rPr>
              <w:t>(QA/QC)</w:t>
            </w:r>
            <w:r w:rsidRPr="0002155A">
              <w:rPr>
                <w:rFonts w:ascii="Times New Roman" w:eastAsia="標楷體" w:hAnsi="Times New Roman" w:cs="Times New Roman"/>
              </w:rPr>
              <w:t>作業，建立資料品質檢核模組，按月執行資料檢核與追蹤作業，檢核</w:t>
            </w:r>
            <w:r w:rsidRPr="0002155A">
              <w:rPr>
                <w:rFonts w:ascii="Times New Roman" w:eastAsia="標楷體" w:hAnsi="Times New Roman" w:cs="Times New Roman"/>
              </w:rPr>
              <w:t>3,000</w:t>
            </w:r>
            <w:r w:rsidRPr="0002155A">
              <w:rPr>
                <w:rFonts w:ascii="Times New Roman" w:eastAsia="標楷體" w:hAnsi="Times New Roman" w:cs="Times New Roman"/>
              </w:rPr>
              <w:t>家以上工廠資料。</w:t>
            </w:r>
          </w:p>
          <w:p w14:paraId="07C4D59D" w14:textId="77777777" w:rsidR="002E70D6" w:rsidRPr="0002155A" w:rsidRDefault="002E70D6">
            <w:pPr>
              <w:pStyle w:val="a3"/>
              <w:numPr>
                <w:ilvl w:val="0"/>
                <w:numId w:val="48"/>
              </w:numPr>
              <w:ind w:leftChars="0"/>
              <w:jc w:val="both"/>
              <w:rPr>
                <w:rFonts w:ascii="Times New Roman" w:eastAsia="標楷體" w:hAnsi="Times New Roman" w:cs="Times New Roman"/>
              </w:rPr>
            </w:pPr>
            <w:r w:rsidRPr="0002155A">
              <w:rPr>
                <w:rFonts w:ascii="Times New Roman" w:eastAsia="標楷體" w:hAnsi="Times New Roman" w:cs="Times New Roman"/>
              </w:rPr>
              <w:t>完成資源循環燃料審查指引修訂，並辦理</w:t>
            </w:r>
            <w:r w:rsidRPr="0002155A">
              <w:rPr>
                <w:rFonts w:ascii="Times New Roman" w:eastAsia="標楷體" w:hAnsi="Times New Roman" w:cs="Times New Roman"/>
              </w:rPr>
              <w:t>1</w:t>
            </w:r>
            <w:r w:rsidRPr="0002155A">
              <w:rPr>
                <w:rFonts w:ascii="Times New Roman" w:eastAsia="標楷體" w:hAnsi="Times New Roman" w:cs="Times New Roman"/>
              </w:rPr>
              <w:t>場次審查原則說明會議，提供地方主管機關判定原則參考。</w:t>
            </w:r>
          </w:p>
          <w:p w14:paraId="394CD187" w14:textId="2543A7BA" w:rsidR="002E70D6" w:rsidRPr="0002155A" w:rsidRDefault="002E70D6">
            <w:pPr>
              <w:pStyle w:val="a3"/>
              <w:numPr>
                <w:ilvl w:val="0"/>
                <w:numId w:val="48"/>
              </w:numPr>
              <w:ind w:leftChars="0"/>
              <w:jc w:val="both"/>
              <w:rPr>
                <w:rFonts w:ascii="Times New Roman" w:eastAsia="標楷體" w:hAnsi="Times New Roman"/>
              </w:rPr>
            </w:pPr>
            <w:r w:rsidRPr="0002155A">
              <w:rPr>
                <w:rFonts w:ascii="Times New Roman" w:eastAsia="標楷體" w:hAnsi="Times New Roman" w:cs="Times New Roman" w:hint="eastAsia"/>
              </w:rPr>
              <w:t>推動地方主管機關全面清查資源循環燃料製造</w:t>
            </w:r>
            <w:r w:rsidRPr="00AE7957">
              <w:rPr>
                <w:rFonts w:ascii="Times New Roman" w:eastAsia="標楷體" w:hAnsi="Times New Roman" w:cs="Times New Roman" w:hint="eastAsia"/>
              </w:rPr>
              <w:t>及使用對象，截至</w:t>
            </w:r>
            <w:r w:rsidRPr="00AE7957">
              <w:rPr>
                <w:rFonts w:ascii="Times New Roman" w:eastAsia="標楷體" w:hAnsi="Times New Roman" w:cs="Times New Roman" w:hint="eastAsia"/>
              </w:rPr>
              <w:t>114</w:t>
            </w:r>
            <w:r w:rsidRPr="00AE7957">
              <w:rPr>
                <w:rFonts w:ascii="Times New Roman" w:eastAsia="標楷體" w:hAnsi="Times New Roman" w:cs="Times New Roman" w:hint="eastAsia"/>
              </w:rPr>
              <w:t>年</w:t>
            </w:r>
            <w:r w:rsidRPr="00AE7957">
              <w:rPr>
                <w:rFonts w:ascii="Times New Roman" w:eastAsia="標楷體" w:hAnsi="Times New Roman" w:cs="Times New Roman" w:hint="eastAsia"/>
              </w:rPr>
              <w:t>6</w:t>
            </w:r>
            <w:r w:rsidRPr="00AE7957">
              <w:rPr>
                <w:rFonts w:ascii="Times New Roman" w:eastAsia="標楷體" w:hAnsi="Times New Roman" w:cs="Times New Roman" w:hint="eastAsia"/>
              </w:rPr>
              <w:t>月底，已完成清查</w:t>
            </w:r>
            <w:r w:rsidRPr="00AE7957">
              <w:rPr>
                <w:rFonts w:ascii="Times New Roman" w:eastAsia="標楷體" w:hAnsi="Times New Roman" w:cs="Times New Roman" w:hint="eastAsia"/>
              </w:rPr>
              <w:t>55</w:t>
            </w:r>
            <w:r w:rsidRPr="00AE7957">
              <w:rPr>
                <w:rFonts w:ascii="Times New Roman" w:eastAsia="標楷體" w:hAnsi="Times New Roman" w:cs="Times New Roman" w:hint="eastAsia"/>
              </w:rPr>
              <w:t>家。</w:t>
            </w:r>
          </w:p>
        </w:tc>
      </w:tr>
      <w:tr w:rsidR="0002155A" w:rsidRPr="0002155A" w14:paraId="470A9A39" w14:textId="77777777" w:rsidTr="005B7D8D">
        <w:tc>
          <w:tcPr>
            <w:tcW w:w="1701" w:type="dxa"/>
            <w:tcBorders>
              <w:top w:val="single" w:sz="4" w:space="0" w:color="auto"/>
              <w:bottom w:val="nil"/>
            </w:tcBorders>
          </w:tcPr>
          <w:p w14:paraId="74D276FA" w14:textId="77777777" w:rsidR="002E70D6" w:rsidRPr="0002155A" w:rsidRDefault="002E70D6" w:rsidP="00C81414">
            <w:pPr>
              <w:rPr>
                <w:rFonts w:ascii="Times New Roman" w:eastAsia="標楷體" w:hAnsi="Times New Roman"/>
              </w:rPr>
            </w:pPr>
          </w:p>
        </w:tc>
        <w:tc>
          <w:tcPr>
            <w:tcW w:w="2381" w:type="dxa"/>
            <w:tcBorders>
              <w:top w:val="single" w:sz="4" w:space="0" w:color="auto"/>
              <w:bottom w:val="nil"/>
            </w:tcBorders>
          </w:tcPr>
          <w:p w14:paraId="492B3866" w14:textId="17CF54D1" w:rsidR="002E70D6" w:rsidRPr="0002155A" w:rsidRDefault="002E70D6">
            <w:pPr>
              <w:pStyle w:val="a3"/>
              <w:numPr>
                <w:ilvl w:val="0"/>
                <w:numId w:val="47"/>
              </w:numPr>
              <w:ind w:leftChars="0"/>
              <w:rPr>
                <w:rFonts w:ascii="Times New Roman" w:eastAsia="標楷體" w:hAnsi="Times New Roman"/>
              </w:rPr>
            </w:pPr>
            <w:r w:rsidRPr="0002155A">
              <w:rPr>
                <w:rFonts w:ascii="Times New Roman" w:eastAsia="標楷體" w:hAnsi="Times New Roman" w:cs="Times New Roman"/>
              </w:rPr>
              <w:t>推動三級防制區既存污染源減量相關管制措施</w:t>
            </w:r>
          </w:p>
        </w:tc>
        <w:tc>
          <w:tcPr>
            <w:tcW w:w="5669" w:type="dxa"/>
            <w:tcBorders>
              <w:top w:val="single" w:sz="4" w:space="0" w:color="auto"/>
              <w:bottom w:val="nil"/>
            </w:tcBorders>
          </w:tcPr>
          <w:p w14:paraId="1A1F8A55" w14:textId="1383F555" w:rsidR="002E70D6" w:rsidRPr="0002155A" w:rsidRDefault="002E70D6" w:rsidP="00A06B5C">
            <w:pPr>
              <w:jc w:val="both"/>
              <w:rPr>
                <w:rFonts w:ascii="Times New Roman" w:eastAsia="標楷體" w:hAnsi="Times New Roman"/>
              </w:rPr>
            </w:pPr>
            <w:r w:rsidRPr="0002155A">
              <w:rPr>
                <w:rFonts w:ascii="Times New Roman" w:eastAsia="標楷體" w:hAnsi="Times New Roman" w:cs="Times New Roman" w:hint="eastAsia"/>
              </w:rPr>
              <w:t>為持續強化三級防制區臭氧污染改善，規劃就船舶表面塗裝與鋼材表面塗裝製程共</w:t>
            </w:r>
            <w:r w:rsidRPr="0002155A">
              <w:rPr>
                <w:rFonts w:ascii="Times New Roman" w:eastAsia="標楷體" w:hAnsi="Times New Roman" w:cs="Times New Roman" w:hint="eastAsia"/>
              </w:rPr>
              <w:t>26</w:t>
            </w:r>
            <w:r w:rsidRPr="0002155A">
              <w:rPr>
                <w:rFonts w:ascii="Times New Roman" w:eastAsia="標楷體" w:hAnsi="Times New Roman" w:cs="Times New Roman" w:hint="eastAsia"/>
              </w:rPr>
              <w:t>家（</w:t>
            </w:r>
            <w:r w:rsidRPr="0002155A">
              <w:rPr>
                <w:rFonts w:ascii="Times New Roman" w:eastAsia="標楷體" w:hAnsi="Times New Roman" w:cs="Times New Roman" w:hint="eastAsia"/>
              </w:rPr>
              <w:t>36</w:t>
            </w:r>
            <w:r w:rsidRPr="0002155A">
              <w:rPr>
                <w:rFonts w:ascii="Times New Roman" w:eastAsia="標楷體" w:hAnsi="Times New Roman" w:cs="Times New Roman" w:hint="eastAsia"/>
              </w:rPr>
              <w:t>個製程），研議揮發性有機物之應削減污染物排放量準則及最佳可行控制技術規範，包含管制源頭塗料之揮發性有機物含量、排放管道濃度及削減率等，並研析國外塗裝操作型態、源頭減量之管制方法，以減少揮發性有機物</w:t>
            </w:r>
            <w:r w:rsidRPr="0002155A">
              <w:rPr>
                <w:rFonts w:ascii="Times New Roman" w:eastAsia="標楷體" w:hAnsi="Times New Roman" w:cs="Times New Roman" w:hint="eastAsia"/>
              </w:rPr>
              <w:t>(VOCs)</w:t>
            </w:r>
            <w:r w:rsidRPr="0002155A">
              <w:rPr>
                <w:rFonts w:ascii="Times New Roman" w:eastAsia="標楷體" w:hAnsi="Times New Roman" w:cs="Times New Roman" w:hint="eastAsia"/>
              </w:rPr>
              <w:t>逸散，並執行</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場次我國實廠訪查作業，瞭解原物料</w:t>
            </w:r>
            <w:r w:rsidR="002C4A96" w:rsidRPr="0002155A">
              <w:rPr>
                <w:rFonts w:ascii="Times New Roman" w:eastAsia="標楷體" w:hAnsi="Times New Roman" w:cs="Times New Roman" w:hint="eastAsia"/>
              </w:rPr>
              <w:t>／</w:t>
            </w:r>
            <w:r w:rsidRPr="0002155A">
              <w:rPr>
                <w:rFonts w:ascii="Times New Roman" w:eastAsia="標楷體" w:hAnsi="Times New Roman" w:cs="Times New Roman" w:hint="eastAsia"/>
              </w:rPr>
              <w:t>塗料含量管制等實務問題，作為我國管制參考。另針對特定大型污染源將進行排放控制，規劃透過加強未來新設燃氣電廠排放管制，要求電力業應採取污染物最低排放率之技術，以降低區域排放增量，並蒐研國際管制規範，作為我國電力業管制參考。</w:t>
            </w:r>
          </w:p>
        </w:tc>
      </w:tr>
      <w:tr w:rsidR="0002155A" w:rsidRPr="0002155A" w14:paraId="683F1445" w14:textId="77777777" w:rsidTr="005B7D8D">
        <w:tc>
          <w:tcPr>
            <w:tcW w:w="1701" w:type="dxa"/>
            <w:tcBorders>
              <w:top w:val="nil"/>
            </w:tcBorders>
          </w:tcPr>
          <w:p w14:paraId="4FF06F50" w14:textId="77777777" w:rsidR="002E70D6" w:rsidRPr="0002155A" w:rsidRDefault="002E70D6" w:rsidP="00C81414">
            <w:pPr>
              <w:rPr>
                <w:rFonts w:ascii="Times New Roman" w:eastAsia="標楷體" w:hAnsi="Times New Roman"/>
              </w:rPr>
            </w:pPr>
          </w:p>
        </w:tc>
        <w:tc>
          <w:tcPr>
            <w:tcW w:w="2381" w:type="dxa"/>
            <w:tcBorders>
              <w:top w:val="nil"/>
            </w:tcBorders>
          </w:tcPr>
          <w:p w14:paraId="55EB428D" w14:textId="5BF014B2" w:rsidR="002E70D6" w:rsidRPr="0002155A" w:rsidRDefault="002E70D6">
            <w:pPr>
              <w:pStyle w:val="a3"/>
              <w:numPr>
                <w:ilvl w:val="0"/>
                <w:numId w:val="47"/>
              </w:numPr>
              <w:ind w:leftChars="0" w:left="482" w:hanging="482"/>
              <w:rPr>
                <w:rFonts w:ascii="Times New Roman" w:eastAsia="標楷體" w:hAnsi="Times New Roman"/>
              </w:rPr>
            </w:pPr>
            <w:r w:rsidRPr="0002155A">
              <w:rPr>
                <w:rFonts w:ascii="Times New Roman" w:eastAsia="標楷體" w:hAnsi="Times New Roman" w:cs="Times New Roman" w:hint="eastAsia"/>
              </w:rPr>
              <w:t>持續落實執行石化工業區污染減量改善工作及推動有害空氣污染物排放調查及管制工作</w:t>
            </w:r>
          </w:p>
        </w:tc>
        <w:tc>
          <w:tcPr>
            <w:tcW w:w="5669" w:type="dxa"/>
            <w:tcBorders>
              <w:top w:val="nil"/>
            </w:tcBorders>
          </w:tcPr>
          <w:p w14:paraId="32E26EAC" w14:textId="39670FCB" w:rsidR="002E70D6" w:rsidRPr="0002155A" w:rsidRDefault="002E70D6">
            <w:pPr>
              <w:pStyle w:val="a3"/>
              <w:numPr>
                <w:ilvl w:val="0"/>
                <w:numId w:val="114"/>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石化業污染溯源及減量改善方面，隨標準加嚴，常態可控排放多已達最佳化操作，管制設備故障等隨機排放之重要性日漸增加，將持續建立石化業周界超標之指定檢查機制，以達到事先預防作用；透過濃度閾值設定、監測站佈設與廠內檢查成果回報制度三大面向。針對即時監測與異常事件溯源管理，建立責任歸屬明確且具預警功能的監控體系，並透過熱點圖時序趨勢追蹤改善成效。</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年度已執行結合業者廠內污染排放情形、廠內異常操作（維修、開蓋作業等）及工安偵測器警報等通報平</w:t>
            </w:r>
            <w:r w:rsidR="005C21A0">
              <w:rPr>
                <w:rFonts w:ascii="Times New Roman" w:eastAsia="標楷體" w:hAnsi="Times New Roman" w:cs="Times New Roman" w:hint="eastAsia"/>
              </w:rPr>
              <w:t>臺</w:t>
            </w:r>
            <w:r w:rsidRPr="0002155A">
              <w:rPr>
                <w:rFonts w:ascii="Times New Roman" w:eastAsia="標楷體" w:hAnsi="Times New Roman" w:cs="Times New Roman" w:hint="eastAsia"/>
              </w:rPr>
              <w:t>，推動石化業</w:t>
            </w:r>
            <w:r w:rsidRPr="0002155A">
              <w:rPr>
                <w:rFonts w:ascii="Times New Roman" w:eastAsia="標楷體" w:hAnsi="Times New Roman" w:cs="Times New Roman" w:hint="eastAsia"/>
              </w:rPr>
              <w:t>VOCs</w:t>
            </w:r>
            <w:r w:rsidRPr="0002155A">
              <w:rPr>
                <w:rFonts w:ascii="Times New Roman" w:eastAsia="標楷體" w:hAnsi="Times New Roman" w:cs="Times New Roman" w:hint="eastAsia"/>
              </w:rPr>
              <w:t>精準管制。執行共</w:t>
            </w:r>
            <w:r w:rsidRPr="0002155A">
              <w:rPr>
                <w:rFonts w:ascii="Times New Roman" w:eastAsia="標楷體" w:hAnsi="Times New Roman" w:cs="Times New Roman" w:hint="eastAsia"/>
              </w:rPr>
              <w:t>10</w:t>
            </w:r>
            <w:r w:rsidRPr="0002155A">
              <w:rPr>
                <w:rFonts w:ascii="Times New Roman" w:eastAsia="標楷體" w:hAnsi="Times New Roman" w:cs="Times New Roman" w:hint="eastAsia"/>
              </w:rPr>
              <w:t>場次污染源減量協談現勘及會議，執行重點包含高臭氧生成潛勢物種（如甲苯、乙烯及丙烯）及健康危害物種（苯、氯化物、丁二烯及丙烯</w:t>
            </w:r>
            <w:r w:rsidRPr="0002155A">
              <w:rPr>
                <w:rFonts w:ascii="Times New Roman" w:eastAsia="標楷體" w:hAnsi="Times New Roman" w:cs="Times New Roman"/>
              </w:rPr>
              <w:t>腈</w:t>
            </w:r>
            <w:r w:rsidRPr="0002155A">
              <w:rPr>
                <w:rFonts w:ascii="Times New Roman" w:eastAsia="標楷體" w:hAnsi="Times New Roman" w:cs="Times New Roman" w:hint="eastAsia"/>
              </w:rPr>
              <w:t>）等溯源減量作業。</w:t>
            </w:r>
          </w:p>
          <w:p w14:paraId="33BC834B" w14:textId="77777777" w:rsidR="002E70D6" w:rsidRPr="0002155A" w:rsidRDefault="002E70D6">
            <w:pPr>
              <w:pStyle w:val="a3"/>
              <w:numPr>
                <w:ilvl w:val="0"/>
                <w:numId w:val="114"/>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年篩選</w:t>
            </w:r>
            <w:r w:rsidRPr="0002155A">
              <w:rPr>
                <w:rFonts w:ascii="Times New Roman" w:eastAsia="標楷體" w:hAnsi="Times New Roman" w:cs="Times New Roman" w:hint="eastAsia"/>
              </w:rPr>
              <w:t>4</w:t>
            </w:r>
            <w:r w:rsidRPr="0002155A">
              <w:rPr>
                <w:rFonts w:ascii="Times New Roman" w:eastAsia="標楷體" w:hAnsi="Times New Roman" w:cs="Times New Roman" w:hint="eastAsia"/>
              </w:rPr>
              <w:t>項有害空氣污染物</w:t>
            </w:r>
            <w:r w:rsidRPr="0002155A">
              <w:rPr>
                <w:rFonts w:ascii="Times New Roman" w:eastAsia="標楷體" w:hAnsi="Times New Roman" w:cs="Times New Roman" w:hint="eastAsia"/>
              </w:rPr>
              <w:t>(HAPs)</w:t>
            </w:r>
            <w:r w:rsidRPr="0002155A">
              <w:rPr>
                <w:rFonts w:ascii="Times New Roman" w:eastAsia="標楷體" w:hAnsi="Times New Roman" w:cs="Times New Roman" w:hint="eastAsia"/>
              </w:rPr>
              <w:t>可能排放源及製程，預計挑選</w:t>
            </w:r>
            <w:r w:rsidRPr="0002155A">
              <w:rPr>
                <w:rFonts w:ascii="Times New Roman" w:eastAsia="標楷體" w:hAnsi="Times New Roman" w:cs="Times New Roman" w:hint="eastAsia"/>
              </w:rPr>
              <w:t>10</w:t>
            </w:r>
            <w:r w:rsidRPr="0002155A">
              <w:rPr>
                <w:rFonts w:ascii="Times New Roman" w:eastAsia="標楷體" w:hAnsi="Times New Roman" w:cs="Times New Roman" w:hint="eastAsia"/>
              </w:rPr>
              <w:t>廠家執行共</w:t>
            </w:r>
            <w:r w:rsidRPr="0002155A">
              <w:rPr>
                <w:rFonts w:ascii="Times New Roman" w:eastAsia="標楷體" w:hAnsi="Times New Roman" w:cs="Times New Roman" w:hint="eastAsia"/>
              </w:rPr>
              <w:t>10</w:t>
            </w:r>
            <w:r w:rsidRPr="0002155A">
              <w:rPr>
                <w:rFonts w:ascii="Times New Roman" w:eastAsia="標楷體" w:hAnsi="Times New Roman" w:cs="Times New Roman" w:hint="eastAsia"/>
              </w:rPr>
              <w:t>根管道以及</w:t>
            </w:r>
            <w:r w:rsidRPr="0002155A">
              <w:rPr>
                <w:rFonts w:ascii="Times New Roman" w:eastAsia="標楷體" w:hAnsi="Times New Roman" w:cs="Times New Roman" w:hint="eastAsia"/>
              </w:rPr>
              <w:t>10</w:t>
            </w:r>
            <w:r w:rsidRPr="0002155A">
              <w:rPr>
                <w:rFonts w:ascii="Times New Roman" w:eastAsia="標楷體" w:hAnsi="Times New Roman" w:cs="Times New Roman" w:hint="eastAsia"/>
              </w:rPr>
              <w:t>點周界檢測作業，並彙整歷年度計畫檢測結果，作為固定污染源有害空氣污染物排放標準（草案）修正參考。</w:t>
            </w:r>
          </w:p>
          <w:p w14:paraId="3D650A0B" w14:textId="19AC1C80" w:rsidR="002E70D6" w:rsidRPr="0002155A" w:rsidRDefault="002E70D6">
            <w:pPr>
              <w:pStyle w:val="a3"/>
              <w:numPr>
                <w:ilvl w:val="0"/>
                <w:numId w:val="114"/>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rPr>
              <w:t>推動固定污染源有害空氣污染物高潛勢區域之再減量工作，林園、臨海、六輕、仁大工業區減量協談進度追蹤作業，</w:t>
            </w:r>
            <w:r w:rsidRPr="0002155A">
              <w:rPr>
                <w:rFonts w:ascii="Times New Roman" w:eastAsia="標楷體" w:hAnsi="Times New Roman" w:cs="Times New Roman"/>
              </w:rPr>
              <w:t>113</w:t>
            </w:r>
            <w:r w:rsidRPr="0002155A">
              <w:rPr>
                <w:rFonts w:ascii="Times New Roman" w:eastAsia="標楷體" w:hAnsi="Times New Roman" w:cs="Times New Roman"/>
              </w:rPr>
              <w:t>年完成</w:t>
            </w:r>
            <w:r w:rsidRPr="0002155A">
              <w:rPr>
                <w:rFonts w:ascii="Times New Roman" w:eastAsia="標楷體" w:hAnsi="Times New Roman" w:cs="Times New Roman"/>
              </w:rPr>
              <w:t>19</w:t>
            </w:r>
            <w:r w:rsidRPr="0002155A">
              <w:rPr>
                <w:rFonts w:ascii="Times New Roman" w:eastAsia="標楷體" w:hAnsi="Times New Roman" w:cs="Times New Roman"/>
              </w:rPr>
              <w:t>場次現勘</w:t>
            </w:r>
            <w:r w:rsidRPr="0002155A">
              <w:rPr>
                <w:rFonts w:ascii="Times New Roman" w:eastAsia="標楷體" w:hAnsi="Times New Roman" w:cs="Times New Roman"/>
              </w:rPr>
              <w:lastRenderedPageBreak/>
              <w:t>會議，林園工業區二氯乙烷、氯乙烯、苯、丙烯腈及丁二烯的環境</w:t>
            </w:r>
            <w:r w:rsidR="00B933EC">
              <w:rPr>
                <w:rFonts w:ascii="Times New Roman" w:eastAsia="標楷體" w:hAnsi="Times New Roman" w:cs="Times New Roman" w:hint="eastAsia"/>
              </w:rPr>
              <w:t>濃度</w:t>
            </w:r>
            <w:r w:rsidRPr="0002155A">
              <w:rPr>
                <w:rFonts w:ascii="Times New Roman" w:eastAsia="標楷體" w:hAnsi="Times New Roman" w:cs="Times New Roman"/>
              </w:rPr>
              <w:t>，於</w:t>
            </w:r>
            <w:r w:rsidRPr="0002155A">
              <w:rPr>
                <w:rFonts w:ascii="Times New Roman" w:eastAsia="標楷體" w:hAnsi="Times New Roman" w:cs="Times New Roman"/>
              </w:rPr>
              <w:t>113</w:t>
            </w:r>
            <w:r w:rsidRPr="0002155A">
              <w:rPr>
                <w:rFonts w:ascii="Times New Roman" w:eastAsia="標楷體" w:hAnsi="Times New Roman" w:cs="Times New Roman"/>
              </w:rPr>
              <w:t>年較</w:t>
            </w:r>
            <w:r w:rsidRPr="0002155A">
              <w:rPr>
                <w:rFonts w:ascii="Times New Roman" w:eastAsia="標楷體" w:hAnsi="Times New Roman" w:cs="Times New Roman"/>
              </w:rPr>
              <w:t>112</w:t>
            </w:r>
            <w:r w:rsidRPr="0002155A">
              <w:rPr>
                <w:rFonts w:ascii="Times New Roman" w:eastAsia="標楷體" w:hAnsi="Times New Roman" w:cs="Times New Roman"/>
              </w:rPr>
              <w:t>年降低</w:t>
            </w:r>
            <w:r w:rsidRPr="0002155A">
              <w:rPr>
                <w:rFonts w:ascii="Times New Roman" w:eastAsia="標楷體" w:hAnsi="Times New Roman" w:cs="Times New Roman"/>
              </w:rPr>
              <w:t>1.0~62.5%</w:t>
            </w:r>
            <w:r w:rsidRPr="0002155A">
              <w:rPr>
                <w:rFonts w:ascii="Times New Roman" w:eastAsia="標楷體" w:hAnsi="Times New Roman" w:cs="Times New Roman"/>
              </w:rPr>
              <w:t>；臨海工業區氯乙烯、丁二烯的環境</w:t>
            </w:r>
            <w:r w:rsidR="00B933EC">
              <w:rPr>
                <w:rFonts w:ascii="Times New Roman" w:eastAsia="標楷體" w:hAnsi="Times New Roman" w:cs="Times New Roman" w:hint="eastAsia"/>
              </w:rPr>
              <w:t>濃度</w:t>
            </w:r>
            <w:r w:rsidRPr="0002155A">
              <w:rPr>
                <w:rFonts w:ascii="Times New Roman" w:eastAsia="標楷體" w:hAnsi="Times New Roman" w:cs="Times New Roman"/>
              </w:rPr>
              <w:t>，於</w:t>
            </w:r>
            <w:r w:rsidRPr="0002155A">
              <w:rPr>
                <w:rFonts w:ascii="Times New Roman" w:eastAsia="標楷體" w:hAnsi="Times New Roman" w:cs="Times New Roman"/>
              </w:rPr>
              <w:t>113</w:t>
            </w:r>
            <w:r w:rsidRPr="0002155A">
              <w:rPr>
                <w:rFonts w:ascii="Times New Roman" w:eastAsia="標楷體" w:hAnsi="Times New Roman" w:cs="Times New Roman"/>
              </w:rPr>
              <w:t>年較</w:t>
            </w:r>
            <w:r w:rsidRPr="0002155A">
              <w:rPr>
                <w:rFonts w:ascii="Times New Roman" w:eastAsia="標楷體" w:hAnsi="Times New Roman" w:cs="Times New Roman"/>
              </w:rPr>
              <w:t>112</w:t>
            </w:r>
            <w:r w:rsidRPr="0002155A">
              <w:rPr>
                <w:rFonts w:ascii="Times New Roman" w:eastAsia="標楷體" w:hAnsi="Times New Roman" w:cs="Times New Roman"/>
              </w:rPr>
              <w:t>年降低</w:t>
            </w:r>
            <w:r w:rsidRPr="0002155A">
              <w:rPr>
                <w:rFonts w:ascii="Times New Roman" w:eastAsia="標楷體" w:hAnsi="Times New Roman" w:cs="Times New Roman"/>
              </w:rPr>
              <w:t>15.2~87.5%</w:t>
            </w:r>
            <w:r w:rsidRPr="0002155A">
              <w:rPr>
                <w:rFonts w:ascii="Times New Roman" w:eastAsia="標楷體" w:hAnsi="Times New Roman" w:cs="Times New Roman"/>
              </w:rPr>
              <w:t>；六輕工業區二氯乙烷、乙苯的環境</w:t>
            </w:r>
            <w:r w:rsidR="00B933EC">
              <w:rPr>
                <w:rFonts w:ascii="Times New Roman" w:eastAsia="標楷體" w:hAnsi="Times New Roman" w:cs="Times New Roman" w:hint="eastAsia"/>
              </w:rPr>
              <w:t>濃度</w:t>
            </w:r>
            <w:r w:rsidRPr="0002155A">
              <w:rPr>
                <w:rFonts w:ascii="Times New Roman" w:eastAsia="標楷體" w:hAnsi="Times New Roman" w:cs="Times New Roman"/>
              </w:rPr>
              <w:t>，於</w:t>
            </w:r>
            <w:r w:rsidRPr="0002155A">
              <w:rPr>
                <w:rFonts w:ascii="Times New Roman" w:eastAsia="標楷體" w:hAnsi="Times New Roman" w:cs="Times New Roman"/>
              </w:rPr>
              <w:t>113</w:t>
            </w:r>
            <w:r w:rsidRPr="0002155A">
              <w:rPr>
                <w:rFonts w:ascii="Times New Roman" w:eastAsia="標楷體" w:hAnsi="Times New Roman" w:cs="Times New Roman"/>
              </w:rPr>
              <w:t>年較</w:t>
            </w:r>
            <w:r w:rsidRPr="0002155A">
              <w:rPr>
                <w:rFonts w:ascii="Times New Roman" w:eastAsia="標楷體" w:hAnsi="Times New Roman" w:cs="Times New Roman"/>
              </w:rPr>
              <w:t>112</w:t>
            </w:r>
            <w:r w:rsidRPr="0002155A">
              <w:rPr>
                <w:rFonts w:ascii="Times New Roman" w:eastAsia="標楷體" w:hAnsi="Times New Roman" w:cs="Times New Roman"/>
              </w:rPr>
              <w:t>年降低</w:t>
            </w:r>
            <w:r w:rsidRPr="0002155A">
              <w:rPr>
                <w:rFonts w:ascii="Times New Roman" w:eastAsia="標楷體" w:hAnsi="Times New Roman" w:cs="Times New Roman"/>
              </w:rPr>
              <w:t>6.4~54.6%</w:t>
            </w:r>
            <w:r w:rsidRPr="0002155A">
              <w:rPr>
                <w:rFonts w:ascii="Times New Roman" w:eastAsia="標楷體" w:hAnsi="Times New Roman" w:cs="Times New Roman"/>
              </w:rPr>
              <w:t>。</w:t>
            </w:r>
          </w:p>
        </w:tc>
      </w:tr>
      <w:tr w:rsidR="0002155A" w:rsidRPr="0002155A" w14:paraId="316572D8" w14:textId="77777777" w:rsidTr="009E29F7">
        <w:tc>
          <w:tcPr>
            <w:tcW w:w="1701" w:type="dxa"/>
          </w:tcPr>
          <w:p w14:paraId="1DEC5847" w14:textId="77777777" w:rsidR="002E70D6" w:rsidRPr="0002155A" w:rsidRDefault="002E70D6" w:rsidP="00C81414">
            <w:pPr>
              <w:rPr>
                <w:rFonts w:ascii="Times New Roman" w:eastAsia="標楷體" w:hAnsi="Times New Roman"/>
              </w:rPr>
            </w:pPr>
          </w:p>
        </w:tc>
        <w:tc>
          <w:tcPr>
            <w:tcW w:w="2381" w:type="dxa"/>
          </w:tcPr>
          <w:p w14:paraId="0F03629B" w14:textId="3E1E02AB" w:rsidR="002E70D6" w:rsidRPr="0002155A" w:rsidRDefault="002E70D6">
            <w:pPr>
              <w:pStyle w:val="a3"/>
              <w:numPr>
                <w:ilvl w:val="0"/>
                <w:numId w:val="47"/>
              </w:numPr>
              <w:ind w:leftChars="0"/>
              <w:jc w:val="both"/>
              <w:rPr>
                <w:rFonts w:ascii="Times New Roman" w:eastAsia="標楷體" w:hAnsi="Times New Roman"/>
              </w:rPr>
            </w:pPr>
            <w:r w:rsidRPr="0002155A">
              <w:rPr>
                <w:rFonts w:ascii="Times New Roman" w:eastAsia="標楷體" w:hAnsi="Times New Roman" w:cs="Times New Roman"/>
              </w:rPr>
              <w:t>規劃</w:t>
            </w:r>
            <w:r w:rsidRPr="0002155A">
              <w:rPr>
                <w:rFonts w:ascii="Times New Roman" w:eastAsia="標楷體" w:hAnsi="Times New Roman" w:cs="Times New Roman"/>
              </w:rPr>
              <w:t>VOCs</w:t>
            </w:r>
            <w:r w:rsidRPr="0002155A">
              <w:rPr>
                <w:rFonts w:ascii="Times New Roman" w:eastAsia="標楷體" w:hAnsi="Times New Roman" w:cs="Times New Roman"/>
              </w:rPr>
              <w:t>集氣與防制設備規範，研訂通用型</w:t>
            </w:r>
            <w:r w:rsidRPr="0002155A">
              <w:rPr>
                <w:rFonts w:ascii="Times New Roman" w:eastAsia="標楷體" w:hAnsi="Times New Roman" w:cs="Times New Roman"/>
              </w:rPr>
              <w:t>VOCs</w:t>
            </w:r>
            <w:r w:rsidRPr="0002155A">
              <w:rPr>
                <w:rFonts w:ascii="Times New Roman" w:eastAsia="標楷體" w:hAnsi="Times New Roman" w:cs="Times New Roman"/>
              </w:rPr>
              <w:t>管制作為</w:t>
            </w:r>
          </w:p>
        </w:tc>
        <w:tc>
          <w:tcPr>
            <w:tcW w:w="5669" w:type="dxa"/>
          </w:tcPr>
          <w:p w14:paraId="0FEA7A60" w14:textId="196D5311" w:rsidR="002E70D6" w:rsidRPr="0002155A" w:rsidRDefault="002E70D6" w:rsidP="00A06B5C">
            <w:pPr>
              <w:jc w:val="both"/>
              <w:rPr>
                <w:rFonts w:ascii="Times New Roman" w:eastAsia="標楷體" w:hAnsi="Times New Roman"/>
              </w:rPr>
            </w:pPr>
            <w:r w:rsidRPr="0002155A">
              <w:rPr>
                <w:rFonts w:ascii="Times New Roman" w:eastAsia="標楷體" w:hAnsi="Times New Roman" w:cs="Times New Roman" w:hint="eastAsia"/>
              </w:rPr>
              <w:t>分析我國</w:t>
            </w:r>
            <w:r w:rsidRPr="0002155A">
              <w:rPr>
                <w:rFonts w:ascii="Times New Roman" w:eastAsia="標楷體" w:hAnsi="Times New Roman" w:cs="Times New Roman" w:hint="eastAsia"/>
              </w:rPr>
              <w:t>VOCs</w:t>
            </w:r>
            <w:r w:rsidRPr="0002155A">
              <w:rPr>
                <w:rFonts w:ascii="Times New Roman" w:eastAsia="標楷體" w:hAnsi="Times New Roman" w:cs="Times New Roman" w:hint="eastAsia"/>
              </w:rPr>
              <w:t>固定污染源之污染管制現況，針對尚未有行業標準管制對象，規劃參酌國際間管制概念，以污染單元管制方式，評析</w:t>
            </w:r>
            <w:r w:rsidRPr="0002155A">
              <w:rPr>
                <w:rFonts w:ascii="Times New Roman" w:eastAsia="標楷體" w:hAnsi="Times New Roman" w:cs="Times New Roman" w:hint="eastAsia"/>
              </w:rPr>
              <w:t>7</w:t>
            </w:r>
            <w:r w:rsidRPr="0002155A">
              <w:rPr>
                <w:rFonts w:ascii="Times New Roman" w:eastAsia="標楷體" w:hAnsi="Times New Roman" w:cs="Times New Roman" w:hint="eastAsia"/>
              </w:rPr>
              <w:t>大</w:t>
            </w:r>
            <w:r w:rsidRPr="0002155A">
              <w:rPr>
                <w:rFonts w:ascii="Times New Roman" w:eastAsia="標楷體" w:hAnsi="Times New Roman" w:cs="Times New Roman" w:hint="eastAsia"/>
              </w:rPr>
              <w:t>VOCs</w:t>
            </w:r>
            <w:r w:rsidRPr="0002155A">
              <w:rPr>
                <w:rFonts w:ascii="Times New Roman" w:eastAsia="標楷體" w:hAnsi="Times New Roman" w:cs="Times New Roman" w:hint="eastAsia"/>
              </w:rPr>
              <w:t>污染源，包含：塗裝、印刷、烘乾、清洗、拌合、含浸及成型作業單元，要求有效集氣，並擬定密閉、圍封、包圍及一般氣罩等</w:t>
            </w:r>
            <w:r w:rsidRPr="0002155A">
              <w:rPr>
                <w:rFonts w:ascii="Times New Roman" w:eastAsia="標楷體" w:hAnsi="Times New Roman" w:cs="Times New Roman" w:hint="eastAsia"/>
              </w:rPr>
              <w:t>4</w:t>
            </w:r>
            <w:r w:rsidRPr="0002155A">
              <w:rPr>
                <w:rFonts w:ascii="Times New Roman" w:eastAsia="標楷體" w:hAnsi="Times New Roman" w:cs="Times New Roman" w:hint="eastAsia"/>
              </w:rPr>
              <w:t>種集氣設施有效收集認定之一致性原則（包含設施應核定之重點參數項目、操作條件、對應裝設之監測儀表等關鍵項目），並規範防制設備之設置與操作監測儀錶管理，提升空氣污染物管制成效。完成</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場次實廠訪視，掌握公私場所實務問題與可行性，作為管制參考評估</w:t>
            </w:r>
            <w:r w:rsidRPr="0002155A">
              <w:rPr>
                <w:rFonts w:ascii="Times New Roman" w:eastAsia="標楷體" w:hAnsi="Times New Roman" w:cs="Times New Roman"/>
              </w:rPr>
              <w:t>。</w:t>
            </w:r>
          </w:p>
        </w:tc>
      </w:tr>
      <w:tr w:rsidR="0002155A" w:rsidRPr="0002155A" w14:paraId="251F3320" w14:textId="77777777" w:rsidTr="009E29F7">
        <w:tc>
          <w:tcPr>
            <w:tcW w:w="1701" w:type="dxa"/>
          </w:tcPr>
          <w:p w14:paraId="3C33A8D6" w14:textId="77777777" w:rsidR="002E70D6" w:rsidRPr="0002155A" w:rsidRDefault="002E70D6" w:rsidP="00C81414">
            <w:pPr>
              <w:rPr>
                <w:rFonts w:ascii="Times New Roman" w:eastAsia="標楷體" w:hAnsi="Times New Roman"/>
              </w:rPr>
            </w:pPr>
          </w:p>
        </w:tc>
        <w:tc>
          <w:tcPr>
            <w:tcW w:w="2381" w:type="dxa"/>
          </w:tcPr>
          <w:p w14:paraId="24E0EBDE" w14:textId="67C5FEDE" w:rsidR="002E70D6" w:rsidRPr="0002155A" w:rsidRDefault="002E70D6">
            <w:pPr>
              <w:pStyle w:val="a3"/>
              <w:numPr>
                <w:ilvl w:val="0"/>
                <w:numId w:val="47"/>
              </w:numPr>
              <w:ind w:leftChars="0" w:left="482" w:hanging="482"/>
              <w:rPr>
                <w:rFonts w:ascii="Times New Roman" w:eastAsia="標楷體" w:hAnsi="Times New Roman"/>
              </w:rPr>
            </w:pPr>
            <w:r w:rsidRPr="0002155A">
              <w:rPr>
                <w:rFonts w:ascii="Times New Roman" w:eastAsia="標楷體" w:hAnsi="Times New Roman" w:cs="Times New Roman"/>
              </w:rPr>
              <w:t>規劃</w:t>
            </w:r>
            <w:r w:rsidRPr="0002155A">
              <w:rPr>
                <w:rFonts w:ascii="Times New Roman" w:eastAsia="標楷體" w:hAnsi="Times New Roman" w:cs="Times New Roman" w:hint="eastAsia"/>
              </w:rPr>
              <w:t>粒狀污染物</w:t>
            </w:r>
            <w:r w:rsidRPr="0002155A">
              <w:rPr>
                <w:rFonts w:ascii="Times New Roman" w:eastAsia="標楷體" w:hAnsi="Times New Roman" w:cs="Times New Roman"/>
              </w:rPr>
              <w:t>集氣與防制設備規範</w:t>
            </w:r>
          </w:p>
        </w:tc>
        <w:tc>
          <w:tcPr>
            <w:tcW w:w="5669" w:type="dxa"/>
          </w:tcPr>
          <w:p w14:paraId="63C55A1F" w14:textId="2FD0A9C0" w:rsidR="002E70D6" w:rsidRPr="0002155A" w:rsidRDefault="002B7E5E" w:rsidP="005B7D8D">
            <w:pPr>
              <w:jc w:val="both"/>
              <w:rPr>
                <w:rFonts w:ascii="Times New Roman" w:eastAsia="標楷體" w:hAnsi="Times New Roman"/>
              </w:rPr>
            </w:pPr>
            <w:r w:rsidRPr="0002155A">
              <w:rPr>
                <w:rFonts w:ascii="Times New Roman" w:eastAsia="標楷體" w:hAnsi="Times New Roman" w:cs="Times New Roman" w:hint="eastAsia"/>
              </w:rPr>
              <w:t>依我國固定污染源粒狀污染物管制現況，規劃納入國內外相關管制概念</w:t>
            </w:r>
            <w:r w:rsidR="002E70D6" w:rsidRPr="0002155A">
              <w:rPr>
                <w:rFonts w:ascii="Times New Roman" w:eastAsia="標楷體" w:hAnsi="Times New Roman" w:cs="Times New Roman" w:hint="eastAsia"/>
              </w:rPr>
              <w:t>，以污染源進行管制，區分主要污染源（如，熔融、鑄造、研磨、冶煉、卸料等作業單元）與其主要排放型態，規範有效集氣條件，擬定密閉、包圍及一般氣罩等</w:t>
            </w:r>
            <w:r w:rsidR="002E70D6" w:rsidRPr="0002155A">
              <w:rPr>
                <w:rFonts w:ascii="Times New Roman" w:eastAsia="標楷體" w:hAnsi="Times New Roman" w:cs="Times New Roman" w:hint="eastAsia"/>
              </w:rPr>
              <w:t>3</w:t>
            </w:r>
            <w:r w:rsidR="002E70D6" w:rsidRPr="0002155A">
              <w:rPr>
                <w:rFonts w:ascii="Times New Roman" w:eastAsia="標楷體" w:hAnsi="Times New Roman" w:cs="Times New Roman" w:hint="eastAsia"/>
              </w:rPr>
              <w:t>種集氣設施有效收集之規範項目，包含設施應核定之重點參數項目、操作條件、個別污染源符合之相關規定與對應裝設之監測儀表等關鍵項目，提升粒狀污染物管制成效。</w:t>
            </w:r>
          </w:p>
        </w:tc>
      </w:tr>
      <w:tr w:rsidR="0002155A" w:rsidRPr="0002155A" w14:paraId="05466C0A" w14:textId="77777777" w:rsidTr="009E29F7">
        <w:tc>
          <w:tcPr>
            <w:tcW w:w="1701" w:type="dxa"/>
          </w:tcPr>
          <w:p w14:paraId="07A6E84C" w14:textId="77777777" w:rsidR="002E70D6" w:rsidRPr="0002155A" w:rsidRDefault="002E70D6" w:rsidP="00C81414">
            <w:pPr>
              <w:rPr>
                <w:rFonts w:ascii="Times New Roman" w:eastAsia="標楷體" w:hAnsi="Times New Roman"/>
              </w:rPr>
            </w:pPr>
          </w:p>
        </w:tc>
        <w:tc>
          <w:tcPr>
            <w:tcW w:w="2381" w:type="dxa"/>
          </w:tcPr>
          <w:p w14:paraId="292A526D" w14:textId="3CE24A59" w:rsidR="002E70D6" w:rsidRPr="0002155A" w:rsidRDefault="002E70D6">
            <w:pPr>
              <w:pStyle w:val="a3"/>
              <w:numPr>
                <w:ilvl w:val="0"/>
                <w:numId w:val="47"/>
              </w:numPr>
              <w:autoSpaceDE w:val="0"/>
              <w:ind w:leftChars="0" w:left="482" w:hanging="482"/>
              <w:rPr>
                <w:rFonts w:ascii="Times New Roman" w:eastAsia="標楷體" w:hAnsi="Times New Roman"/>
                <w:kern w:val="0"/>
              </w:rPr>
            </w:pPr>
            <w:r w:rsidRPr="0002155A">
              <w:rPr>
                <w:rFonts w:ascii="Times New Roman" w:eastAsia="標楷體" w:hAnsi="Times New Roman" w:cs="Times New Roman"/>
                <w:kern w:val="0"/>
              </w:rPr>
              <w:t>強化加油站</w:t>
            </w:r>
            <w:r w:rsidRPr="0002155A">
              <w:rPr>
                <w:rFonts w:ascii="Times New Roman" w:eastAsia="標楷體" w:hAnsi="Times New Roman" w:cs="Times New Roman"/>
                <w:kern w:val="0"/>
              </w:rPr>
              <w:t>VOCs</w:t>
            </w:r>
            <w:r w:rsidRPr="0002155A">
              <w:rPr>
                <w:rFonts w:ascii="Times New Roman" w:eastAsia="標楷體" w:hAnsi="Times New Roman" w:cs="Times New Roman"/>
                <w:kern w:val="0"/>
              </w:rPr>
              <w:t>排放管制</w:t>
            </w:r>
          </w:p>
        </w:tc>
        <w:tc>
          <w:tcPr>
            <w:tcW w:w="5669" w:type="dxa"/>
          </w:tcPr>
          <w:p w14:paraId="57A8E42D" w14:textId="6CAE6083" w:rsidR="002E70D6" w:rsidRPr="0002155A" w:rsidRDefault="002E70D6" w:rsidP="00C81414">
            <w:pPr>
              <w:jc w:val="both"/>
              <w:rPr>
                <w:rFonts w:ascii="Times New Roman" w:eastAsia="標楷體" w:hAnsi="Times New Roman"/>
              </w:rPr>
            </w:pPr>
            <w:r w:rsidRPr="0002155A">
              <w:rPr>
                <w:rFonts w:ascii="Times New Roman" w:eastAsia="標楷體" w:hAnsi="Times New Roman" w:cs="Times New Roman"/>
              </w:rPr>
              <w:t>完成</w:t>
            </w:r>
            <w:r w:rsidRPr="0002155A">
              <w:rPr>
                <w:rFonts w:ascii="Times New Roman" w:eastAsia="標楷體" w:hAnsi="Times New Roman" w:cs="Times New Roman"/>
              </w:rPr>
              <w:t>3</w:t>
            </w:r>
            <w:r w:rsidRPr="0002155A">
              <w:rPr>
                <w:rFonts w:ascii="Times New Roman" w:eastAsia="標楷體" w:hAnsi="Times New Roman" w:cs="Times New Roman"/>
              </w:rPr>
              <w:t>縣市加油站油氣回收法規暨設備維護保</w:t>
            </w:r>
            <w:r w:rsidRPr="0002155A">
              <w:rPr>
                <w:rFonts w:ascii="Times New Roman" w:eastAsia="標楷體" w:hAnsi="Times New Roman" w:cs="Times New Roman" w:hint="eastAsia"/>
              </w:rPr>
              <w:t>養</w:t>
            </w:r>
            <w:r w:rsidRPr="0002155A">
              <w:rPr>
                <w:rFonts w:ascii="Times New Roman" w:eastAsia="標楷體" w:hAnsi="Times New Roman" w:cs="Times New Roman"/>
              </w:rPr>
              <w:t>宣導說明，包括花蓮縣</w:t>
            </w:r>
            <w:r w:rsidRPr="0002155A">
              <w:rPr>
                <w:rFonts w:ascii="Times New Roman" w:eastAsia="標楷體" w:hAnsi="Times New Roman" w:cs="Times New Roman" w:hint="eastAsia"/>
              </w:rPr>
              <w:t>（</w:t>
            </w:r>
            <w:r w:rsidRPr="0002155A">
              <w:rPr>
                <w:rFonts w:ascii="Times New Roman" w:eastAsia="標楷體" w:hAnsi="Times New Roman" w:cs="Times New Roman"/>
              </w:rPr>
              <w:t>114</w:t>
            </w:r>
            <w:r w:rsidRPr="0002155A">
              <w:rPr>
                <w:rFonts w:ascii="Times New Roman" w:eastAsia="標楷體" w:hAnsi="Times New Roman" w:cs="Times New Roman"/>
              </w:rPr>
              <w:t>年</w:t>
            </w:r>
            <w:r w:rsidRPr="0002155A">
              <w:rPr>
                <w:rFonts w:ascii="Times New Roman" w:eastAsia="標楷體" w:hAnsi="Times New Roman" w:cs="Times New Roman"/>
              </w:rPr>
              <w:t>2</w:t>
            </w:r>
            <w:r w:rsidRPr="0002155A">
              <w:rPr>
                <w:rFonts w:ascii="Times New Roman" w:eastAsia="標楷體" w:hAnsi="Times New Roman" w:cs="Times New Roman"/>
              </w:rPr>
              <w:t>月</w:t>
            </w:r>
            <w:r w:rsidRPr="0002155A">
              <w:rPr>
                <w:rFonts w:ascii="Times New Roman" w:eastAsia="標楷體" w:hAnsi="Times New Roman" w:cs="Times New Roman"/>
              </w:rPr>
              <w:t>13</w:t>
            </w:r>
            <w:r w:rsidRPr="0002155A">
              <w:rPr>
                <w:rFonts w:ascii="Times New Roman" w:eastAsia="標楷體" w:hAnsi="Times New Roman" w:cs="Times New Roman"/>
              </w:rPr>
              <w:t>日</w:t>
            </w:r>
            <w:r w:rsidRPr="0002155A">
              <w:rPr>
                <w:rFonts w:ascii="Times New Roman" w:eastAsia="標楷體" w:hAnsi="Times New Roman" w:cs="Times New Roman" w:hint="eastAsia"/>
              </w:rPr>
              <w:t>）</w:t>
            </w:r>
            <w:r w:rsidRPr="0002155A">
              <w:rPr>
                <w:rFonts w:ascii="Times New Roman" w:eastAsia="標楷體" w:hAnsi="Times New Roman" w:cs="Times New Roman"/>
              </w:rPr>
              <w:t>、新竹市</w:t>
            </w:r>
            <w:r w:rsidRPr="0002155A">
              <w:rPr>
                <w:rFonts w:ascii="Times New Roman" w:eastAsia="標楷體" w:hAnsi="Times New Roman" w:cs="Times New Roman" w:hint="eastAsia"/>
              </w:rPr>
              <w:t>（</w:t>
            </w:r>
            <w:r w:rsidRPr="0002155A">
              <w:rPr>
                <w:rFonts w:ascii="Times New Roman" w:eastAsia="標楷體" w:hAnsi="Times New Roman" w:cs="Times New Roman"/>
              </w:rPr>
              <w:t>114</w:t>
            </w:r>
            <w:r w:rsidRPr="0002155A">
              <w:rPr>
                <w:rFonts w:ascii="Times New Roman" w:eastAsia="標楷體" w:hAnsi="Times New Roman" w:cs="Times New Roman"/>
              </w:rPr>
              <w:t>年</w:t>
            </w:r>
            <w:r w:rsidRPr="0002155A">
              <w:rPr>
                <w:rFonts w:ascii="Times New Roman" w:eastAsia="標楷體" w:hAnsi="Times New Roman" w:cs="Times New Roman"/>
              </w:rPr>
              <w:t>3</w:t>
            </w:r>
            <w:r w:rsidRPr="0002155A">
              <w:rPr>
                <w:rFonts w:ascii="Times New Roman" w:eastAsia="標楷體" w:hAnsi="Times New Roman" w:cs="Times New Roman"/>
              </w:rPr>
              <w:t>月</w:t>
            </w:r>
            <w:r w:rsidRPr="0002155A">
              <w:rPr>
                <w:rFonts w:ascii="Times New Roman" w:eastAsia="標楷體" w:hAnsi="Times New Roman" w:cs="Times New Roman"/>
              </w:rPr>
              <w:t>21</w:t>
            </w:r>
            <w:r w:rsidRPr="0002155A">
              <w:rPr>
                <w:rFonts w:ascii="Times New Roman" w:eastAsia="標楷體" w:hAnsi="Times New Roman" w:cs="Times New Roman"/>
              </w:rPr>
              <w:t>日</w:t>
            </w:r>
            <w:r w:rsidRPr="0002155A">
              <w:rPr>
                <w:rFonts w:ascii="Times New Roman" w:eastAsia="標楷體" w:hAnsi="Times New Roman" w:cs="Times New Roman" w:hint="eastAsia"/>
              </w:rPr>
              <w:t>）</w:t>
            </w:r>
            <w:r w:rsidRPr="0002155A">
              <w:rPr>
                <w:rFonts w:ascii="Times New Roman" w:eastAsia="標楷體" w:hAnsi="Times New Roman" w:cs="Times New Roman"/>
              </w:rPr>
              <w:t>、臺北市</w:t>
            </w:r>
            <w:r w:rsidRPr="0002155A">
              <w:rPr>
                <w:rFonts w:ascii="Times New Roman" w:eastAsia="標楷體" w:hAnsi="Times New Roman" w:cs="Times New Roman" w:hint="eastAsia"/>
              </w:rPr>
              <w:t>（</w:t>
            </w:r>
            <w:r w:rsidRPr="0002155A">
              <w:rPr>
                <w:rFonts w:ascii="Times New Roman" w:eastAsia="標楷體" w:hAnsi="Times New Roman" w:cs="Times New Roman"/>
              </w:rPr>
              <w:t>114</w:t>
            </w:r>
            <w:r w:rsidRPr="0002155A">
              <w:rPr>
                <w:rFonts w:ascii="Times New Roman" w:eastAsia="標楷體" w:hAnsi="Times New Roman" w:cs="Times New Roman"/>
              </w:rPr>
              <w:t>年</w:t>
            </w:r>
            <w:r w:rsidRPr="0002155A">
              <w:rPr>
                <w:rFonts w:ascii="Times New Roman" w:eastAsia="標楷體" w:hAnsi="Times New Roman" w:cs="Times New Roman"/>
              </w:rPr>
              <w:t>5</w:t>
            </w:r>
            <w:r w:rsidRPr="0002155A">
              <w:rPr>
                <w:rFonts w:ascii="Times New Roman" w:eastAsia="標楷體" w:hAnsi="Times New Roman" w:cs="Times New Roman"/>
              </w:rPr>
              <w:t>月</w:t>
            </w:r>
            <w:r w:rsidRPr="0002155A">
              <w:rPr>
                <w:rFonts w:ascii="Times New Roman" w:eastAsia="標楷體" w:hAnsi="Times New Roman" w:cs="Times New Roman"/>
              </w:rPr>
              <w:t>2</w:t>
            </w:r>
            <w:r w:rsidRPr="0002155A">
              <w:rPr>
                <w:rFonts w:ascii="Times New Roman" w:eastAsia="標楷體" w:hAnsi="Times New Roman" w:cs="Times New Roman"/>
              </w:rPr>
              <w:t>日</w:t>
            </w:r>
            <w:r w:rsidRPr="0002155A">
              <w:rPr>
                <w:rFonts w:ascii="Times New Roman" w:eastAsia="標楷體" w:hAnsi="Times New Roman" w:cs="Times New Roman" w:hint="eastAsia"/>
              </w:rPr>
              <w:t>）</w:t>
            </w:r>
            <w:r w:rsidRPr="0002155A">
              <w:rPr>
                <w:rFonts w:ascii="Times New Roman" w:eastAsia="標楷體" w:hAnsi="Times New Roman" w:cs="Times New Roman"/>
              </w:rPr>
              <w:t>。</w:t>
            </w:r>
          </w:p>
        </w:tc>
      </w:tr>
      <w:tr w:rsidR="0002155A" w:rsidRPr="0002155A" w14:paraId="4979A1C3" w14:textId="77777777" w:rsidTr="009E29F7">
        <w:tc>
          <w:tcPr>
            <w:tcW w:w="1701" w:type="dxa"/>
          </w:tcPr>
          <w:p w14:paraId="53C9CD54" w14:textId="77777777" w:rsidR="002E70D6" w:rsidRPr="0002155A" w:rsidRDefault="002E70D6" w:rsidP="00C81414">
            <w:pPr>
              <w:rPr>
                <w:rFonts w:ascii="Times New Roman" w:eastAsia="標楷體" w:hAnsi="Times New Roman"/>
              </w:rPr>
            </w:pPr>
          </w:p>
        </w:tc>
        <w:tc>
          <w:tcPr>
            <w:tcW w:w="2381" w:type="dxa"/>
          </w:tcPr>
          <w:p w14:paraId="7FD6EF45" w14:textId="29765259" w:rsidR="002E70D6" w:rsidRPr="0002155A" w:rsidRDefault="002E70D6">
            <w:pPr>
              <w:pStyle w:val="a3"/>
              <w:numPr>
                <w:ilvl w:val="0"/>
                <w:numId w:val="47"/>
              </w:numPr>
              <w:ind w:leftChars="0" w:left="482" w:hanging="482"/>
              <w:rPr>
                <w:rFonts w:ascii="Times New Roman" w:eastAsia="標楷體" w:hAnsi="Times New Roman"/>
              </w:rPr>
            </w:pPr>
            <w:r w:rsidRPr="0002155A">
              <w:rPr>
                <w:rFonts w:ascii="Times New Roman" w:eastAsia="標楷體" w:hAnsi="Times New Roman" w:cs="Times New Roman"/>
              </w:rPr>
              <w:t>精進固定污染源空氣污染物連續自動監測設施管理制度</w:t>
            </w:r>
          </w:p>
        </w:tc>
        <w:tc>
          <w:tcPr>
            <w:tcW w:w="5669" w:type="dxa"/>
          </w:tcPr>
          <w:p w14:paraId="6CB160F5" w14:textId="1F03CCFA" w:rsidR="002E70D6" w:rsidRPr="0002155A" w:rsidRDefault="002E70D6">
            <w:pPr>
              <w:pStyle w:val="a3"/>
              <w:numPr>
                <w:ilvl w:val="0"/>
                <w:numId w:val="153"/>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rPr>
              <w:t>完成訪查</w:t>
            </w:r>
            <w:r w:rsidRPr="0002155A">
              <w:rPr>
                <w:rFonts w:ascii="Times New Roman" w:eastAsia="標楷體" w:hAnsi="Times New Roman" w:cs="Times New Roman" w:hint="eastAsia"/>
              </w:rPr>
              <w:t>9</w:t>
            </w:r>
            <w:r w:rsidRPr="0002155A">
              <w:rPr>
                <w:rFonts w:ascii="Times New Roman" w:eastAsia="標楷體" w:hAnsi="Times New Roman" w:cs="Times New Roman" w:hint="eastAsia"/>
              </w:rPr>
              <w:t>個</w:t>
            </w:r>
            <w:r w:rsidRPr="0002155A">
              <w:rPr>
                <w:rFonts w:ascii="Times New Roman" w:eastAsia="標楷體" w:hAnsi="Times New Roman" w:hint="eastAsia"/>
              </w:rPr>
              <w:t>地方環保局</w:t>
            </w:r>
            <w:r w:rsidRPr="0002155A">
              <w:rPr>
                <w:rFonts w:ascii="Times New Roman" w:eastAsia="標楷體" w:hAnsi="Times New Roman" w:cs="Times New Roman"/>
              </w:rPr>
              <w:t>，訪查重點</w:t>
            </w:r>
            <w:r w:rsidRPr="0002155A">
              <w:rPr>
                <w:rFonts w:ascii="Times New Roman" w:eastAsia="標楷體" w:hAnsi="Times New Roman" w:cs="Times New Roman" w:hint="eastAsia"/>
              </w:rPr>
              <w:t>為</w:t>
            </w:r>
            <w:r w:rsidRPr="0002155A">
              <w:rPr>
                <w:rFonts w:ascii="Times New Roman" w:eastAsia="標楷體" w:hAnsi="Times New Roman" w:cs="Times New Roman"/>
              </w:rPr>
              <w:t>文件管理、保存、因應固定污染源空氣污染物連續自動監測設施</w:t>
            </w:r>
            <w:r w:rsidRPr="0002155A">
              <w:rPr>
                <w:rFonts w:ascii="Times New Roman" w:eastAsia="標楷體" w:hAnsi="Times New Roman" w:cs="Times New Roman"/>
              </w:rPr>
              <w:t>(CEMS)</w:t>
            </w:r>
            <w:r w:rsidRPr="0002155A">
              <w:rPr>
                <w:rFonts w:ascii="Times New Roman" w:eastAsia="標楷體" w:hAnsi="Times New Roman" w:cs="Times New Roman"/>
              </w:rPr>
              <w:t>管理辦法法規修正之各項管制業務變動之整備情形，及相關負責人員對於局端管理系統、電子化平</w:t>
            </w:r>
            <w:r w:rsidR="005C21A0">
              <w:rPr>
                <w:rFonts w:ascii="Times New Roman" w:eastAsia="標楷體" w:hAnsi="Times New Roman" w:cs="Times New Roman" w:hint="eastAsia"/>
              </w:rPr>
              <w:t>臺</w:t>
            </w:r>
            <w:r w:rsidRPr="0002155A">
              <w:rPr>
                <w:rFonts w:ascii="Times New Roman" w:eastAsia="標楷體" w:hAnsi="Times New Roman" w:cs="Times New Roman"/>
              </w:rPr>
              <w:t>文件審核及日常備份、維護的熟悉程度。</w:t>
            </w:r>
          </w:p>
          <w:p w14:paraId="73A62F83" w14:textId="0191183A" w:rsidR="002E70D6" w:rsidRPr="0002155A" w:rsidRDefault="002E70D6">
            <w:pPr>
              <w:pStyle w:val="a3"/>
              <w:numPr>
                <w:ilvl w:val="0"/>
                <w:numId w:val="153"/>
              </w:numPr>
              <w:ind w:leftChars="0" w:left="482" w:hanging="482"/>
              <w:jc w:val="both"/>
              <w:rPr>
                <w:rFonts w:ascii="Times New Roman" w:eastAsia="標楷體" w:hAnsi="Times New Roman" w:cs="Times New Roman"/>
              </w:rPr>
            </w:pPr>
            <w:r w:rsidRPr="0002155A">
              <w:rPr>
                <w:rFonts w:ascii="Times New Roman" w:eastAsia="標楷體" w:hAnsi="Times New Roman" w:cs="Times New Roman" w:hint="eastAsia"/>
              </w:rPr>
              <w:t>規劃</w:t>
            </w:r>
            <w:r w:rsidRPr="0002155A">
              <w:rPr>
                <w:rFonts w:ascii="Times New Roman" w:eastAsia="標楷體" w:hAnsi="Times New Roman" w:cs="Times New Roman"/>
              </w:rPr>
              <w:t>公私場所</w:t>
            </w:r>
            <w:r w:rsidRPr="0002155A">
              <w:rPr>
                <w:rFonts w:ascii="Times New Roman" w:eastAsia="標楷體" w:hAnsi="Times New Roman" w:cs="Times New Roman"/>
              </w:rPr>
              <w:t>CEMS</w:t>
            </w:r>
            <w:r w:rsidRPr="0002155A">
              <w:rPr>
                <w:rFonts w:ascii="Times New Roman" w:eastAsia="標楷體" w:hAnsi="Times New Roman" w:cs="Times New Roman"/>
              </w:rPr>
              <w:t>系統與功能查核及監測數</w:t>
            </w:r>
            <w:r w:rsidRPr="0002155A">
              <w:rPr>
                <w:rFonts w:ascii="Times New Roman" w:eastAsia="標楷體" w:hAnsi="Times New Roman" w:cs="Times New Roman"/>
              </w:rPr>
              <w:lastRenderedPageBreak/>
              <w:t>據查核共計</w:t>
            </w:r>
            <w:r w:rsidRPr="0002155A">
              <w:rPr>
                <w:rFonts w:ascii="Times New Roman" w:eastAsia="標楷體" w:hAnsi="Times New Roman" w:cs="Times New Roman" w:hint="eastAsia"/>
              </w:rPr>
              <w:t>10</w:t>
            </w:r>
            <w:r w:rsidRPr="0002155A">
              <w:rPr>
                <w:rFonts w:ascii="Times New Roman" w:eastAsia="標楷體" w:hAnsi="Times New Roman" w:cs="Times New Roman"/>
              </w:rPr>
              <w:t>根次，</w:t>
            </w:r>
            <w:r w:rsidR="00B933EC">
              <w:rPr>
                <w:rFonts w:ascii="Times New Roman" w:eastAsia="標楷體" w:hAnsi="Times New Roman" w:cs="Times New Roman" w:hint="eastAsia"/>
              </w:rPr>
              <w:t>並已執行計</w:t>
            </w:r>
            <w:r w:rsidR="00B933EC">
              <w:rPr>
                <w:rFonts w:ascii="Times New Roman" w:eastAsia="標楷體" w:hAnsi="Times New Roman" w:cs="Times New Roman" w:hint="eastAsia"/>
              </w:rPr>
              <w:t>2</w:t>
            </w:r>
            <w:r w:rsidR="00B933EC">
              <w:rPr>
                <w:rFonts w:ascii="Times New Roman" w:eastAsia="標楷體" w:hAnsi="Times New Roman" w:cs="Times New Roman" w:hint="eastAsia"/>
              </w:rPr>
              <w:t>根次，</w:t>
            </w:r>
            <w:r w:rsidRPr="0002155A">
              <w:rPr>
                <w:rFonts w:ascii="Times New Roman" w:eastAsia="標楷體" w:hAnsi="Times New Roman" w:cs="Times New Roman"/>
              </w:rPr>
              <w:t>監測設施查核包含</w:t>
            </w:r>
            <w:r w:rsidRPr="0002155A">
              <w:rPr>
                <w:rFonts w:ascii="Times New Roman" w:eastAsia="標楷體" w:hAnsi="Times New Roman" w:cs="Times New Roman"/>
              </w:rPr>
              <w:t>CEMS</w:t>
            </w:r>
            <w:r w:rsidRPr="0002155A">
              <w:rPr>
                <w:rFonts w:ascii="Times New Roman" w:eastAsia="標楷體" w:hAnsi="Times New Roman" w:cs="Times New Roman"/>
              </w:rPr>
              <w:t>操作、品保品管、數據計算處理及連線傳輸等作業，並同時進行輔導、協助及追蹤改善進度，</w:t>
            </w:r>
            <w:r w:rsidRPr="0002155A">
              <w:rPr>
                <w:rFonts w:ascii="Times New Roman" w:eastAsia="標楷體" w:hAnsi="Times New Roman" w:cs="Times New Roman" w:hint="eastAsia"/>
              </w:rPr>
              <w:t>藉由實地瞭解公私場所實際運作操作情形與常見問題變化趨勢，查核驗證監測數據正確性及有效率</w:t>
            </w:r>
            <w:r w:rsidRPr="0002155A">
              <w:rPr>
                <w:rFonts w:ascii="Times New Roman" w:eastAsia="標楷體" w:hAnsi="Times New Roman" w:cs="Times New Roman"/>
              </w:rPr>
              <w:t>。</w:t>
            </w:r>
          </w:p>
        </w:tc>
      </w:tr>
      <w:tr w:rsidR="0002155A" w:rsidRPr="0002155A" w14:paraId="575DF09F" w14:textId="77777777" w:rsidTr="009E29F7">
        <w:tc>
          <w:tcPr>
            <w:tcW w:w="1701" w:type="dxa"/>
          </w:tcPr>
          <w:p w14:paraId="33BA1F7E" w14:textId="77777777" w:rsidR="002E70D6" w:rsidRPr="0002155A" w:rsidRDefault="002E70D6" w:rsidP="00C81414">
            <w:pPr>
              <w:rPr>
                <w:rFonts w:ascii="Times New Roman" w:eastAsia="標楷體" w:hAnsi="Times New Roman"/>
              </w:rPr>
            </w:pPr>
          </w:p>
        </w:tc>
        <w:tc>
          <w:tcPr>
            <w:tcW w:w="2381" w:type="dxa"/>
          </w:tcPr>
          <w:p w14:paraId="0656F6C0" w14:textId="446F6B61" w:rsidR="002E70D6" w:rsidRPr="0002155A" w:rsidRDefault="002E70D6">
            <w:pPr>
              <w:pStyle w:val="a3"/>
              <w:numPr>
                <w:ilvl w:val="0"/>
                <w:numId w:val="47"/>
              </w:numPr>
              <w:ind w:leftChars="0" w:left="482" w:hanging="482"/>
              <w:rPr>
                <w:rFonts w:ascii="Times New Roman" w:eastAsia="標楷體" w:hAnsi="Times New Roman" w:cs="Times New Roman"/>
              </w:rPr>
            </w:pPr>
            <w:r w:rsidRPr="0002155A">
              <w:rPr>
                <w:rFonts w:ascii="Times New Roman" w:eastAsia="標楷體" w:hAnsi="Times New Roman" w:cs="Times New Roman"/>
              </w:rPr>
              <w:t>固定污染源空氣污染物檢測管理及技術開發等工作</w:t>
            </w:r>
          </w:p>
        </w:tc>
        <w:tc>
          <w:tcPr>
            <w:tcW w:w="5669" w:type="dxa"/>
          </w:tcPr>
          <w:p w14:paraId="5144CC49" w14:textId="01773DE3" w:rsidR="002E70D6" w:rsidRPr="0002155A" w:rsidRDefault="002E70D6" w:rsidP="00C81414">
            <w:pPr>
              <w:jc w:val="both"/>
              <w:rPr>
                <w:rFonts w:ascii="Times New Roman" w:eastAsia="標楷體" w:hAnsi="Times New Roman" w:cs="Times New Roman"/>
              </w:rPr>
            </w:pPr>
            <w:r w:rsidRPr="0002155A">
              <w:rPr>
                <w:rFonts w:ascii="Times New Roman" w:eastAsia="標楷體" w:hAnsi="Times New Roman" w:cs="Times New Roman"/>
              </w:rPr>
              <w:t>開發異味智慧執法技術工具，完成</w:t>
            </w:r>
            <w:r w:rsidRPr="0002155A">
              <w:rPr>
                <w:rFonts w:ascii="Times New Roman" w:eastAsia="標楷體" w:hAnsi="Times New Roman" w:cs="Times New Roman"/>
              </w:rPr>
              <w:t>3</w:t>
            </w:r>
            <w:r w:rsidRPr="0002155A">
              <w:rPr>
                <w:rFonts w:ascii="Times New Roman" w:eastAsia="標楷體" w:hAnsi="Times New Roman" w:cs="Times New Roman"/>
              </w:rPr>
              <w:t>種特定材質之金屬有機框架</w:t>
            </w:r>
            <w:r w:rsidRPr="0002155A">
              <w:rPr>
                <w:rFonts w:ascii="Times New Roman" w:eastAsia="標楷體" w:hAnsi="Times New Roman" w:cs="Times New Roman"/>
              </w:rPr>
              <w:t>(MOF)</w:t>
            </w:r>
            <w:r w:rsidRPr="0002155A">
              <w:rPr>
                <w:rFonts w:ascii="Times New Roman" w:eastAsia="標楷體" w:hAnsi="Times New Roman" w:cs="Times New Roman"/>
              </w:rPr>
              <w:t>感測基載選定，確保個別異味污染物具高靈敏度，並完成試驗流程設備建置。</w:t>
            </w:r>
          </w:p>
        </w:tc>
      </w:tr>
      <w:tr w:rsidR="0002155A" w:rsidRPr="0002155A" w14:paraId="2C94B385" w14:textId="77777777" w:rsidTr="009E29F7">
        <w:tc>
          <w:tcPr>
            <w:tcW w:w="1701" w:type="dxa"/>
          </w:tcPr>
          <w:p w14:paraId="56DBB534" w14:textId="77777777" w:rsidR="002E70D6" w:rsidRPr="0002155A" w:rsidRDefault="002E70D6" w:rsidP="00C81414">
            <w:pPr>
              <w:rPr>
                <w:rFonts w:ascii="Times New Roman" w:eastAsia="標楷體" w:hAnsi="Times New Roman"/>
              </w:rPr>
            </w:pPr>
          </w:p>
        </w:tc>
        <w:tc>
          <w:tcPr>
            <w:tcW w:w="2381" w:type="dxa"/>
          </w:tcPr>
          <w:p w14:paraId="45C370D2" w14:textId="4258571F" w:rsidR="002E70D6" w:rsidRPr="0002155A" w:rsidRDefault="002E70D6">
            <w:pPr>
              <w:pStyle w:val="a3"/>
              <w:numPr>
                <w:ilvl w:val="0"/>
                <w:numId w:val="47"/>
              </w:numPr>
              <w:ind w:leftChars="0" w:left="482" w:hanging="482"/>
              <w:rPr>
                <w:rFonts w:ascii="Times New Roman" w:eastAsia="標楷體" w:hAnsi="Times New Roman" w:cs="Times New Roman"/>
              </w:rPr>
            </w:pPr>
            <w:r w:rsidRPr="0002155A">
              <w:rPr>
                <w:rFonts w:ascii="Times New Roman" w:eastAsia="標楷體" w:hAnsi="Times New Roman" w:cs="Times New Roman"/>
              </w:rPr>
              <w:t>有害空氣污染物管制</w:t>
            </w:r>
          </w:p>
        </w:tc>
        <w:tc>
          <w:tcPr>
            <w:tcW w:w="5669" w:type="dxa"/>
          </w:tcPr>
          <w:p w14:paraId="52130C2A" w14:textId="77777777" w:rsidR="002E70D6" w:rsidRPr="0002155A" w:rsidRDefault="002E70D6">
            <w:pPr>
              <w:pStyle w:val="a3"/>
              <w:numPr>
                <w:ilvl w:val="0"/>
                <w:numId w:val="154"/>
              </w:numPr>
              <w:ind w:leftChars="0"/>
              <w:jc w:val="both"/>
              <w:rPr>
                <w:rFonts w:ascii="Times New Roman" w:eastAsia="標楷體" w:hAnsi="Times New Roman" w:cs="Times New Roman"/>
              </w:rPr>
            </w:pPr>
            <w:r w:rsidRPr="0002155A">
              <w:rPr>
                <w:rFonts w:ascii="Times New Roman" w:eastAsia="標楷體" w:hAnsi="Times New Roman" w:cs="Times New Roman"/>
              </w:rPr>
              <w:t>於有害空氣污染物</w:t>
            </w:r>
            <w:r w:rsidRPr="0002155A">
              <w:rPr>
                <w:rFonts w:ascii="Times New Roman" w:eastAsia="標楷體" w:hAnsi="Times New Roman" w:cs="Times New Roman"/>
              </w:rPr>
              <w:t>(HAPs)</w:t>
            </w:r>
            <w:r w:rsidRPr="0002155A">
              <w:rPr>
                <w:rFonts w:ascii="Times New Roman" w:eastAsia="標楷體" w:hAnsi="Times New Roman" w:cs="Times New Roman"/>
              </w:rPr>
              <w:t>排放申報法規研議工作，已依排放量申報法源提出固定</w:t>
            </w:r>
            <w:r w:rsidRPr="0002155A">
              <w:rPr>
                <w:rFonts w:ascii="Times New Roman" w:eastAsia="標楷體" w:hAnsi="Times New Roman" w:cs="Times New Roman" w:hint="eastAsia"/>
              </w:rPr>
              <w:t>污染</w:t>
            </w:r>
            <w:r w:rsidRPr="0002155A">
              <w:rPr>
                <w:rFonts w:ascii="Times New Roman" w:eastAsia="標楷體" w:hAnsi="Times New Roman" w:cs="Times New Roman"/>
              </w:rPr>
              <w:t>源</w:t>
            </w:r>
            <w:r w:rsidRPr="0002155A">
              <w:rPr>
                <w:rFonts w:ascii="Times New Roman" w:eastAsia="標楷體" w:hAnsi="Times New Roman" w:cs="Times New Roman"/>
              </w:rPr>
              <w:t>HAPs</w:t>
            </w:r>
            <w:r w:rsidRPr="0002155A">
              <w:rPr>
                <w:rFonts w:ascii="Times New Roman" w:eastAsia="標楷體" w:hAnsi="Times New Roman" w:cs="Times New Roman"/>
              </w:rPr>
              <w:t>排放量申報相關法規修正內容，包括「公私場所應定期申報排放量之固定污染源」、「公私場所固定污染源空氣污染物排放量申報管理辦法」及「公私場所固定污染源空氣污染物排放量計算方法規定」等</w:t>
            </w:r>
            <w:r w:rsidRPr="0002155A">
              <w:rPr>
                <w:rFonts w:ascii="Times New Roman" w:eastAsia="標楷體" w:hAnsi="Times New Roman" w:cs="Times New Roman"/>
              </w:rPr>
              <w:t>3</w:t>
            </w:r>
            <w:r w:rsidRPr="0002155A">
              <w:rPr>
                <w:rFonts w:ascii="Times New Roman" w:eastAsia="標楷體" w:hAnsi="Times New Roman" w:cs="Times New Roman"/>
              </w:rPr>
              <w:t>項法規。</w:t>
            </w:r>
          </w:p>
          <w:p w14:paraId="3FC6812C" w14:textId="77777777" w:rsidR="002E70D6" w:rsidRPr="0002155A" w:rsidRDefault="002E70D6">
            <w:pPr>
              <w:pStyle w:val="a3"/>
              <w:numPr>
                <w:ilvl w:val="0"/>
                <w:numId w:val="154"/>
              </w:numPr>
              <w:ind w:leftChars="0"/>
              <w:jc w:val="both"/>
              <w:rPr>
                <w:rFonts w:ascii="Times New Roman" w:eastAsia="標楷體" w:hAnsi="Times New Roman" w:cs="Times New Roman"/>
              </w:rPr>
            </w:pPr>
            <w:r w:rsidRPr="0002155A">
              <w:rPr>
                <w:rFonts w:ascii="Times New Roman" w:eastAsia="標楷體" w:hAnsi="Times New Roman" w:cs="Times New Roman"/>
              </w:rPr>
              <w:t>於指定製程之</w:t>
            </w:r>
            <w:r w:rsidRPr="0002155A">
              <w:rPr>
                <w:rFonts w:ascii="Times New Roman" w:eastAsia="標楷體" w:hAnsi="Times New Roman" w:cs="Times New Roman"/>
              </w:rPr>
              <w:t>HAPs</w:t>
            </w:r>
            <w:r w:rsidRPr="0002155A">
              <w:rPr>
                <w:rFonts w:ascii="Times New Roman" w:eastAsia="標楷體" w:hAnsi="Times New Roman" w:cs="Times New Roman"/>
              </w:rPr>
              <w:t>排放係數建置工作，對合成橡膠製程及合成乳膠製程等</w:t>
            </w:r>
            <w:r w:rsidRPr="0002155A">
              <w:rPr>
                <w:rFonts w:ascii="Times New Roman" w:eastAsia="標楷體" w:hAnsi="Times New Roman" w:cs="Times New Roman"/>
              </w:rPr>
              <w:t>2</w:t>
            </w:r>
            <w:r w:rsidRPr="0002155A">
              <w:rPr>
                <w:rFonts w:ascii="Times New Roman" w:eastAsia="標楷體" w:hAnsi="Times New Roman" w:cs="Times New Roman"/>
              </w:rPr>
              <w:t>項製程共</w:t>
            </w:r>
            <w:r w:rsidRPr="0002155A">
              <w:rPr>
                <w:rFonts w:ascii="Times New Roman" w:eastAsia="標楷體" w:hAnsi="Times New Roman" w:cs="Times New Roman"/>
              </w:rPr>
              <w:t>10</w:t>
            </w:r>
            <w:r w:rsidRPr="0002155A">
              <w:rPr>
                <w:rFonts w:ascii="Times New Roman" w:eastAsia="標楷體" w:hAnsi="Times New Roman" w:cs="Times New Roman"/>
              </w:rPr>
              <w:t>家次現訪調查作業，並彙整製程特性及可能排放</w:t>
            </w:r>
            <w:r w:rsidRPr="0002155A">
              <w:rPr>
                <w:rFonts w:ascii="Times New Roman" w:eastAsia="標楷體" w:hAnsi="Times New Roman" w:cs="Times New Roman"/>
              </w:rPr>
              <w:t>HAPs</w:t>
            </w:r>
            <w:r w:rsidRPr="0002155A">
              <w:rPr>
                <w:rFonts w:ascii="Times New Roman" w:eastAsia="標楷體" w:hAnsi="Times New Roman" w:cs="Times New Roman"/>
              </w:rPr>
              <w:t>物種。</w:t>
            </w:r>
          </w:p>
          <w:p w14:paraId="3D564DA0" w14:textId="77777777" w:rsidR="002E70D6" w:rsidRPr="0002155A" w:rsidRDefault="002E70D6">
            <w:pPr>
              <w:pStyle w:val="a3"/>
              <w:numPr>
                <w:ilvl w:val="0"/>
                <w:numId w:val="154"/>
              </w:numPr>
              <w:ind w:leftChars="0"/>
              <w:jc w:val="both"/>
              <w:rPr>
                <w:rFonts w:ascii="Times New Roman" w:eastAsia="標楷體" w:hAnsi="Times New Roman" w:cs="Times New Roman"/>
              </w:rPr>
            </w:pPr>
            <w:r w:rsidRPr="0002155A">
              <w:rPr>
                <w:rFonts w:ascii="Times New Roman" w:eastAsia="標楷體" w:hAnsi="Times New Roman" w:cs="Times New Roman"/>
              </w:rPr>
              <w:t>於行業</w:t>
            </w:r>
            <w:r w:rsidRPr="0002155A">
              <w:rPr>
                <w:rFonts w:ascii="Times New Roman" w:eastAsia="標楷體" w:hAnsi="Times New Roman" w:cs="Times New Roman" w:hint="eastAsia"/>
              </w:rPr>
              <w:t>（</w:t>
            </w:r>
            <w:r w:rsidRPr="0002155A">
              <w:rPr>
                <w:rFonts w:ascii="Times New Roman" w:eastAsia="標楷體" w:hAnsi="Times New Roman" w:cs="Times New Roman"/>
              </w:rPr>
              <w:t>製程</w:t>
            </w:r>
            <w:r w:rsidRPr="0002155A">
              <w:rPr>
                <w:rFonts w:ascii="Times New Roman" w:eastAsia="標楷體" w:hAnsi="Times New Roman" w:cs="Times New Roman" w:hint="eastAsia"/>
              </w:rPr>
              <w:t>）</w:t>
            </w:r>
            <w:r w:rsidRPr="0002155A">
              <w:rPr>
                <w:rFonts w:ascii="Times New Roman" w:eastAsia="標楷體" w:hAnsi="Times New Roman" w:cs="Times New Roman"/>
              </w:rPr>
              <w:t>排放標準研訂工作，蒐研丙烯腈</w:t>
            </w:r>
            <w:r w:rsidRPr="0002155A">
              <w:rPr>
                <w:rFonts w:ascii="Times New Roman" w:eastAsia="標楷體" w:hAnsi="Times New Roman" w:cs="Times New Roman"/>
              </w:rPr>
              <w:t>-</w:t>
            </w:r>
            <w:r w:rsidRPr="0002155A">
              <w:rPr>
                <w:rFonts w:ascii="Times New Roman" w:eastAsia="標楷體" w:hAnsi="Times New Roman" w:cs="Times New Roman"/>
              </w:rPr>
              <w:t>丁二烯</w:t>
            </w:r>
            <w:r w:rsidRPr="0002155A">
              <w:rPr>
                <w:rFonts w:ascii="Times New Roman" w:eastAsia="標楷體" w:hAnsi="Times New Roman" w:cs="Times New Roman"/>
              </w:rPr>
              <w:t>-</w:t>
            </w:r>
            <w:r w:rsidRPr="0002155A">
              <w:rPr>
                <w:rFonts w:ascii="Times New Roman" w:eastAsia="標楷體" w:hAnsi="Times New Roman" w:cs="Times New Roman"/>
              </w:rPr>
              <w:t>苯乙烯共聚合物</w:t>
            </w:r>
            <w:r w:rsidRPr="0002155A">
              <w:rPr>
                <w:rFonts w:ascii="Times New Roman" w:eastAsia="標楷體" w:hAnsi="Times New Roman" w:cs="Times New Roman"/>
              </w:rPr>
              <w:t>(ABS)</w:t>
            </w:r>
            <w:r w:rsidRPr="0002155A">
              <w:rPr>
                <w:rFonts w:ascii="Times New Roman" w:eastAsia="標楷體" w:hAnsi="Times New Roman" w:cs="Times New Roman"/>
              </w:rPr>
              <w:t>及丙烯腈</w:t>
            </w:r>
            <w:r w:rsidRPr="0002155A">
              <w:rPr>
                <w:rFonts w:ascii="Times New Roman" w:eastAsia="標楷體" w:hAnsi="Times New Roman" w:cs="Times New Roman"/>
              </w:rPr>
              <w:t>-</w:t>
            </w:r>
            <w:r w:rsidRPr="0002155A">
              <w:rPr>
                <w:rFonts w:ascii="Times New Roman" w:eastAsia="標楷體" w:hAnsi="Times New Roman" w:cs="Times New Roman"/>
              </w:rPr>
              <w:t>苯乙烯共聚合物</w:t>
            </w:r>
            <w:r w:rsidRPr="0002155A">
              <w:rPr>
                <w:rFonts w:ascii="Times New Roman" w:eastAsia="標楷體" w:hAnsi="Times New Roman" w:cs="Times New Roman"/>
              </w:rPr>
              <w:t>(AS)</w:t>
            </w:r>
            <w:r w:rsidRPr="0002155A">
              <w:rPr>
                <w:rFonts w:ascii="Times New Roman" w:eastAsia="標楷體" w:hAnsi="Times New Roman" w:cs="Times New Roman"/>
              </w:rPr>
              <w:t>等</w:t>
            </w:r>
            <w:r w:rsidRPr="0002155A">
              <w:rPr>
                <w:rFonts w:ascii="Times New Roman" w:eastAsia="標楷體" w:hAnsi="Times New Roman" w:cs="Times New Roman"/>
              </w:rPr>
              <w:t>2</w:t>
            </w:r>
            <w:r w:rsidRPr="0002155A">
              <w:rPr>
                <w:rFonts w:ascii="Times New Roman" w:eastAsia="標楷體" w:hAnsi="Times New Roman" w:cs="Times New Roman"/>
              </w:rPr>
              <w:t>項製程之美國聯邦環保署</w:t>
            </w:r>
            <w:r w:rsidRPr="0002155A">
              <w:rPr>
                <w:rFonts w:ascii="Times New Roman" w:eastAsia="標楷體" w:hAnsi="Times New Roman" w:cs="Times New Roman"/>
              </w:rPr>
              <w:t>(US EPA)</w:t>
            </w:r>
            <w:r w:rsidRPr="0002155A">
              <w:rPr>
                <w:rFonts w:ascii="Times New Roman" w:eastAsia="標楷體" w:hAnsi="Times New Roman" w:cs="Times New Roman"/>
              </w:rPr>
              <w:t>對此二製程之</w:t>
            </w:r>
            <w:r w:rsidRPr="0002155A">
              <w:rPr>
                <w:rFonts w:ascii="Times New Roman" w:eastAsia="標楷體" w:hAnsi="Times New Roman" w:cs="Times New Roman"/>
              </w:rPr>
              <w:t>HAPs</w:t>
            </w:r>
            <w:r w:rsidRPr="0002155A">
              <w:rPr>
                <w:rFonts w:ascii="Times New Roman" w:eastAsia="標楷體" w:hAnsi="Times New Roman" w:cs="Times New Roman"/>
              </w:rPr>
              <w:t>管制規範，並解析國內製程排放資料及控制技術水準。</w:t>
            </w:r>
          </w:p>
          <w:p w14:paraId="32ECC865" w14:textId="77777777" w:rsidR="002E70D6" w:rsidRPr="0002155A" w:rsidRDefault="002E70D6">
            <w:pPr>
              <w:pStyle w:val="a3"/>
              <w:numPr>
                <w:ilvl w:val="0"/>
                <w:numId w:val="154"/>
              </w:numPr>
              <w:ind w:leftChars="0"/>
              <w:jc w:val="both"/>
              <w:rPr>
                <w:rFonts w:ascii="Times New Roman" w:eastAsia="標楷體" w:hAnsi="Times New Roman" w:cs="Times New Roman"/>
              </w:rPr>
            </w:pPr>
            <w:r w:rsidRPr="0002155A">
              <w:rPr>
                <w:rFonts w:ascii="Times New Roman" w:eastAsia="標楷體" w:hAnsi="Times New Roman" w:cs="Times New Roman"/>
              </w:rPr>
              <w:t>於蒐研環境大氣</w:t>
            </w:r>
            <w:r w:rsidRPr="0002155A">
              <w:rPr>
                <w:rFonts w:ascii="Times New Roman" w:eastAsia="標楷體" w:hAnsi="Times New Roman" w:cs="Times New Roman"/>
              </w:rPr>
              <w:t>HAPs</w:t>
            </w:r>
            <w:r w:rsidRPr="0002155A">
              <w:rPr>
                <w:rFonts w:ascii="Times New Roman" w:eastAsia="標楷體" w:hAnsi="Times New Roman" w:cs="Times New Roman"/>
              </w:rPr>
              <w:t>監測數據掌握濃度背景資料之工作，已蒐集</w:t>
            </w:r>
            <w:r w:rsidRPr="0002155A">
              <w:rPr>
                <w:rFonts w:ascii="Times New Roman" w:eastAsia="標楷體" w:hAnsi="Times New Roman" w:cs="Times New Roman"/>
              </w:rPr>
              <w:t>7</w:t>
            </w:r>
            <w:r w:rsidRPr="0002155A">
              <w:rPr>
                <w:rFonts w:ascii="Times New Roman" w:eastAsia="標楷體" w:hAnsi="Times New Roman" w:cs="Times New Roman"/>
              </w:rPr>
              <w:t>處特殊性工業區</w:t>
            </w:r>
            <w:r w:rsidRPr="0002155A">
              <w:rPr>
                <w:rFonts w:ascii="Times New Roman" w:eastAsia="標楷體" w:hAnsi="Times New Roman" w:cs="Times New Roman"/>
              </w:rPr>
              <w:t>113</w:t>
            </w:r>
            <w:r w:rsidRPr="0002155A">
              <w:rPr>
                <w:rFonts w:ascii="Times New Roman" w:eastAsia="標楷體" w:hAnsi="Times New Roman" w:cs="Times New Roman"/>
              </w:rPr>
              <w:t>年監測資料，除南科、林園及臨海產業園區尚未釋出第四季資料外，其餘</w:t>
            </w:r>
            <w:r w:rsidRPr="0002155A">
              <w:rPr>
                <w:rFonts w:ascii="Times New Roman" w:eastAsia="標楷體" w:hAnsi="Times New Roman" w:cs="Times New Roman"/>
              </w:rPr>
              <w:t>4</w:t>
            </w:r>
            <w:r w:rsidRPr="0002155A">
              <w:rPr>
                <w:rFonts w:ascii="Times New Roman" w:eastAsia="標楷體" w:hAnsi="Times New Roman" w:cs="Times New Roman"/>
              </w:rPr>
              <w:t>處特殊性工業區已獲得全年資料並完成數據解析；另自</w:t>
            </w:r>
            <w:r w:rsidRPr="0002155A">
              <w:rPr>
                <w:rFonts w:ascii="Times New Roman" w:eastAsia="標楷體" w:hAnsi="Times New Roman" w:cs="Times New Roman"/>
              </w:rPr>
              <w:t>5</w:t>
            </w:r>
            <w:r w:rsidRPr="0002155A">
              <w:rPr>
                <w:rFonts w:ascii="Times New Roman" w:eastAsia="標楷體" w:hAnsi="Times New Roman" w:cs="Times New Roman"/>
              </w:rPr>
              <w:t>月份起於仁大工業區以手動採樣</w:t>
            </w:r>
            <w:r w:rsidRPr="0002155A">
              <w:rPr>
                <w:rFonts w:ascii="Times New Roman" w:eastAsia="標楷體" w:hAnsi="Times New Roman" w:cs="Times New Roman" w:hint="eastAsia"/>
              </w:rPr>
              <w:t>（</w:t>
            </w:r>
            <w:r w:rsidRPr="0002155A">
              <w:rPr>
                <w:rFonts w:ascii="Times New Roman" w:eastAsia="標楷體" w:hAnsi="Times New Roman" w:cs="Times New Roman"/>
              </w:rPr>
              <w:t>12</w:t>
            </w:r>
            <w:r w:rsidRPr="0002155A">
              <w:rPr>
                <w:rFonts w:ascii="Times New Roman" w:eastAsia="標楷體" w:hAnsi="Times New Roman" w:cs="Times New Roman"/>
              </w:rPr>
              <w:t>天</w:t>
            </w:r>
            <w:r w:rsidRPr="0002155A">
              <w:rPr>
                <w:rFonts w:ascii="Times New Roman" w:eastAsia="標楷體" w:hAnsi="Times New Roman" w:cs="Times New Roman"/>
              </w:rPr>
              <w:t>1</w:t>
            </w:r>
            <w:r w:rsidRPr="0002155A">
              <w:rPr>
                <w:rFonts w:ascii="Times New Roman" w:eastAsia="標楷體" w:hAnsi="Times New Roman" w:cs="Times New Roman"/>
              </w:rPr>
              <w:t>次</w:t>
            </w:r>
            <w:r w:rsidRPr="0002155A">
              <w:rPr>
                <w:rFonts w:ascii="Times New Roman" w:eastAsia="標楷體" w:hAnsi="Times New Roman" w:cs="Times New Roman" w:hint="eastAsia"/>
              </w:rPr>
              <w:t>）</w:t>
            </w:r>
            <w:r w:rsidRPr="0002155A">
              <w:rPr>
                <w:rFonts w:ascii="Times New Roman" w:eastAsia="標楷體" w:hAnsi="Times New Roman" w:cs="Times New Roman"/>
              </w:rPr>
              <w:t>收集大氣環境有害空氣污染物排放特徵。</w:t>
            </w:r>
          </w:p>
          <w:p w14:paraId="40D0994B" w14:textId="26BF3252" w:rsidR="002E70D6" w:rsidRPr="0002155A" w:rsidRDefault="002E70D6">
            <w:pPr>
              <w:pStyle w:val="a3"/>
              <w:numPr>
                <w:ilvl w:val="0"/>
                <w:numId w:val="154"/>
              </w:numPr>
              <w:ind w:leftChars="0"/>
              <w:jc w:val="both"/>
              <w:rPr>
                <w:rFonts w:ascii="Times New Roman" w:eastAsia="標楷體" w:hAnsi="Times New Roman" w:cs="Times New Roman"/>
              </w:rPr>
            </w:pPr>
            <w:r w:rsidRPr="0002155A">
              <w:rPr>
                <w:rFonts w:ascii="Times New Roman" w:eastAsia="標楷體" w:hAnsi="Times New Roman" w:cs="Times New Roman"/>
              </w:rPr>
              <w:t>於新興物種調查及資料收集之工作，完成全氟</w:t>
            </w:r>
            <w:r w:rsidR="00657E1F" w:rsidRPr="00657E1F">
              <w:rPr>
                <w:rFonts w:ascii="Times New Roman" w:eastAsia="標楷體" w:hAnsi="Times New Roman" w:cs="Times New Roman" w:hint="eastAsia"/>
              </w:rPr>
              <w:t>／</w:t>
            </w:r>
            <w:r w:rsidRPr="0002155A">
              <w:rPr>
                <w:rFonts w:ascii="Times New Roman" w:eastAsia="標楷體" w:hAnsi="Times New Roman" w:cs="Times New Roman"/>
              </w:rPr>
              <w:t>多氟烷基化合物</w:t>
            </w:r>
            <w:r w:rsidRPr="0002155A">
              <w:rPr>
                <w:rFonts w:ascii="Times New Roman" w:eastAsia="標楷體" w:hAnsi="Times New Roman" w:cs="Times New Roman"/>
              </w:rPr>
              <w:t>(PFAS)</w:t>
            </w:r>
            <w:r w:rsidRPr="0002155A">
              <w:rPr>
                <w:rFonts w:ascii="Times New Roman" w:eastAsia="標楷體" w:hAnsi="Times New Roman" w:cs="Times New Roman"/>
              </w:rPr>
              <w:t>國內外檢測分析方法研</w:t>
            </w:r>
            <w:r w:rsidRPr="0002155A">
              <w:rPr>
                <w:rFonts w:ascii="Times New Roman" w:eastAsia="標楷體" w:hAnsi="Times New Roman" w:cs="Times New Roman"/>
              </w:rPr>
              <w:lastRenderedPageBreak/>
              <w:t>析，並由國內外資料解析可能排放製程別，選定以焚化設施</w:t>
            </w:r>
            <w:r w:rsidRPr="0002155A">
              <w:rPr>
                <w:rFonts w:ascii="Times New Roman" w:eastAsia="標楷體" w:hAnsi="Times New Roman" w:cs="Times New Roman" w:hint="eastAsia"/>
              </w:rPr>
              <w:t>作</w:t>
            </w:r>
            <w:r w:rsidRPr="0002155A">
              <w:rPr>
                <w:rFonts w:ascii="Times New Roman" w:eastAsia="標楷體" w:hAnsi="Times New Roman" w:cs="Times New Roman"/>
              </w:rPr>
              <w:t>為檢測調查對象；另完成美國、歐洲環保機關對空氣中環氧乙烷</w:t>
            </w:r>
            <w:r w:rsidRPr="0002155A">
              <w:rPr>
                <w:rFonts w:ascii="Times New Roman" w:eastAsia="標楷體" w:hAnsi="Times New Roman" w:cs="Times New Roman"/>
              </w:rPr>
              <w:t>(</w:t>
            </w:r>
            <w:proofErr w:type="spellStart"/>
            <w:r w:rsidRPr="0002155A">
              <w:rPr>
                <w:rFonts w:ascii="Times New Roman" w:eastAsia="標楷體" w:hAnsi="Times New Roman" w:cs="Times New Roman"/>
              </w:rPr>
              <w:t>EtO</w:t>
            </w:r>
            <w:proofErr w:type="spellEnd"/>
            <w:r w:rsidRPr="0002155A">
              <w:rPr>
                <w:rFonts w:ascii="Times New Roman" w:eastAsia="標楷體" w:hAnsi="Times New Roman" w:cs="Times New Roman"/>
              </w:rPr>
              <w:t>)</w:t>
            </w:r>
            <w:r w:rsidRPr="0002155A">
              <w:rPr>
                <w:rFonts w:ascii="Times New Roman" w:eastAsia="標楷體" w:hAnsi="Times New Roman" w:cs="Times New Roman"/>
              </w:rPr>
              <w:t>及多環芳香烴化合物</w:t>
            </w:r>
            <w:r w:rsidRPr="0002155A">
              <w:rPr>
                <w:rFonts w:ascii="Times New Roman" w:eastAsia="標楷體" w:hAnsi="Times New Roman" w:cs="Times New Roman"/>
              </w:rPr>
              <w:t>(PAHs)</w:t>
            </w:r>
            <w:r w:rsidRPr="0002155A">
              <w:rPr>
                <w:rFonts w:ascii="Times New Roman" w:eastAsia="標楷體" w:hAnsi="Times New Roman" w:cs="Times New Roman"/>
              </w:rPr>
              <w:t>管制規範蒐研。</w:t>
            </w:r>
          </w:p>
          <w:p w14:paraId="1D959A7B" w14:textId="77777777" w:rsidR="002E70D6" w:rsidRPr="0002155A" w:rsidRDefault="002E70D6">
            <w:pPr>
              <w:pStyle w:val="a3"/>
              <w:numPr>
                <w:ilvl w:val="0"/>
                <w:numId w:val="154"/>
              </w:numPr>
              <w:ind w:leftChars="0"/>
              <w:jc w:val="both"/>
              <w:rPr>
                <w:rFonts w:ascii="Times New Roman" w:eastAsia="標楷體" w:hAnsi="Times New Roman" w:cs="Times New Roman"/>
              </w:rPr>
            </w:pPr>
            <w:r w:rsidRPr="0002155A">
              <w:rPr>
                <w:rFonts w:ascii="Times New Roman" w:eastAsia="標楷體" w:hAnsi="Times New Roman" w:cs="Times New Roman"/>
              </w:rPr>
              <w:t>推動特殊性工業區監測設置，列管</w:t>
            </w:r>
            <w:r w:rsidRPr="0002155A">
              <w:rPr>
                <w:rFonts w:ascii="Times New Roman" w:eastAsia="標楷體" w:hAnsi="Times New Roman" w:cs="Times New Roman"/>
              </w:rPr>
              <w:t>7</w:t>
            </w:r>
            <w:r w:rsidRPr="0002155A">
              <w:rPr>
                <w:rFonts w:ascii="Times New Roman" w:eastAsia="標楷體" w:hAnsi="Times New Roman" w:cs="Times New Roman"/>
              </w:rPr>
              <w:t>座園區及其</w:t>
            </w:r>
            <w:r w:rsidRPr="0002155A">
              <w:rPr>
                <w:rFonts w:ascii="Times New Roman" w:eastAsia="標楷體" w:hAnsi="Times New Roman" w:cs="Times New Roman"/>
              </w:rPr>
              <w:t>43</w:t>
            </w:r>
            <w:r w:rsidRPr="0002155A">
              <w:rPr>
                <w:rFonts w:ascii="Times New Roman" w:eastAsia="標楷體" w:hAnsi="Times New Roman" w:cs="Times New Roman"/>
              </w:rPr>
              <w:t>座空氣品質監測站，辦理資料檢核及開放資料作業，公開即時監測資料於本部空氣品質監測網提供外界查詢。</w:t>
            </w:r>
          </w:p>
          <w:p w14:paraId="75CBF576" w14:textId="0F54180F" w:rsidR="002E70D6" w:rsidRPr="0002155A" w:rsidRDefault="002E70D6">
            <w:pPr>
              <w:pStyle w:val="a3"/>
              <w:numPr>
                <w:ilvl w:val="0"/>
                <w:numId w:val="154"/>
              </w:numPr>
              <w:ind w:leftChars="0"/>
              <w:jc w:val="both"/>
              <w:rPr>
                <w:rFonts w:ascii="Times New Roman" w:eastAsia="標楷體" w:hAnsi="Times New Roman" w:cs="Times New Roman"/>
              </w:rPr>
            </w:pPr>
            <w:r w:rsidRPr="0002155A">
              <w:rPr>
                <w:rFonts w:ascii="Times New Roman" w:eastAsia="標楷體" w:hAnsi="Times New Roman" w:cs="Times New Roman"/>
              </w:rPr>
              <w:t>盤點國內特殊性工業座落情形，更新特殊性工業區管制現況。</w:t>
            </w:r>
          </w:p>
        </w:tc>
      </w:tr>
      <w:tr w:rsidR="0002155A" w:rsidRPr="0002155A" w14:paraId="739036A5" w14:textId="77777777" w:rsidTr="009E29F7">
        <w:tc>
          <w:tcPr>
            <w:tcW w:w="1701" w:type="dxa"/>
          </w:tcPr>
          <w:p w14:paraId="6BB70DC6" w14:textId="77777777" w:rsidR="002E70D6" w:rsidRPr="0002155A" w:rsidRDefault="002E70D6" w:rsidP="00C81414">
            <w:pPr>
              <w:rPr>
                <w:rFonts w:ascii="Times New Roman" w:eastAsia="標楷體" w:hAnsi="Times New Roman"/>
              </w:rPr>
            </w:pPr>
          </w:p>
        </w:tc>
        <w:tc>
          <w:tcPr>
            <w:tcW w:w="2381" w:type="dxa"/>
          </w:tcPr>
          <w:p w14:paraId="689851CC" w14:textId="504E210D" w:rsidR="002E70D6" w:rsidRPr="0002155A" w:rsidRDefault="002E70D6">
            <w:pPr>
              <w:pStyle w:val="a3"/>
              <w:numPr>
                <w:ilvl w:val="0"/>
                <w:numId w:val="47"/>
              </w:numPr>
              <w:ind w:leftChars="0" w:left="720" w:hangingChars="300" w:hanging="720"/>
              <w:rPr>
                <w:rFonts w:ascii="Times New Roman" w:eastAsia="標楷體" w:hAnsi="Times New Roman" w:cs="Times New Roman"/>
              </w:rPr>
            </w:pPr>
            <w:r w:rsidRPr="0002155A">
              <w:rPr>
                <w:rFonts w:ascii="Times New Roman" w:eastAsia="標楷體" w:hAnsi="Times New Roman" w:cs="Times New Roman"/>
              </w:rPr>
              <w:t>固定污染源空氣污染物及戴奧辛委託採樣檢測工作</w:t>
            </w:r>
          </w:p>
        </w:tc>
        <w:tc>
          <w:tcPr>
            <w:tcW w:w="5669" w:type="dxa"/>
          </w:tcPr>
          <w:p w14:paraId="6056DD57" w14:textId="4293803E" w:rsidR="002E70D6" w:rsidRPr="0002155A" w:rsidRDefault="002E70D6">
            <w:pPr>
              <w:pStyle w:val="a3"/>
              <w:numPr>
                <w:ilvl w:val="0"/>
                <w:numId w:val="155"/>
              </w:numPr>
              <w:ind w:leftChars="0" w:left="553" w:hanging="553"/>
              <w:jc w:val="both"/>
              <w:rPr>
                <w:rFonts w:ascii="Times New Roman" w:eastAsia="標楷體" w:hAnsi="Times New Roman" w:cs="Times New Roman"/>
              </w:rPr>
            </w:pPr>
            <w:r w:rsidRPr="0002155A">
              <w:rPr>
                <w:rFonts w:ascii="Times New Roman" w:eastAsia="標楷體" w:hAnsi="Times New Roman" w:cs="Times New Roman"/>
              </w:rPr>
              <w:t>完成一般空氣品質監測站大氣環境戴奧辛檢測之採樣作業，共</w:t>
            </w:r>
            <w:r w:rsidRPr="0002155A">
              <w:rPr>
                <w:rFonts w:ascii="Times New Roman" w:eastAsia="標楷體" w:hAnsi="Times New Roman" w:cs="Times New Roman"/>
              </w:rPr>
              <w:t>22</w:t>
            </w:r>
            <w:r w:rsidRPr="0002155A">
              <w:rPr>
                <w:rFonts w:ascii="Times New Roman" w:eastAsia="標楷體" w:hAnsi="Times New Roman" w:cs="Times New Roman"/>
              </w:rPr>
              <w:t>站次，預計</w:t>
            </w:r>
            <w:r w:rsidRPr="0002155A">
              <w:rPr>
                <w:rFonts w:ascii="Times New Roman" w:eastAsia="標楷體" w:hAnsi="Times New Roman" w:cs="Times New Roman"/>
              </w:rPr>
              <w:t>10</w:t>
            </w:r>
            <w:r w:rsidRPr="0002155A">
              <w:rPr>
                <w:rFonts w:ascii="Times New Roman" w:eastAsia="標楷體" w:hAnsi="Times New Roman" w:cs="Times New Roman"/>
              </w:rPr>
              <w:t>月再執行</w:t>
            </w:r>
            <w:r w:rsidRPr="0002155A">
              <w:rPr>
                <w:rFonts w:ascii="Times New Roman" w:eastAsia="標楷體" w:hAnsi="Times New Roman" w:cs="Times New Roman"/>
              </w:rPr>
              <w:t>22</w:t>
            </w:r>
            <w:r w:rsidRPr="0002155A">
              <w:rPr>
                <w:rFonts w:ascii="Times New Roman" w:eastAsia="標楷體" w:hAnsi="Times New Roman" w:cs="Times New Roman"/>
              </w:rPr>
              <w:t>站次，</w:t>
            </w:r>
            <w:r w:rsidR="00B933EC">
              <w:rPr>
                <w:rFonts w:ascii="Times New Roman" w:eastAsia="標楷體" w:hAnsi="Times New Roman" w:cs="Times New Roman" w:hint="eastAsia"/>
              </w:rPr>
              <w:t>114</w:t>
            </w:r>
            <w:r w:rsidRPr="0002155A">
              <w:rPr>
                <w:rFonts w:ascii="Times New Roman" w:eastAsia="標楷體" w:hAnsi="Times New Roman" w:cs="Times New Roman"/>
              </w:rPr>
              <w:t>年度共計將完成</w:t>
            </w:r>
            <w:r w:rsidRPr="0002155A">
              <w:rPr>
                <w:rFonts w:ascii="Times New Roman" w:eastAsia="標楷體" w:hAnsi="Times New Roman" w:cs="Times New Roman"/>
              </w:rPr>
              <w:t>44</w:t>
            </w:r>
            <w:r w:rsidRPr="0002155A">
              <w:rPr>
                <w:rFonts w:ascii="Times New Roman" w:eastAsia="標楷體" w:hAnsi="Times New Roman" w:cs="Times New Roman"/>
              </w:rPr>
              <w:t>站次。</w:t>
            </w:r>
          </w:p>
          <w:p w14:paraId="7F7648D7" w14:textId="26E6B83D" w:rsidR="002E70D6" w:rsidRPr="0002155A" w:rsidRDefault="002E70D6">
            <w:pPr>
              <w:pStyle w:val="a3"/>
              <w:numPr>
                <w:ilvl w:val="0"/>
                <w:numId w:val="155"/>
              </w:numPr>
              <w:ind w:leftChars="0" w:left="553" w:hanging="553"/>
              <w:jc w:val="both"/>
              <w:rPr>
                <w:rFonts w:ascii="Times New Roman" w:eastAsia="標楷體" w:hAnsi="Times New Roman" w:cs="Times New Roman"/>
              </w:rPr>
            </w:pPr>
            <w:r w:rsidRPr="0002155A">
              <w:rPr>
                <w:rFonts w:ascii="Times New Roman" w:eastAsia="標楷體" w:hAnsi="Times New Roman" w:cs="Times New Roman"/>
              </w:rPr>
              <w:t>完成一般空氣品質監測站大氣環境重金屬檢測之採樣作業，共</w:t>
            </w:r>
            <w:r w:rsidRPr="0002155A">
              <w:rPr>
                <w:rFonts w:ascii="Times New Roman" w:eastAsia="標楷體" w:hAnsi="Times New Roman" w:cs="Times New Roman"/>
              </w:rPr>
              <w:t>22</w:t>
            </w:r>
            <w:r w:rsidRPr="0002155A">
              <w:rPr>
                <w:rFonts w:ascii="Times New Roman" w:eastAsia="標楷體" w:hAnsi="Times New Roman" w:cs="Times New Roman"/>
              </w:rPr>
              <w:t>站次，預計</w:t>
            </w:r>
            <w:r w:rsidRPr="0002155A">
              <w:rPr>
                <w:rFonts w:ascii="Times New Roman" w:eastAsia="標楷體" w:hAnsi="Times New Roman" w:cs="Times New Roman"/>
              </w:rPr>
              <w:t>10</w:t>
            </w:r>
            <w:r w:rsidRPr="0002155A">
              <w:rPr>
                <w:rFonts w:ascii="Times New Roman" w:eastAsia="標楷體" w:hAnsi="Times New Roman" w:cs="Times New Roman"/>
              </w:rPr>
              <w:t>月再執行</w:t>
            </w:r>
            <w:r w:rsidRPr="0002155A">
              <w:rPr>
                <w:rFonts w:ascii="Times New Roman" w:eastAsia="標楷體" w:hAnsi="Times New Roman" w:cs="Times New Roman"/>
              </w:rPr>
              <w:t>22</w:t>
            </w:r>
            <w:r w:rsidRPr="0002155A">
              <w:rPr>
                <w:rFonts w:ascii="Times New Roman" w:eastAsia="標楷體" w:hAnsi="Times New Roman" w:cs="Times New Roman"/>
              </w:rPr>
              <w:t>站次，</w:t>
            </w:r>
            <w:r w:rsidR="00B933EC">
              <w:rPr>
                <w:rFonts w:ascii="Times New Roman" w:eastAsia="標楷體" w:hAnsi="Times New Roman" w:cs="Times New Roman" w:hint="eastAsia"/>
              </w:rPr>
              <w:t>114</w:t>
            </w:r>
            <w:r w:rsidRPr="0002155A">
              <w:rPr>
                <w:rFonts w:ascii="Times New Roman" w:eastAsia="標楷體" w:hAnsi="Times New Roman" w:cs="Times New Roman"/>
              </w:rPr>
              <w:t>年度共計將完成</w:t>
            </w:r>
            <w:r w:rsidRPr="0002155A">
              <w:rPr>
                <w:rFonts w:ascii="Times New Roman" w:eastAsia="標楷體" w:hAnsi="Times New Roman" w:cs="Times New Roman"/>
              </w:rPr>
              <w:t>44</w:t>
            </w:r>
            <w:r w:rsidRPr="0002155A">
              <w:rPr>
                <w:rFonts w:ascii="Times New Roman" w:eastAsia="標楷體" w:hAnsi="Times New Roman" w:cs="Times New Roman"/>
              </w:rPr>
              <w:t>站次。</w:t>
            </w:r>
          </w:p>
          <w:p w14:paraId="77D55211" w14:textId="28697E7C" w:rsidR="002E70D6" w:rsidRPr="0002155A" w:rsidRDefault="002E70D6">
            <w:pPr>
              <w:pStyle w:val="a3"/>
              <w:numPr>
                <w:ilvl w:val="0"/>
                <w:numId w:val="155"/>
              </w:numPr>
              <w:ind w:leftChars="0" w:left="553" w:hanging="553"/>
              <w:jc w:val="both"/>
              <w:rPr>
                <w:rFonts w:ascii="Times New Roman" w:eastAsia="標楷體" w:hAnsi="Times New Roman" w:cs="Times New Roman"/>
              </w:rPr>
            </w:pPr>
            <w:r w:rsidRPr="0002155A">
              <w:rPr>
                <w:rFonts w:ascii="Times New Roman" w:eastAsia="標楷體" w:hAnsi="Times New Roman" w:cs="Times New Roman"/>
              </w:rPr>
              <w:t>配合「環境保護與食品安全協調會報」政策所需，已規劃將執行畜牧場戴奧辛空</w:t>
            </w:r>
            <w:r w:rsidRPr="0002155A">
              <w:rPr>
                <w:rFonts w:ascii="Times New Roman" w:eastAsia="標楷體" w:hAnsi="Times New Roman" w:cs="Times New Roman" w:hint="eastAsia"/>
              </w:rPr>
              <w:t>氣</w:t>
            </w:r>
            <w:r w:rsidRPr="0002155A">
              <w:rPr>
                <w:rFonts w:ascii="Times New Roman" w:eastAsia="標楷體" w:hAnsi="Times New Roman" w:cs="Times New Roman"/>
              </w:rPr>
              <w:t>品</w:t>
            </w:r>
            <w:r w:rsidRPr="0002155A">
              <w:rPr>
                <w:rFonts w:ascii="Times New Roman" w:eastAsia="標楷體" w:hAnsi="Times New Roman" w:cs="Times New Roman" w:hint="eastAsia"/>
              </w:rPr>
              <w:t>質</w:t>
            </w:r>
            <w:r w:rsidRPr="0002155A">
              <w:rPr>
                <w:rFonts w:ascii="Times New Roman" w:eastAsia="標楷體" w:hAnsi="Times New Roman" w:cs="Times New Roman"/>
              </w:rPr>
              <w:t>監測共</w:t>
            </w:r>
            <w:r w:rsidRPr="0002155A">
              <w:rPr>
                <w:rFonts w:ascii="Times New Roman" w:eastAsia="標楷體" w:hAnsi="Times New Roman" w:cs="Times New Roman"/>
              </w:rPr>
              <w:t>8</w:t>
            </w:r>
            <w:r w:rsidRPr="0002155A">
              <w:rPr>
                <w:rFonts w:ascii="Times New Roman" w:eastAsia="標楷體" w:hAnsi="Times New Roman" w:cs="Times New Roman"/>
              </w:rPr>
              <w:t>站次，將於</w:t>
            </w:r>
            <w:r w:rsidRPr="0002155A">
              <w:rPr>
                <w:rFonts w:ascii="Times New Roman" w:eastAsia="標楷體" w:hAnsi="Times New Roman" w:cs="Times New Roman"/>
              </w:rPr>
              <w:t>114</w:t>
            </w:r>
            <w:r w:rsidRPr="0002155A">
              <w:rPr>
                <w:rFonts w:ascii="Times New Roman" w:eastAsia="標楷體" w:hAnsi="Times New Roman" w:cs="Times New Roman"/>
              </w:rPr>
              <w:t>年</w:t>
            </w:r>
            <w:r w:rsidRPr="0002155A">
              <w:rPr>
                <w:rFonts w:ascii="Times New Roman" w:eastAsia="標楷體" w:hAnsi="Times New Roman" w:cs="Times New Roman"/>
              </w:rPr>
              <w:t>7</w:t>
            </w:r>
            <w:r w:rsidRPr="0002155A">
              <w:rPr>
                <w:rFonts w:ascii="Times New Roman" w:eastAsia="標楷體" w:hAnsi="Times New Roman" w:cs="Times New Roman"/>
              </w:rPr>
              <w:t>至</w:t>
            </w:r>
            <w:r w:rsidRPr="0002155A">
              <w:rPr>
                <w:rFonts w:ascii="Times New Roman" w:eastAsia="標楷體" w:hAnsi="Times New Roman" w:cs="Times New Roman"/>
              </w:rPr>
              <w:t>8</w:t>
            </w:r>
            <w:r w:rsidRPr="0002155A">
              <w:rPr>
                <w:rFonts w:ascii="Times New Roman" w:eastAsia="標楷體" w:hAnsi="Times New Roman" w:cs="Times New Roman"/>
              </w:rPr>
              <w:t>月</w:t>
            </w:r>
            <w:r w:rsidR="00B933EC">
              <w:rPr>
                <w:rFonts w:ascii="Times New Roman" w:eastAsia="標楷體" w:hAnsi="Times New Roman" w:cs="Times New Roman" w:hint="eastAsia"/>
              </w:rPr>
              <w:t>完成</w:t>
            </w:r>
            <w:r w:rsidRPr="0002155A">
              <w:rPr>
                <w:rFonts w:ascii="Times New Roman" w:eastAsia="標楷體" w:hAnsi="Times New Roman" w:cs="Times New Roman"/>
              </w:rPr>
              <w:t>。</w:t>
            </w:r>
          </w:p>
          <w:p w14:paraId="3686FC77" w14:textId="4DBA6104" w:rsidR="002E70D6" w:rsidRPr="0002155A" w:rsidRDefault="002E70D6">
            <w:pPr>
              <w:pStyle w:val="a3"/>
              <w:numPr>
                <w:ilvl w:val="0"/>
                <w:numId w:val="155"/>
              </w:numPr>
              <w:ind w:leftChars="0" w:left="553" w:hanging="553"/>
              <w:jc w:val="both"/>
              <w:rPr>
                <w:rFonts w:ascii="Times New Roman" w:eastAsia="標楷體" w:hAnsi="Times New Roman" w:cs="Times New Roman"/>
              </w:rPr>
            </w:pPr>
            <w:r w:rsidRPr="0002155A">
              <w:rPr>
                <w:rFonts w:ascii="Times New Roman" w:eastAsia="標楷體" w:hAnsi="Times New Roman" w:cs="Times New Roman"/>
              </w:rPr>
              <w:t>辦理公私場所固定污染源之戴奧辛排放減量輔導作業，邀請專家學者至排放源現場，進行業者操作條件與設備維護工作檢討，目前已完成</w:t>
            </w:r>
            <w:r w:rsidRPr="0002155A">
              <w:rPr>
                <w:rFonts w:ascii="Times New Roman" w:eastAsia="標楷體" w:hAnsi="Times New Roman" w:cs="Times New Roman"/>
              </w:rPr>
              <w:t>4</w:t>
            </w:r>
            <w:r w:rsidRPr="0002155A">
              <w:rPr>
                <w:rFonts w:ascii="Times New Roman" w:eastAsia="標楷體" w:hAnsi="Times New Roman" w:cs="Times New Roman"/>
              </w:rPr>
              <w:t>場次，預計</w:t>
            </w:r>
            <w:r w:rsidRPr="0002155A">
              <w:rPr>
                <w:rFonts w:ascii="Times New Roman" w:eastAsia="標楷體" w:hAnsi="Times New Roman" w:cs="Times New Roman"/>
              </w:rPr>
              <w:t>10</w:t>
            </w:r>
            <w:r w:rsidRPr="0002155A">
              <w:rPr>
                <w:rFonts w:ascii="Times New Roman" w:eastAsia="標楷體" w:hAnsi="Times New Roman" w:cs="Times New Roman"/>
              </w:rPr>
              <w:t>月底前將完成</w:t>
            </w:r>
            <w:r w:rsidRPr="0002155A">
              <w:rPr>
                <w:rFonts w:ascii="Times New Roman" w:eastAsia="標楷體" w:hAnsi="Times New Roman" w:cs="Times New Roman"/>
              </w:rPr>
              <w:t>114</w:t>
            </w:r>
            <w:r w:rsidRPr="0002155A">
              <w:rPr>
                <w:rFonts w:ascii="Times New Roman" w:eastAsia="標楷體" w:hAnsi="Times New Roman" w:cs="Times New Roman"/>
              </w:rPr>
              <w:t>年度共計</w:t>
            </w:r>
            <w:r w:rsidRPr="0002155A">
              <w:rPr>
                <w:rFonts w:ascii="Times New Roman" w:eastAsia="標楷體" w:hAnsi="Times New Roman" w:cs="Times New Roman"/>
              </w:rPr>
              <w:t>8</w:t>
            </w:r>
            <w:r w:rsidRPr="0002155A">
              <w:rPr>
                <w:rFonts w:ascii="Times New Roman" w:eastAsia="標楷體" w:hAnsi="Times New Roman" w:cs="Times New Roman"/>
              </w:rPr>
              <w:t>場次之減量輔導工作。</w:t>
            </w:r>
          </w:p>
        </w:tc>
      </w:tr>
      <w:tr w:rsidR="0002155A" w:rsidRPr="0002155A" w14:paraId="33DDB250" w14:textId="77777777" w:rsidTr="009E29F7">
        <w:tc>
          <w:tcPr>
            <w:tcW w:w="1701" w:type="dxa"/>
          </w:tcPr>
          <w:p w14:paraId="3603ED60" w14:textId="77777777" w:rsidR="002E70D6" w:rsidRPr="0002155A" w:rsidRDefault="002E70D6" w:rsidP="00C81414">
            <w:pPr>
              <w:rPr>
                <w:rFonts w:ascii="Times New Roman" w:eastAsia="標楷體" w:hAnsi="Times New Roman"/>
              </w:rPr>
            </w:pPr>
          </w:p>
        </w:tc>
        <w:tc>
          <w:tcPr>
            <w:tcW w:w="2381" w:type="dxa"/>
            <w:tcBorders>
              <w:bottom w:val="single" w:sz="4" w:space="0" w:color="auto"/>
            </w:tcBorders>
          </w:tcPr>
          <w:p w14:paraId="4FB63D36" w14:textId="4524840F" w:rsidR="002E70D6" w:rsidRPr="0002155A" w:rsidRDefault="002E70D6">
            <w:pPr>
              <w:pStyle w:val="a3"/>
              <w:numPr>
                <w:ilvl w:val="0"/>
                <w:numId w:val="47"/>
              </w:numPr>
              <w:ind w:leftChars="0" w:left="720" w:hangingChars="300" w:hanging="720"/>
              <w:rPr>
                <w:rFonts w:ascii="Times New Roman" w:eastAsia="標楷體" w:hAnsi="Times New Roman" w:cs="Times New Roman"/>
              </w:rPr>
            </w:pPr>
            <w:r w:rsidRPr="0002155A">
              <w:rPr>
                <w:rFonts w:ascii="Times New Roman" w:eastAsia="標楷體" w:hAnsi="Times New Roman" w:cs="Times New Roman"/>
              </w:rPr>
              <w:t>滾動檢討空氣污染防制費徵收、申報及查核制度等相關管制作業</w:t>
            </w:r>
          </w:p>
        </w:tc>
        <w:tc>
          <w:tcPr>
            <w:tcW w:w="5669" w:type="dxa"/>
            <w:tcBorders>
              <w:bottom w:val="single" w:sz="4" w:space="0" w:color="auto"/>
            </w:tcBorders>
          </w:tcPr>
          <w:p w14:paraId="24EB001A" w14:textId="7BA9CB82" w:rsidR="002E70D6" w:rsidRPr="0002155A" w:rsidRDefault="002E70D6">
            <w:pPr>
              <w:pStyle w:val="a3"/>
              <w:numPr>
                <w:ilvl w:val="0"/>
                <w:numId w:val="50"/>
              </w:numPr>
              <w:ind w:leftChars="0"/>
              <w:jc w:val="both"/>
              <w:rPr>
                <w:rFonts w:ascii="Times New Roman" w:eastAsia="標楷體" w:hAnsi="Times New Roman" w:cs="Times New Roman"/>
              </w:rPr>
            </w:pPr>
            <w:bookmarkStart w:id="7" w:name="_Hlk200639013"/>
            <w:r w:rsidRPr="0002155A">
              <w:rPr>
                <w:rFonts w:ascii="Times New Roman" w:eastAsia="標楷體" w:hAnsi="Times New Roman" w:cs="Times New Roman" w:hint="eastAsia"/>
              </w:rPr>
              <w:t>為鼓勵公私場所自主減量，持續檢討經濟誘因制度，包括空污費徵收物種研析增加臭氧前驅物、</w:t>
            </w:r>
            <w:r w:rsidR="002B7E5E" w:rsidRPr="0002155A">
              <w:rPr>
                <w:rFonts w:ascii="Times New Roman" w:eastAsia="標楷體" w:hAnsi="Times New Roman" w:cs="Times New Roman" w:hint="eastAsia"/>
              </w:rPr>
              <w:t>擴大空污費減免適用之空氣污染物及其防制設備種類</w:t>
            </w:r>
            <w:r w:rsidRPr="0002155A">
              <w:rPr>
                <w:rFonts w:ascii="Times New Roman" w:eastAsia="標楷體" w:hAnsi="Times New Roman" w:cs="Times New Roman" w:hint="eastAsia"/>
              </w:rPr>
              <w:t>，並持續檢討自廠係數建置作業，增加彈性變更機制，及研擬揮發性有機物</w:t>
            </w:r>
            <w:r w:rsidRPr="0002155A">
              <w:rPr>
                <w:rFonts w:ascii="Times New Roman" w:eastAsia="標楷體" w:hAnsi="Times New Roman" w:cs="Times New Roman" w:hint="eastAsia"/>
              </w:rPr>
              <w:t>(VOCs)</w:t>
            </w:r>
            <w:r w:rsidRPr="0002155A">
              <w:rPr>
                <w:rFonts w:ascii="Times New Roman" w:eastAsia="標楷體" w:hAnsi="Times New Roman" w:cs="Times New Roman" w:hint="eastAsia"/>
              </w:rPr>
              <w:t>個別物種之製程別排放係數等</w:t>
            </w:r>
            <w:r w:rsidRPr="0002155A">
              <w:rPr>
                <w:rFonts w:ascii="Times New Roman" w:eastAsia="標楷體" w:hAnsi="Times New Roman" w:cs="Times New Roman"/>
              </w:rPr>
              <w:t>。</w:t>
            </w:r>
            <w:bookmarkEnd w:id="7"/>
          </w:p>
          <w:p w14:paraId="666FB850" w14:textId="77777777" w:rsidR="002E70D6" w:rsidRPr="0002155A" w:rsidRDefault="002E70D6">
            <w:pPr>
              <w:pStyle w:val="a3"/>
              <w:numPr>
                <w:ilvl w:val="0"/>
                <w:numId w:val="50"/>
              </w:numPr>
              <w:ind w:leftChars="0"/>
              <w:jc w:val="both"/>
              <w:rPr>
                <w:rFonts w:ascii="Times New Roman" w:eastAsia="標楷體" w:hAnsi="Times New Roman" w:cs="Times New Roman"/>
              </w:rPr>
            </w:pPr>
            <w:r w:rsidRPr="0002155A">
              <w:rPr>
                <w:rFonts w:ascii="Times New Roman" w:eastAsia="標楷體" w:hAnsi="Times New Roman" w:cs="Times New Roman"/>
              </w:rPr>
              <w:t>提升空污費作業品質及諮詢服務作業，完成</w:t>
            </w:r>
            <w:r w:rsidRPr="0002155A">
              <w:rPr>
                <w:rFonts w:ascii="Times New Roman" w:eastAsia="標楷體" w:hAnsi="Times New Roman" w:cs="Times New Roman" w:hint="eastAsia"/>
              </w:rPr>
              <w:t>21</w:t>
            </w:r>
            <w:r w:rsidRPr="0002155A">
              <w:rPr>
                <w:rFonts w:ascii="Times New Roman" w:eastAsia="標楷體" w:hAnsi="Times New Roman" w:cs="Times New Roman"/>
              </w:rPr>
              <w:t>個</w:t>
            </w:r>
            <w:r w:rsidRPr="0002155A">
              <w:rPr>
                <w:rFonts w:ascii="Times New Roman" w:eastAsia="標楷體" w:hAnsi="Times New Roman" w:hint="eastAsia"/>
              </w:rPr>
              <w:t>地方環保局</w:t>
            </w:r>
            <w:r w:rsidRPr="0002155A">
              <w:rPr>
                <w:rFonts w:ascii="Times New Roman" w:eastAsia="標楷體" w:hAnsi="Times New Roman" w:cs="Times New Roman"/>
              </w:rPr>
              <w:t>共</w:t>
            </w:r>
            <w:r w:rsidRPr="0002155A">
              <w:rPr>
                <w:rFonts w:ascii="Times New Roman" w:eastAsia="標楷體" w:hAnsi="Times New Roman" w:cs="Times New Roman" w:hint="eastAsia"/>
              </w:rPr>
              <w:t>7</w:t>
            </w:r>
            <w:r w:rsidRPr="0002155A">
              <w:rPr>
                <w:rFonts w:ascii="Times New Roman" w:eastAsia="標楷體" w:hAnsi="Times New Roman" w:cs="Times New Roman"/>
              </w:rPr>
              <w:t>場次輔導訪視作業，宣導收費辦法第</w:t>
            </w:r>
            <w:r w:rsidRPr="0002155A">
              <w:rPr>
                <w:rFonts w:ascii="Times New Roman" w:eastAsia="標楷體" w:hAnsi="Times New Roman" w:cs="Times New Roman"/>
              </w:rPr>
              <w:t>11</w:t>
            </w:r>
            <w:r w:rsidRPr="0002155A">
              <w:rPr>
                <w:rFonts w:ascii="Times New Roman" w:eastAsia="標楷體" w:hAnsi="Times New Roman" w:cs="Times New Roman"/>
              </w:rPr>
              <w:t>條至第</w:t>
            </w:r>
            <w:r w:rsidRPr="0002155A">
              <w:rPr>
                <w:rFonts w:ascii="Times New Roman" w:eastAsia="標楷體" w:hAnsi="Times New Roman" w:cs="Times New Roman"/>
              </w:rPr>
              <w:t>13</w:t>
            </w:r>
            <w:r w:rsidRPr="0002155A">
              <w:rPr>
                <w:rFonts w:ascii="Times New Roman" w:eastAsia="標楷體" w:hAnsi="Times New Roman" w:cs="Times New Roman"/>
              </w:rPr>
              <w:t>條改審及抽測規定，並討論空污費減免辦法及自廠係數規劃修正方向、考評規定及案例分享等。</w:t>
            </w:r>
          </w:p>
          <w:p w14:paraId="66FED137" w14:textId="77777777" w:rsidR="002E70D6" w:rsidRPr="0002155A" w:rsidRDefault="002E70D6">
            <w:pPr>
              <w:pStyle w:val="a3"/>
              <w:numPr>
                <w:ilvl w:val="0"/>
                <w:numId w:val="50"/>
              </w:numPr>
              <w:ind w:leftChars="0"/>
              <w:jc w:val="both"/>
              <w:rPr>
                <w:rFonts w:ascii="Times New Roman" w:eastAsia="標楷體" w:hAnsi="Times New Roman" w:cs="Times New Roman"/>
              </w:rPr>
            </w:pPr>
            <w:r w:rsidRPr="0002155A">
              <w:rPr>
                <w:rFonts w:ascii="Times New Roman" w:eastAsia="標楷體" w:hAnsi="Times New Roman" w:cs="Times New Roman"/>
              </w:rPr>
              <w:lastRenderedPageBreak/>
              <w:t>完成</w:t>
            </w:r>
            <w:r w:rsidRPr="0002155A">
              <w:rPr>
                <w:rFonts w:ascii="Times New Roman" w:eastAsia="標楷體" w:hAnsi="Times New Roman" w:cs="Times New Roman"/>
              </w:rPr>
              <w:t>1</w:t>
            </w:r>
            <w:r w:rsidRPr="0002155A">
              <w:rPr>
                <w:rFonts w:ascii="Times New Roman" w:eastAsia="標楷體" w:hAnsi="Times New Roman" w:cs="Times New Roman"/>
              </w:rPr>
              <w:t>場次</w:t>
            </w:r>
            <w:r w:rsidRPr="0002155A">
              <w:rPr>
                <w:rFonts w:ascii="Times New Roman" w:eastAsia="標楷體" w:hAnsi="Times New Roman" w:hint="eastAsia"/>
              </w:rPr>
              <w:t>地方環保局</w:t>
            </w:r>
            <w:r w:rsidRPr="0002155A">
              <w:rPr>
                <w:rFonts w:ascii="Times New Roman" w:eastAsia="標楷體" w:hAnsi="Times New Roman" w:cs="Times New Roman"/>
              </w:rPr>
              <w:t>固定</w:t>
            </w:r>
            <w:r w:rsidRPr="0002155A">
              <w:rPr>
                <w:rFonts w:ascii="Times New Roman" w:eastAsia="標楷體" w:hAnsi="Times New Roman" w:cs="Times New Roman" w:hint="eastAsia"/>
              </w:rPr>
              <w:t>污染</w:t>
            </w:r>
            <w:r w:rsidRPr="0002155A">
              <w:rPr>
                <w:rFonts w:ascii="Times New Roman" w:eastAsia="標楷體" w:hAnsi="Times New Roman" w:cs="Times New Roman"/>
              </w:rPr>
              <w:t>源業務交流會議，由四個縣市環保局分享空污費追補繳案例，透過經驗交流提升專業學能</w:t>
            </w:r>
            <w:r w:rsidRPr="0002155A">
              <w:rPr>
                <w:rFonts w:ascii="Times New Roman" w:eastAsia="標楷體" w:hAnsi="Times New Roman" w:cs="Times New Roman" w:hint="eastAsia"/>
              </w:rPr>
              <w:t>；及</w:t>
            </w:r>
            <w:r w:rsidRPr="0002155A">
              <w:rPr>
                <w:rFonts w:ascii="Times New Roman" w:eastAsia="標楷體" w:hAnsi="Times New Roman" w:cs="Times New Roman"/>
              </w:rPr>
              <w:t>1</w:t>
            </w:r>
            <w:r w:rsidRPr="0002155A">
              <w:rPr>
                <w:rFonts w:ascii="Times New Roman" w:eastAsia="標楷體" w:hAnsi="Times New Roman" w:cs="Times New Roman" w:hint="eastAsia"/>
              </w:rPr>
              <w:t>場次遊艇產業</w:t>
            </w:r>
            <w:r w:rsidRPr="0002155A">
              <w:rPr>
                <w:rFonts w:ascii="Times New Roman" w:eastAsia="標楷體" w:hAnsi="Times New Roman" w:cs="Times New Roman"/>
              </w:rPr>
              <w:t>VOCs</w:t>
            </w:r>
            <w:r w:rsidRPr="0002155A">
              <w:rPr>
                <w:rFonts w:ascii="Times New Roman" w:eastAsia="標楷體" w:hAnsi="Times New Roman" w:cs="Times New Roman" w:hint="eastAsia"/>
              </w:rPr>
              <w:t>檢測方法議題現場訪視會談，透過產業及專家學者意見交流，作為</w:t>
            </w:r>
            <w:r w:rsidRPr="0002155A">
              <w:rPr>
                <w:rFonts w:ascii="Times New Roman" w:eastAsia="標楷體" w:hAnsi="Times New Roman" w:cs="Times New Roman"/>
              </w:rPr>
              <w:t>VOCs</w:t>
            </w:r>
            <w:r w:rsidRPr="0002155A">
              <w:rPr>
                <w:rFonts w:ascii="Times New Roman" w:eastAsia="標楷體" w:hAnsi="Times New Roman" w:cs="Times New Roman" w:hint="eastAsia"/>
              </w:rPr>
              <w:t>計量方式修正方向之參考。</w:t>
            </w:r>
          </w:p>
          <w:p w14:paraId="58AD2A5B" w14:textId="6A4BBCB3" w:rsidR="002E70D6" w:rsidRPr="0002155A" w:rsidRDefault="002B7E5E">
            <w:pPr>
              <w:pStyle w:val="a3"/>
              <w:numPr>
                <w:ilvl w:val="0"/>
                <w:numId w:val="50"/>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完成</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季之申報帳目憑證單據建檔、彙整及核對作業，並由會計師出具簽證之查核報告，確保基金收入金額之正確性</w:t>
            </w:r>
            <w:r w:rsidR="002E70D6" w:rsidRPr="0002155A">
              <w:rPr>
                <w:rFonts w:ascii="Times New Roman" w:eastAsia="標楷體" w:hAnsi="Times New Roman" w:cs="Times New Roman"/>
              </w:rPr>
              <w:t>。</w:t>
            </w:r>
          </w:p>
          <w:p w14:paraId="1D572972" w14:textId="416A5CF0" w:rsidR="002E70D6" w:rsidRPr="0002155A" w:rsidRDefault="002B7E5E">
            <w:pPr>
              <w:pStyle w:val="a3"/>
              <w:numPr>
                <w:ilvl w:val="0"/>
                <w:numId w:val="50"/>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完成調整更新各縣市各污染物之防制區等級及費率模組，以利確保計算應繳費額之正確性</w:t>
            </w:r>
            <w:r w:rsidR="002E70D6" w:rsidRPr="0002155A">
              <w:rPr>
                <w:rFonts w:ascii="Times New Roman" w:eastAsia="標楷體" w:hAnsi="Times New Roman" w:cs="Times New Roman"/>
              </w:rPr>
              <w:t>。</w:t>
            </w:r>
          </w:p>
        </w:tc>
      </w:tr>
      <w:tr w:rsidR="0002155A" w:rsidRPr="0002155A" w14:paraId="49626199" w14:textId="77777777" w:rsidTr="009E29F7">
        <w:tc>
          <w:tcPr>
            <w:tcW w:w="1701" w:type="dxa"/>
          </w:tcPr>
          <w:p w14:paraId="3922842A" w14:textId="77777777" w:rsidR="002E70D6" w:rsidRPr="0002155A" w:rsidRDefault="002E70D6" w:rsidP="00C81414">
            <w:pPr>
              <w:rPr>
                <w:rFonts w:ascii="Times New Roman" w:eastAsia="標楷體" w:hAnsi="Times New Roman"/>
              </w:rPr>
            </w:pPr>
          </w:p>
        </w:tc>
        <w:tc>
          <w:tcPr>
            <w:tcW w:w="2381" w:type="dxa"/>
            <w:tcBorders>
              <w:top w:val="single" w:sz="4" w:space="0" w:color="auto"/>
              <w:bottom w:val="nil"/>
            </w:tcBorders>
          </w:tcPr>
          <w:p w14:paraId="4E13E4E6" w14:textId="2A140170" w:rsidR="002E70D6" w:rsidRPr="0002155A" w:rsidRDefault="002E70D6" w:rsidP="00C81414">
            <w:pPr>
              <w:jc w:val="both"/>
              <w:rPr>
                <w:rFonts w:ascii="Times New Roman" w:eastAsia="標楷體" w:hAnsi="Times New Roman"/>
              </w:rPr>
            </w:pPr>
            <w:r w:rsidRPr="0002155A">
              <w:rPr>
                <w:rFonts w:ascii="Times New Roman" w:eastAsia="標楷體" w:hAnsi="Times New Roman" w:hint="eastAsia"/>
              </w:rPr>
              <w:t>移動污染源管制</w:t>
            </w:r>
          </w:p>
          <w:p w14:paraId="7C35235C" w14:textId="42A5B7E8" w:rsidR="002E70D6" w:rsidRPr="0002155A" w:rsidRDefault="002E70D6">
            <w:pPr>
              <w:pStyle w:val="a3"/>
              <w:numPr>
                <w:ilvl w:val="0"/>
                <w:numId w:val="51"/>
              </w:numPr>
              <w:ind w:leftChars="0"/>
              <w:rPr>
                <w:rFonts w:ascii="Times New Roman" w:eastAsia="標楷體" w:hAnsi="Times New Roman"/>
              </w:rPr>
            </w:pPr>
            <w:r w:rsidRPr="0002155A">
              <w:rPr>
                <w:rFonts w:ascii="Times New Roman" w:eastAsia="標楷體" w:hAnsi="Times New Roman"/>
              </w:rPr>
              <w:t>辦理</w:t>
            </w:r>
            <w:r w:rsidRPr="0002155A">
              <w:rPr>
                <w:rFonts w:ascii="Times New Roman" w:eastAsia="標楷體" w:hAnsi="Times New Roman" w:hint="eastAsia"/>
              </w:rPr>
              <w:t>車輛</w:t>
            </w:r>
            <w:r w:rsidRPr="0002155A">
              <w:rPr>
                <w:rFonts w:ascii="Times New Roman" w:eastAsia="標楷體" w:hAnsi="Times New Roman"/>
              </w:rPr>
              <w:t>排氣定期檢驗工作</w:t>
            </w:r>
          </w:p>
        </w:tc>
        <w:tc>
          <w:tcPr>
            <w:tcW w:w="5669" w:type="dxa"/>
            <w:tcBorders>
              <w:top w:val="single" w:sz="4" w:space="0" w:color="auto"/>
              <w:bottom w:val="nil"/>
            </w:tcBorders>
          </w:tcPr>
          <w:p w14:paraId="2F112540" w14:textId="77777777" w:rsidR="002E70D6" w:rsidRPr="0002155A" w:rsidRDefault="002E70D6" w:rsidP="00A06B5C">
            <w:pPr>
              <w:jc w:val="both"/>
              <w:rPr>
                <w:rFonts w:ascii="Times New Roman" w:eastAsia="標楷體" w:hAnsi="Times New Roman" w:cs="Times New Roman"/>
              </w:rPr>
            </w:pPr>
          </w:p>
          <w:p w14:paraId="1D9A740A" w14:textId="17D059C9" w:rsidR="002E70D6" w:rsidRPr="0002155A" w:rsidRDefault="002E70D6" w:rsidP="00A06B5C">
            <w:pPr>
              <w:jc w:val="both"/>
              <w:rPr>
                <w:rFonts w:ascii="Times New Roman" w:eastAsia="標楷體" w:hAnsi="Times New Roman"/>
              </w:rPr>
            </w:pPr>
            <w:r w:rsidRPr="0002155A">
              <w:rPr>
                <w:rFonts w:ascii="Times New Roman" w:eastAsia="標楷體" w:hAnsi="Times New Roman" w:cs="Times New Roman" w:hint="eastAsia"/>
              </w:rPr>
              <w:t>全國共設置</w:t>
            </w:r>
            <w:r w:rsidRPr="0002155A">
              <w:rPr>
                <w:rFonts w:ascii="Times New Roman" w:eastAsia="標楷體" w:hAnsi="Times New Roman" w:cs="Times New Roman" w:hint="eastAsia"/>
              </w:rPr>
              <w:t>3,855</w:t>
            </w:r>
            <w:r w:rsidRPr="0002155A">
              <w:rPr>
                <w:rFonts w:ascii="Times New Roman" w:eastAsia="標楷體" w:hAnsi="Times New Roman" w:cs="Times New Roman" w:hint="eastAsia"/>
              </w:rPr>
              <w:t>家機車排氣檢驗站及</w:t>
            </w:r>
            <w:r w:rsidRPr="0002155A">
              <w:rPr>
                <w:rFonts w:ascii="Times New Roman" w:eastAsia="標楷體" w:hAnsi="Times New Roman" w:cs="Times New Roman" w:hint="eastAsia"/>
              </w:rPr>
              <w:t>535</w:t>
            </w:r>
            <w:r w:rsidRPr="0002155A">
              <w:rPr>
                <w:rFonts w:ascii="Times New Roman" w:eastAsia="標楷體" w:hAnsi="Times New Roman" w:cs="Times New Roman" w:hint="eastAsia"/>
              </w:rPr>
              <w:t>家汽車排氣定檢站，並完成機車排氣定期檢驗約</w:t>
            </w:r>
            <w:r w:rsidRPr="0002155A">
              <w:rPr>
                <w:rFonts w:ascii="Times New Roman" w:eastAsia="標楷體" w:hAnsi="Times New Roman" w:cs="Times New Roman" w:hint="eastAsia"/>
              </w:rPr>
              <w:t>382</w:t>
            </w:r>
            <w:r w:rsidRPr="0002155A">
              <w:rPr>
                <w:rFonts w:ascii="Times New Roman" w:eastAsia="標楷體" w:hAnsi="Times New Roman" w:cs="Times New Roman" w:hint="eastAsia"/>
              </w:rPr>
              <w:t>萬輛次及汽車排氣定期檢驗約</w:t>
            </w:r>
            <w:r w:rsidRPr="0002155A">
              <w:rPr>
                <w:rFonts w:ascii="Times New Roman" w:eastAsia="標楷體" w:hAnsi="Times New Roman" w:cs="Times New Roman" w:hint="eastAsia"/>
              </w:rPr>
              <w:t>129</w:t>
            </w:r>
            <w:r w:rsidRPr="0002155A">
              <w:rPr>
                <w:rFonts w:ascii="Times New Roman" w:eastAsia="標楷體" w:hAnsi="Times New Roman" w:cs="Times New Roman" w:hint="eastAsia"/>
              </w:rPr>
              <w:t>萬輛次。</w:t>
            </w:r>
          </w:p>
        </w:tc>
      </w:tr>
      <w:tr w:rsidR="0002155A" w:rsidRPr="0002155A" w14:paraId="1AD5074B" w14:textId="77777777" w:rsidTr="009E29F7">
        <w:tc>
          <w:tcPr>
            <w:tcW w:w="1701" w:type="dxa"/>
          </w:tcPr>
          <w:p w14:paraId="03990BC5" w14:textId="77777777" w:rsidR="002E70D6" w:rsidRPr="0002155A" w:rsidRDefault="002E70D6" w:rsidP="00C81414">
            <w:pPr>
              <w:rPr>
                <w:rFonts w:ascii="Times New Roman" w:eastAsia="標楷體" w:hAnsi="Times New Roman"/>
              </w:rPr>
            </w:pPr>
          </w:p>
        </w:tc>
        <w:tc>
          <w:tcPr>
            <w:tcW w:w="2381" w:type="dxa"/>
            <w:tcBorders>
              <w:top w:val="nil"/>
            </w:tcBorders>
          </w:tcPr>
          <w:p w14:paraId="21653366" w14:textId="474FA211" w:rsidR="002E70D6" w:rsidRPr="0002155A" w:rsidRDefault="002E70D6" w:rsidP="00187DFB">
            <w:pPr>
              <w:pStyle w:val="a3"/>
              <w:numPr>
                <w:ilvl w:val="0"/>
                <w:numId w:val="51"/>
              </w:numPr>
              <w:ind w:leftChars="0"/>
              <w:jc w:val="both"/>
              <w:rPr>
                <w:rFonts w:ascii="Times New Roman" w:eastAsia="標楷體" w:hAnsi="Times New Roman"/>
              </w:rPr>
            </w:pPr>
            <w:r w:rsidRPr="0002155A">
              <w:rPr>
                <w:rFonts w:ascii="Times New Roman" w:eastAsia="標楷體" w:hAnsi="Times New Roman" w:cs="Times New Roman" w:hint="eastAsia"/>
              </w:rPr>
              <w:t>辦理新車型審驗、新車抽驗及使用中車輛召回改正測試工作</w:t>
            </w:r>
          </w:p>
        </w:tc>
        <w:tc>
          <w:tcPr>
            <w:tcW w:w="5669" w:type="dxa"/>
            <w:tcBorders>
              <w:top w:val="nil"/>
            </w:tcBorders>
          </w:tcPr>
          <w:p w14:paraId="427197B0" w14:textId="5DB8F8D5" w:rsidR="002E70D6" w:rsidRPr="0002155A" w:rsidRDefault="002E70D6" w:rsidP="00A06B5C">
            <w:pPr>
              <w:jc w:val="both"/>
              <w:rPr>
                <w:rFonts w:ascii="Times New Roman" w:eastAsia="標楷體" w:hAnsi="Times New Roman"/>
              </w:rPr>
            </w:pPr>
            <w:r w:rsidRPr="0002155A">
              <w:rPr>
                <w:rFonts w:ascii="Times New Roman" w:eastAsia="標楷體" w:hAnsi="Times New Roman" w:cs="Times New Roman"/>
              </w:rPr>
              <w:t>核發汽油汽車車型排氣審驗合格證</w:t>
            </w:r>
            <w:r w:rsidRPr="0002155A">
              <w:rPr>
                <w:rFonts w:ascii="Times New Roman" w:eastAsia="標楷體" w:hAnsi="Times New Roman" w:cs="Times New Roman"/>
              </w:rPr>
              <w:t>114</w:t>
            </w:r>
            <w:r w:rsidRPr="0002155A">
              <w:rPr>
                <w:rFonts w:ascii="Times New Roman" w:eastAsia="標楷體" w:hAnsi="Times New Roman" w:cs="Times New Roman"/>
              </w:rPr>
              <w:t>張、柴油車合格證明</w:t>
            </w:r>
            <w:r w:rsidRPr="0002155A">
              <w:rPr>
                <w:rFonts w:ascii="Times New Roman" w:eastAsia="標楷體" w:hAnsi="Times New Roman" w:cs="Times New Roman"/>
              </w:rPr>
              <w:t>42</w:t>
            </w:r>
            <w:r w:rsidRPr="0002155A">
              <w:rPr>
                <w:rFonts w:ascii="Times New Roman" w:eastAsia="標楷體" w:hAnsi="Times New Roman" w:cs="Times New Roman"/>
              </w:rPr>
              <w:t>張及機車合格證明</w:t>
            </w:r>
            <w:r w:rsidRPr="0002155A">
              <w:rPr>
                <w:rFonts w:ascii="Times New Roman" w:eastAsia="標楷體" w:hAnsi="Times New Roman" w:cs="Times New Roman"/>
              </w:rPr>
              <w:t>141</w:t>
            </w:r>
            <w:r w:rsidRPr="0002155A">
              <w:rPr>
                <w:rFonts w:ascii="Times New Roman" w:eastAsia="標楷體" w:hAnsi="Times New Roman" w:cs="Times New Roman"/>
              </w:rPr>
              <w:t>張。辦理完成</w:t>
            </w:r>
            <w:r w:rsidRPr="0002155A">
              <w:rPr>
                <w:rFonts w:ascii="Times New Roman" w:eastAsia="標楷體" w:hAnsi="Times New Roman" w:cs="Times New Roman"/>
              </w:rPr>
              <w:t>9</w:t>
            </w:r>
            <w:r w:rsidRPr="0002155A">
              <w:rPr>
                <w:rFonts w:ascii="Times New Roman" w:eastAsia="標楷體" w:hAnsi="Times New Roman" w:cs="Times New Roman"/>
              </w:rPr>
              <w:t>萬</w:t>
            </w:r>
            <w:r w:rsidRPr="0002155A">
              <w:rPr>
                <w:rFonts w:ascii="Times New Roman" w:eastAsia="標楷體" w:hAnsi="Times New Roman" w:cs="Times New Roman"/>
              </w:rPr>
              <w:t>5,315</w:t>
            </w:r>
            <w:r w:rsidRPr="0002155A">
              <w:rPr>
                <w:rFonts w:ascii="Times New Roman" w:eastAsia="標楷體" w:hAnsi="Times New Roman" w:cs="Times New Roman"/>
              </w:rPr>
              <w:t>輛進口車之污染驗證核章作業，並辦理</w:t>
            </w:r>
            <w:r w:rsidRPr="0002155A">
              <w:rPr>
                <w:rFonts w:ascii="Times New Roman" w:eastAsia="標楷體" w:hAnsi="Times New Roman" w:cs="Times New Roman"/>
              </w:rPr>
              <w:t>104</w:t>
            </w:r>
            <w:r w:rsidRPr="0002155A">
              <w:rPr>
                <w:rFonts w:ascii="Times New Roman" w:eastAsia="標楷體" w:hAnsi="Times New Roman" w:cs="Times New Roman"/>
              </w:rPr>
              <w:t>車次實車查核。執行汽油汽車新車抽驗</w:t>
            </w:r>
            <w:r w:rsidRPr="0002155A">
              <w:rPr>
                <w:rFonts w:ascii="Times New Roman" w:eastAsia="標楷體" w:hAnsi="Times New Roman" w:cs="Times New Roman"/>
              </w:rPr>
              <w:t>52</w:t>
            </w:r>
            <w:r w:rsidRPr="0002155A">
              <w:rPr>
                <w:rFonts w:ascii="Times New Roman" w:eastAsia="標楷體" w:hAnsi="Times New Roman" w:cs="Times New Roman"/>
              </w:rPr>
              <w:t>輛次、柴油車新車抽驗</w:t>
            </w:r>
            <w:r w:rsidRPr="0002155A">
              <w:rPr>
                <w:rFonts w:ascii="Times New Roman" w:eastAsia="標楷體" w:hAnsi="Times New Roman" w:cs="Times New Roman"/>
              </w:rPr>
              <w:t>29</w:t>
            </w:r>
            <w:r w:rsidRPr="0002155A">
              <w:rPr>
                <w:rFonts w:ascii="Times New Roman" w:eastAsia="標楷體" w:hAnsi="Times New Roman" w:cs="Times New Roman"/>
              </w:rPr>
              <w:t>輛次及機車新車抽驗</w:t>
            </w:r>
            <w:r w:rsidRPr="0002155A">
              <w:rPr>
                <w:rFonts w:ascii="Times New Roman" w:eastAsia="標楷體" w:hAnsi="Times New Roman" w:cs="Times New Roman"/>
              </w:rPr>
              <w:t>66</w:t>
            </w:r>
            <w:r w:rsidRPr="0002155A">
              <w:rPr>
                <w:rFonts w:ascii="Times New Roman" w:eastAsia="標楷體" w:hAnsi="Times New Roman" w:cs="Times New Roman"/>
              </w:rPr>
              <w:t>輛次。</w:t>
            </w:r>
          </w:p>
        </w:tc>
      </w:tr>
      <w:tr w:rsidR="0002155A" w:rsidRPr="0002155A" w14:paraId="0EDC3CE5" w14:textId="77777777" w:rsidTr="009E29F7">
        <w:tc>
          <w:tcPr>
            <w:tcW w:w="1701" w:type="dxa"/>
          </w:tcPr>
          <w:p w14:paraId="5647F054" w14:textId="77777777" w:rsidR="002E70D6" w:rsidRPr="0002155A" w:rsidRDefault="002E70D6" w:rsidP="00C81414">
            <w:pPr>
              <w:rPr>
                <w:rFonts w:ascii="Times New Roman" w:eastAsia="標楷體" w:hAnsi="Times New Roman"/>
              </w:rPr>
            </w:pPr>
          </w:p>
        </w:tc>
        <w:tc>
          <w:tcPr>
            <w:tcW w:w="2381" w:type="dxa"/>
          </w:tcPr>
          <w:p w14:paraId="20DBAA3F" w14:textId="1C5863BB" w:rsidR="002E70D6" w:rsidRPr="0002155A" w:rsidRDefault="002E70D6">
            <w:pPr>
              <w:pStyle w:val="a3"/>
              <w:numPr>
                <w:ilvl w:val="0"/>
                <w:numId w:val="51"/>
              </w:numPr>
              <w:ind w:leftChars="0"/>
              <w:rPr>
                <w:rFonts w:ascii="Times New Roman" w:eastAsia="標楷體" w:hAnsi="Times New Roman"/>
              </w:rPr>
            </w:pPr>
            <w:r w:rsidRPr="0002155A">
              <w:rPr>
                <w:rFonts w:ascii="Times New Roman" w:eastAsia="標楷體" w:hAnsi="Times New Roman" w:cs="Times New Roman"/>
              </w:rPr>
              <w:t>加強交通工具排氣污染稽查</w:t>
            </w:r>
          </w:p>
        </w:tc>
        <w:tc>
          <w:tcPr>
            <w:tcW w:w="5669" w:type="dxa"/>
          </w:tcPr>
          <w:p w14:paraId="261F03A9" w14:textId="65B1E89B" w:rsidR="002E70D6" w:rsidRPr="0002155A" w:rsidRDefault="002E70D6" w:rsidP="00A06B5C">
            <w:pPr>
              <w:jc w:val="both"/>
              <w:rPr>
                <w:rFonts w:ascii="Times New Roman" w:eastAsia="標楷體" w:hAnsi="Times New Roman"/>
              </w:rPr>
            </w:pPr>
            <w:r w:rsidRPr="0002155A">
              <w:rPr>
                <w:rFonts w:ascii="Times New Roman" w:eastAsia="標楷體" w:hAnsi="Times New Roman" w:cs="Times New Roman"/>
              </w:rPr>
              <w:t>地方環保機關共計辦理柴油車排氣不定期檢驗等相關作業約</w:t>
            </w:r>
            <w:r w:rsidRPr="0002155A">
              <w:rPr>
                <w:rFonts w:ascii="Times New Roman" w:eastAsia="標楷體" w:hAnsi="Times New Roman" w:cs="Times New Roman"/>
              </w:rPr>
              <w:t>7</w:t>
            </w:r>
            <w:r w:rsidRPr="0002155A">
              <w:rPr>
                <w:rFonts w:ascii="Times New Roman" w:eastAsia="標楷體" w:hAnsi="Times New Roman" w:cs="Times New Roman"/>
              </w:rPr>
              <w:t>萬</w:t>
            </w:r>
            <w:r w:rsidRPr="0002155A">
              <w:rPr>
                <w:rFonts w:ascii="Times New Roman" w:eastAsia="標楷體" w:hAnsi="Times New Roman" w:cs="Times New Roman"/>
              </w:rPr>
              <w:t>5,073</w:t>
            </w:r>
            <w:r w:rsidRPr="0002155A">
              <w:rPr>
                <w:rFonts w:ascii="Times New Roman" w:eastAsia="標楷體" w:hAnsi="Times New Roman" w:cs="Times New Roman"/>
              </w:rPr>
              <w:t>輛次。</w:t>
            </w:r>
          </w:p>
        </w:tc>
      </w:tr>
      <w:tr w:rsidR="0002155A" w:rsidRPr="0002155A" w14:paraId="25D7DF91" w14:textId="77777777" w:rsidTr="00170582">
        <w:tc>
          <w:tcPr>
            <w:tcW w:w="1701" w:type="dxa"/>
          </w:tcPr>
          <w:p w14:paraId="1181E25F" w14:textId="77777777" w:rsidR="002E70D6" w:rsidRPr="0002155A" w:rsidRDefault="002E70D6" w:rsidP="00C81414">
            <w:pPr>
              <w:rPr>
                <w:rFonts w:ascii="Times New Roman" w:eastAsia="標楷體" w:hAnsi="Times New Roman"/>
              </w:rPr>
            </w:pPr>
          </w:p>
        </w:tc>
        <w:tc>
          <w:tcPr>
            <w:tcW w:w="2381" w:type="dxa"/>
            <w:tcBorders>
              <w:bottom w:val="nil"/>
            </w:tcBorders>
          </w:tcPr>
          <w:p w14:paraId="3ED60737" w14:textId="44504F1F" w:rsidR="002E70D6" w:rsidRPr="0002155A" w:rsidRDefault="002B7E5E">
            <w:pPr>
              <w:pStyle w:val="a3"/>
              <w:numPr>
                <w:ilvl w:val="0"/>
                <w:numId w:val="51"/>
              </w:numPr>
              <w:ind w:leftChars="0"/>
              <w:rPr>
                <w:rFonts w:ascii="Times New Roman" w:eastAsia="標楷體" w:hAnsi="Times New Roman"/>
              </w:rPr>
            </w:pPr>
            <w:r w:rsidRPr="0002155A">
              <w:rPr>
                <w:rFonts w:ascii="Times New Roman" w:eastAsia="標楷體" w:hAnsi="Times New Roman" w:cs="Times New Roman" w:hint="eastAsia"/>
              </w:rPr>
              <w:t>車輛汰舊換新減量效益補助及鼓勵使用低污染車輛</w:t>
            </w:r>
          </w:p>
        </w:tc>
        <w:tc>
          <w:tcPr>
            <w:tcW w:w="5669" w:type="dxa"/>
            <w:tcBorders>
              <w:bottom w:val="nil"/>
            </w:tcBorders>
          </w:tcPr>
          <w:p w14:paraId="33DFA55E" w14:textId="6AD44D93" w:rsidR="002E70D6" w:rsidRPr="0002155A" w:rsidRDefault="002B7E5E" w:rsidP="00A06B5C">
            <w:pPr>
              <w:jc w:val="both"/>
              <w:rPr>
                <w:rFonts w:ascii="Times New Roman" w:eastAsia="標楷體" w:hAnsi="Times New Roman"/>
              </w:rPr>
            </w:pPr>
            <w:r w:rsidRPr="0002155A">
              <w:rPr>
                <w:rFonts w:ascii="Times New Roman" w:eastAsia="標楷體" w:hAnsi="Times New Roman" w:cs="Times New Roman" w:hint="eastAsia"/>
              </w:rPr>
              <w:t>補助車輛汰舊換新減量效益約</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萬輛，並持續與交通部共同推廣電動公車，</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至</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月已補助</w:t>
            </w:r>
            <w:r w:rsidRPr="0002155A">
              <w:rPr>
                <w:rFonts w:ascii="Times New Roman" w:eastAsia="標楷體" w:hAnsi="Times New Roman" w:cs="Times New Roman" w:hint="eastAsia"/>
              </w:rPr>
              <w:t>181</w:t>
            </w:r>
            <w:r w:rsidRPr="0002155A">
              <w:rPr>
                <w:rFonts w:ascii="Times New Roman" w:eastAsia="標楷體" w:hAnsi="Times New Roman" w:cs="Times New Roman" w:hint="eastAsia"/>
              </w:rPr>
              <w:t>輛</w:t>
            </w:r>
            <w:r w:rsidR="002E70D6" w:rsidRPr="0002155A">
              <w:rPr>
                <w:rFonts w:ascii="Times New Roman" w:eastAsia="標楷體" w:hAnsi="Times New Roman" w:cs="Times New Roman"/>
              </w:rPr>
              <w:t>。</w:t>
            </w:r>
          </w:p>
        </w:tc>
      </w:tr>
      <w:tr w:rsidR="0002155A" w:rsidRPr="0002155A" w14:paraId="2CF73070" w14:textId="77777777" w:rsidTr="00170582">
        <w:tc>
          <w:tcPr>
            <w:tcW w:w="1701" w:type="dxa"/>
          </w:tcPr>
          <w:p w14:paraId="479F6B4D" w14:textId="77777777" w:rsidR="002E70D6" w:rsidRPr="0002155A" w:rsidRDefault="002E70D6" w:rsidP="00C81414">
            <w:pPr>
              <w:rPr>
                <w:rFonts w:ascii="Times New Roman" w:eastAsia="標楷體" w:hAnsi="Times New Roman"/>
              </w:rPr>
            </w:pPr>
          </w:p>
        </w:tc>
        <w:tc>
          <w:tcPr>
            <w:tcW w:w="2381" w:type="dxa"/>
            <w:tcBorders>
              <w:top w:val="nil"/>
              <w:bottom w:val="single" w:sz="4" w:space="0" w:color="auto"/>
            </w:tcBorders>
          </w:tcPr>
          <w:p w14:paraId="243AAEF2" w14:textId="77777777" w:rsidR="002E70D6" w:rsidRPr="0002155A" w:rsidRDefault="002E70D6">
            <w:pPr>
              <w:pStyle w:val="a3"/>
              <w:numPr>
                <w:ilvl w:val="0"/>
                <w:numId w:val="51"/>
              </w:numPr>
              <w:ind w:leftChars="0"/>
              <w:rPr>
                <w:rFonts w:ascii="Times New Roman" w:eastAsia="標楷體" w:hAnsi="Times New Roman"/>
              </w:rPr>
            </w:pPr>
            <w:r w:rsidRPr="0002155A">
              <w:rPr>
                <w:rFonts w:ascii="Times New Roman" w:eastAsia="標楷體" w:hAnsi="Times New Roman" w:cs="Times New Roman"/>
              </w:rPr>
              <w:t>淘汰老舊大型柴油車、補助柴油垃圾車加裝濾煙器及進行污染改善工作，以落實柴油車污染排放管制</w:t>
            </w:r>
          </w:p>
          <w:p w14:paraId="49E44403" w14:textId="2E683A7A" w:rsidR="00170582" w:rsidRPr="0002155A" w:rsidRDefault="00170582">
            <w:pPr>
              <w:pStyle w:val="a3"/>
              <w:numPr>
                <w:ilvl w:val="0"/>
                <w:numId w:val="51"/>
              </w:numPr>
              <w:ind w:leftChars="0"/>
              <w:rPr>
                <w:rFonts w:ascii="Times New Roman" w:eastAsia="標楷體" w:hAnsi="Times New Roman"/>
              </w:rPr>
            </w:pPr>
            <w:r w:rsidRPr="0002155A">
              <w:rPr>
                <w:rFonts w:ascii="Times New Roman" w:eastAsia="標楷體" w:hAnsi="Times New Roman" w:hint="eastAsia"/>
              </w:rPr>
              <w:t>推動劃設空氣品質維護區及實施</w:t>
            </w:r>
            <w:r w:rsidRPr="0002155A">
              <w:rPr>
                <w:rFonts w:ascii="Times New Roman" w:eastAsia="標楷體" w:hAnsi="Times New Roman" w:hint="eastAsia"/>
              </w:rPr>
              <w:lastRenderedPageBreak/>
              <w:t>移動污染源管制措施</w:t>
            </w:r>
          </w:p>
        </w:tc>
        <w:tc>
          <w:tcPr>
            <w:tcW w:w="5669" w:type="dxa"/>
            <w:tcBorders>
              <w:top w:val="nil"/>
              <w:bottom w:val="single" w:sz="4" w:space="0" w:color="auto"/>
            </w:tcBorders>
          </w:tcPr>
          <w:p w14:paraId="373A951E" w14:textId="77777777" w:rsidR="002E70D6" w:rsidRPr="0002155A" w:rsidRDefault="002E70D6">
            <w:pPr>
              <w:pStyle w:val="a3"/>
              <w:numPr>
                <w:ilvl w:val="0"/>
                <w:numId w:val="84"/>
              </w:numPr>
              <w:ind w:leftChars="0"/>
              <w:jc w:val="both"/>
              <w:rPr>
                <w:rFonts w:ascii="Times New Roman" w:eastAsia="標楷體" w:hAnsi="Times New Roman" w:cs="Times New Roman"/>
                <w:shd w:val="clear" w:color="auto" w:fill="FFFFFF"/>
              </w:rPr>
            </w:pPr>
            <w:r w:rsidRPr="0002155A">
              <w:rPr>
                <w:rFonts w:ascii="Times New Roman" w:eastAsia="標楷體" w:hAnsi="Times New Roman" w:cs="Times New Roman"/>
              </w:rPr>
              <w:lastRenderedPageBreak/>
              <w:t>114</w:t>
            </w:r>
            <w:r w:rsidRPr="0002155A">
              <w:rPr>
                <w:rFonts w:ascii="Times New Roman" w:eastAsia="標楷體" w:hAnsi="Times New Roman" w:cs="Times New Roman"/>
              </w:rPr>
              <w:t>年上半年全國淘汰</w:t>
            </w:r>
            <w:r w:rsidRPr="0002155A">
              <w:rPr>
                <w:rFonts w:ascii="Times New Roman" w:eastAsia="標楷體" w:hAnsi="Times New Roman" w:cs="Times New Roman"/>
              </w:rPr>
              <w:t>1</w:t>
            </w:r>
            <w:r w:rsidRPr="0002155A">
              <w:rPr>
                <w:rFonts w:ascii="Times New Roman" w:eastAsia="標楷體" w:hAnsi="Times New Roman" w:cs="Times New Roman"/>
              </w:rPr>
              <w:t>至</w:t>
            </w:r>
            <w:r w:rsidRPr="0002155A">
              <w:rPr>
                <w:rFonts w:ascii="Times New Roman" w:eastAsia="標楷體" w:hAnsi="Times New Roman" w:cs="Times New Roman"/>
              </w:rPr>
              <w:t>3</w:t>
            </w:r>
            <w:r w:rsidRPr="0002155A">
              <w:rPr>
                <w:rFonts w:ascii="Times New Roman" w:eastAsia="標楷體" w:hAnsi="Times New Roman" w:cs="Times New Roman"/>
              </w:rPr>
              <w:t>期老舊大型柴油車共計</w:t>
            </w:r>
            <w:r w:rsidRPr="0002155A">
              <w:rPr>
                <w:rFonts w:ascii="Times New Roman" w:eastAsia="標楷體" w:hAnsi="Times New Roman" w:cs="Times New Roman"/>
              </w:rPr>
              <w:t>1,962</w:t>
            </w:r>
            <w:r w:rsidRPr="0002155A">
              <w:rPr>
                <w:rFonts w:ascii="Times New Roman" w:eastAsia="標楷體" w:hAnsi="Times New Roman" w:cs="Times New Roman"/>
              </w:rPr>
              <w:t>輛。</w:t>
            </w:r>
          </w:p>
          <w:p w14:paraId="18365E80" w14:textId="77777777" w:rsidR="002E70D6" w:rsidRPr="0002155A" w:rsidRDefault="002E70D6">
            <w:pPr>
              <w:pStyle w:val="a3"/>
              <w:numPr>
                <w:ilvl w:val="0"/>
                <w:numId w:val="84"/>
              </w:numPr>
              <w:ind w:leftChars="0"/>
              <w:jc w:val="both"/>
              <w:rPr>
                <w:rFonts w:ascii="Times New Roman" w:eastAsia="標楷體" w:hAnsi="Times New Roman"/>
              </w:rPr>
            </w:pPr>
            <w:r w:rsidRPr="0002155A">
              <w:rPr>
                <w:rFonts w:ascii="Times New Roman" w:eastAsia="標楷體" w:hAnsi="Times New Roman" w:cs="Times New Roman"/>
              </w:rPr>
              <w:t>另已核定計</w:t>
            </w:r>
            <w:r w:rsidRPr="0002155A">
              <w:rPr>
                <w:rFonts w:ascii="Times New Roman" w:eastAsia="標楷體" w:hAnsi="Times New Roman" w:cs="Times New Roman"/>
              </w:rPr>
              <w:t>8</w:t>
            </w:r>
            <w:r w:rsidRPr="0002155A">
              <w:rPr>
                <w:rFonts w:ascii="Times New Roman" w:eastAsia="標楷體" w:hAnsi="Times New Roman" w:cs="Times New Roman"/>
              </w:rPr>
              <w:t>家國外濾煙器代理商及</w:t>
            </w:r>
            <w:r w:rsidRPr="0002155A">
              <w:rPr>
                <w:rFonts w:ascii="Times New Roman" w:eastAsia="標楷體" w:hAnsi="Times New Roman" w:cs="Times New Roman"/>
              </w:rPr>
              <w:t>3</w:t>
            </w:r>
            <w:r w:rsidRPr="0002155A">
              <w:rPr>
                <w:rFonts w:ascii="Times New Roman" w:eastAsia="標楷體" w:hAnsi="Times New Roman" w:cs="Times New Roman"/>
              </w:rPr>
              <w:t>家國產濾煙器製造商，以及</w:t>
            </w:r>
            <w:r w:rsidRPr="0002155A">
              <w:rPr>
                <w:rFonts w:ascii="Times New Roman" w:eastAsia="標楷體" w:hAnsi="Times New Roman" w:cs="Times New Roman"/>
              </w:rPr>
              <w:t>150</w:t>
            </w:r>
            <w:r w:rsidRPr="0002155A">
              <w:rPr>
                <w:rFonts w:ascii="Times New Roman" w:eastAsia="標楷體" w:hAnsi="Times New Roman" w:cs="Times New Roman"/>
              </w:rPr>
              <w:t>家調修燃油控制系統之汽車修理業。</w:t>
            </w:r>
            <w:r w:rsidRPr="0002155A">
              <w:rPr>
                <w:rFonts w:ascii="Times New Roman" w:eastAsia="標楷體" w:hAnsi="Times New Roman" w:cs="Times New Roman"/>
              </w:rPr>
              <w:t>1</w:t>
            </w:r>
            <w:r w:rsidRPr="0002155A">
              <w:rPr>
                <w:rFonts w:ascii="Times New Roman" w:eastAsia="標楷體" w:hAnsi="Times New Roman" w:cs="Times New Roman"/>
              </w:rPr>
              <w:t>至</w:t>
            </w:r>
            <w:r w:rsidRPr="0002155A">
              <w:rPr>
                <w:rFonts w:ascii="Times New Roman" w:eastAsia="標楷體" w:hAnsi="Times New Roman" w:cs="Times New Roman"/>
              </w:rPr>
              <w:t>4</w:t>
            </w:r>
            <w:r w:rsidRPr="0002155A">
              <w:rPr>
                <w:rFonts w:ascii="Times New Roman" w:eastAsia="標楷體" w:hAnsi="Times New Roman" w:cs="Times New Roman"/>
              </w:rPr>
              <w:t>期大型柴油車辦理前述污染改善共計</w:t>
            </w:r>
            <w:r w:rsidRPr="0002155A">
              <w:rPr>
                <w:rFonts w:ascii="Times New Roman" w:eastAsia="標楷體" w:hAnsi="Times New Roman" w:cs="Times New Roman"/>
              </w:rPr>
              <w:t>1,815</w:t>
            </w:r>
            <w:r w:rsidRPr="0002155A">
              <w:rPr>
                <w:rFonts w:ascii="Times New Roman" w:eastAsia="標楷體" w:hAnsi="Times New Roman" w:cs="Times New Roman"/>
              </w:rPr>
              <w:t>輛。</w:t>
            </w:r>
          </w:p>
          <w:p w14:paraId="5445CABD" w14:textId="77777777" w:rsidR="00170582" w:rsidRPr="0002155A" w:rsidRDefault="00170582" w:rsidP="00170582">
            <w:pPr>
              <w:jc w:val="both"/>
              <w:rPr>
                <w:rFonts w:ascii="Times New Roman" w:eastAsia="標楷體" w:hAnsi="Times New Roman"/>
              </w:rPr>
            </w:pPr>
          </w:p>
          <w:p w14:paraId="5511F52A" w14:textId="27AD6798" w:rsidR="00170582" w:rsidRPr="0002155A" w:rsidRDefault="00170582" w:rsidP="00170582">
            <w:pPr>
              <w:jc w:val="both"/>
              <w:rPr>
                <w:rFonts w:ascii="Times New Roman" w:eastAsia="標楷體" w:hAnsi="Times New Roman"/>
              </w:rPr>
            </w:pPr>
            <w:r w:rsidRPr="0002155A">
              <w:rPr>
                <w:rFonts w:ascii="Times New Roman" w:eastAsia="標楷體" w:hAnsi="Times New Roman" w:hint="eastAsia"/>
              </w:rPr>
              <w:t>截至</w:t>
            </w:r>
            <w:r w:rsidRPr="0002155A">
              <w:rPr>
                <w:rFonts w:ascii="Times New Roman" w:eastAsia="標楷體" w:hAnsi="Times New Roman" w:hint="eastAsia"/>
              </w:rPr>
              <w:t>114</w:t>
            </w:r>
            <w:r w:rsidRPr="0002155A">
              <w:rPr>
                <w:rFonts w:ascii="Times New Roman" w:eastAsia="標楷體" w:hAnsi="Times New Roman" w:hint="eastAsia"/>
              </w:rPr>
              <w:t>年</w:t>
            </w:r>
            <w:r w:rsidRPr="0002155A">
              <w:rPr>
                <w:rFonts w:ascii="Times New Roman" w:eastAsia="標楷體" w:hAnsi="Times New Roman" w:hint="eastAsia"/>
              </w:rPr>
              <w:t>6</w:t>
            </w:r>
            <w:r w:rsidRPr="0002155A">
              <w:rPr>
                <w:rFonts w:ascii="Times New Roman" w:eastAsia="標楷體" w:hAnsi="Times New Roman" w:hint="eastAsia"/>
              </w:rPr>
              <w:t>月累計完成</w:t>
            </w:r>
            <w:r w:rsidRPr="0002155A">
              <w:rPr>
                <w:rFonts w:ascii="Times New Roman" w:eastAsia="標楷體" w:hAnsi="Times New Roman" w:hint="eastAsia"/>
              </w:rPr>
              <w:t>21</w:t>
            </w:r>
            <w:r w:rsidRPr="0002155A">
              <w:rPr>
                <w:rFonts w:ascii="Times New Roman" w:eastAsia="標楷體" w:hAnsi="Times New Roman" w:hint="eastAsia"/>
              </w:rPr>
              <w:t>縣市（</w:t>
            </w:r>
            <w:r w:rsidRPr="0002155A">
              <w:rPr>
                <w:rFonts w:ascii="Times New Roman" w:eastAsia="標楷體" w:hAnsi="Times New Roman" w:hint="eastAsia"/>
              </w:rPr>
              <w:t>92</w:t>
            </w:r>
            <w:r w:rsidRPr="0002155A">
              <w:rPr>
                <w:rFonts w:ascii="Times New Roman" w:eastAsia="標楷體" w:hAnsi="Times New Roman" w:hint="eastAsia"/>
              </w:rPr>
              <w:t>處）空氣品質維護區核定作業。</w:t>
            </w:r>
          </w:p>
        </w:tc>
      </w:tr>
      <w:tr w:rsidR="0002155A" w:rsidRPr="0002155A" w14:paraId="62682FBF" w14:textId="77777777" w:rsidTr="00170582">
        <w:tc>
          <w:tcPr>
            <w:tcW w:w="1701" w:type="dxa"/>
          </w:tcPr>
          <w:p w14:paraId="059F89CB" w14:textId="77777777" w:rsidR="002E70D6" w:rsidRPr="0002155A" w:rsidRDefault="002E70D6" w:rsidP="00C81414">
            <w:pPr>
              <w:rPr>
                <w:rFonts w:ascii="Times New Roman" w:eastAsia="標楷體" w:hAnsi="Times New Roman"/>
              </w:rPr>
            </w:pPr>
          </w:p>
        </w:tc>
        <w:tc>
          <w:tcPr>
            <w:tcW w:w="2381" w:type="dxa"/>
            <w:tcBorders>
              <w:top w:val="single" w:sz="4" w:space="0" w:color="auto"/>
            </w:tcBorders>
          </w:tcPr>
          <w:p w14:paraId="5475DB3B" w14:textId="7A10F565" w:rsidR="002E70D6" w:rsidRPr="0002155A" w:rsidRDefault="002E70D6" w:rsidP="00C81414">
            <w:pPr>
              <w:jc w:val="both"/>
              <w:rPr>
                <w:rFonts w:ascii="Times New Roman" w:eastAsia="標楷體" w:hAnsi="Times New Roman"/>
              </w:rPr>
            </w:pPr>
            <w:r w:rsidRPr="0002155A">
              <w:rPr>
                <w:rFonts w:ascii="Times New Roman" w:eastAsia="標楷體" w:hAnsi="Times New Roman"/>
              </w:rPr>
              <w:t>地方政府執行空氣污染防制工作</w:t>
            </w:r>
          </w:p>
        </w:tc>
        <w:tc>
          <w:tcPr>
            <w:tcW w:w="5669" w:type="dxa"/>
            <w:tcBorders>
              <w:top w:val="single" w:sz="4" w:space="0" w:color="auto"/>
            </w:tcBorders>
          </w:tcPr>
          <w:p w14:paraId="48683FE6" w14:textId="36681027" w:rsidR="002E70D6" w:rsidRPr="0002155A" w:rsidRDefault="002E70D6" w:rsidP="00C81414">
            <w:pPr>
              <w:rPr>
                <w:rFonts w:ascii="Times New Roman" w:eastAsia="標楷體" w:hAnsi="Times New Roman"/>
              </w:rPr>
            </w:pPr>
          </w:p>
        </w:tc>
      </w:tr>
      <w:tr w:rsidR="0002155A" w:rsidRPr="0002155A" w14:paraId="33CD1502" w14:textId="77777777" w:rsidTr="009E29F7">
        <w:tc>
          <w:tcPr>
            <w:tcW w:w="1701" w:type="dxa"/>
          </w:tcPr>
          <w:p w14:paraId="2F5AC609" w14:textId="77777777" w:rsidR="002E70D6" w:rsidRPr="0002155A" w:rsidRDefault="002E70D6" w:rsidP="00C81414">
            <w:pPr>
              <w:rPr>
                <w:rFonts w:ascii="Times New Roman" w:eastAsia="標楷體" w:hAnsi="Times New Roman"/>
              </w:rPr>
            </w:pPr>
          </w:p>
        </w:tc>
        <w:tc>
          <w:tcPr>
            <w:tcW w:w="2381" w:type="dxa"/>
          </w:tcPr>
          <w:p w14:paraId="486C0FE0" w14:textId="7D2CE155" w:rsidR="002E70D6" w:rsidRPr="0002155A" w:rsidRDefault="002E70D6" w:rsidP="00C81414">
            <w:pPr>
              <w:ind w:left="480" w:hangingChars="200" w:hanging="480"/>
              <w:jc w:val="both"/>
              <w:rPr>
                <w:rFonts w:ascii="Times New Roman" w:eastAsia="標楷體" w:hAnsi="Times New Roman"/>
              </w:rPr>
            </w:pPr>
            <w:r w:rsidRPr="0002155A">
              <w:rPr>
                <w:rFonts w:ascii="Times New Roman" w:eastAsia="標楷體" w:hAnsi="Times New Roman" w:cs="Times New Roman" w:hint="eastAsia"/>
              </w:rPr>
              <w:t>一、</w:t>
            </w:r>
            <w:r w:rsidRPr="0002155A">
              <w:rPr>
                <w:rFonts w:ascii="Times New Roman" w:eastAsia="標楷體" w:hAnsi="Times New Roman" w:cs="Times New Roman"/>
              </w:rPr>
              <w:t>補助及督導考評地方政府執行空氣品質改善維護計畫成效</w:t>
            </w:r>
          </w:p>
        </w:tc>
        <w:tc>
          <w:tcPr>
            <w:tcW w:w="5669" w:type="dxa"/>
          </w:tcPr>
          <w:p w14:paraId="1247F851" w14:textId="77777777" w:rsidR="002E70D6" w:rsidRPr="0002155A" w:rsidRDefault="002E70D6">
            <w:pPr>
              <w:pStyle w:val="a3"/>
              <w:numPr>
                <w:ilvl w:val="0"/>
                <w:numId w:val="52"/>
              </w:numPr>
              <w:ind w:leftChars="0" w:hangingChars="200"/>
              <w:jc w:val="both"/>
              <w:rPr>
                <w:rFonts w:ascii="Times New Roman" w:eastAsia="標楷體" w:hAnsi="Times New Roman" w:cs="Times New Roman"/>
              </w:rPr>
            </w:pPr>
            <w:r w:rsidRPr="0002155A">
              <w:rPr>
                <w:rFonts w:ascii="Times New Roman" w:eastAsia="標楷體" w:hAnsi="Times New Roman" w:cs="Times New Roman"/>
              </w:rPr>
              <w:t>補助</w:t>
            </w:r>
            <w:r w:rsidRPr="0002155A">
              <w:rPr>
                <w:rFonts w:ascii="Times New Roman" w:eastAsia="標楷體" w:hAnsi="Times New Roman" w:cs="Times New Roman"/>
              </w:rPr>
              <w:t>22</w:t>
            </w:r>
            <w:r w:rsidRPr="0002155A">
              <w:rPr>
                <w:rFonts w:ascii="Times New Roman" w:eastAsia="標楷體" w:hAnsi="Times New Roman" w:cs="Times New Roman"/>
              </w:rPr>
              <w:t>個</w:t>
            </w:r>
            <w:r w:rsidRPr="0002155A">
              <w:rPr>
                <w:rFonts w:ascii="Times New Roman" w:eastAsia="標楷體" w:hAnsi="Times New Roman" w:hint="eastAsia"/>
              </w:rPr>
              <w:t>縣市地方政府</w:t>
            </w:r>
            <w:r w:rsidRPr="0002155A">
              <w:rPr>
                <w:rFonts w:ascii="Times New Roman" w:eastAsia="標楷體" w:hAnsi="Times New Roman" w:cs="Times New Roman"/>
              </w:rPr>
              <w:t>辦理執行「空氣品質改善維護計畫」計</w:t>
            </w:r>
            <w:r w:rsidRPr="0002155A">
              <w:rPr>
                <w:rFonts w:ascii="Times New Roman" w:eastAsia="標楷體" w:hAnsi="Times New Roman" w:cs="Times New Roman"/>
              </w:rPr>
              <w:t>78</w:t>
            </w:r>
            <w:r w:rsidRPr="0002155A">
              <w:rPr>
                <w:rFonts w:ascii="Times New Roman" w:eastAsia="標楷體" w:hAnsi="Times New Roman" w:cs="Times New Roman"/>
              </w:rPr>
              <w:t>件、「柴油車底盤動力計排煙檢測站操作維護及設備更新計畫」計</w:t>
            </w:r>
            <w:r w:rsidRPr="0002155A">
              <w:rPr>
                <w:rFonts w:ascii="Times New Roman" w:eastAsia="標楷體" w:hAnsi="Times New Roman" w:cs="Times New Roman"/>
              </w:rPr>
              <w:t>16</w:t>
            </w:r>
            <w:r w:rsidRPr="0002155A">
              <w:rPr>
                <w:rFonts w:ascii="Times New Roman" w:eastAsia="標楷體" w:hAnsi="Times New Roman" w:cs="Times New Roman"/>
              </w:rPr>
              <w:t>件、「河川揚塵防制及改善推動計畫」計</w:t>
            </w:r>
            <w:r w:rsidRPr="0002155A">
              <w:rPr>
                <w:rFonts w:ascii="Times New Roman" w:eastAsia="標楷體" w:hAnsi="Times New Roman" w:cs="Times New Roman"/>
              </w:rPr>
              <w:t>7</w:t>
            </w:r>
            <w:r w:rsidRPr="0002155A">
              <w:rPr>
                <w:rFonts w:ascii="Times New Roman" w:eastAsia="標楷體" w:hAnsi="Times New Roman" w:cs="Times New Roman"/>
              </w:rPr>
              <w:t>件。</w:t>
            </w:r>
          </w:p>
          <w:p w14:paraId="74A9DE96" w14:textId="6E0E0946" w:rsidR="002E70D6" w:rsidRPr="0002155A" w:rsidRDefault="002E70D6">
            <w:pPr>
              <w:pStyle w:val="a3"/>
              <w:numPr>
                <w:ilvl w:val="0"/>
                <w:numId w:val="52"/>
              </w:numPr>
              <w:ind w:leftChars="0" w:hangingChars="200"/>
              <w:jc w:val="both"/>
              <w:rPr>
                <w:rFonts w:ascii="Times New Roman" w:eastAsia="標楷體" w:hAnsi="Times New Roman" w:cs="Times New Roman"/>
              </w:rPr>
            </w:pPr>
            <w:r w:rsidRPr="0002155A">
              <w:rPr>
                <w:rFonts w:ascii="Times New Roman" w:eastAsia="標楷體" w:hAnsi="Times New Roman" w:cs="Times New Roman"/>
              </w:rPr>
              <w:t>完成</w:t>
            </w:r>
            <w:r w:rsidRPr="0002155A">
              <w:rPr>
                <w:rFonts w:ascii="Times New Roman" w:eastAsia="標楷體" w:hAnsi="Times New Roman" w:cs="Times New Roman"/>
              </w:rPr>
              <w:t>113</w:t>
            </w:r>
            <w:r w:rsidRPr="0002155A">
              <w:rPr>
                <w:rFonts w:ascii="Times New Roman" w:eastAsia="標楷體" w:hAnsi="Times New Roman" w:cs="Times New Roman"/>
              </w:rPr>
              <w:t>年度空氣污染管制工作執行績效考</w:t>
            </w:r>
            <w:r w:rsidRPr="0002155A">
              <w:rPr>
                <w:rFonts w:ascii="Times New Roman" w:eastAsia="標楷體" w:hAnsi="Times New Roman" w:cs="Times New Roman" w:hint="eastAsia"/>
              </w:rPr>
              <w:t>核</w:t>
            </w:r>
            <w:r w:rsidRPr="0002155A">
              <w:rPr>
                <w:rFonts w:ascii="Times New Roman" w:eastAsia="標楷體" w:hAnsi="Times New Roman" w:cs="Times New Roman"/>
              </w:rPr>
              <w:t>作業，提升地方政府執行各項管制工作品質，落實執行成效。</w:t>
            </w:r>
          </w:p>
        </w:tc>
      </w:tr>
      <w:tr w:rsidR="0002155A" w:rsidRPr="0002155A" w14:paraId="4317CC67" w14:textId="77777777" w:rsidTr="009E29F7">
        <w:tc>
          <w:tcPr>
            <w:tcW w:w="1701" w:type="dxa"/>
          </w:tcPr>
          <w:p w14:paraId="6B58B942" w14:textId="77777777" w:rsidR="002E70D6" w:rsidRPr="0002155A" w:rsidRDefault="002E70D6" w:rsidP="00C81414">
            <w:pPr>
              <w:rPr>
                <w:rFonts w:ascii="Times New Roman" w:eastAsia="標楷體" w:hAnsi="Times New Roman"/>
              </w:rPr>
            </w:pPr>
          </w:p>
        </w:tc>
        <w:tc>
          <w:tcPr>
            <w:tcW w:w="2381" w:type="dxa"/>
            <w:tcBorders>
              <w:bottom w:val="single" w:sz="4" w:space="0" w:color="auto"/>
            </w:tcBorders>
          </w:tcPr>
          <w:p w14:paraId="45C8149C" w14:textId="3FB5A499" w:rsidR="002E70D6" w:rsidRPr="0002155A" w:rsidRDefault="002E70D6" w:rsidP="00C81414">
            <w:pPr>
              <w:ind w:left="480" w:hangingChars="200" w:hanging="480"/>
              <w:rPr>
                <w:rFonts w:ascii="Times New Roman" w:eastAsia="標楷體" w:hAnsi="Times New Roman" w:cs="Times New Roman"/>
              </w:rPr>
            </w:pPr>
            <w:r w:rsidRPr="0002155A">
              <w:rPr>
                <w:rFonts w:ascii="Times New Roman" w:eastAsia="標楷體" w:hAnsi="Times New Roman" w:cs="Times New Roman" w:hint="eastAsia"/>
              </w:rPr>
              <w:t>二、</w:t>
            </w:r>
            <w:r w:rsidRPr="0002155A">
              <w:rPr>
                <w:rFonts w:ascii="Times New Roman" w:eastAsia="標楷體" w:hAnsi="Times New Roman" w:cs="Times New Roman"/>
              </w:rPr>
              <w:t>補助辦理空</w:t>
            </w:r>
            <w:r w:rsidRPr="0002155A">
              <w:rPr>
                <w:rFonts w:ascii="Times New Roman" w:eastAsia="標楷體" w:hAnsi="Times New Roman" w:cs="Times New Roman" w:hint="eastAsia"/>
              </w:rPr>
              <w:t>氣</w:t>
            </w:r>
            <w:r w:rsidRPr="0002155A">
              <w:rPr>
                <w:rFonts w:ascii="Times New Roman" w:eastAsia="標楷體" w:hAnsi="Times New Roman" w:cs="Times New Roman"/>
              </w:rPr>
              <w:t>品</w:t>
            </w:r>
            <w:r w:rsidRPr="0002155A">
              <w:rPr>
                <w:rFonts w:ascii="Times New Roman" w:eastAsia="標楷體" w:hAnsi="Times New Roman" w:cs="Times New Roman" w:hint="eastAsia"/>
              </w:rPr>
              <w:t>質</w:t>
            </w:r>
            <w:r w:rsidRPr="0002155A">
              <w:rPr>
                <w:rFonts w:ascii="Times New Roman" w:eastAsia="標楷體" w:hAnsi="Times New Roman" w:cs="Times New Roman"/>
              </w:rPr>
              <w:t>植生淨化、草木培</w:t>
            </w:r>
            <w:r w:rsidRPr="0002155A">
              <w:rPr>
                <w:rFonts w:ascii="Times New Roman" w:eastAsia="標楷體" w:hAnsi="Times New Roman" w:cs="Times New Roman" w:hint="eastAsia"/>
              </w:rPr>
              <w:t>（</w:t>
            </w:r>
            <w:r w:rsidRPr="0002155A">
              <w:rPr>
                <w:rFonts w:ascii="Times New Roman" w:eastAsia="標楷體" w:hAnsi="Times New Roman" w:cs="Times New Roman"/>
              </w:rPr>
              <w:t>撫</w:t>
            </w:r>
            <w:r w:rsidRPr="0002155A">
              <w:rPr>
                <w:rFonts w:ascii="Times New Roman" w:eastAsia="標楷體" w:hAnsi="Times New Roman" w:cs="Times New Roman" w:hint="eastAsia"/>
              </w:rPr>
              <w:t>）</w:t>
            </w:r>
            <w:r w:rsidRPr="0002155A">
              <w:rPr>
                <w:rFonts w:ascii="Times New Roman" w:eastAsia="標楷體" w:hAnsi="Times New Roman" w:cs="Times New Roman"/>
              </w:rPr>
              <w:t>育、河川揚塵防制及空</w:t>
            </w:r>
            <w:r w:rsidRPr="0002155A">
              <w:rPr>
                <w:rFonts w:ascii="Times New Roman" w:eastAsia="標楷體" w:hAnsi="Times New Roman" w:cs="Times New Roman" w:hint="eastAsia"/>
              </w:rPr>
              <w:t>氣</w:t>
            </w:r>
            <w:r w:rsidRPr="0002155A">
              <w:rPr>
                <w:rFonts w:ascii="Times New Roman" w:eastAsia="標楷體" w:hAnsi="Times New Roman" w:cs="Times New Roman"/>
              </w:rPr>
              <w:t>品</w:t>
            </w:r>
            <w:r w:rsidRPr="0002155A">
              <w:rPr>
                <w:rFonts w:ascii="Times New Roman" w:eastAsia="標楷體" w:hAnsi="Times New Roman" w:cs="Times New Roman" w:hint="eastAsia"/>
              </w:rPr>
              <w:t>質</w:t>
            </w:r>
            <w:r w:rsidRPr="0002155A">
              <w:rPr>
                <w:rFonts w:ascii="Times New Roman" w:eastAsia="標楷體" w:hAnsi="Times New Roman" w:cs="Times New Roman"/>
              </w:rPr>
              <w:t>宣導暨督導維護管理等計畫</w:t>
            </w:r>
          </w:p>
        </w:tc>
        <w:tc>
          <w:tcPr>
            <w:tcW w:w="5669" w:type="dxa"/>
            <w:tcBorders>
              <w:bottom w:val="single" w:sz="4" w:space="0" w:color="auto"/>
            </w:tcBorders>
          </w:tcPr>
          <w:p w14:paraId="4319391A" w14:textId="77777777" w:rsidR="002E70D6" w:rsidRPr="0002155A" w:rsidRDefault="002E70D6">
            <w:pPr>
              <w:pStyle w:val="a3"/>
              <w:numPr>
                <w:ilvl w:val="0"/>
                <w:numId w:val="156"/>
              </w:numPr>
              <w:ind w:leftChars="0" w:hangingChars="200"/>
              <w:jc w:val="both"/>
              <w:rPr>
                <w:rFonts w:ascii="Times New Roman" w:eastAsia="標楷體" w:hAnsi="Times New Roman"/>
              </w:rPr>
            </w:pPr>
            <w:r w:rsidRPr="0002155A">
              <w:rPr>
                <w:rFonts w:ascii="Times New Roman" w:eastAsia="標楷體" w:hAnsi="Times New Roman" w:hint="eastAsia"/>
              </w:rPr>
              <w:t>補助</w:t>
            </w:r>
            <w:r w:rsidRPr="0002155A">
              <w:rPr>
                <w:rFonts w:ascii="Times New Roman" w:eastAsia="標楷體" w:hAnsi="Times New Roman" w:hint="eastAsia"/>
              </w:rPr>
              <w:t>7</w:t>
            </w:r>
            <w:r w:rsidRPr="0002155A">
              <w:rPr>
                <w:rFonts w:ascii="Times New Roman" w:eastAsia="標楷體" w:hAnsi="Times New Roman" w:hint="eastAsia"/>
              </w:rPr>
              <w:t>個縣市（</w:t>
            </w:r>
            <w:r w:rsidRPr="0002155A">
              <w:rPr>
                <w:rFonts w:ascii="Times New Roman" w:eastAsia="標楷體" w:hAnsi="Times New Roman" w:hint="eastAsia"/>
              </w:rPr>
              <w:t>9</w:t>
            </w:r>
            <w:r w:rsidRPr="0002155A">
              <w:rPr>
                <w:rFonts w:ascii="Times New Roman" w:eastAsia="標楷體" w:hAnsi="Times New Roman" w:hint="eastAsia"/>
              </w:rPr>
              <w:t>條河川）推動河川揚塵防制工作，截至</w:t>
            </w:r>
            <w:r w:rsidRPr="0002155A">
              <w:rPr>
                <w:rFonts w:ascii="Times New Roman" w:eastAsia="標楷體" w:hAnsi="Times New Roman" w:hint="eastAsia"/>
              </w:rPr>
              <w:t>6</w:t>
            </w:r>
            <w:r w:rsidRPr="0002155A">
              <w:rPr>
                <w:rFonts w:ascii="Times New Roman" w:eastAsia="標楷體" w:hAnsi="Times New Roman" w:hint="eastAsia"/>
              </w:rPr>
              <w:t>月底辦理</w:t>
            </w:r>
            <w:r w:rsidRPr="0002155A">
              <w:rPr>
                <w:rFonts w:ascii="Times New Roman" w:eastAsia="標楷體" w:hAnsi="Times New Roman" w:hint="eastAsia"/>
              </w:rPr>
              <w:t>6</w:t>
            </w:r>
            <w:r w:rsidRPr="0002155A">
              <w:rPr>
                <w:rFonts w:ascii="Times New Roman" w:eastAsia="標楷體" w:hAnsi="Times New Roman" w:hint="eastAsia"/>
              </w:rPr>
              <w:t>場區域聯繫會議、</w:t>
            </w:r>
            <w:r w:rsidRPr="0002155A">
              <w:rPr>
                <w:rFonts w:ascii="Times New Roman" w:eastAsia="標楷體" w:hAnsi="Times New Roman" w:hint="eastAsia"/>
              </w:rPr>
              <w:t>2</w:t>
            </w:r>
            <w:r w:rsidRPr="0002155A">
              <w:rPr>
                <w:rFonts w:ascii="Times New Roman" w:eastAsia="標楷體" w:hAnsi="Times New Roman" w:hint="eastAsia"/>
              </w:rPr>
              <w:t>場防護演練，並執行環境清理計</w:t>
            </w:r>
            <w:r w:rsidRPr="0002155A">
              <w:rPr>
                <w:rFonts w:ascii="Times New Roman" w:eastAsia="標楷體" w:hAnsi="Times New Roman" w:hint="eastAsia"/>
              </w:rPr>
              <w:t>4</w:t>
            </w:r>
            <w:r w:rsidRPr="0002155A">
              <w:rPr>
                <w:rFonts w:ascii="Times New Roman" w:eastAsia="標楷體" w:hAnsi="Times New Roman" w:hint="eastAsia"/>
              </w:rPr>
              <w:t>萬</w:t>
            </w:r>
            <w:r w:rsidRPr="0002155A">
              <w:rPr>
                <w:rFonts w:ascii="Times New Roman" w:eastAsia="標楷體" w:hAnsi="Times New Roman" w:hint="eastAsia"/>
              </w:rPr>
              <w:t>9,668</w:t>
            </w:r>
            <w:r w:rsidRPr="0002155A">
              <w:rPr>
                <w:rFonts w:ascii="Times New Roman" w:eastAsia="標楷體" w:hAnsi="Times New Roman" w:hint="eastAsia"/>
              </w:rPr>
              <w:t>公里。</w:t>
            </w:r>
          </w:p>
          <w:p w14:paraId="27CB736C" w14:textId="6A5EA27E" w:rsidR="002E70D6" w:rsidRPr="0002155A" w:rsidRDefault="002E70D6">
            <w:pPr>
              <w:pStyle w:val="a3"/>
              <w:numPr>
                <w:ilvl w:val="0"/>
                <w:numId w:val="156"/>
              </w:numPr>
              <w:ind w:leftChars="0" w:hangingChars="200"/>
              <w:jc w:val="both"/>
              <w:rPr>
                <w:rFonts w:ascii="Times New Roman" w:eastAsia="標楷體" w:hAnsi="Times New Roman"/>
              </w:rPr>
            </w:pPr>
            <w:r w:rsidRPr="0002155A">
              <w:rPr>
                <w:rFonts w:ascii="Times New Roman" w:eastAsia="標楷體" w:hAnsi="Times New Roman" w:hint="eastAsia"/>
              </w:rPr>
              <w:t>推動都巿空氣品質植生</w:t>
            </w:r>
            <w:r w:rsidR="002B7E5E" w:rsidRPr="0002155A">
              <w:rPr>
                <w:rFonts w:ascii="Times New Roman" w:eastAsia="標楷體" w:hAnsi="Times New Roman" w:hint="eastAsia"/>
              </w:rPr>
              <w:t>淨</w:t>
            </w:r>
            <w:r w:rsidRPr="0002155A">
              <w:rPr>
                <w:rFonts w:ascii="Times New Roman" w:eastAsia="標楷體" w:hAnsi="Times New Roman" w:hint="eastAsia"/>
              </w:rPr>
              <w:t>化、增加削減污染物及依轄區特性納入地方逸散污染物防制作業，合計推動設置公有地空氣品質植生淨化</w:t>
            </w:r>
            <w:r w:rsidRPr="0002155A">
              <w:rPr>
                <w:rFonts w:ascii="Times New Roman" w:eastAsia="標楷體" w:hAnsi="Times New Roman" w:hint="eastAsia"/>
              </w:rPr>
              <w:t>7</w:t>
            </w:r>
            <w:r w:rsidRPr="0002155A">
              <w:rPr>
                <w:rFonts w:ascii="Times New Roman" w:eastAsia="標楷體" w:hAnsi="Times New Roman" w:hint="eastAsia"/>
              </w:rPr>
              <w:t>處（</w:t>
            </w:r>
            <w:r w:rsidRPr="0002155A">
              <w:rPr>
                <w:rFonts w:ascii="Times New Roman" w:eastAsia="標楷體" w:hAnsi="Times New Roman" w:hint="eastAsia"/>
              </w:rPr>
              <w:t>2.68</w:t>
            </w:r>
            <w:r w:rsidRPr="0002155A">
              <w:rPr>
                <w:rFonts w:ascii="Times New Roman" w:eastAsia="標楷體" w:hAnsi="Times New Roman" w:hint="eastAsia"/>
              </w:rPr>
              <w:t>公頃）、空氣品質淨化區</w:t>
            </w:r>
            <w:r w:rsidRPr="0002155A">
              <w:rPr>
                <w:rFonts w:ascii="Times New Roman" w:eastAsia="標楷體" w:hAnsi="Times New Roman" w:hint="eastAsia"/>
              </w:rPr>
              <w:t>2</w:t>
            </w:r>
            <w:r w:rsidRPr="0002155A">
              <w:rPr>
                <w:rFonts w:ascii="Times New Roman" w:eastAsia="標楷體" w:hAnsi="Times New Roman" w:hint="eastAsia"/>
              </w:rPr>
              <w:t>處（</w:t>
            </w:r>
            <w:r w:rsidRPr="0002155A">
              <w:rPr>
                <w:rFonts w:ascii="Times New Roman" w:eastAsia="標楷體" w:hAnsi="Times New Roman" w:hint="eastAsia"/>
              </w:rPr>
              <w:t>4.5</w:t>
            </w:r>
            <w:r w:rsidRPr="0002155A">
              <w:rPr>
                <w:rFonts w:ascii="Times New Roman" w:eastAsia="標楷體" w:hAnsi="Times New Roman" w:hint="eastAsia"/>
              </w:rPr>
              <w:t>公頃）及既設空氣品質淨化區增植特定喬木</w:t>
            </w:r>
            <w:r w:rsidRPr="0002155A">
              <w:rPr>
                <w:rFonts w:ascii="Times New Roman" w:eastAsia="標楷體" w:hAnsi="Times New Roman" w:hint="eastAsia"/>
              </w:rPr>
              <w:t>100</w:t>
            </w:r>
            <w:r w:rsidRPr="0002155A">
              <w:rPr>
                <w:rFonts w:ascii="Times New Roman" w:eastAsia="標楷體" w:hAnsi="Times New Roman" w:hint="eastAsia"/>
              </w:rPr>
              <w:t>株。</w:t>
            </w:r>
          </w:p>
        </w:tc>
      </w:tr>
      <w:tr w:rsidR="0002155A" w:rsidRPr="0002155A" w14:paraId="29293878" w14:textId="77777777" w:rsidTr="009E29F7">
        <w:tc>
          <w:tcPr>
            <w:tcW w:w="1701" w:type="dxa"/>
          </w:tcPr>
          <w:p w14:paraId="578BD86D" w14:textId="77777777" w:rsidR="002E70D6" w:rsidRPr="0002155A" w:rsidRDefault="002E70D6" w:rsidP="00C81414">
            <w:pPr>
              <w:rPr>
                <w:rFonts w:ascii="Times New Roman" w:eastAsia="標楷體" w:hAnsi="Times New Roman"/>
              </w:rPr>
            </w:pPr>
          </w:p>
        </w:tc>
        <w:tc>
          <w:tcPr>
            <w:tcW w:w="2381" w:type="dxa"/>
            <w:tcBorders>
              <w:top w:val="single" w:sz="4" w:space="0" w:color="auto"/>
              <w:bottom w:val="single" w:sz="4" w:space="0" w:color="auto"/>
            </w:tcBorders>
          </w:tcPr>
          <w:p w14:paraId="2B6FE9EE" w14:textId="77777777" w:rsidR="002E70D6" w:rsidRPr="0002155A" w:rsidRDefault="002E70D6" w:rsidP="00C81414">
            <w:pPr>
              <w:jc w:val="both"/>
              <w:rPr>
                <w:rFonts w:ascii="Times New Roman" w:eastAsia="標楷體" w:hAnsi="Times New Roman"/>
              </w:rPr>
            </w:pPr>
            <w:r w:rsidRPr="0002155A">
              <w:rPr>
                <w:rFonts w:ascii="Times New Roman" w:eastAsia="標楷體" w:hAnsi="Times New Roman" w:hint="eastAsia"/>
              </w:rPr>
              <w:t>空氣品質管理</w:t>
            </w:r>
          </w:p>
          <w:p w14:paraId="2AFAA6FD" w14:textId="159A448D" w:rsidR="002E70D6" w:rsidRPr="0002155A" w:rsidRDefault="002E70D6" w:rsidP="00C81414">
            <w:pPr>
              <w:jc w:val="both"/>
              <w:rPr>
                <w:rFonts w:ascii="Times New Roman" w:eastAsia="標楷體" w:hAnsi="Times New Roman"/>
              </w:rPr>
            </w:pPr>
            <w:r w:rsidRPr="0002155A">
              <w:rPr>
                <w:rFonts w:ascii="Times New Roman" w:eastAsia="標楷體" w:hAnsi="Times New Roman" w:hint="eastAsia"/>
              </w:rPr>
              <w:t>辦理空氣品質策略規劃</w:t>
            </w:r>
          </w:p>
        </w:tc>
        <w:tc>
          <w:tcPr>
            <w:tcW w:w="5669" w:type="dxa"/>
            <w:tcBorders>
              <w:top w:val="single" w:sz="4" w:space="0" w:color="auto"/>
              <w:bottom w:val="single" w:sz="4" w:space="0" w:color="auto"/>
            </w:tcBorders>
          </w:tcPr>
          <w:p w14:paraId="712CBAFF" w14:textId="77777777" w:rsidR="002E70D6" w:rsidRPr="0002155A" w:rsidRDefault="002E70D6" w:rsidP="00A06B5C">
            <w:pPr>
              <w:jc w:val="both"/>
              <w:rPr>
                <w:rFonts w:ascii="Times New Roman" w:eastAsia="標楷體" w:hAnsi="Times New Roman" w:cs="Times New Roman"/>
              </w:rPr>
            </w:pPr>
          </w:p>
          <w:p w14:paraId="6CE50622" w14:textId="59B5427C" w:rsidR="002E70D6" w:rsidRPr="0002155A" w:rsidRDefault="002E70D6" w:rsidP="00A06B5C">
            <w:pPr>
              <w:jc w:val="both"/>
              <w:rPr>
                <w:rFonts w:ascii="Times New Roman" w:eastAsia="標楷體" w:hAnsi="Times New Roman"/>
              </w:rPr>
            </w:pPr>
            <w:r w:rsidRPr="0002155A">
              <w:rPr>
                <w:rFonts w:ascii="Times New Roman" w:eastAsia="標楷體" w:hAnsi="Times New Roman" w:cs="Times New Roman"/>
                <w:szCs w:val="24"/>
              </w:rPr>
              <w:t>為促進公民參與及拓展污染管制，歷經</w:t>
            </w:r>
            <w:r w:rsidRPr="0002155A">
              <w:rPr>
                <w:rFonts w:ascii="Times New Roman" w:eastAsia="標楷體" w:hAnsi="Times New Roman" w:cs="Times New Roman"/>
                <w:szCs w:val="24"/>
              </w:rPr>
              <w:t>6</w:t>
            </w:r>
            <w:r w:rsidRPr="0002155A">
              <w:rPr>
                <w:rFonts w:ascii="Times New Roman" w:eastAsia="標楷體" w:hAnsi="Times New Roman" w:cs="Times New Roman"/>
                <w:szCs w:val="24"/>
              </w:rPr>
              <w:t>個月「許願池、公民咖啡館、專家平</w:t>
            </w:r>
            <w:r w:rsidR="005C21A0">
              <w:rPr>
                <w:rFonts w:ascii="Times New Roman" w:eastAsia="標楷體" w:hAnsi="Times New Roman" w:cs="Times New Roman" w:hint="eastAsia"/>
                <w:szCs w:val="24"/>
              </w:rPr>
              <w:t>臺</w:t>
            </w:r>
            <w:r w:rsidRPr="0002155A">
              <w:rPr>
                <w:rFonts w:ascii="Times New Roman" w:eastAsia="標楷體" w:hAnsi="Times New Roman" w:cs="Times New Roman"/>
                <w:szCs w:val="24"/>
              </w:rPr>
              <w:t>、科技論壇」四部曲活動，</w:t>
            </w:r>
            <w:r w:rsidRPr="0002155A">
              <w:rPr>
                <w:rFonts w:ascii="Times New Roman" w:eastAsia="標楷體" w:hAnsi="Times New Roman" w:cs="Times New Roman"/>
                <w:szCs w:val="24"/>
              </w:rPr>
              <w:t>114</w:t>
            </w:r>
            <w:r w:rsidRPr="0002155A">
              <w:rPr>
                <w:rFonts w:ascii="Times New Roman" w:eastAsia="標楷體" w:hAnsi="Times New Roman" w:cs="Times New Roman"/>
                <w:szCs w:val="24"/>
              </w:rPr>
              <w:t>年</w:t>
            </w:r>
            <w:r w:rsidRPr="0002155A">
              <w:rPr>
                <w:rFonts w:ascii="Times New Roman" w:eastAsia="標楷體" w:hAnsi="Times New Roman" w:cs="Times New Roman"/>
                <w:szCs w:val="24"/>
              </w:rPr>
              <w:t>5</w:t>
            </w:r>
            <w:r w:rsidRPr="0002155A">
              <w:rPr>
                <w:rFonts w:ascii="Times New Roman" w:eastAsia="標楷體" w:hAnsi="Times New Roman" w:cs="Times New Roman"/>
                <w:szCs w:val="24"/>
              </w:rPr>
              <w:t>月發表《空氣品質政策白皮書》，聚焦各界建言形塑</w:t>
            </w:r>
            <w:r w:rsidRPr="0002155A">
              <w:rPr>
                <w:rFonts w:ascii="Times New Roman" w:eastAsia="標楷體" w:hAnsi="Times New Roman" w:cs="Times New Roman"/>
                <w:szCs w:val="24"/>
              </w:rPr>
              <w:t>42</w:t>
            </w:r>
            <w:r w:rsidRPr="0002155A">
              <w:rPr>
                <w:rFonts w:ascii="Times New Roman" w:eastAsia="標楷體" w:hAnsi="Times New Roman" w:cs="Times New Roman"/>
                <w:szCs w:val="24"/>
              </w:rPr>
              <w:t>項關鍵議題，以「健康永續」為願景，訂定</w:t>
            </w:r>
            <w:r w:rsidRPr="0002155A">
              <w:rPr>
                <w:rFonts w:ascii="Times New Roman" w:eastAsia="標楷體" w:hAnsi="Times New Roman" w:cs="Times New Roman"/>
                <w:szCs w:val="24"/>
              </w:rPr>
              <w:t>2030</w:t>
            </w:r>
            <w:r w:rsidRPr="0002155A">
              <w:rPr>
                <w:rFonts w:ascii="Times New Roman" w:eastAsia="標楷體" w:hAnsi="Times New Roman" w:cs="Times New Roman"/>
                <w:szCs w:val="24"/>
              </w:rPr>
              <w:t>年細懸浮微粒</w:t>
            </w:r>
            <w:r w:rsidRPr="0002155A">
              <w:rPr>
                <w:rFonts w:ascii="Times New Roman" w:eastAsia="標楷體" w:hAnsi="Times New Roman" w:cs="Times New Roman"/>
                <w:szCs w:val="24"/>
              </w:rPr>
              <w:t>(PM</w:t>
            </w:r>
            <w:r w:rsidRPr="0002155A">
              <w:rPr>
                <w:rFonts w:ascii="Times New Roman" w:eastAsia="標楷體" w:hAnsi="Times New Roman" w:cs="Times New Roman"/>
                <w:szCs w:val="24"/>
                <w:vertAlign w:val="subscript"/>
              </w:rPr>
              <w:t>2.5</w:t>
            </w:r>
            <w:r w:rsidRPr="0002155A">
              <w:rPr>
                <w:rFonts w:ascii="Times New Roman" w:eastAsia="標楷體" w:hAnsi="Times New Roman" w:cs="Times New Roman"/>
                <w:szCs w:val="24"/>
              </w:rPr>
              <w:t>)</w:t>
            </w:r>
            <w:r w:rsidRPr="0002155A">
              <w:rPr>
                <w:rFonts w:ascii="Times New Roman" w:eastAsia="標楷體" w:hAnsi="Times New Roman" w:cs="Times New Roman"/>
                <w:szCs w:val="24"/>
              </w:rPr>
              <w:t>年平均濃度降至</w:t>
            </w:r>
            <w:r w:rsidRPr="0002155A">
              <w:rPr>
                <w:rFonts w:ascii="Times New Roman" w:eastAsia="標楷體" w:hAnsi="Times New Roman" w:cs="Times New Roman"/>
                <w:szCs w:val="24"/>
              </w:rPr>
              <w:t xml:space="preserve">10 </w:t>
            </w:r>
            <w:proofErr w:type="spellStart"/>
            <w:r w:rsidRPr="0002155A">
              <w:rPr>
                <w:rFonts w:ascii="Times New Roman" w:eastAsia="標楷體" w:hAnsi="Times New Roman" w:cs="Times New Roman"/>
                <w:szCs w:val="24"/>
              </w:rPr>
              <w:t>μg</w:t>
            </w:r>
            <w:proofErr w:type="spellEnd"/>
            <w:r w:rsidRPr="0002155A">
              <w:rPr>
                <w:rFonts w:ascii="Times New Roman" w:eastAsia="標楷體" w:hAnsi="Times New Roman" w:cs="Times New Roman"/>
                <w:szCs w:val="24"/>
              </w:rPr>
              <w:t>/m³</w:t>
            </w:r>
            <w:r w:rsidRPr="0002155A">
              <w:rPr>
                <w:rFonts w:ascii="Times New Roman" w:eastAsia="標楷體" w:hAnsi="Times New Roman" w:cs="Times New Roman"/>
                <w:szCs w:val="24"/>
              </w:rPr>
              <w:t>以下、</w:t>
            </w:r>
            <w:r w:rsidRPr="0002155A">
              <w:rPr>
                <w:rFonts w:ascii="Times New Roman" w:eastAsia="標楷體" w:hAnsi="Times New Roman" w:cs="Times New Roman"/>
                <w:szCs w:val="24"/>
              </w:rPr>
              <w:t>2035</w:t>
            </w:r>
            <w:r w:rsidRPr="0002155A">
              <w:rPr>
                <w:rFonts w:ascii="Times New Roman" w:eastAsia="標楷體" w:hAnsi="Times New Roman" w:cs="Times New Roman"/>
                <w:szCs w:val="24"/>
              </w:rPr>
              <w:t>年進一步降至</w:t>
            </w:r>
            <w:r w:rsidRPr="0002155A">
              <w:rPr>
                <w:rFonts w:ascii="Times New Roman" w:eastAsia="標楷體" w:hAnsi="Times New Roman" w:cs="Times New Roman"/>
                <w:szCs w:val="24"/>
              </w:rPr>
              <w:t xml:space="preserve">8 </w:t>
            </w:r>
            <w:proofErr w:type="spellStart"/>
            <w:r w:rsidRPr="0002155A">
              <w:rPr>
                <w:rFonts w:ascii="Times New Roman" w:eastAsia="標楷體" w:hAnsi="Times New Roman" w:cs="Times New Roman"/>
                <w:szCs w:val="24"/>
              </w:rPr>
              <w:t>μg</w:t>
            </w:r>
            <w:proofErr w:type="spellEnd"/>
            <w:r w:rsidRPr="0002155A">
              <w:rPr>
                <w:rFonts w:ascii="Times New Roman" w:eastAsia="標楷體" w:hAnsi="Times New Roman" w:cs="Times New Roman"/>
                <w:szCs w:val="24"/>
              </w:rPr>
              <w:t>/m³</w:t>
            </w:r>
            <w:r w:rsidRPr="0002155A">
              <w:rPr>
                <w:rFonts w:ascii="Times New Roman" w:eastAsia="標楷體" w:hAnsi="Times New Roman" w:cs="Times New Roman"/>
                <w:szCs w:val="24"/>
              </w:rPr>
              <w:t>目標，</w:t>
            </w:r>
            <w:r w:rsidRPr="0002155A">
              <w:rPr>
                <w:rFonts w:ascii="Times New Roman" w:eastAsia="標楷體" w:hAnsi="Times New Roman" w:cs="Times New Roman" w:hint="eastAsia"/>
                <w:szCs w:val="24"/>
              </w:rPr>
              <w:t>作</w:t>
            </w:r>
            <w:r w:rsidRPr="0002155A">
              <w:rPr>
                <w:rFonts w:ascii="Times New Roman" w:eastAsia="標楷體" w:hAnsi="Times New Roman" w:cs="Times New Roman"/>
                <w:szCs w:val="24"/>
              </w:rPr>
              <w:t>為未來空氣污染防制方案綱領。</w:t>
            </w:r>
          </w:p>
        </w:tc>
      </w:tr>
      <w:tr w:rsidR="0002155A" w:rsidRPr="0002155A" w14:paraId="7212FF17" w14:textId="77777777" w:rsidTr="009E29F7">
        <w:tc>
          <w:tcPr>
            <w:tcW w:w="1701" w:type="dxa"/>
          </w:tcPr>
          <w:p w14:paraId="6E5CAF8E" w14:textId="77777777" w:rsidR="002E70D6" w:rsidRPr="0002155A" w:rsidRDefault="002E70D6" w:rsidP="00C81414">
            <w:pPr>
              <w:rPr>
                <w:rFonts w:ascii="Times New Roman" w:eastAsia="標楷體" w:hAnsi="Times New Roman"/>
              </w:rPr>
            </w:pPr>
          </w:p>
        </w:tc>
        <w:tc>
          <w:tcPr>
            <w:tcW w:w="2381" w:type="dxa"/>
            <w:tcBorders>
              <w:top w:val="single" w:sz="4" w:space="0" w:color="auto"/>
            </w:tcBorders>
          </w:tcPr>
          <w:p w14:paraId="7C13DDD2" w14:textId="77777777" w:rsidR="002E70D6" w:rsidRPr="0002155A" w:rsidRDefault="002E70D6" w:rsidP="00C81414">
            <w:pPr>
              <w:jc w:val="both"/>
              <w:rPr>
                <w:rFonts w:ascii="Times New Roman" w:eastAsia="標楷體" w:hAnsi="Times New Roman"/>
              </w:rPr>
            </w:pPr>
            <w:r w:rsidRPr="0002155A">
              <w:rPr>
                <w:rFonts w:ascii="Times New Roman" w:eastAsia="標楷體" w:hAnsi="Times New Roman" w:hint="eastAsia"/>
              </w:rPr>
              <w:t>逸散污染源管制</w:t>
            </w:r>
          </w:p>
          <w:p w14:paraId="74C7BA1E" w14:textId="2B57EE39" w:rsidR="002E70D6" w:rsidRPr="0002155A" w:rsidRDefault="002E70D6" w:rsidP="00C81414">
            <w:pPr>
              <w:ind w:left="480" w:hangingChars="200" w:hanging="480"/>
              <w:jc w:val="both"/>
              <w:rPr>
                <w:rFonts w:ascii="Times New Roman" w:eastAsia="標楷體" w:hAnsi="Times New Roman"/>
              </w:rPr>
            </w:pPr>
            <w:r w:rsidRPr="0002155A">
              <w:rPr>
                <w:rFonts w:ascii="Times New Roman" w:eastAsia="標楷體" w:hAnsi="Times New Roman" w:hint="eastAsia"/>
              </w:rPr>
              <w:t>一、推動非公路運具污染管制，推廣船舶進出港減速、使用岸電等污染減量措施</w:t>
            </w:r>
          </w:p>
        </w:tc>
        <w:tc>
          <w:tcPr>
            <w:tcW w:w="5669" w:type="dxa"/>
            <w:tcBorders>
              <w:top w:val="single" w:sz="4" w:space="0" w:color="auto"/>
            </w:tcBorders>
          </w:tcPr>
          <w:p w14:paraId="26CA99B0" w14:textId="77777777" w:rsidR="002E70D6" w:rsidRPr="0002155A" w:rsidRDefault="002E70D6" w:rsidP="00C81414">
            <w:pPr>
              <w:pStyle w:val="a3"/>
              <w:ind w:leftChars="0"/>
              <w:jc w:val="both"/>
              <w:rPr>
                <w:rFonts w:ascii="Times New Roman" w:eastAsia="標楷體" w:hAnsi="Times New Roman" w:cs="Times New Roman"/>
              </w:rPr>
            </w:pPr>
          </w:p>
          <w:p w14:paraId="3F1FD45D" w14:textId="33F05A72" w:rsidR="002E70D6" w:rsidRPr="0002155A" w:rsidRDefault="002E70D6">
            <w:pPr>
              <w:pStyle w:val="a3"/>
              <w:numPr>
                <w:ilvl w:val="0"/>
                <w:numId w:val="157"/>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地方環保機關針對船舶燃油稽查</w:t>
            </w:r>
            <w:r w:rsidRPr="0002155A">
              <w:rPr>
                <w:rFonts w:ascii="Times New Roman" w:eastAsia="標楷體" w:hAnsi="Times New Roman" w:cs="Times New Roman" w:hint="eastAsia"/>
              </w:rPr>
              <w:t>65</w:t>
            </w:r>
            <w:r w:rsidRPr="0002155A">
              <w:rPr>
                <w:rFonts w:ascii="Times New Roman" w:eastAsia="標楷體" w:hAnsi="Times New Roman" w:cs="Times New Roman" w:hint="eastAsia"/>
              </w:rPr>
              <w:t>件、排煙稽查</w:t>
            </w:r>
            <w:r w:rsidRPr="0002155A">
              <w:rPr>
                <w:rFonts w:ascii="Times New Roman" w:eastAsia="標楷體" w:hAnsi="Times New Roman" w:cs="Times New Roman" w:hint="eastAsia"/>
              </w:rPr>
              <w:t>486</w:t>
            </w:r>
            <w:r w:rsidRPr="0002155A">
              <w:rPr>
                <w:rFonts w:ascii="Times New Roman" w:eastAsia="標楷體" w:hAnsi="Times New Roman" w:cs="Times New Roman" w:hint="eastAsia"/>
              </w:rPr>
              <w:t>件，其中</w:t>
            </w:r>
            <w:r w:rsidRPr="0002155A">
              <w:rPr>
                <w:rFonts w:ascii="Times New Roman" w:eastAsia="標楷體" w:hAnsi="Times New Roman" w:cs="Times New Roman" w:hint="eastAsia"/>
              </w:rPr>
              <w:t>9</w:t>
            </w:r>
            <w:r w:rsidRPr="0002155A">
              <w:rPr>
                <w:rFonts w:ascii="Times New Roman" w:eastAsia="標楷體" w:hAnsi="Times New Roman" w:cs="Times New Roman" w:hint="eastAsia"/>
              </w:rPr>
              <w:t>件不及格；有害空氣污染物化學品裝卸查核</w:t>
            </w:r>
            <w:r w:rsidRPr="0002155A">
              <w:rPr>
                <w:rFonts w:ascii="Times New Roman" w:eastAsia="標楷體" w:hAnsi="Times New Roman" w:cs="Times New Roman" w:hint="eastAsia"/>
              </w:rPr>
              <w:t>19</w:t>
            </w:r>
            <w:r w:rsidRPr="0002155A">
              <w:rPr>
                <w:rFonts w:ascii="Times New Roman" w:eastAsia="標楷體" w:hAnsi="Times New Roman" w:cs="Times New Roman" w:hint="eastAsia"/>
              </w:rPr>
              <w:t>件，無不合格情形。</w:t>
            </w:r>
          </w:p>
          <w:p w14:paraId="4322C78E" w14:textId="77777777" w:rsidR="002E70D6" w:rsidRPr="0002155A" w:rsidRDefault="002E70D6">
            <w:pPr>
              <w:pStyle w:val="a3"/>
              <w:numPr>
                <w:ilvl w:val="0"/>
                <w:numId w:val="157"/>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持續與臺灣港務股份有限公司合作透過船舶自動辨識系統信號宣導，船舶航行於距港</w:t>
            </w:r>
            <w:r w:rsidRPr="0002155A">
              <w:rPr>
                <w:rFonts w:ascii="Times New Roman" w:eastAsia="標楷體" w:hAnsi="Times New Roman" w:cs="Times New Roman" w:hint="eastAsia"/>
              </w:rPr>
              <w:t>20</w:t>
            </w:r>
            <w:r w:rsidRPr="0002155A">
              <w:rPr>
                <w:rFonts w:ascii="Times New Roman" w:eastAsia="標楷體" w:hAnsi="Times New Roman" w:cs="Times New Roman" w:hint="eastAsia"/>
              </w:rPr>
              <w:t>海浬間於安全減速條件下，將船速降至</w:t>
            </w:r>
            <w:r w:rsidRPr="0002155A">
              <w:rPr>
                <w:rFonts w:ascii="Times New Roman" w:eastAsia="標楷體" w:hAnsi="Times New Roman" w:cs="Times New Roman" w:hint="eastAsia"/>
              </w:rPr>
              <w:t>12</w:t>
            </w:r>
            <w:r w:rsidRPr="0002155A">
              <w:rPr>
                <w:rFonts w:ascii="Times New Roman" w:eastAsia="標楷體" w:hAnsi="Times New Roman" w:cs="Times New Roman" w:hint="eastAsia"/>
              </w:rPr>
              <w:t>節以下，全國船舶減速達成艘次總計為</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萬</w:t>
            </w:r>
            <w:r w:rsidRPr="0002155A">
              <w:rPr>
                <w:rFonts w:ascii="Times New Roman" w:eastAsia="標楷體" w:hAnsi="Times New Roman" w:cs="Times New Roman" w:hint="eastAsia"/>
              </w:rPr>
              <w:t>645</w:t>
            </w:r>
            <w:r w:rsidRPr="0002155A">
              <w:rPr>
                <w:rFonts w:ascii="Times New Roman" w:eastAsia="標楷體" w:hAnsi="Times New Roman" w:cs="Times New Roman" w:hint="eastAsia"/>
              </w:rPr>
              <w:t>艘。</w:t>
            </w:r>
          </w:p>
          <w:p w14:paraId="2D3C0184" w14:textId="284E6F46" w:rsidR="002E70D6" w:rsidRPr="0002155A" w:rsidRDefault="002E70D6">
            <w:pPr>
              <w:pStyle w:val="a3"/>
              <w:numPr>
                <w:ilvl w:val="0"/>
                <w:numId w:val="157"/>
              </w:numPr>
              <w:ind w:leftChars="0"/>
              <w:jc w:val="both"/>
              <w:rPr>
                <w:rFonts w:ascii="Times New Roman" w:eastAsia="標楷體" w:hAnsi="Times New Roman" w:cs="Times New Roman"/>
              </w:rPr>
            </w:pPr>
            <w:r w:rsidRPr="0002155A">
              <w:rPr>
                <w:rFonts w:ascii="Times New Roman" w:eastAsia="標楷體" w:hAnsi="Times New Roman" w:cs="Times New Roman" w:hint="eastAsia"/>
              </w:rPr>
              <w:lastRenderedPageBreak/>
              <w:t>持續追蹤國內高壓岸電使用情形，全國高壓岸電使用艘次達</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艘，使用率約為</w:t>
            </w:r>
            <w:r w:rsidRPr="0002155A">
              <w:rPr>
                <w:rFonts w:ascii="Times New Roman" w:eastAsia="標楷體" w:hAnsi="Times New Roman" w:cs="Times New Roman" w:hint="eastAsia"/>
              </w:rPr>
              <w:t>82.5%</w:t>
            </w:r>
            <w:r w:rsidRPr="0002155A">
              <w:rPr>
                <w:rFonts w:ascii="Times New Roman" w:eastAsia="標楷體" w:hAnsi="Times New Roman" w:cs="Times New Roman"/>
              </w:rPr>
              <w:t>。</w:t>
            </w:r>
          </w:p>
        </w:tc>
      </w:tr>
      <w:tr w:rsidR="0002155A" w:rsidRPr="0002155A" w14:paraId="7FEF8DB4" w14:textId="77777777" w:rsidTr="009E29F7">
        <w:tc>
          <w:tcPr>
            <w:tcW w:w="1701" w:type="dxa"/>
          </w:tcPr>
          <w:p w14:paraId="15CE2393" w14:textId="77777777" w:rsidR="002E70D6" w:rsidRPr="0002155A" w:rsidRDefault="002E70D6" w:rsidP="00C81414">
            <w:pPr>
              <w:rPr>
                <w:rFonts w:ascii="Times New Roman" w:eastAsia="標楷體" w:hAnsi="Times New Roman"/>
              </w:rPr>
            </w:pPr>
          </w:p>
        </w:tc>
        <w:tc>
          <w:tcPr>
            <w:tcW w:w="2381" w:type="dxa"/>
          </w:tcPr>
          <w:p w14:paraId="20377481" w14:textId="74D155BC" w:rsidR="002E70D6" w:rsidRPr="0002155A" w:rsidRDefault="002E70D6" w:rsidP="00C81414">
            <w:pPr>
              <w:ind w:left="480" w:hangingChars="200" w:hanging="480"/>
              <w:jc w:val="both"/>
              <w:rPr>
                <w:rFonts w:ascii="Times New Roman" w:eastAsia="標楷體" w:hAnsi="Times New Roman"/>
              </w:rPr>
            </w:pPr>
            <w:r w:rsidRPr="0002155A">
              <w:rPr>
                <w:rFonts w:ascii="Times New Roman" w:eastAsia="標楷體" w:hAnsi="Times New Roman" w:cs="Times New Roman" w:hint="eastAsia"/>
              </w:rPr>
              <w:t>二、持續輔導營建工程及施工機具提升污染防制效率，以及施工機具清潔排放自主管理標章普及度，透過經濟誘因鼓勵施工階段自主降低污染排放</w:t>
            </w:r>
          </w:p>
        </w:tc>
        <w:tc>
          <w:tcPr>
            <w:tcW w:w="5669" w:type="dxa"/>
          </w:tcPr>
          <w:p w14:paraId="01F606AB" w14:textId="77777777" w:rsidR="002E70D6" w:rsidRPr="0002155A" w:rsidRDefault="002E70D6">
            <w:pPr>
              <w:pStyle w:val="a3"/>
              <w:numPr>
                <w:ilvl w:val="0"/>
                <w:numId w:val="158"/>
              </w:numPr>
              <w:ind w:leftChars="0" w:hangingChars="200"/>
              <w:jc w:val="both"/>
              <w:rPr>
                <w:rFonts w:ascii="Times New Roman" w:eastAsia="標楷體" w:hAnsi="Times New Roman" w:cs="Times New Roman"/>
              </w:rPr>
            </w:pPr>
            <w:r w:rsidRPr="0002155A">
              <w:rPr>
                <w:rFonts w:ascii="Times New Roman" w:eastAsia="標楷體" w:hAnsi="Times New Roman" w:cs="Times New Roman" w:hint="eastAsia"/>
              </w:rPr>
              <w:t>為改善營建工程粒狀污染物空氣污染問題</w:t>
            </w:r>
            <w:r w:rsidRPr="0002155A">
              <w:rPr>
                <w:rFonts w:ascii="Times New Roman" w:eastAsia="標楷體" w:hAnsi="Times New Roman" w:cs="Times New Roman"/>
              </w:rPr>
              <w:t>，辦理</w:t>
            </w:r>
            <w:r w:rsidRPr="0002155A">
              <w:rPr>
                <w:rFonts w:ascii="Times New Roman" w:eastAsia="標楷體" w:hAnsi="Times New Roman" w:cs="Times New Roman" w:hint="eastAsia"/>
              </w:rPr>
              <w:t>2</w:t>
            </w:r>
            <w:r w:rsidRPr="0002155A">
              <w:rPr>
                <w:rFonts w:ascii="Times New Roman" w:eastAsia="標楷體" w:hAnsi="Times New Roman" w:cs="Times New Roman"/>
              </w:rPr>
              <w:t>場次營建工程空氣污染防制業務檢討會</w:t>
            </w:r>
            <w:r w:rsidRPr="0002155A">
              <w:rPr>
                <w:rFonts w:ascii="Times New Roman" w:eastAsia="標楷體" w:hAnsi="Times New Roman" w:cs="Times New Roman" w:hint="eastAsia"/>
              </w:rPr>
              <w:t>，</w:t>
            </w:r>
            <w:r w:rsidRPr="0002155A">
              <w:rPr>
                <w:rFonts w:ascii="Times New Roman" w:eastAsia="標楷體" w:hAnsi="Times New Roman" w:cs="Times New Roman"/>
              </w:rPr>
              <w:t>並推動</w:t>
            </w:r>
            <w:r w:rsidRPr="0002155A">
              <w:rPr>
                <w:rFonts w:ascii="Times New Roman" w:eastAsia="標楷體" w:hAnsi="Times New Roman" w:cs="Times New Roman" w:hint="eastAsia"/>
              </w:rPr>
              <w:t>21</w:t>
            </w:r>
            <w:r w:rsidRPr="0002155A">
              <w:rPr>
                <w:rFonts w:ascii="Times New Roman" w:eastAsia="標楷體" w:hAnsi="Times New Roman" w:cs="Times New Roman"/>
              </w:rPr>
              <w:t>個縣市</w:t>
            </w:r>
            <w:r w:rsidRPr="0002155A">
              <w:rPr>
                <w:rFonts w:ascii="Times New Roman" w:eastAsia="標楷體" w:hAnsi="Times New Roman" w:cs="Times New Roman" w:hint="eastAsia"/>
              </w:rPr>
              <w:t>80</w:t>
            </w:r>
            <w:r w:rsidRPr="0002155A">
              <w:rPr>
                <w:rFonts w:ascii="Times New Roman" w:eastAsia="標楷體" w:hAnsi="Times New Roman" w:cs="Times New Roman"/>
              </w:rPr>
              <w:t>處營建工地源頭管理措施，強化源頭空氣污染防制設施經費編列。</w:t>
            </w:r>
          </w:p>
          <w:p w14:paraId="566A7156" w14:textId="77777777" w:rsidR="002E70D6" w:rsidRPr="0002155A" w:rsidRDefault="002E70D6">
            <w:pPr>
              <w:pStyle w:val="a3"/>
              <w:numPr>
                <w:ilvl w:val="0"/>
                <w:numId w:val="158"/>
              </w:numPr>
              <w:ind w:leftChars="0" w:hangingChars="200"/>
              <w:jc w:val="both"/>
              <w:rPr>
                <w:rFonts w:ascii="Times New Roman" w:eastAsia="標楷體" w:hAnsi="Times New Roman" w:cs="Times New Roman"/>
              </w:rPr>
            </w:pPr>
            <w:r w:rsidRPr="0002155A">
              <w:rPr>
                <w:rFonts w:ascii="Times New Roman" w:eastAsia="標楷體" w:hAnsi="Times New Roman" w:cs="Times New Roman"/>
              </w:rPr>
              <w:t>為持續提升營建工地周邊環境品質，辦理</w:t>
            </w:r>
            <w:r w:rsidRPr="0002155A">
              <w:rPr>
                <w:rFonts w:ascii="Times New Roman" w:eastAsia="標楷體" w:hAnsi="Times New Roman" w:cs="Times New Roman"/>
              </w:rPr>
              <w:t>1</w:t>
            </w:r>
            <w:r w:rsidRPr="0002155A">
              <w:rPr>
                <w:rFonts w:ascii="Times New Roman" w:eastAsia="標楷體" w:hAnsi="Times New Roman" w:cs="Times New Roman"/>
              </w:rPr>
              <w:t>場次「清靜共好－營建工程空氣污染與噪音防制技術交流論壇」，邀集日本官方研究機構、產業界與國內產官學界專家，為我國引進更加先進的污染防制技術。</w:t>
            </w:r>
          </w:p>
          <w:p w14:paraId="4C8AD852" w14:textId="77777777" w:rsidR="002E70D6" w:rsidRPr="0002155A" w:rsidRDefault="002E70D6">
            <w:pPr>
              <w:pStyle w:val="a3"/>
              <w:numPr>
                <w:ilvl w:val="0"/>
                <w:numId w:val="158"/>
              </w:numPr>
              <w:ind w:leftChars="0" w:hangingChars="200"/>
              <w:jc w:val="both"/>
              <w:rPr>
                <w:rFonts w:ascii="Times New Roman" w:eastAsia="標楷體" w:hAnsi="Times New Roman" w:cs="Times New Roman"/>
              </w:rPr>
            </w:pPr>
            <w:r w:rsidRPr="0002155A">
              <w:rPr>
                <w:rFonts w:ascii="Times New Roman" w:eastAsia="標楷體" w:hAnsi="Times New Roman" w:cs="Times New Roman" w:hint="eastAsia"/>
              </w:rPr>
              <w:t>加強「固定污染源逸散性粒狀污染物空氣污染防制設施管理辦法」</w:t>
            </w:r>
            <w:r w:rsidRPr="0002155A">
              <w:rPr>
                <w:rFonts w:ascii="Times New Roman" w:eastAsia="標楷體" w:hAnsi="Times New Roman" w:cs="Times New Roman" w:hint="eastAsia"/>
              </w:rPr>
              <w:t>115</w:t>
            </w:r>
            <w:r w:rsidRPr="0002155A">
              <w:rPr>
                <w:rFonts w:ascii="Times New Roman" w:eastAsia="標楷體" w:hAnsi="Times New Roman" w:cs="Times New Roman" w:hint="eastAsia"/>
              </w:rPr>
              <w:t>年生效適用對象，推動鋼鐵冶煉業與瀝青拌合業改善局部集氣收集效率，統計截至</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月底鋼鐵冶煉業、瀝青拌合業之改善成效，改善完成率分別為</w:t>
            </w:r>
            <w:r w:rsidRPr="0002155A">
              <w:rPr>
                <w:rFonts w:ascii="Times New Roman" w:eastAsia="標楷體" w:hAnsi="Times New Roman" w:cs="Times New Roman" w:hint="eastAsia"/>
              </w:rPr>
              <w:t>95%</w:t>
            </w:r>
            <w:r w:rsidRPr="0002155A">
              <w:rPr>
                <w:rFonts w:ascii="Times New Roman" w:eastAsia="標楷體" w:hAnsi="Times New Roman" w:cs="Times New Roman" w:hint="eastAsia"/>
              </w:rPr>
              <w:t>與</w:t>
            </w:r>
            <w:r w:rsidRPr="0002155A">
              <w:rPr>
                <w:rFonts w:ascii="Times New Roman" w:eastAsia="標楷體" w:hAnsi="Times New Roman" w:cs="Times New Roman" w:hint="eastAsia"/>
              </w:rPr>
              <w:t>51%</w:t>
            </w:r>
            <w:r w:rsidRPr="0002155A">
              <w:rPr>
                <w:rFonts w:ascii="Times New Roman" w:eastAsia="標楷體" w:hAnsi="Times New Roman" w:cs="Times New Roman" w:hint="eastAsia"/>
              </w:rPr>
              <w:t>。</w:t>
            </w:r>
          </w:p>
          <w:p w14:paraId="0A7D31E3" w14:textId="059997BC" w:rsidR="002E70D6" w:rsidRPr="0002155A" w:rsidRDefault="002E70D6">
            <w:pPr>
              <w:pStyle w:val="a3"/>
              <w:numPr>
                <w:ilvl w:val="0"/>
                <w:numId w:val="158"/>
              </w:numPr>
              <w:ind w:leftChars="0" w:hangingChars="200"/>
              <w:jc w:val="both"/>
              <w:rPr>
                <w:rFonts w:ascii="Times New Roman" w:eastAsia="標楷體" w:hAnsi="Times New Roman" w:cs="Times New Roman"/>
              </w:rPr>
            </w:pPr>
            <w:r w:rsidRPr="0002155A">
              <w:rPr>
                <w:rFonts w:ascii="Times New Roman" w:eastAsia="標楷體" w:hAnsi="Times New Roman" w:cs="Times New Roman" w:hint="eastAsia"/>
              </w:rPr>
              <w:t>本部持續推動施工機具自主管理標章，鼓勵業者落實機具維修保養，降低污染排放，截至</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30</w:t>
            </w:r>
            <w:r w:rsidRPr="0002155A">
              <w:rPr>
                <w:rFonts w:ascii="Times New Roman" w:eastAsia="標楷體" w:hAnsi="Times New Roman" w:cs="Times New Roman" w:hint="eastAsia"/>
              </w:rPr>
              <w:t>日全國已累計核發</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萬餘張標章</w:t>
            </w:r>
            <w:r w:rsidRPr="0002155A">
              <w:rPr>
                <w:rFonts w:ascii="Times New Roman" w:eastAsia="標楷體" w:hAnsi="Times New Roman" w:cs="Times New Roman"/>
              </w:rPr>
              <w:t>。</w:t>
            </w:r>
          </w:p>
        </w:tc>
      </w:tr>
      <w:tr w:rsidR="0002155A" w:rsidRPr="0002155A" w14:paraId="004DB42F" w14:textId="77777777" w:rsidTr="009E29F7">
        <w:tc>
          <w:tcPr>
            <w:tcW w:w="1701" w:type="dxa"/>
          </w:tcPr>
          <w:p w14:paraId="44E194C5" w14:textId="77777777" w:rsidR="002E70D6" w:rsidRPr="0002155A" w:rsidRDefault="002E70D6" w:rsidP="00C81414">
            <w:pPr>
              <w:rPr>
                <w:rFonts w:ascii="Times New Roman" w:eastAsia="標楷體" w:hAnsi="Times New Roman"/>
              </w:rPr>
            </w:pPr>
          </w:p>
        </w:tc>
        <w:tc>
          <w:tcPr>
            <w:tcW w:w="2381" w:type="dxa"/>
          </w:tcPr>
          <w:p w14:paraId="1D15195E" w14:textId="10B589DA" w:rsidR="002E70D6" w:rsidRPr="0002155A" w:rsidRDefault="002E70D6" w:rsidP="00C81414">
            <w:pPr>
              <w:ind w:left="480" w:hangingChars="200" w:hanging="480"/>
              <w:jc w:val="both"/>
              <w:rPr>
                <w:rFonts w:ascii="Times New Roman" w:eastAsia="標楷體" w:hAnsi="Times New Roman" w:cs="Times New Roman"/>
              </w:rPr>
            </w:pPr>
            <w:r w:rsidRPr="0002155A">
              <w:rPr>
                <w:rFonts w:ascii="Times New Roman" w:eastAsia="標楷體" w:hAnsi="Times New Roman" w:cs="Times New Roman" w:hint="eastAsia"/>
              </w:rPr>
              <w:t>三、精進逸散污染源防制與熱區管理，建置</w:t>
            </w:r>
            <w:r w:rsidR="00657E1F" w:rsidRPr="00657E1F">
              <w:rPr>
                <w:rFonts w:ascii="Times New Roman" w:eastAsia="標楷體" w:hAnsi="Times New Roman" w:cs="Times New Roman" w:hint="eastAsia"/>
              </w:rPr>
              <w:t>地理人工智慧</w:t>
            </w:r>
            <w:r w:rsidR="00A967F4">
              <w:rPr>
                <w:rFonts w:ascii="Times New Roman" w:eastAsia="標楷體" w:hAnsi="Times New Roman" w:cs="Times New Roman" w:hint="eastAsia"/>
              </w:rPr>
              <w:t>模型</w:t>
            </w:r>
            <w:r w:rsidR="00657E1F">
              <w:rPr>
                <w:rFonts w:ascii="Times New Roman" w:eastAsia="標楷體" w:hAnsi="Times New Roman" w:cs="Times New Roman" w:hint="eastAsia"/>
              </w:rPr>
              <w:t>(</w:t>
            </w:r>
            <w:r w:rsidRPr="0002155A">
              <w:rPr>
                <w:rFonts w:ascii="Times New Roman" w:eastAsia="標楷體" w:hAnsi="Times New Roman" w:cs="Times New Roman" w:hint="eastAsia"/>
              </w:rPr>
              <w:t>Geo-AI</w:t>
            </w:r>
            <w:r w:rsidR="00657E1F">
              <w:rPr>
                <w:rFonts w:ascii="Times New Roman" w:eastAsia="標楷體" w:hAnsi="Times New Roman" w:cs="Times New Roman" w:hint="eastAsia"/>
              </w:rPr>
              <w:t>)</w:t>
            </w:r>
            <w:r w:rsidRPr="0002155A">
              <w:rPr>
                <w:rFonts w:ascii="Times New Roman" w:eastAsia="標楷體" w:hAnsi="Times New Roman" w:cs="Times New Roman" w:hint="eastAsia"/>
              </w:rPr>
              <w:t>技術應用於未納管污染源評估方式，及推動粒狀污染物多層次減量措施</w:t>
            </w:r>
          </w:p>
        </w:tc>
        <w:tc>
          <w:tcPr>
            <w:tcW w:w="5669" w:type="dxa"/>
          </w:tcPr>
          <w:p w14:paraId="1D9E064C" w14:textId="77777777" w:rsidR="002E70D6" w:rsidRPr="0002155A" w:rsidRDefault="002E70D6">
            <w:pPr>
              <w:pStyle w:val="a3"/>
              <w:numPr>
                <w:ilvl w:val="0"/>
                <w:numId w:val="113"/>
              </w:numPr>
              <w:ind w:leftChars="0" w:hangingChars="200"/>
              <w:jc w:val="both"/>
              <w:rPr>
                <w:rFonts w:ascii="Times New Roman" w:eastAsia="標楷體" w:hAnsi="Times New Roman" w:cs="Times New Roman"/>
              </w:rPr>
            </w:pPr>
            <w:r w:rsidRPr="0002155A">
              <w:rPr>
                <w:rFonts w:ascii="Times New Roman" w:eastAsia="標楷體" w:hAnsi="Times New Roman" w:cs="Times New Roman" w:hint="eastAsia"/>
              </w:rPr>
              <w:t>完成空氣污染排放清冊及國內外逸散污染源防制策略比對分析，盤點出應加強管理之</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項重點逸散污染源類型，包括農業操作、車行揚塵、工業表面塗裝、畜牧活動及化工業廢水處理等，作為後續政策規劃與技術導入之優先對象。</w:t>
            </w:r>
          </w:p>
          <w:p w14:paraId="4D7AEFC8" w14:textId="5264483B" w:rsidR="002E70D6" w:rsidRPr="0002155A" w:rsidRDefault="002E70D6">
            <w:pPr>
              <w:pStyle w:val="a3"/>
              <w:numPr>
                <w:ilvl w:val="0"/>
                <w:numId w:val="113"/>
              </w:numPr>
              <w:ind w:leftChars="0" w:hangingChars="200"/>
              <w:jc w:val="both"/>
              <w:rPr>
                <w:rFonts w:ascii="Times New Roman" w:eastAsia="標楷體" w:hAnsi="Times New Roman" w:cs="Times New Roman"/>
              </w:rPr>
            </w:pPr>
            <w:r w:rsidRPr="0002155A">
              <w:rPr>
                <w:rFonts w:ascii="Times New Roman" w:eastAsia="標楷體" w:hAnsi="Times New Roman" w:cs="Times New Roman" w:hint="eastAsia"/>
              </w:rPr>
              <w:t>完成建置</w:t>
            </w:r>
            <w:r w:rsidRPr="0002155A">
              <w:rPr>
                <w:rFonts w:ascii="Times New Roman" w:eastAsia="標楷體" w:hAnsi="Times New Roman" w:cs="Times New Roman" w:hint="eastAsia"/>
              </w:rPr>
              <w:t>Geo-AI</w:t>
            </w:r>
            <w:r w:rsidRPr="0002155A">
              <w:rPr>
                <w:rFonts w:ascii="Times New Roman" w:eastAsia="標楷體" w:hAnsi="Times New Roman" w:cs="Times New Roman" w:hint="eastAsia"/>
              </w:rPr>
              <w:t>模式，結合空氣品質監測資料分析</w:t>
            </w:r>
            <w:r w:rsidRPr="0002155A">
              <w:rPr>
                <w:rFonts w:ascii="Times New Roman" w:eastAsia="標楷體" w:hAnsi="Times New Roman" w:cs="Times New Roman" w:hint="eastAsia"/>
              </w:rPr>
              <w:t>PM</w:t>
            </w:r>
            <w:r w:rsidRPr="0002155A">
              <w:rPr>
                <w:rFonts w:ascii="Times New Roman" w:eastAsia="標楷體" w:hAnsi="Times New Roman" w:cs="Times New Roman" w:hint="eastAsia"/>
                <w:vertAlign w:val="subscript"/>
              </w:rPr>
              <w:t>2.5</w:t>
            </w:r>
            <w:r w:rsidRPr="0002155A">
              <w:rPr>
                <w:rFonts w:ascii="Times New Roman" w:eastAsia="標楷體" w:hAnsi="Times New Roman" w:cs="Times New Roman" w:hint="eastAsia"/>
              </w:rPr>
              <w:t>主要貢獻源，並辦理</w:t>
            </w:r>
            <w:r w:rsidRPr="0002155A">
              <w:rPr>
                <w:rFonts w:ascii="Times New Roman" w:eastAsia="標楷體" w:hAnsi="Times New Roman" w:cs="Times New Roman" w:hint="eastAsia"/>
              </w:rPr>
              <w:t>20</w:t>
            </w:r>
            <w:r w:rsidRPr="0002155A">
              <w:rPr>
                <w:rFonts w:ascii="Times New Roman" w:eastAsia="標楷體" w:hAnsi="Times New Roman" w:cs="Times New Roman" w:hint="eastAsia"/>
              </w:rPr>
              <w:t>場次現地環境勘查，完成模型驗證與場域資料交叉比對，聚焦潛在熱區與高風險逸散污染源，精準推動後續粒狀污染物減量措施</w:t>
            </w:r>
            <w:r w:rsidRPr="0002155A">
              <w:rPr>
                <w:rFonts w:ascii="Times New Roman" w:eastAsia="標楷體" w:hAnsi="Times New Roman" w:cs="Times New Roman"/>
              </w:rPr>
              <w:t>。</w:t>
            </w:r>
          </w:p>
        </w:tc>
      </w:tr>
      <w:tr w:rsidR="0002155A" w:rsidRPr="0002155A" w14:paraId="08EFDEF7" w14:textId="77777777" w:rsidTr="009E29F7">
        <w:tc>
          <w:tcPr>
            <w:tcW w:w="1701" w:type="dxa"/>
          </w:tcPr>
          <w:p w14:paraId="72DADBEF" w14:textId="77777777" w:rsidR="006171D9" w:rsidRPr="0002155A" w:rsidRDefault="006171D9" w:rsidP="00C81414">
            <w:pPr>
              <w:rPr>
                <w:rFonts w:ascii="Times New Roman" w:eastAsia="標楷體" w:hAnsi="Times New Roman"/>
              </w:rPr>
            </w:pPr>
          </w:p>
        </w:tc>
        <w:tc>
          <w:tcPr>
            <w:tcW w:w="2381" w:type="dxa"/>
          </w:tcPr>
          <w:p w14:paraId="51346712" w14:textId="4DC097C0" w:rsidR="006171D9" w:rsidRPr="0002155A" w:rsidRDefault="006171D9" w:rsidP="00C81414">
            <w:pPr>
              <w:ind w:left="480" w:hangingChars="200" w:hanging="480"/>
              <w:jc w:val="both"/>
              <w:rPr>
                <w:rFonts w:ascii="Times New Roman" w:eastAsia="標楷體" w:hAnsi="Times New Roman" w:cs="Times New Roman"/>
              </w:rPr>
            </w:pPr>
            <w:r w:rsidRPr="0002155A">
              <w:rPr>
                <w:rFonts w:ascii="Times New Roman" w:eastAsia="標楷體" w:hAnsi="Times New Roman" w:cs="Times New Roman" w:hint="eastAsia"/>
              </w:rPr>
              <w:t>四、掌握列管餐飲業資訊，精進畜牧業異味管理制度，並強化建物及工業維護塗料與含揮發性有機</w:t>
            </w:r>
            <w:r w:rsidRPr="0002155A">
              <w:rPr>
                <w:rFonts w:ascii="Times New Roman" w:eastAsia="標楷體" w:hAnsi="Times New Roman" w:cs="Times New Roman" w:hint="eastAsia"/>
              </w:rPr>
              <w:lastRenderedPageBreak/>
              <w:t>物化學製品排放管制暨推動民俗祭祀活動減污措施，提升逸散污染物減量成效</w:t>
            </w:r>
          </w:p>
        </w:tc>
        <w:tc>
          <w:tcPr>
            <w:tcW w:w="5669" w:type="dxa"/>
          </w:tcPr>
          <w:p w14:paraId="285FF673" w14:textId="77777777" w:rsidR="006171D9" w:rsidRPr="0002155A" w:rsidRDefault="006171D9">
            <w:pPr>
              <w:pStyle w:val="a3"/>
              <w:numPr>
                <w:ilvl w:val="0"/>
                <w:numId w:val="159"/>
              </w:numPr>
              <w:ind w:leftChars="0" w:hangingChars="200"/>
              <w:jc w:val="both"/>
              <w:rPr>
                <w:rFonts w:ascii="Times New Roman" w:eastAsia="標楷體" w:hAnsi="Times New Roman"/>
              </w:rPr>
            </w:pPr>
            <w:r w:rsidRPr="0002155A">
              <w:rPr>
                <w:rFonts w:ascii="Times New Roman" w:eastAsia="標楷體" w:hAnsi="Times New Roman" w:hint="eastAsia"/>
              </w:rPr>
              <w:lastRenderedPageBreak/>
              <w:t>掌握不同規模餐飲業污染管制現況與面臨問題點，初步提出「餐飲業空氣污染防制設施管理辦法」修法建議（擴大列管對象、強化管制作法）。</w:t>
            </w:r>
          </w:p>
          <w:p w14:paraId="047E6DED" w14:textId="77777777" w:rsidR="006171D9" w:rsidRPr="0002155A" w:rsidRDefault="006171D9">
            <w:pPr>
              <w:pStyle w:val="a3"/>
              <w:numPr>
                <w:ilvl w:val="0"/>
                <w:numId w:val="159"/>
              </w:numPr>
              <w:ind w:leftChars="0" w:hangingChars="200"/>
              <w:jc w:val="both"/>
              <w:rPr>
                <w:rFonts w:ascii="Times New Roman" w:eastAsia="標楷體" w:hAnsi="Times New Roman"/>
              </w:rPr>
            </w:pPr>
            <w:r w:rsidRPr="0002155A">
              <w:rPr>
                <w:rFonts w:ascii="Times New Roman" w:eastAsia="標楷體" w:hAnsi="Times New Roman" w:hint="eastAsia"/>
              </w:rPr>
              <w:t>掌握畜牧業異味陳情熱點，並持續彙整國內、外畜牧異味處理技術與改善措施發展與應用情形。</w:t>
            </w:r>
          </w:p>
          <w:p w14:paraId="014BCFE7" w14:textId="77777777" w:rsidR="006171D9" w:rsidRPr="0002155A" w:rsidRDefault="006171D9">
            <w:pPr>
              <w:pStyle w:val="a3"/>
              <w:numPr>
                <w:ilvl w:val="0"/>
                <w:numId w:val="159"/>
              </w:numPr>
              <w:ind w:leftChars="0" w:hangingChars="200"/>
              <w:jc w:val="both"/>
              <w:rPr>
                <w:rFonts w:ascii="Times New Roman" w:eastAsia="標楷體" w:hAnsi="Times New Roman"/>
              </w:rPr>
            </w:pPr>
            <w:r w:rsidRPr="0002155A">
              <w:rPr>
                <w:rFonts w:ascii="Times New Roman" w:eastAsia="標楷體" w:hAnsi="Times New Roman" w:hint="eastAsia"/>
              </w:rPr>
              <w:t>檢討現行「建物及工業維護塗料揮發性有機物成</w:t>
            </w:r>
            <w:r w:rsidRPr="0002155A">
              <w:rPr>
                <w:rFonts w:ascii="Times New Roman" w:eastAsia="標楷體" w:hAnsi="Times New Roman" w:hint="eastAsia"/>
              </w:rPr>
              <w:lastRenderedPageBreak/>
              <w:t>分標準」管制邏輯與分類方式，並辦理專家諮詢會議以及與業者討論會議各</w:t>
            </w:r>
            <w:r w:rsidRPr="0002155A">
              <w:rPr>
                <w:rFonts w:ascii="Times New Roman" w:eastAsia="標楷體" w:hAnsi="Times New Roman" w:hint="eastAsia"/>
              </w:rPr>
              <w:t>1</w:t>
            </w:r>
            <w:r w:rsidRPr="0002155A">
              <w:rPr>
                <w:rFonts w:ascii="Times New Roman" w:eastAsia="標楷體" w:hAnsi="Times New Roman" w:hint="eastAsia"/>
              </w:rPr>
              <w:t>場次，提出精進管制作法之相關建議，及消費商品自主管理機制初步規劃內容。</w:t>
            </w:r>
          </w:p>
          <w:p w14:paraId="6262F222" w14:textId="54738A3D" w:rsidR="006171D9" w:rsidRPr="0002155A" w:rsidRDefault="006171D9">
            <w:pPr>
              <w:pStyle w:val="a3"/>
              <w:numPr>
                <w:ilvl w:val="0"/>
                <w:numId w:val="159"/>
              </w:numPr>
              <w:ind w:leftChars="0" w:hangingChars="200"/>
              <w:jc w:val="both"/>
              <w:rPr>
                <w:rFonts w:ascii="Times New Roman" w:eastAsia="標楷體" w:hAnsi="Times New Roman"/>
              </w:rPr>
            </w:pPr>
            <w:r w:rsidRPr="0002155A">
              <w:rPr>
                <w:rFonts w:ascii="Times New Roman" w:eastAsia="標楷體" w:hAnsi="Times New Roman" w:hint="eastAsia"/>
              </w:rPr>
              <w:t>在尊重傳統宗教民俗信仰的前提下，本部推動「新紙錢三燒」及「以功代金」等環保祭祀措施，截至</w:t>
            </w:r>
            <w:r w:rsidRPr="0002155A">
              <w:rPr>
                <w:rFonts w:ascii="Times New Roman" w:eastAsia="標楷體" w:hAnsi="Times New Roman" w:hint="eastAsia"/>
              </w:rPr>
              <w:t>114</w:t>
            </w:r>
            <w:r w:rsidRPr="0002155A">
              <w:rPr>
                <w:rFonts w:ascii="Times New Roman" w:eastAsia="標楷體" w:hAnsi="Times New Roman" w:hint="eastAsia"/>
              </w:rPr>
              <w:t>年上半年，紙錢集中燃燒量達</w:t>
            </w:r>
            <w:r w:rsidRPr="0002155A">
              <w:rPr>
                <w:rFonts w:ascii="Times New Roman" w:eastAsia="標楷體" w:hAnsi="Times New Roman" w:hint="eastAsia"/>
              </w:rPr>
              <w:t>1</w:t>
            </w:r>
            <w:r w:rsidRPr="0002155A">
              <w:rPr>
                <w:rFonts w:ascii="Times New Roman" w:eastAsia="標楷體" w:hAnsi="Times New Roman" w:hint="eastAsia"/>
              </w:rPr>
              <w:t>萬</w:t>
            </w:r>
            <w:r w:rsidRPr="0002155A">
              <w:rPr>
                <w:rFonts w:ascii="Times New Roman" w:eastAsia="標楷體" w:hAnsi="Times New Roman" w:hint="eastAsia"/>
              </w:rPr>
              <w:t>3,684</w:t>
            </w:r>
            <w:r w:rsidRPr="0002155A">
              <w:rPr>
                <w:rFonts w:ascii="Times New Roman" w:eastAsia="標楷體" w:hAnsi="Times New Roman" w:hint="eastAsia"/>
              </w:rPr>
              <w:t>公噸，「以物代金」達</w:t>
            </w:r>
            <w:r w:rsidRPr="0002155A">
              <w:rPr>
                <w:rFonts w:ascii="Times New Roman" w:eastAsia="標楷體" w:hAnsi="Times New Roman" w:hint="eastAsia"/>
              </w:rPr>
              <w:t>2,850</w:t>
            </w:r>
            <w:r w:rsidRPr="0002155A">
              <w:rPr>
                <w:rFonts w:ascii="Times New Roman" w:eastAsia="標楷體" w:hAnsi="Times New Roman" w:hint="eastAsia"/>
              </w:rPr>
              <w:t>份，紙錢減量達</w:t>
            </w:r>
            <w:r w:rsidRPr="0002155A">
              <w:rPr>
                <w:rFonts w:ascii="Times New Roman" w:eastAsia="標楷體" w:hAnsi="Times New Roman" w:hint="eastAsia"/>
              </w:rPr>
              <w:t>373</w:t>
            </w:r>
            <w:r w:rsidRPr="0002155A">
              <w:rPr>
                <w:rFonts w:ascii="Times New Roman" w:eastAsia="標楷體" w:hAnsi="Times New Roman" w:hint="eastAsia"/>
              </w:rPr>
              <w:t>公噸。此外，已於</w:t>
            </w:r>
            <w:r w:rsidRPr="0002155A">
              <w:rPr>
                <w:rFonts w:ascii="Times New Roman" w:eastAsia="標楷體" w:hAnsi="Times New Roman" w:cs="Times New Roman"/>
              </w:rPr>
              <w:t>114</w:t>
            </w:r>
            <w:r w:rsidRPr="0002155A">
              <w:rPr>
                <w:rFonts w:ascii="Times New Roman" w:eastAsia="標楷體" w:hAnsi="Times New Roman" w:hint="eastAsia"/>
              </w:rPr>
              <w:t>年</w:t>
            </w:r>
            <w:r w:rsidRPr="0002155A">
              <w:rPr>
                <w:rFonts w:ascii="Times New Roman" w:eastAsia="標楷體" w:hAnsi="Times New Roman" w:hint="eastAsia"/>
              </w:rPr>
              <w:t>4</w:t>
            </w:r>
            <w:r w:rsidRPr="0002155A">
              <w:rPr>
                <w:rFonts w:ascii="Times New Roman" w:eastAsia="標楷體" w:hAnsi="Times New Roman" w:hint="eastAsia"/>
              </w:rPr>
              <w:t>月</w:t>
            </w:r>
            <w:r w:rsidRPr="0002155A">
              <w:rPr>
                <w:rFonts w:ascii="Times New Roman" w:eastAsia="標楷體" w:hAnsi="Times New Roman" w:hint="eastAsia"/>
              </w:rPr>
              <w:t>5</w:t>
            </w:r>
            <w:r w:rsidRPr="0002155A">
              <w:rPr>
                <w:rFonts w:ascii="Times New Roman" w:eastAsia="標楷體" w:hAnsi="Times New Roman" w:hint="eastAsia"/>
              </w:rPr>
              <w:t>日在臺中追分舉辦媽祖遶境之「臺灣乾淨遶境」宣導活動，推廣環保禮炮車及「新紙錢三燒」。</w:t>
            </w:r>
          </w:p>
        </w:tc>
      </w:tr>
      <w:tr w:rsidR="0002155A" w:rsidRPr="0002155A" w14:paraId="5B497D1E" w14:textId="77777777" w:rsidTr="009E29F7">
        <w:tc>
          <w:tcPr>
            <w:tcW w:w="1701" w:type="dxa"/>
            <w:tcBorders>
              <w:bottom w:val="single" w:sz="4" w:space="0" w:color="auto"/>
            </w:tcBorders>
          </w:tcPr>
          <w:p w14:paraId="4DB7537B" w14:textId="77777777" w:rsidR="006171D9" w:rsidRPr="0002155A" w:rsidRDefault="006171D9" w:rsidP="00C81414">
            <w:pPr>
              <w:rPr>
                <w:rFonts w:ascii="Times New Roman" w:eastAsia="標楷體" w:hAnsi="Times New Roman"/>
              </w:rPr>
            </w:pPr>
          </w:p>
        </w:tc>
        <w:tc>
          <w:tcPr>
            <w:tcW w:w="2381" w:type="dxa"/>
            <w:tcBorders>
              <w:bottom w:val="single" w:sz="4" w:space="0" w:color="auto"/>
            </w:tcBorders>
          </w:tcPr>
          <w:p w14:paraId="0D0A70E0" w14:textId="6D56A3FF" w:rsidR="006171D9" w:rsidRPr="0002155A" w:rsidRDefault="006171D9" w:rsidP="00C81414">
            <w:pPr>
              <w:ind w:left="480" w:hangingChars="200" w:hanging="480"/>
              <w:jc w:val="both"/>
              <w:rPr>
                <w:rFonts w:ascii="Times New Roman" w:eastAsia="標楷體" w:hAnsi="Times New Roman" w:cs="Times New Roman"/>
              </w:rPr>
            </w:pPr>
            <w:r w:rsidRPr="0002155A">
              <w:rPr>
                <w:rFonts w:ascii="Times New Roman" w:eastAsia="標楷體" w:hAnsi="Times New Roman" w:cs="Times New Roman" w:hint="eastAsia"/>
              </w:rPr>
              <w:t>五、持續管控河川揚塵防制，支援跨部會合作方案降低河川揚塵事件發生率</w:t>
            </w:r>
          </w:p>
        </w:tc>
        <w:tc>
          <w:tcPr>
            <w:tcW w:w="5669" w:type="dxa"/>
            <w:tcBorders>
              <w:bottom w:val="single" w:sz="4" w:space="0" w:color="auto"/>
            </w:tcBorders>
          </w:tcPr>
          <w:p w14:paraId="5702512F" w14:textId="3394C2F9" w:rsidR="006171D9" w:rsidRPr="0002155A" w:rsidRDefault="006171D9">
            <w:pPr>
              <w:pStyle w:val="a3"/>
              <w:numPr>
                <w:ilvl w:val="0"/>
                <w:numId w:val="160"/>
              </w:numPr>
              <w:ind w:leftChars="0" w:hangingChars="200"/>
              <w:jc w:val="both"/>
              <w:rPr>
                <w:rFonts w:ascii="Times New Roman" w:eastAsia="標楷體" w:hAnsi="Times New Roman" w:cs="Times New Roman"/>
              </w:rPr>
            </w:pPr>
            <w:r w:rsidRPr="0002155A">
              <w:rPr>
                <w:rFonts w:ascii="Times New Roman" w:eastAsia="標楷體" w:hAnsi="Times New Roman" w:cs="Times New Roman" w:hint="eastAsia"/>
              </w:rPr>
              <w:t>預報重點河川可能發生河川揚塵日期前</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日通報</w:t>
            </w:r>
            <w:r w:rsidR="00845EA3">
              <w:rPr>
                <w:rFonts w:ascii="Times New Roman" w:eastAsia="標楷體" w:hAnsi="Times New Roman" w:cs="Times New Roman" w:hint="eastAsia"/>
              </w:rPr>
              <w:t>經濟部</w:t>
            </w:r>
            <w:r w:rsidRPr="0002155A">
              <w:rPr>
                <w:rFonts w:ascii="Times New Roman" w:eastAsia="標楷體" w:hAnsi="Times New Roman" w:cs="Times New Roman" w:hint="eastAsia"/>
              </w:rPr>
              <w:t>水利署及地方政府，提前啟動防塵應變措施，截至</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月底共發布</w:t>
            </w:r>
            <w:r w:rsidRPr="0002155A">
              <w:rPr>
                <w:rFonts w:ascii="Times New Roman" w:eastAsia="標楷體" w:hAnsi="Times New Roman" w:cs="Times New Roman" w:hint="eastAsia"/>
              </w:rPr>
              <w:t>41</w:t>
            </w:r>
            <w:r w:rsidRPr="0002155A">
              <w:rPr>
                <w:rFonts w:ascii="Times New Roman" w:eastAsia="標楷體" w:hAnsi="Times New Roman" w:cs="Times New Roman" w:hint="eastAsia"/>
              </w:rPr>
              <w:t>次揚塵預警，實際發生</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次（濁水溪</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次、高屏溪</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次）河川揚塵事件，減少</w:t>
            </w:r>
            <w:r w:rsidRPr="0002155A">
              <w:rPr>
                <w:rFonts w:ascii="Times New Roman" w:eastAsia="標楷體" w:hAnsi="Times New Roman" w:cs="Times New Roman" w:hint="eastAsia"/>
              </w:rPr>
              <w:t>36</w:t>
            </w:r>
            <w:r w:rsidRPr="0002155A">
              <w:rPr>
                <w:rFonts w:ascii="Times New Roman" w:eastAsia="標楷體" w:hAnsi="Times New Roman" w:cs="Times New Roman" w:hint="eastAsia"/>
              </w:rPr>
              <w:t>次揚塵事件發生，阻災率達</w:t>
            </w:r>
            <w:r w:rsidRPr="0002155A">
              <w:rPr>
                <w:rFonts w:ascii="Times New Roman" w:eastAsia="標楷體" w:hAnsi="Times New Roman" w:cs="Times New Roman" w:hint="eastAsia"/>
              </w:rPr>
              <w:t>88%</w:t>
            </w:r>
            <w:r w:rsidRPr="0002155A">
              <w:rPr>
                <w:rFonts w:ascii="Times New Roman" w:eastAsia="標楷體" w:hAnsi="Times New Roman" w:cs="Times New Roman" w:hint="eastAsia"/>
              </w:rPr>
              <w:t>。</w:t>
            </w:r>
          </w:p>
          <w:p w14:paraId="0EF1609A" w14:textId="7D94204C" w:rsidR="006171D9" w:rsidRPr="0002155A" w:rsidRDefault="006171D9">
            <w:pPr>
              <w:pStyle w:val="a3"/>
              <w:numPr>
                <w:ilvl w:val="0"/>
                <w:numId w:val="160"/>
              </w:numPr>
              <w:ind w:leftChars="0" w:hangingChars="200"/>
              <w:jc w:val="both"/>
              <w:rPr>
                <w:rFonts w:ascii="Times New Roman" w:eastAsia="標楷體" w:hAnsi="Times New Roman" w:cs="Times New Roman"/>
              </w:rPr>
            </w:pPr>
            <w:r w:rsidRPr="0002155A">
              <w:rPr>
                <w:rFonts w:ascii="Times New Roman" w:eastAsia="標楷體" w:hAnsi="Times New Roman" w:cs="Times New Roman" w:hint="eastAsia"/>
              </w:rPr>
              <w:t>協調跨部會、地方政府合作推動「濁水溪揚塵防制及改善第三期行動方案」及「高屏溪揚塵防制及改善第二期行動方案」，截至</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月底共辦理</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場次專案會議</w:t>
            </w:r>
            <w:r w:rsidR="00845EA3">
              <w:rPr>
                <w:rFonts w:ascii="Times New Roman" w:eastAsia="標楷體" w:hAnsi="Times New Roman" w:cs="Times New Roman" w:hint="eastAsia"/>
              </w:rPr>
              <w:t>／</w:t>
            </w:r>
            <w:r w:rsidRPr="0002155A">
              <w:rPr>
                <w:rFonts w:ascii="Times New Roman" w:eastAsia="標楷體" w:hAnsi="Times New Roman" w:cs="Times New Roman" w:hint="eastAsia"/>
              </w:rPr>
              <w:t>現勘，與會人員共計</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人次。</w:t>
            </w:r>
          </w:p>
          <w:p w14:paraId="5D13B655" w14:textId="545B3076" w:rsidR="006171D9" w:rsidRPr="0002155A" w:rsidRDefault="006171D9">
            <w:pPr>
              <w:pStyle w:val="a3"/>
              <w:numPr>
                <w:ilvl w:val="0"/>
                <w:numId w:val="160"/>
              </w:numPr>
              <w:ind w:leftChars="0" w:hangingChars="200"/>
              <w:jc w:val="both"/>
              <w:rPr>
                <w:rFonts w:ascii="Times New Roman" w:eastAsia="標楷體" w:hAnsi="Times New Roman" w:cs="Times New Roman"/>
              </w:rPr>
            </w:pPr>
            <w:r w:rsidRPr="0002155A">
              <w:rPr>
                <w:rFonts w:ascii="Times New Roman" w:eastAsia="標楷體" w:hAnsi="Times New Roman" w:cs="Times New Roman" w:hint="eastAsia"/>
              </w:rPr>
              <w:t>推動濁水溪及高屏溪行動方案，至</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月底共執行河道整理</w:t>
            </w:r>
            <w:r w:rsidRPr="0002155A">
              <w:rPr>
                <w:rFonts w:ascii="Times New Roman" w:eastAsia="標楷體" w:hAnsi="Times New Roman" w:cs="Times New Roman" w:hint="eastAsia"/>
              </w:rPr>
              <w:t>190.7</w:t>
            </w:r>
            <w:r w:rsidRPr="0002155A">
              <w:rPr>
                <w:rFonts w:ascii="Times New Roman" w:eastAsia="標楷體" w:hAnsi="Times New Roman" w:cs="Times New Roman" w:hint="eastAsia"/>
              </w:rPr>
              <w:t>公頃，綠覆蓋</w:t>
            </w:r>
            <w:r w:rsidRPr="0002155A">
              <w:rPr>
                <w:rFonts w:ascii="Times New Roman" w:eastAsia="標楷體" w:hAnsi="Times New Roman" w:cs="Times New Roman" w:hint="eastAsia"/>
              </w:rPr>
              <w:t>668</w:t>
            </w:r>
            <w:r w:rsidRPr="0002155A">
              <w:rPr>
                <w:rFonts w:ascii="Times New Roman" w:eastAsia="標楷體" w:hAnsi="Times New Roman" w:cs="Times New Roman" w:hint="eastAsia"/>
              </w:rPr>
              <w:t>公頃，水覆蓋</w:t>
            </w:r>
            <w:r w:rsidRPr="0002155A">
              <w:rPr>
                <w:rFonts w:ascii="Times New Roman" w:eastAsia="標楷體" w:hAnsi="Times New Roman" w:cs="Times New Roman" w:hint="eastAsia"/>
              </w:rPr>
              <w:t>422</w:t>
            </w:r>
            <w:r w:rsidRPr="0002155A">
              <w:rPr>
                <w:rFonts w:ascii="Times New Roman" w:eastAsia="標楷體" w:hAnsi="Times New Roman" w:cs="Times New Roman" w:hint="eastAsia"/>
              </w:rPr>
              <w:t>公頃，其他覆蓋</w:t>
            </w:r>
            <w:r w:rsidRPr="0002155A">
              <w:rPr>
                <w:rFonts w:ascii="Times New Roman" w:eastAsia="標楷體" w:hAnsi="Times New Roman" w:cs="Times New Roman" w:hint="eastAsia"/>
              </w:rPr>
              <w:t>233</w:t>
            </w:r>
            <w:r w:rsidRPr="0002155A">
              <w:rPr>
                <w:rFonts w:ascii="Times New Roman" w:eastAsia="標楷體" w:hAnsi="Times New Roman" w:cs="Times New Roman" w:hint="eastAsia"/>
              </w:rPr>
              <w:t>公頃，防洪</w:t>
            </w:r>
            <w:r w:rsidR="00572031">
              <w:rPr>
                <w:rFonts w:ascii="Times New Roman" w:eastAsia="標楷體" w:hAnsi="Times New Roman" w:cs="Times New Roman" w:hint="eastAsia"/>
              </w:rPr>
              <w:t>／</w:t>
            </w:r>
            <w:r w:rsidRPr="0002155A">
              <w:rPr>
                <w:rFonts w:ascii="Times New Roman" w:eastAsia="標楷體" w:hAnsi="Times New Roman" w:cs="Times New Roman" w:hint="eastAsia"/>
              </w:rPr>
              <w:t>防風林帶</w:t>
            </w:r>
            <w:r w:rsidRPr="0002155A">
              <w:rPr>
                <w:rFonts w:ascii="Times New Roman" w:eastAsia="標楷體" w:hAnsi="Times New Roman" w:cs="Times New Roman" w:hint="eastAsia"/>
              </w:rPr>
              <w:t>7.2</w:t>
            </w:r>
            <w:r w:rsidRPr="0002155A">
              <w:rPr>
                <w:rFonts w:ascii="Times New Roman" w:eastAsia="標楷體" w:hAnsi="Times New Roman" w:cs="Times New Roman" w:hint="eastAsia"/>
              </w:rPr>
              <w:t>公頃，合計施作</w:t>
            </w:r>
            <w:r w:rsidRPr="0002155A">
              <w:rPr>
                <w:rFonts w:ascii="Times New Roman" w:eastAsia="標楷體" w:hAnsi="Times New Roman" w:cs="Times New Roman" w:hint="eastAsia"/>
              </w:rPr>
              <w:t>1,520.9</w:t>
            </w:r>
            <w:r w:rsidRPr="0002155A">
              <w:rPr>
                <w:rFonts w:ascii="Times New Roman" w:eastAsia="標楷體" w:hAnsi="Times New Roman" w:cs="Times New Roman" w:hint="eastAsia"/>
              </w:rPr>
              <w:t>公頃。</w:t>
            </w:r>
          </w:p>
          <w:p w14:paraId="6498F706" w14:textId="596FF5EC" w:rsidR="006171D9" w:rsidRPr="0002155A" w:rsidRDefault="006171D9">
            <w:pPr>
              <w:pStyle w:val="a3"/>
              <w:numPr>
                <w:ilvl w:val="0"/>
                <w:numId w:val="160"/>
              </w:numPr>
              <w:ind w:leftChars="0" w:hangingChars="200"/>
              <w:jc w:val="both"/>
              <w:rPr>
                <w:rFonts w:ascii="Times New Roman" w:eastAsia="標楷體" w:hAnsi="Times New Roman" w:cs="Times New Roman"/>
              </w:rPr>
            </w:pPr>
            <w:r w:rsidRPr="0002155A">
              <w:rPr>
                <w:rFonts w:ascii="Times New Roman" w:eastAsia="標楷體" w:hAnsi="Times New Roman" w:cs="Times New Roman" w:hint="eastAsia"/>
              </w:rPr>
              <w:t>邀請經濟部水利署、農業部、教育部及地方政府共同辦理</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場次「濁水溪揚塵防制第三期行動方案</w:t>
            </w:r>
            <w:r w:rsidR="00F32F8B">
              <w:rPr>
                <w:rFonts w:ascii="Times New Roman" w:eastAsia="標楷體" w:hAnsi="Times New Roman" w:cs="Times New Roman" w:hint="eastAsia"/>
              </w:rPr>
              <w:t>–</w:t>
            </w:r>
            <w:r w:rsidRPr="0002155A">
              <w:rPr>
                <w:rFonts w:ascii="Times New Roman" w:eastAsia="標楷體" w:hAnsi="Times New Roman" w:cs="Times New Roman" w:hint="eastAsia"/>
              </w:rPr>
              <w:t>113</w:t>
            </w:r>
            <w:r w:rsidRPr="0002155A">
              <w:rPr>
                <w:rFonts w:ascii="Times New Roman" w:eastAsia="標楷體" w:hAnsi="Times New Roman" w:cs="Times New Roman" w:hint="eastAsia"/>
              </w:rPr>
              <w:t>年執行成效」記者會，計</w:t>
            </w:r>
            <w:r w:rsidRPr="0002155A">
              <w:rPr>
                <w:rFonts w:ascii="Times New Roman" w:eastAsia="標楷體" w:hAnsi="Times New Roman" w:cs="Times New Roman" w:hint="eastAsia"/>
              </w:rPr>
              <w:t>30</w:t>
            </w:r>
            <w:r w:rsidRPr="0002155A">
              <w:rPr>
                <w:rFonts w:ascii="Times New Roman" w:eastAsia="標楷體" w:hAnsi="Times New Roman" w:cs="Times New Roman" w:hint="eastAsia"/>
              </w:rPr>
              <w:t>人次與會，說明</w:t>
            </w:r>
            <w:r w:rsidRPr="0002155A">
              <w:rPr>
                <w:rFonts w:ascii="Times New Roman" w:eastAsia="標楷體" w:hAnsi="Times New Roman" w:cs="Times New Roman" w:hint="eastAsia"/>
              </w:rPr>
              <w:t>7</w:t>
            </w:r>
            <w:r w:rsidRPr="0002155A">
              <w:rPr>
                <w:rFonts w:ascii="Times New Roman" w:eastAsia="標楷體" w:hAnsi="Times New Roman" w:cs="Times New Roman" w:hint="eastAsia"/>
              </w:rPr>
              <w:t>年來的治理成果，沿岸監測</w:t>
            </w:r>
            <w:r w:rsidR="00C04804" w:rsidRPr="00C04804">
              <w:rPr>
                <w:rFonts w:ascii="Times New Roman" w:eastAsia="標楷體" w:hAnsi="Times New Roman" w:cs="Times New Roman" w:hint="eastAsia"/>
              </w:rPr>
              <w:t>懸浮微粒</w:t>
            </w:r>
            <w:r w:rsidR="00C04804">
              <w:rPr>
                <w:rFonts w:ascii="Times New Roman" w:eastAsia="標楷體" w:hAnsi="Times New Roman" w:cs="Times New Roman" w:hint="eastAsia"/>
              </w:rPr>
              <w:t>(</w:t>
            </w:r>
            <w:r w:rsidRPr="0002155A">
              <w:rPr>
                <w:rFonts w:ascii="Times New Roman" w:eastAsia="標楷體" w:hAnsi="Times New Roman" w:cs="Times New Roman" w:hint="eastAsia"/>
              </w:rPr>
              <w:t>PM</w:t>
            </w:r>
            <w:r w:rsidRPr="0002155A">
              <w:rPr>
                <w:rFonts w:ascii="Times New Roman" w:eastAsia="標楷體" w:hAnsi="Times New Roman" w:cs="Times New Roman" w:hint="eastAsia"/>
                <w:vertAlign w:val="subscript"/>
              </w:rPr>
              <w:t>10</w:t>
            </w:r>
            <w:r w:rsidR="00C04804" w:rsidRPr="00C04804">
              <w:rPr>
                <w:rFonts w:ascii="Times New Roman" w:eastAsia="標楷體" w:hAnsi="Times New Roman" w:cs="Times New Roman" w:hint="eastAsia"/>
              </w:rPr>
              <w:t>)</w:t>
            </w:r>
            <w:r w:rsidRPr="0002155A">
              <w:rPr>
                <w:rFonts w:ascii="Times New Roman" w:eastAsia="標楷體" w:hAnsi="Times New Roman" w:cs="Times New Roman" w:hint="eastAsia"/>
              </w:rPr>
              <w:t>濃度年平均較</w:t>
            </w:r>
            <w:r w:rsidRPr="0002155A">
              <w:rPr>
                <w:rFonts w:ascii="Times New Roman" w:eastAsia="標楷體" w:hAnsi="Times New Roman" w:cs="Times New Roman" w:hint="eastAsia"/>
              </w:rPr>
              <w:t>106</w:t>
            </w:r>
            <w:r w:rsidRPr="0002155A">
              <w:rPr>
                <w:rFonts w:ascii="Times New Roman" w:eastAsia="標楷體" w:hAnsi="Times New Roman" w:cs="Times New Roman" w:hint="eastAsia"/>
              </w:rPr>
              <w:t>年改善</w:t>
            </w:r>
            <w:r w:rsidRPr="0002155A">
              <w:rPr>
                <w:rFonts w:ascii="Times New Roman" w:eastAsia="標楷體" w:hAnsi="Times New Roman" w:cs="Times New Roman" w:hint="eastAsia"/>
              </w:rPr>
              <w:t>43%</w:t>
            </w:r>
            <w:r w:rsidRPr="0002155A">
              <w:rPr>
                <w:rFonts w:ascii="Times New Roman" w:eastAsia="標楷體" w:hAnsi="Times New Roman" w:cs="Times New Roman" w:hint="eastAsia"/>
              </w:rPr>
              <w:t>，展現韌性</w:t>
            </w:r>
            <w:r w:rsidRPr="00C04804">
              <w:rPr>
                <w:rFonts w:ascii="Times New Roman" w:eastAsia="標楷體" w:hAnsi="Times New Roman" w:cs="Times New Roman" w:hint="eastAsia"/>
                <w:spacing w:val="-4"/>
              </w:rPr>
              <w:t>及調適成效，並成為跨部會合作的環境治理典範。</w:t>
            </w:r>
          </w:p>
        </w:tc>
      </w:tr>
      <w:tr w:rsidR="0002155A" w:rsidRPr="0002155A" w14:paraId="6F043983" w14:textId="77777777" w:rsidTr="009E29F7">
        <w:tc>
          <w:tcPr>
            <w:tcW w:w="1701" w:type="dxa"/>
            <w:vMerge w:val="restart"/>
            <w:tcBorders>
              <w:top w:val="single" w:sz="4" w:space="0" w:color="auto"/>
            </w:tcBorders>
          </w:tcPr>
          <w:p w14:paraId="2BF4B001" w14:textId="3CCE8B4C" w:rsidR="00924EAF" w:rsidRPr="0002155A" w:rsidRDefault="00924EAF" w:rsidP="00924EAF">
            <w:pPr>
              <w:rPr>
                <w:rFonts w:ascii="Times New Roman" w:eastAsia="標楷體" w:hAnsi="Times New Roman"/>
              </w:rPr>
            </w:pPr>
            <w:r w:rsidRPr="0002155A">
              <w:rPr>
                <w:rFonts w:ascii="Times New Roman" w:eastAsia="標楷體" w:hAnsi="Times New Roman" w:hint="eastAsia"/>
              </w:rPr>
              <w:t>資源回收管理計畫</w:t>
            </w:r>
          </w:p>
        </w:tc>
        <w:tc>
          <w:tcPr>
            <w:tcW w:w="2381" w:type="dxa"/>
            <w:tcBorders>
              <w:top w:val="single" w:sz="4" w:space="0" w:color="auto"/>
              <w:bottom w:val="single" w:sz="4" w:space="0" w:color="auto"/>
            </w:tcBorders>
          </w:tcPr>
          <w:p w14:paraId="6510D0CE" w14:textId="006AD09B" w:rsidR="00924EAF" w:rsidRPr="0002155A" w:rsidRDefault="00924EAF">
            <w:pPr>
              <w:pStyle w:val="a3"/>
              <w:numPr>
                <w:ilvl w:val="0"/>
                <w:numId w:val="53"/>
              </w:numPr>
              <w:ind w:leftChars="0"/>
              <w:rPr>
                <w:rFonts w:ascii="Times New Roman" w:eastAsia="標楷體" w:hAnsi="Times New Roman"/>
              </w:rPr>
            </w:pPr>
            <w:r w:rsidRPr="0002155A">
              <w:rPr>
                <w:rFonts w:ascii="Times New Roman" w:eastAsia="標楷體" w:hAnsi="Times New Roman" w:cs="Times New Roman" w:hint="eastAsia"/>
              </w:rPr>
              <w:t>資源回收之宣傳</w:t>
            </w:r>
            <w:r w:rsidRPr="0002155A">
              <w:rPr>
                <w:rFonts w:ascii="Times New Roman" w:eastAsia="標楷體" w:hAnsi="Times New Roman" w:cs="Times New Roman" w:hint="eastAsia"/>
                <w:kern w:val="0"/>
              </w:rPr>
              <w:t>與溝通業務</w:t>
            </w:r>
          </w:p>
        </w:tc>
        <w:tc>
          <w:tcPr>
            <w:tcW w:w="5669" w:type="dxa"/>
            <w:tcBorders>
              <w:bottom w:val="single" w:sz="4" w:space="0" w:color="auto"/>
            </w:tcBorders>
          </w:tcPr>
          <w:p w14:paraId="29D2F91E" w14:textId="77777777" w:rsidR="00924EAF" w:rsidRPr="0002155A" w:rsidRDefault="00924EAF">
            <w:pPr>
              <w:pStyle w:val="a3"/>
              <w:numPr>
                <w:ilvl w:val="0"/>
                <w:numId w:val="161"/>
              </w:numPr>
              <w:ind w:leftChars="0" w:left="482" w:hanging="482"/>
              <w:jc w:val="both"/>
              <w:rPr>
                <w:rFonts w:ascii="Times New Roman" w:eastAsia="標楷體" w:hAnsi="Times New Roman"/>
                <w:bCs/>
              </w:rPr>
            </w:pPr>
            <w:r w:rsidRPr="0002155A">
              <w:rPr>
                <w:rFonts w:ascii="Times New Roman" w:eastAsia="標楷體" w:hAnsi="Times New Roman" w:hint="eastAsia"/>
                <w:bCs/>
              </w:rPr>
              <w:t>第三屆「</w:t>
            </w:r>
            <w:r w:rsidRPr="0002155A">
              <w:rPr>
                <w:rFonts w:ascii="Times New Roman" w:eastAsia="標楷體" w:hAnsi="Times New Roman"/>
                <w:bCs/>
              </w:rPr>
              <w:t>2050</w:t>
            </w:r>
            <w:r w:rsidRPr="0002155A">
              <w:rPr>
                <w:rFonts w:ascii="Times New Roman" w:eastAsia="標楷體" w:hAnsi="Times New Roman" w:hint="eastAsia"/>
                <w:bCs/>
              </w:rPr>
              <w:t>淨零城市展</w:t>
            </w:r>
            <w:r w:rsidRPr="0002155A">
              <w:rPr>
                <w:rFonts w:ascii="Times New Roman" w:eastAsia="標楷體" w:hAnsi="Times New Roman"/>
                <w:bCs/>
              </w:rPr>
              <w:t>Net Zero City Expo</w:t>
            </w:r>
            <w:r w:rsidRPr="0002155A">
              <w:rPr>
                <w:rFonts w:ascii="Times New Roman" w:eastAsia="標楷體" w:hAnsi="Times New Roman" w:hint="eastAsia"/>
                <w:bCs/>
              </w:rPr>
              <w:t>」展（</w:t>
            </w:r>
            <w:r w:rsidRPr="0002155A">
              <w:rPr>
                <w:rFonts w:ascii="Times New Roman" w:eastAsia="標楷體" w:hAnsi="Times New Roman"/>
                <w:bCs/>
              </w:rPr>
              <w:t>114</w:t>
            </w:r>
            <w:r w:rsidRPr="0002155A">
              <w:rPr>
                <w:rFonts w:ascii="Times New Roman" w:eastAsia="標楷體" w:hAnsi="Times New Roman" w:hint="eastAsia"/>
                <w:bCs/>
              </w:rPr>
              <w:t>年</w:t>
            </w:r>
            <w:r w:rsidRPr="0002155A">
              <w:rPr>
                <w:rFonts w:ascii="Times New Roman" w:eastAsia="標楷體" w:hAnsi="Times New Roman"/>
                <w:bCs/>
              </w:rPr>
              <w:t>3</w:t>
            </w:r>
            <w:r w:rsidRPr="0002155A">
              <w:rPr>
                <w:rFonts w:ascii="Times New Roman" w:eastAsia="標楷體" w:hAnsi="Times New Roman" w:hint="eastAsia"/>
                <w:bCs/>
              </w:rPr>
              <w:t>月</w:t>
            </w:r>
            <w:r w:rsidRPr="0002155A">
              <w:rPr>
                <w:rFonts w:ascii="Times New Roman" w:eastAsia="標楷體" w:hAnsi="Times New Roman"/>
                <w:bCs/>
              </w:rPr>
              <w:t>18</w:t>
            </w:r>
            <w:r w:rsidRPr="0002155A">
              <w:rPr>
                <w:rFonts w:ascii="Times New Roman" w:eastAsia="標楷體" w:hAnsi="Times New Roman" w:hint="eastAsia"/>
                <w:bCs/>
              </w:rPr>
              <w:t>日至</w:t>
            </w:r>
            <w:r w:rsidRPr="0002155A">
              <w:rPr>
                <w:rFonts w:ascii="Times New Roman" w:eastAsia="標楷體" w:hAnsi="Times New Roman"/>
                <w:bCs/>
              </w:rPr>
              <w:t>21</w:t>
            </w:r>
            <w:r w:rsidRPr="0002155A">
              <w:rPr>
                <w:rFonts w:ascii="Times New Roman" w:eastAsia="標楷體" w:hAnsi="Times New Roman" w:hint="eastAsia"/>
                <w:bCs/>
              </w:rPr>
              <w:t>日）設置</w:t>
            </w:r>
            <w:r w:rsidRPr="0002155A">
              <w:rPr>
                <w:rFonts w:ascii="Times New Roman" w:eastAsia="標楷體" w:hAnsi="Times New Roman"/>
                <w:bCs/>
              </w:rPr>
              <w:t>10</w:t>
            </w:r>
            <w:r w:rsidRPr="0002155A">
              <w:rPr>
                <w:rFonts w:ascii="Times New Roman" w:eastAsia="標楷體" w:hAnsi="Times New Roman" w:hint="eastAsia"/>
                <w:bCs/>
              </w:rPr>
              <w:t>個攤位，展出內容包含資源循環再利用材料及成品、結合</w:t>
            </w:r>
            <w:r w:rsidRPr="0002155A">
              <w:rPr>
                <w:rFonts w:ascii="Times New Roman" w:eastAsia="標楷體" w:hAnsi="Times New Roman" w:hint="eastAsia"/>
                <w:bCs/>
              </w:rPr>
              <w:lastRenderedPageBreak/>
              <w:t>人工智慧</w:t>
            </w:r>
            <w:r w:rsidRPr="0002155A">
              <w:rPr>
                <w:rFonts w:ascii="Times New Roman" w:eastAsia="標楷體" w:hAnsi="Times New Roman" w:hint="eastAsia"/>
                <w:bCs/>
              </w:rPr>
              <w:t>(</w:t>
            </w:r>
            <w:r w:rsidRPr="0002155A">
              <w:rPr>
                <w:rFonts w:ascii="Times New Roman" w:eastAsia="標楷體" w:hAnsi="Times New Roman"/>
                <w:bCs/>
              </w:rPr>
              <w:t>AI</w:t>
            </w:r>
            <w:r w:rsidRPr="0002155A">
              <w:rPr>
                <w:rFonts w:ascii="Times New Roman" w:eastAsia="標楷體" w:hAnsi="Times New Roman" w:hint="eastAsia"/>
                <w:bCs/>
              </w:rPr>
              <w:t>)</w:t>
            </w:r>
            <w:r w:rsidRPr="0002155A">
              <w:rPr>
                <w:rFonts w:ascii="Times New Roman" w:eastAsia="標楷體" w:hAnsi="Times New Roman" w:hint="eastAsia"/>
                <w:bCs/>
              </w:rPr>
              <w:t>技術分類塑膠材質、高效養殖黑水虻處理廚餘系統等，展現我國推動循環經濟成果。</w:t>
            </w:r>
          </w:p>
          <w:p w14:paraId="1DABC6C6" w14:textId="77777777" w:rsidR="00924EAF" w:rsidRPr="0002155A" w:rsidRDefault="00924EAF">
            <w:pPr>
              <w:pStyle w:val="a3"/>
              <w:numPr>
                <w:ilvl w:val="0"/>
                <w:numId w:val="161"/>
              </w:numPr>
              <w:ind w:leftChars="0" w:left="482" w:hanging="482"/>
              <w:jc w:val="both"/>
              <w:rPr>
                <w:rFonts w:ascii="Times New Roman" w:eastAsia="標楷體" w:hAnsi="Times New Roman"/>
                <w:bCs/>
              </w:rPr>
            </w:pPr>
            <w:r w:rsidRPr="0002155A">
              <w:rPr>
                <w:rFonts w:ascii="Times New Roman" w:eastAsia="標楷體" w:hAnsi="Times New Roman" w:hint="eastAsia"/>
                <w:bCs/>
              </w:rPr>
              <w:t>委託主計月報社於</w:t>
            </w:r>
            <w:r w:rsidRPr="0002155A">
              <w:rPr>
                <w:rFonts w:ascii="Times New Roman" w:eastAsia="標楷體" w:hAnsi="Times New Roman"/>
                <w:bCs/>
              </w:rPr>
              <w:t>114</w:t>
            </w:r>
            <w:r w:rsidRPr="0002155A">
              <w:rPr>
                <w:rFonts w:ascii="Times New Roman" w:eastAsia="標楷體" w:hAnsi="Times New Roman" w:hint="eastAsia"/>
                <w:bCs/>
              </w:rPr>
              <w:t>年</w:t>
            </w:r>
            <w:r w:rsidRPr="0002155A">
              <w:rPr>
                <w:rFonts w:ascii="Times New Roman" w:eastAsia="標楷體" w:hAnsi="Times New Roman"/>
                <w:bCs/>
              </w:rPr>
              <w:t>3</w:t>
            </w:r>
            <w:r w:rsidRPr="0002155A">
              <w:rPr>
                <w:rFonts w:ascii="Times New Roman" w:eastAsia="標楷體" w:hAnsi="Times New Roman" w:hint="eastAsia"/>
                <w:bCs/>
              </w:rPr>
              <w:t>月及</w:t>
            </w:r>
            <w:r w:rsidRPr="0002155A">
              <w:rPr>
                <w:rFonts w:ascii="Times New Roman" w:eastAsia="標楷體" w:hAnsi="Times New Roman"/>
                <w:bCs/>
              </w:rPr>
              <w:t>4</w:t>
            </w:r>
            <w:r w:rsidRPr="0002155A">
              <w:rPr>
                <w:rFonts w:ascii="Times New Roman" w:eastAsia="標楷體" w:hAnsi="Times New Roman" w:hint="eastAsia"/>
                <w:bCs/>
              </w:rPr>
              <w:t>月等</w:t>
            </w:r>
            <w:r w:rsidRPr="0002155A">
              <w:rPr>
                <w:rFonts w:ascii="Times New Roman" w:eastAsia="標楷體" w:hAnsi="Times New Roman"/>
                <w:bCs/>
              </w:rPr>
              <w:t>2</w:t>
            </w:r>
            <w:r w:rsidRPr="0002155A">
              <w:rPr>
                <w:rFonts w:ascii="Times New Roman" w:eastAsia="標楷體" w:hAnsi="Times New Roman" w:hint="eastAsia"/>
                <w:bCs/>
              </w:rPr>
              <w:t>期之「主計月刊」刊登「循環採購」政策說明宣傳頁，主計月刊每月發行量</w:t>
            </w:r>
            <w:r w:rsidRPr="0002155A">
              <w:rPr>
                <w:rFonts w:ascii="Times New Roman" w:eastAsia="標楷體" w:hAnsi="Times New Roman"/>
                <w:bCs/>
              </w:rPr>
              <w:t>2,700</w:t>
            </w:r>
            <w:r w:rsidRPr="0002155A">
              <w:rPr>
                <w:rFonts w:ascii="Times New Roman" w:eastAsia="標楷體" w:hAnsi="Times New Roman" w:hint="eastAsia"/>
                <w:bCs/>
              </w:rPr>
              <w:t>本且主要受眾為全國各機關主計人員，透過「循環採購」介紹內容，將循環經濟概念向機關內公務人員宣達。</w:t>
            </w:r>
          </w:p>
          <w:p w14:paraId="61F5495C" w14:textId="77777777" w:rsidR="00924EAF" w:rsidRPr="0002155A" w:rsidRDefault="00924EAF">
            <w:pPr>
              <w:pStyle w:val="a3"/>
              <w:numPr>
                <w:ilvl w:val="0"/>
                <w:numId w:val="161"/>
              </w:numPr>
              <w:ind w:leftChars="0" w:left="482" w:hanging="482"/>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為推廣源頭減量與旅宿備品政策，透過新聞網站廣告、電影院及運動會比賽場館等露出相關宣傳文宣與廣告，累計超過</w:t>
            </w:r>
            <w:r w:rsidRPr="0002155A">
              <w:rPr>
                <w:rFonts w:ascii="Times New Roman" w:eastAsia="標楷體" w:hAnsi="Times New Roman" w:hint="eastAsia"/>
                <w:bCs/>
                <w:kern w:val="2000"/>
                <w:szCs w:val="24"/>
                <w:lang w:val="x-none"/>
              </w:rPr>
              <w:t>50</w:t>
            </w:r>
            <w:r w:rsidRPr="0002155A">
              <w:rPr>
                <w:rFonts w:ascii="Times New Roman" w:eastAsia="標楷體" w:hAnsi="Times New Roman" w:hint="eastAsia"/>
                <w:bCs/>
                <w:kern w:val="2000"/>
                <w:szCs w:val="24"/>
                <w:lang w:val="x-none"/>
              </w:rPr>
              <w:t>萬曝光數；透過於大型活動辦理設攤，臉書直播及電視媒體露出一次用品減量等有關宣傳，觸及人次達</w:t>
            </w:r>
            <w:r w:rsidRPr="0002155A">
              <w:rPr>
                <w:rFonts w:ascii="Times New Roman" w:eastAsia="標楷體" w:hAnsi="Times New Roman" w:hint="eastAsia"/>
                <w:bCs/>
                <w:kern w:val="2000"/>
                <w:szCs w:val="24"/>
                <w:lang w:val="x-none"/>
              </w:rPr>
              <w:t>4</w:t>
            </w:r>
            <w:r w:rsidRPr="0002155A">
              <w:rPr>
                <w:rFonts w:ascii="Times New Roman" w:eastAsia="標楷體" w:hAnsi="Times New Roman" w:hint="eastAsia"/>
                <w:bCs/>
                <w:kern w:val="2000"/>
                <w:szCs w:val="24"/>
                <w:lang w:val="x-none"/>
              </w:rPr>
              <w:t>萬；與</w:t>
            </w:r>
            <w:r w:rsidRPr="0002155A">
              <w:rPr>
                <w:rFonts w:ascii="Times New Roman" w:eastAsia="標楷體" w:hAnsi="Times New Roman" w:hint="eastAsia"/>
                <w:bCs/>
                <w:kern w:val="2000"/>
                <w:szCs w:val="24"/>
                <w:lang w:val="x-none"/>
              </w:rPr>
              <w:t>2</w:t>
            </w:r>
            <w:r w:rsidRPr="0002155A">
              <w:rPr>
                <w:rFonts w:ascii="Times New Roman" w:eastAsia="標楷體" w:hAnsi="Times New Roman" w:hint="eastAsia"/>
                <w:bCs/>
                <w:kern w:val="2000"/>
                <w:szCs w:val="24"/>
                <w:lang w:val="x-none"/>
              </w:rPr>
              <w:t>位</w:t>
            </w:r>
            <w:proofErr w:type="spellStart"/>
            <w:r w:rsidRPr="0002155A">
              <w:rPr>
                <w:rFonts w:ascii="Times New Roman" w:eastAsia="標楷體" w:hAnsi="Times New Roman" w:hint="eastAsia"/>
                <w:bCs/>
                <w:kern w:val="2000"/>
                <w:szCs w:val="24"/>
                <w:lang w:val="x-none"/>
              </w:rPr>
              <w:t>KOL</w:t>
            </w:r>
            <w:r w:rsidRPr="0002155A">
              <w:rPr>
                <w:rFonts w:ascii="Times New Roman" w:eastAsia="標楷體" w:hAnsi="Times New Roman" w:hint="eastAsia"/>
                <w:bCs/>
                <w:kern w:val="2000"/>
                <w:szCs w:val="24"/>
                <w:lang w:val="x-none"/>
              </w:rPr>
              <w:t>合作拍攝</w:t>
            </w:r>
            <w:proofErr w:type="spellEnd"/>
            <w:r w:rsidRPr="0002155A">
              <w:rPr>
                <w:rFonts w:ascii="Times New Roman" w:eastAsia="標楷體" w:hAnsi="Times New Roman" w:hint="eastAsia"/>
                <w:bCs/>
                <w:kern w:val="2000"/>
                <w:szCs w:val="24"/>
                <w:lang w:val="x-none"/>
              </w:rPr>
              <w:t>2</w:t>
            </w:r>
            <w:r w:rsidRPr="0002155A">
              <w:rPr>
                <w:rFonts w:ascii="Times New Roman" w:eastAsia="標楷體" w:hAnsi="Times New Roman" w:hint="eastAsia"/>
                <w:bCs/>
                <w:kern w:val="2000"/>
                <w:szCs w:val="24"/>
                <w:lang w:val="x-none"/>
              </w:rPr>
              <w:t>則旅宿備品政策宣傳影片，並透過社群露出影片，統計至</w:t>
            </w:r>
            <w:r w:rsidRPr="0002155A">
              <w:rPr>
                <w:rFonts w:ascii="Times New Roman" w:eastAsia="標楷體" w:hAnsi="Times New Roman" w:hint="eastAsia"/>
                <w:bCs/>
                <w:kern w:val="2000"/>
                <w:szCs w:val="24"/>
                <w:lang w:val="x-none"/>
              </w:rPr>
              <w:t>114</w:t>
            </w:r>
            <w:r w:rsidRPr="0002155A">
              <w:rPr>
                <w:rFonts w:ascii="Times New Roman" w:eastAsia="標楷體" w:hAnsi="Times New Roman" w:hint="eastAsia"/>
                <w:bCs/>
                <w:kern w:val="2000"/>
                <w:szCs w:val="24"/>
                <w:lang w:val="x-none"/>
              </w:rPr>
              <w:t>年</w:t>
            </w:r>
            <w:r w:rsidRPr="0002155A">
              <w:rPr>
                <w:rFonts w:ascii="Times New Roman" w:eastAsia="標楷體" w:hAnsi="Times New Roman" w:hint="eastAsia"/>
                <w:bCs/>
                <w:kern w:val="2000"/>
                <w:szCs w:val="24"/>
                <w:lang w:val="x-none"/>
              </w:rPr>
              <w:t>6</w:t>
            </w:r>
            <w:r w:rsidRPr="0002155A">
              <w:rPr>
                <w:rFonts w:ascii="Times New Roman" w:eastAsia="標楷體" w:hAnsi="Times New Roman" w:hint="eastAsia"/>
                <w:bCs/>
                <w:kern w:val="2000"/>
                <w:szCs w:val="24"/>
                <w:lang w:val="x-none"/>
              </w:rPr>
              <w:t>月底已超過</w:t>
            </w:r>
            <w:r w:rsidRPr="0002155A">
              <w:rPr>
                <w:rFonts w:ascii="Times New Roman" w:eastAsia="標楷體" w:hAnsi="Times New Roman" w:hint="eastAsia"/>
                <w:bCs/>
                <w:kern w:val="2000"/>
                <w:szCs w:val="24"/>
                <w:lang w:val="x-none"/>
              </w:rPr>
              <w:t>45</w:t>
            </w:r>
            <w:r w:rsidRPr="0002155A">
              <w:rPr>
                <w:rFonts w:ascii="Times New Roman" w:eastAsia="標楷體" w:hAnsi="Times New Roman" w:hint="eastAsia"/>
                <w:bCs/>
                <w:kern w:val="2000"/>
                <w:szCs w:val="24"/>
                <w:lang w:val="x-none"/>
              </w:rPr>
              <w:t>萬觀看數。</w:t>
            </w:r>
          </w:p>
          <w:p w14:paraId="1A0C2770" w14:textId="77777777" w:rsidR="00924EAF" w:rsidRPr="0002155A" w:rsidRDefault="00924EAF">
            <w:pPr>
              <w:pStyle w:val="a3"/>
              <w:numPr>
                <w:ilvl w:val="0"/>
                <w:numId w:val="161"/>
              </w:numPr>
              <w:ind w:leftChars="0" w:left="482" w:hanging="482"/>
              <w:jc w:val="both"/>
              <w:rPr>
                <w:rFonts w:ascii="Times New Roman" w:eastAsia="標楷體" w:hAnsi="Times New Roman" w:cs="Times New Roman"/>
                <w:bCs/>
              </w:rPr>
            </w:pPr>
            <w:r w:rsidRPr="0002155A">
              <w:rPr>
                <w:rFonts w:ascii="Times New Roman" w:eastAsia="標楷體" w:hAnsi="Times New Roman"/>
                <w:bCs/>
              </w:rPr>
              <w:t>0800-085717</w:t>
            </w:r>
            <w:r w:rsidRPr="0002155A">
              <w:rPr>
                <w:rFonts w:ascii="Times New Roman" w:eastAsia="標楷體" w:hAnsi="Times New Roman" w:hint="eastAsia"/>
                <w:bCs/>
                <w:kern w:val="0"/>
              </w:rPr>
              <w:t>資源回收民眾免費服務專線，</w:t>
            </w:r>
            <w:r w:rsidRPr="0002155A">
              <w:rPr>
                <w:rFonts w:ascii="Times New Roman" w:eastAsia="標楷體" w:hAnsi="Times New Roman" w:hint="eastAsia"/>
                <w:bCs/>
              </w:rPr>
              <w:t>自</w:t>
            </w:r>
            <w:r w:rsidRPr="0002155A">
              <w:rPr>
                <w:rFonts w:ascii="Times New Roman" w:eastAsia="標楷體" w:hAnsi="Times New Roman" w:hint="eastAsia"/>
                <w:bCs/>
              </w:rPr>
              <w:t>114</w:t>
            </w:r>
            <w:r w:rsidRPr="0002155A">
              <w:rPr>
                <w:rFonts w:ascii="Times New Roman" w:eastAsia="標楷體" w:hAnsi="Times New Roman" w:hint="eastAsia"/>
                <w:bCs/>
              </w:rPr>
              <w:t>年</w:t>
            </w:r>
            <w:r w:rsidRPr="0002155A">
              <w:rPr>
                <w:rFonts w:ascii="Times New Roman" w:eastAsia="標楷體" w:hAnsi="Times New Roman" w:hint="eastAsia"/>
                <w:bCs/>
              </w:rPr>
              <w:t>1</w:t>
            </w:r>
            <w:r w:rsidRPr="0002155A">
              <w:rPr>
                <w:rFonts w:ascii="Times New Roman" w:eastAsia="標楷體" w:hAnsi="Times New Roman" w:hint="eastAsia"/>
                <w:bCs/>
              </w:rPr>
              <w:t>月</w:t>
            </w:r>
            <w:r w:rsidRPr="0002155A">
              <w:rPr>
                <w:rFonts w:ascii="Times New Roman" w:eastAsia="標楷體" w:hAnsi="Times New Roman" w:hint="eastAsia"/>
                <w:bCs/>
              </w:rPr>
              <w:t>1</w:t>
            </w:r>
            <w:r w:rsidRPr="0002155A">
              <w:rPr>
                <w:rFonts w:ascii="Times New Roman" w:eastAsia="標楷體" w:hAnsi="Times New Roman" w:hint="eastAsia"/>
                <w:bCs/>
              </w:rPr>
              <w:t>日起至</w:t>
            </w:r>
            <w:r w:rsidRPr="0002155A">
              <w:rPr>
                <w:rFonts w:ascii="Times New Roman" w:eastAsia="標楷體" w:hAnsi="Times New Roman" w:hint="eastAsia"/>
                <w:bCs/>
              </w:rPr>
              <w:t>6</w:t>
            </w:r>
            <w:r w:rsidRPr="0002155A">
              <w:rPr>
                <w:rFonts w:ascii="Times New Roman" w:eastAsia="標楷體" w:hAnsi="Times New Roman" w:hint="eastAsia"/>
                <w:bCs/>
              </w:rPr>
              <w:t>月</w:t>
            </w:r>
            <w:r w:rsidRPr="0002155A">
              <w:rPr>
                <w:rFonts w:ascii="Times New Roman" w:eastAsia="標楷體" w:hAnsi="Times New Roman" w:hint="eastAsia"/>
                <w:bCs/>
              </w:rPr>
              <w:t>30</w:t>
            </w:r>
            <w:r w:rsidRPr="0002155A">
              <w:rPr>
                <w:rFonts w:ascii="Times New Roman" w:eastAsia="標楷體" w:hAnsi="Times New Roman" w:hint="eastAsia"/>
                <w:bCs/>
              </w:rPr>
              <w:t>日止，民眾來電進線數約</w:t>
            </w:r>
            <w:r w:rsidRPr="0002155A">
              <w:rPr>
                <w:rFonts w:ascii="Times New Roman" w:eastAsia="標楷體" w:hAnsi="Times New Roman" w:hint="eastAsia"/>
                <w:bCs/>
              </w:rPr>
              <w:t>3.4</w:t>
            </w:r>
            <w:r w:rsidRPr="0002155A">
              <w:rPr>
                <w:rFonts w:ascii="Times New Roman" w:eastAsia="標楷體" w:hAnsi="Times New Roman" w:hint="eastAsia"/>
                <w:bCs/>
              </w:rPr>
              <w:t>萬餘通，通報路邊廢車共計</w:t>
            </w:r>
            <w:r w:rsidRPr="0002155A">
              <w:rPr>
                <w:rFonts w:ascii="Times New Roman" w:eastAsia="標楷體" w:hAnsi="Times New Roman" w:hint="eastAsia"/>
                <w:bCs/>
              </w:rPr>
              <w:t>239</w:t>
            </w:r>
            <w:r w:rsidRPr="0002155A">
              <w:rPr>
                <w:rFonts w:ascii="Times New Roman" w:eastAsia="標楷體" w:hAnsi="Times New Roman" w:hint="eastAsia"/>
                <w:bCs/>
              </w:rPr>
              <w:t>件，回復民眾語音留言</w:t>
            </w:r>
            <w:r w:rsidRPr="0002155A">
              <w:rPr>
                <w:rFonts w:ascii="Times New Roman" w:eastAsia="標楷體" w:hAnsi="Times New Roman" w:hint="eastAsia"/>
                <w:bCs/>
              </w:rPr>
              <w:t>304</w:t>
            </w:r>
            <w:r w:rsidRPr="0002155A">
              <w:rPr>
                <w:rFonts w:ascii="Times New Roman" w:eastAsia="標楷體" w:hAnsi="Times New Roman" w:hint="eastAsia"/>
                <w:bCs/>
              </w:rPr>
              <w:t>通，簡訊服務提供</w:t>
            </w:r>
            <w:r w:rsidRPr="0002155A">
              <w:rPr>
                <w:rFonts w:ascii="Times New Roman" w:eastAsia="標楷體" w:hAnsi="Times New Roman" w:hint="eastAsia"/>
                <w:bCs/>
              </w:rPr>
              <w:t>4,833</w:t>
            </w:r>
            <w:r w:rsidRPr="0002155A">
              <w:rPr>
                <w:rFonts w:ascii="Times New Roman" w:eastAsia="標楷體" w:hAnsi="Times New Roman" w:hint="eastAsia"/>
                <w:bCs/>
              </w:rPr>
              <w:t>則，執行外撥服務作業</w:t>
            </w:r>
            <w:r w:rsidRPr="0002155A">
              <w:rPr>
                <w:rFonts w:ascii="Times New Roman" w:eastAsia="標楷體" w:hAnsi="Times New Roman" w:hint="eastAsia"/>
                <w:bCs/>
              </w:rPr>
              <w:t>634</w:t>
            </w:r>
            <w:r w:rsidRPr="0002155A">
              <w:rPr>
                <w:rFonts w:ascii="Times New Roman" w:eastAsia="標楷體" w:hAnsi="Times New Roman" w:hint="eastAsia"/>
                <w:bCs/>
              </w:rPr>
              <w:t>通，後送民眾各項問題案件</w:t>
            </w:r>
            <w:r w:rsidRPr="0002155A">
              <w:rPr>
                <w:rFonts w:ascii="Times New Roman" w:eastAsia="標楷體" w:hAnsi="Times New Roman" w:hint="eastAsia"/>
                <w:bCs/>
              </w:rPr>
              <w:t>31</w:t>
            </w:r>
            <w:r w:rsidRPr="0002155A">
              <w:rPr>
                <w:rFonts w:ascii="Times New Roman" w:eastAsia="標楷體" w:hAnsi="Times New Roman" w:hint="eastAsia"/>
                <w:bCs/>
              </w:rPr>
              <w:t>件，網頁提供智能客服回覆處理約</w:t>
            </w:r>
            <w:r w:rsidRPr="0002155A">
              <w:rPr>
                <w:rFonts w:ascii="Times New Roman" w:eastAsia="標楷體" w:hAnsi="Times New Roman" w:hint="eastAsia"/>
                <w:bCs/>
              </w:rPr>
              <w:t>1,254</w:t>
            </w:r>
            <w:r w:rsidRPr="0002155A">
              <w:rPr>
                <w:rFonts w:ascii="Times New Roman" w:eastAsia="標楷體" w:hAnsi="Times New Roman" w:hint="eastAsia"/>
                <w:bCs/>
              </w:rPr>
              <w:t>個問題及</w:t>
            </w:r>
            <w:r w:rsidRPr="0002155A">
              <w:rPr>
                <w:rFonts w:ascii="Times New Roman" w:eastAsia="標楷體" w:hAnsi="Times New Roman" w:hint="eastAsia"/>
                <w:bCs/>
              </w:rPr>
              <w:t>LINE</w:t>
            </w:r>
            <w:r w:rsidRPr="0002155A">
              <w:rPr>
                <w:rFonts w:ascii="Times New Roman" w:eastAsia="標楷體" w:hAnsi="Times New Roman" w:hint="eastAsia"/>
                <w:bCs/>
              </w:rPr>
              <w:t>一對一諮詢服務</w:t>
            </w:r>
            <w:r w:rsidRPr="0002155A">
              <w:rPr>
                <w:rFonts w:ascii="Times New Roman" w:eastAsia="標楷體" w:hAnsi="Times New Roman" w:hint="eastAsia"/>
                <w:bCs/>
              </w:rPr>
              <w:t>455</w:t>
            </w:r>
            <w:r w:rsidRPr="0002155A">
              <w:rPr>
                <w:rFonts w:ascii="Times New Roman" w:eastAsia="標楷體" w:hAnsi="Times New Roman" w:hint="eastAsia"/>
                <w:bCs/>
              </w:rPr>
              <w:t>個問題，專線整體滿意度達</w:t>
            </w:r>
            <w:r w:rsidRPr="0002155A">
              <w:rPr>
                <w:rFonts w:ascii="Times New Roman" w:eastAsia="標楷體" w:hAnsi="Times New Roman" w:hint="eastAsia"/>
                <w:bCs/>
              </w:rPr>
              <w:t>97.34%</w:t>
            </w:r>
            <w:r w:rsidRPr="0002155A">
              <w:rPr>
                <w:rFonts w:ascii="Times New Roman" w:eastAsia="標楷體" w:hAnsi="Times New Roman" w:hint="eastAsia"/>
                <w:bCs/>
                <w:kern w:val="2000"/>
                <w:szCs w:val="24"/>
              </w:rPr>
              <w:t>。</w:t>
            </w:r>
          </w:p>
          <w:p w14:paraId="512762C0" w14:textId="377FA19D" w:rsidR="00924EAF" w:rsidRPr="0002155A" w:rsidRDefault="00924EAF">
            <w:pPr>
              <w:pStyle w:val="a3"/>
              <w:numPr>
                <w:ilvl w:val="0"/>
                <w:numId w:val="161"/>
              </w:numPr>
              <w:ind w:leftChars="0" w:left="482" w:hanging="482"/>
              <w:jc w:val="both"/>
              <w:rPr>
                <w:rFonts w:ascii="Times New Roman" w:eastAsia="標楷體" w:hAnsi="Times New Roman" w:cs="Times New Roman"/>
                <w:bCs/>
              </w:rPr>
            </w:pPr>
            <w:r w:rsidRPr="0002155A">
              <w:rPr>
                <w:rFonts w:ascii="Times New Roman" w:eastAsia="標楷體" w:hAnsi="Times New Roman" w:cs="Times New Roman" w:hint="eastAsia"/>
                <w:bCs/>
                <w:kern w:val="0"/>
              </w:rPr>
              <w:t>使用新聞</w:t>
            </w:r>
            <w:r w:rsidRPr="0002155A">
              <w:rPr>
                <w:rFonts w:ascii="Times New Roman" w:eastAsia="標楷體" w:hAnsi="Times New Roman" w:hint="eastAsia"/>
                <w:bCs/>
                <w:kern w:val="0"/>
              </w:rPr>
              <w:t>分析</w:t>
            </w:r>
            <w:r w:rsidRPr="0002155A">
              <w:rPr>
                <w:rFonts w:ascii="Times New Roman" w:eastAsia="標楷體" w:hAnsi="Times New Roman" w:cs="Times New Roman" w:hint="eastAsia"/>
                <w:bCs/>
                <w:kern w:val="0"/>
              </w:rPr>
              <w:t>系統，每日查看報紙、網路及雜誌等媒體，並提供網路即時輿情推送服務及協助每日輿情蒐集回報等，每季提交本</w:t>
            </w:r>
            <w:r w:rsidR="0066716B" w:rsidRPr="0002155A">
              <w:rPr>
                <w:rFonts w:ascii="Times New Roman" w:eastAsia="標楷體" w:hAnsi="Times New Roman" w:cs="Times New Roman" w:hint="eastAsia"/>
                <w:bCs/>
                <w:kern w:val="0"/>
              </w:rPr>
              <w:t>部資源循環</w:t>
            </w:r>
            <w:r w:rsidRPr="0002155A">
              <w:rPr>
                <w:rFonts w:ascii="Times New Roman" w:eastAsia="標楷體" w:hAnsi="Times New Roman" w:cs="Times New Roman" w:hint="eastAsia"/>
                <w:bCs/>
                <w:kern w:val="0"/>
              </w:rPr>
              <w:t>署新聞分析系統輿情資料報告，迅速掌握媒體相關報導且確實回應或調整施政作為。</w:t>
            </w:r>
          </w:p>
        </w:tc>
      </w:tr>
      <w:tr w:rsidR="0002155A" w:rsidRPr="0002155A" w14:paraId="7C59942F" w14:textId="77777777" w:rsidTr="009E29F7">
        <w:tc>
          <w:tcPr>
            <w:tcW w:w="1701" w:type="dxa"/>
            <w:vMerge/>
          </w:tcPr>
          <w:p w14:paraId="32391B52"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53D9EE95" w14:textId="2D94CB40" w:rsidR="00924EAF" w:rsidRPr="0002155A" w:rsidRDefault="00924EAF" w:rsidP="00667C73">
            <w:pPr>
              <w:pStyle w:val="a3"/>
              <w:numPr>
                <w:ilvl w:val="0"/>
                <w:numId w:val="53"/>
              </w:numPr>
              <w:ind w:leftChars="0"/>
              <w:rPr>
                <w:rFonts w:ascii="Times New Roman" w:eastAsia="標楷體" w:hAnsi="Times New Roman"/>
              </w:rPr>
            </w:pPr>
            <w:r w:rsidRPr="0002155A">
              <w:rPr>
                <w:rFonts w:ascii="Times New Roman" w:eastAsia="標楷體" w:hAnsi="Times New Roman"/>
                <w:kern w:val="2000"/>
                <w:szCs w:val="24"/>
              </w:rPr>
              <w:t>責任業者之繳費查核業務</w:t>
            </w:r>
          </w:p>
        </w:tc>
        <w:tc>
          <w:tcPr>
            <w:tcW w:w="5669" w:type="dxa"/>
            <w:tcBorders>
              <w:top w:val="single" w:sz="4" w:space="0" w:color="auto"/>
              <w:bottom w:val="single" w:sz="4" w:space="0" w:color="auto"/>
            </w:tcBorders>
          </w:tcPr>
          <w:p w14:paraId="1EBE070C" w14:textId="77777777" w:rsidR="00924EAF" w:rsidRPr="0002155A" w:rsidRDefault="00924EAF" w:rsidP="00667C73">
            <w:pPr>
              <w:numPr>
                <w:ilvl w:val="0"/>
                <w:numId w:val="162"/>
              </w:numPr>
              <w:overflowPunct w:val="0"/>
              <w:ind w:left="482" w:hanging="482"/>
              <w:jc w:val="both"/>
              <w:rPr>
                <w:rFonts w:ascii="Times New Roman" w:eastAsia="標楷體" w:hAnsi="Times New Roman"/>
                <w:bCs/>
                <w:kern w:val="2000"/>
                <w:szCs w:val="24"/>
              </w:rPr>
            </w:pPr>
            <w:r w:rsidRPr="0002155A">
              <w:rPr>
                <w:rFonts w:ascii="Times New Roman" w:eastAsia="標楷體" w:hAnsi="Times New Roman" w:hint="eastAsia"/>
                <w:bCs/>
                <w:kern w:val="0"/>
              </w:rPr>
              <w:t>截至</w:t>
            </w:r>
            <w:r w:rsidRPr="0002155A">
              <w:rPr>
                <w:rFonts w:ascii="Times New Roman" w:eastAsia="標楷體" w:hAnsi="Times New Roman"/>
                <w:bCs/>
                <w:kern w:val="0"/>
              </w:rPr>
              <w:t>114</w:t>
            </w:r>
            <w:r w:rsidRPr="0002155A">
              <w:rPr>
                <w:rFonts w:ascii="Times New Roman" w:eastAsia="標楷體" w:hAnsi="Times New Roman" w:hint="eastAsia"/>
                <w:bCs/>
                <w:kern w:val="0"/>
              </w:rPr>
              <w:t>年</w:t>
            </w:r>
            <w:r w:rsidRPr="0002155A">
              <w:rPr>
                <w:rFonts w:ascii="Times New Roman" w:eastAsia="標楷體" w:hAnsi="Times New Roman" w:hint="eastAsia"/>
                <w:bCs/>
                <w:kern w:val="0"/>
              </w:rPr>
              <w:t>6</w:t>
            </w:r>
            <w:r w:rsidRPr="0002155A">
              <w:rPr>
                <w:rFonts w:ascii="Times New Roman" w:eastAsia="標楷體" w:hAnsi="Times New Roman" w:hint="eastAsia"/>
                <w:bCs/>
                <w:kern w:val="0"/>
              </w:rPr>
              <w:t>月底止，管理責任業者</w:t>
            </w:r>
            <w:r w:rsidRPr="0002155A">
              <w:rPr>
                <w:rFonts w:ascii="Times New Roman" w:eastAsia="標楷體" w:hAnsi="Times New Roman"/>
                <w:bCs/>
                <w:kern w:val="0"/>
              </w:rPr>
              <w:t>4</w:t>
            </w:r>
            <w:r w:rsidRPr="0002155A">
              <w:rPr>
                <w:rFonts w:ascii="Times New Roman" w:eastAsia="標楷體" w:hAnsi="Times New Roman" w:hint="eastAsia"/>
                <w:bCs/>
                <w:kern w:val="0"/>
              </w:rPr>
              <w:t>萬</w:t>
            </w:r>
            <w:r w:rsidRPr="0002155A">
              <w:rPr>
                <w:rFonts w:ascii="Times New Roman" w:eastAsia="標楷體" w:hAnsi="Times New Roman"/>
                <w:bCs/>
                <w:kern w:val="0"/>
              </w:rPr>
              <w:t>5,</w:t>
            </w:r>
            <w:r w:rsidRPr="0002155A">
              <w:rPr>
                <w:rFonts w:ascii="Times New Roman" w:eastAsia="標楷體" w:hAnsi="Times New Roman" w:hint="eastAsia"/>
                <w:bCs/>
                <w:kern w:val="0"/>
              </w:rPr>
              <w:t>234</w:t>
            </w:r>
            <w:r w:rsidRPr="0002155A">
              <w:rPr>
                <w:rFonts w:ascii="Times New Roman" w:eastAsia="標楷體" w:hAnsi="Times New Roman" w:hint="eastAsia"/>
                <w:bCs/>
                <w:kern w:val="0"/>
              </w:rPr>
              <w:t>家次，完成新增、變更、廢止登記及年度申報計</w:t>
            </w:r>
            <w:r w:rsidRPr="0002155A">
              <w:rPr>
                <w:rFonts w:ascii="Times New Roman" w:eastAsia="標楷體" w:hAnsi="Times New Roman"/>
                <w:bCs/>
                <w:kern w:val="0"/>
              </w:rPr>
              <w:t>2,</w:t>
            </w:r>
            <w:r w:rsidRPr="0002155A">
              <w:rPr>
                <w:rFonts w:ascii="Times New Roman" w:eastAsia="標楷體" w:hAnsi="Times New Roman" w:hint="eastAsia"/>
                <w:bCs/>
                <w:kern w:val="0"/>
              </w:rPr>
              <w:t>919</w:t>
            </w:r>
            <w:r w:rsidRPr="0002155A">
              <w:rPr>
                <w:rFonts w:ascii="Times New Roman" w:eastAsia="標楷體" w:hAnsi="Times New Roman" w:hint="eastAsia"/>
                <w:bCs/>
                <w:kern w:val="0"/>
              </w:rPr>
              <w:t>家次之資料建檔、審查、輔導，與第</w:t>
            </w:r>
            <w:r w:rsidRPr="0002155A">
              <w:rPr>
                <w:rFonts w:ascii="Times New Roman" w:eastAsia="標楷體" w:hAnsi="Times New Roman"/>
                <w:bCs/>
                <w:kern w:val="0"/>
              </w:rPr>
              <w:t>1</w:t>
            </w:r>
            <w:r w:rsidRPr="0002155A">
              <w:rPr>
                <w:rFonts w:ascii="Times New Roman" w:eastAsia="標楷體" w:hAnsi="Times New Roman" w:hint="eastAsia"/>
                <w:bCs/>
                <w:kern w:val="0"/>
              </w:rPr>
              <w:t>至</w:t>
            </w:r>
            <w:r w:rsidRPr="0002155A">
              <w:rPr>
                <w:rFonts w:ascii="Times New Roman" w:eastAsia="標楷體" w:hAnsi="Times New Roman"/>
                <w:bCs/>
                <w:kern w:val="0"/>
              </w:rPr>
              <w:t>2</w:t>
            </w:r>
            <w:r w:rsidRPr="0002155A">
              <w:rPr>
                <w:rFonts w:ascii="Times New Roman" w:eastAsia="標楷體" w:hAnsi="Times New Roman" w:hint="eastAsia"/>
                <w:bCs/>
                <w:kern w:val="0"/>
              </w:rPr>
              <w:t>期例行申報、繳費、核帳作業</w:t>
            </w:r>
            <w:r w:rsidRPr="0002155A">
              <w:rPr>
                <w:rFonts w:ascii="Times New Roman" w:eastAsia="標楷體" w:hAnsi="Times New Roman"/>
                <w:bCs/>
                <w:kern w:val="0"/>
              </w:rPr>
              <w:t>51</w:t>
            </w:r>
            <w:r w:rsidRPr="0002155A">
              <w:rPr>
                <w:rFonts w:ascii="Times New Roman" w:eastAsia="標楷體" w:hAnsi="Times New Roman" w:hint="eastAsia"/>
                <w:bCs/>
                <w:kern w:val="0"/>
              </w:rPr>
              <w:t>萬筆，並規劃</w:t>
            </w:r>
            <w:r w:rsidRPr="0002155A">
              <w:rPr>
                <w:rFonts w:ascii="Times New Roman" w:eastAsia="標楷體" w:hAnsi="Times New Roman"/>
                <w:bCs/>
                <w:kern w:val="0"/>
              </w:rPr>
              <w:t>57</w:t>
            </w:r>
            <w:r w:rsidRPr="0002155A">
              <w:rPr>
                <w:rFonts w:ascii="Times New Roman" w:eastAsia="標楷體" w:hAnsi="Times New Roman" w:hint="eastAsia"/>
                <w:bCs/>
                <w:kern w:val="0"/>
              </w:rPr>
              <w:t>項系統功能修正。查定課費</w:t>
            </w:r>
            <w:r w:rsidRPr="0002155A">
              <w:rPr>
                <w:rFonts w:ascii="Times New Roman" w:eastAsia="標楷體" w:hAnsi="Times New Roman"/>
                <w:bCs/>
                <w:kern w:val="0"/>
              </w:rPr>
              <w:t>113</w:t>
            </w:r>
            <w:r w:rsidRPr="0002155A">
              <w:rPr>
                <w:rFonts w:ascii="Times New Roman" w:eastAsia="標楷體" w:hAnsi="Times New Roman" w:hint="eastAsia"/>
                <w:bCs/>
                <w:kern w:val="0"/>
              </w:rPr>
              <w:t>年度有</w:t>
            </w:r>
            <w:r w:rsidRPr="0002155A">
              <w:rPr>
                <w:rFonts w:ascii="Times New Roman" w:eastAsia="標楷體" w:hAnsi="Times New Roman"/>
                <w:bCs/>
                <w:kern w:val="0"/>
              </w:rPr>
              <w:t>8,566</w:t>
            </w:r>
            <w:r w:rsidRPr="0002155A">
              <w:rPr>
                <w:rFonts w:ascii="Times New Roman" w:eastAsia="標楷體" w:hAnsi="Times New Roman" w:hint="eastAsia"/>
                <w:bCs/>
                <w:kern w:val="0"/>
              </w:rPr>
              <w:t>家次業者採用，並於</w:t>
            </w:r>
            <w:r w:rsidRPr="0002155A">
              <w:rPr>
                <w:rFonts w:ascii="Times New Roman" w:eastAsia="標楷體" w:hAnsi="Times New Roman"/>
                <w:bCs/>
                <w:kern w:val="0"/>
              </w:rPr>
              <w:t>114</w:t>
            </w:r>
            <w:r w:rsidRPr="0002155A">
              <w:rPr>
                <w:rFonts w:ascii="Times New Roman" w:eastAsia="標楷體" w:hAnsi="Times New Roman" w:hint="eastAsia"/>
                <w:bCs/>
                <w:kern w:val="0"/>
              </w:rPr>
              <w:t>年</w:t>
            </w:r>
            <w:r w:rsidRPr="0002155A">
              <w:rPr>
                <w:rFonts w:ascii="Times New Roman" w:eastAsia="標楷體" w:hAnsi="Times New Roman"/>
                <w:bCs/>
                <w:kern w:val="0"/>
              </w:rPr>
              <w:t>1</w:t>
            </w:r>
            <w:r w:rsidRPr="0002155A">
              <w:rPr>
                <w:rFonts w:ascii="Times New Roman" w:eastAsia="標楷體" w:hAnsi="Times New Roman" w:hint="eastAsia"/>
                <w:bCs/>
                <w:kern w:val="0"/>
              </w:rPr>
              <w:t>月完成申報繳費，</w:t>
            </w:r>
            <w:r w:rsidRPr="0002155A">
              <w:rPr>
                <w:rFonts w:ascii="Times New Roman" w:eastAsia="標楷體" w:hAnsi="Times New Roman" w:hint="eastAsia"/>
                <w:bCs/>
                <w:kern w:val="0"/>
              </w:rPr>
              <w:lastRenderedPageBreak/>
              <w:t>較前一年度增加</w:t>
            </w:r>
            <w:r w:rsidRPr="0002155A">
              <w:rPr>
                <w:rFonts w:ascii="Times New Roman" w:eastAsia="標楷體" w:hAnsi="Times New Roman"/>
                <w:bCs/>
                <w:kern w:val="0"/>
              </w:rPr>
              <w:t>12.46%</w:t>
            </w:r>
            <w:r w:rsidRPr="0002155A">
              <w:rPr>
                <w:rFonts w:ascii="Times New Roman" w:eastAsia="標楷體" w:hAnsi="Times New Roman" w:hint="eastAsia"/>
                <w:bCs/>
                <w:kern w:val="0"/>
              </w:rPr>
              <w:t>。</w:t>
            </w:r>
          </w:p>
          <w:p w14:paraId="7B212C2D" w14:textId="77777777" w:rsidR="00924EAF" w:rsidRPr="0002155A" w:rsidRDefault="00924EAF" w:rsidP="00667C73">
            <w:pPr>
              <w:pStyle w:val="a3"/>
              <w:numPr>
                <w:ilvl w:val="0"/>
                <w:numId w:val="162"/>
              </w:numPr>
              <w:ind w:leftChars="0" w:left="482" w:hanging="482"/>
              <w:jc w:val="both"/>
              <w:rPr>
                <w:rFonts w:ascii="Times New Roman" w:eastAsia="標楷體" w:hAnsi="Times New Roman"/>
                <w:bCs/>
                <w:kern w:val="2000"/>
                <w:szCs w:val="24"/>
              </w:rPr>
            </w:pPr>
            <w:r w:rsidRPr="0002155A">
              <w:rPr>
                <w:rFonts w:ascii="Times New Roman" w:eastAsia="標楷體" w:hAnsi="Times New Roman" w:hint="eastAsia"/>
                <w:bCs/>
                <w:kern w:val="2000"/>
                <w:szCs w:val="24"/>
              </w:rPr>
              <w:t>截至</w:t>
            </w:r>
            <w:r w:rsidRPr="0002155A">
              <w:rPr>
                <w:rFonts w:ascii="Times New Roman" w:eastAsia="標楷體" w:hAnsi="Times New Roman"/>
                <w:bCs/>
                <w:kern w:val="2000"/>
                <w:szCs w:val="24"/>
              </w:rPr>
              <w:t>114</w:t>
            </w:r>
            <w:r w:rsidRPr="0002155A">
              <w:rPr>
                <w:rFonts w:ascii="Times New Roman" w:eastAsia="標楷體" w:hAnsi="Times New Roman" w:hint="eastAsia"/>
                <w:bCs/>
                <w:kern w:val="2000"/>
                <w:szCs w:val="24"/>
              </w:rPr>
              <w:t>年</w:t>
            </w:r>
            <w:r w:rsidRPr="0002155A">
              <w:rPr>
                <w:rFonts w:ascii="Times New Roman" w:eastAsia="標楷體" w:hAnsi="Times New Roman"/>
                <w:bCs/>
                <w:kern w:val="2000"/>
                <w:szCs w:val="24"/>
              </w:rPr>
              <w:t>6</w:t>
            </w:r>
            <w:r w:rsidRPr="0002155A">
              <w:rPr>
                <w:rFonts w:ascii="Times New Roman" w:eastAsia="標楷體" w:hAnsi="Times New Roman" w:hint="eastAsia"/>
                <w:bCs/>
                <w:kern w:val="2000"/>
                <w:szCs w:val="24"/>
              </w:rPr>
              <w:t>月止，已委託專業會計師查核</w:t>
            </w:r>
            <w:r w:rsidRPr="0002155A">
              <w:rPr>
                <w:rFonts w:ascii="Times New Roman" w:eastAsia="標楷體" w:hAnsi="Times New Roman"/>
                <w:bCs/>
                <w:kern w:val="2000"/>
                <w:szCs w:val="24"/>
              </w:rPr>
              <w:t>1,498</w:t>
            </w:r>
            <w:r w:rsidRPr="0002155A">
              <w:rPr>
                <w:rFonts w:ascii="Times New Roman" w:eastAsia="標楷體" w:hAnsi="Times New Roman" w:hint="eastAsia"/>
                <w:bCs/>
                <w:kern w:val="2000"/>
                <w:szCs w:val="24"/>
              </w:rPr>
              <w:t>家責任業者之營業量帳籍憑證，另函請稽查未申報未繳納及未登記業者計</w:t>
            </w:r>
            <w:r w:rsidRPr="0002155A">
              <w:rPr>
                <w:rFonts w:ascii="Times New Roman" w:eastAsia="標楷體" w:hAnsi="Times New Roman"/>
                <w:bCs/>
                <w:kern w:val="2000"/>
                <w:szCs w:val="24"/>
              </w:rPr>
              <w:t>1,524</w:t>
            </w:r>
            <w:r w:rsidRPr="0002155A">
              <w:rPr>
                <w:rFonts w:ascii="Times New Roman" w:eastAsia="標楷體" w:hAnsi="Times New Roman" w:hint="eastAsia"/>
                <w:bCs/>
                <w:kern w:val="2000"/>
                <w:szCs w:val="24"/>
              </w:rPr>
              <w:t>件。</w:t>
            </w:r>
          </w:p>
          <w:p w14:paraId="6AA2A324" w14:textId="42A8ABDD" w:rsidR="00924EAF" w:rsidRPr="0002155A" w:rsidRDefault="00924EAF" w:rsidP="00667C73">
            <w:pPr>
              <w:pStyle w:val="a3"/>
              <w:numPr>
                <w:ilvl w:val="0"/>
                <w:numId w:val="162"/>
              </w:numPr>
              <w:ind w:leftChars="0" w:left="482" w:hanging="482"/>
              <w:jc w:val="both"/>
              <w:rPr>
                <w:rFonts w:ascii="Times New Roman" w:eastAsia="標楷體" w:hAnsi="Times New Roman"/>
                <w:bCs/>
                <w:kern w:val="2000"/>
                <w:szCs w:val="24"/>
              </w:rPr>
            </w:pPr>
            <w:r w:rsidRPr="0002155A">
              <w:rPr>
                <w:rFonts w:ascii="Times New Roman" w:eastAsia="標楷體" w:hAnsi="Times New Roman" w:hint="eastAsia"/>
                <w:bCs/>
                <w:kern w:val="2000"/>
                <w:szCs w:val="24"/>
              </w:rPr>
              <w:t>辦理責任業者、回收處理業者因違反相關環保法規所衍生之爭訟案件及移送行政執行相關程序，完成訴願案</w:t>
            </w:r>
            <w:r w:rsidRPr="0002155A">
              <w:rPr>
                <w:rFonts w:ascii="Times New Roman" w:eastAsia="標楷體" w:hAnsi="Times New Roman"/>
                <w:bCs/>
                <w:kern w:val="2000"/>
                <w:szCs w:val="24"/>
              </w:rPr>
              <w:t>1</w:t>
            </w:r>
            <w:r w:rsidRPr="0002155A">
              <w:rPr>
                <w:rFonts w:ascii="Times New Roman" w:eastAsia="標楷體" w:hAnsi="Times New Roman" w:hint="eastAsia"/>
                <w:bCs/>
                <w:kern w:val="2000"/>
                <w:szCs w:val="24"/>
              </w:rPr>
              <w:t>件、行政訴訟案</w:t>
            </w:r>
            <w:r w:rsidRPr="0002155A">
              <w:rPr>
                <w:rFonts w:ascii="Times New Roman" w:eastAsia="標楷體" w:hAnsi="Times New Roman"/>
                <w:bCs/>
                <w:kern w:val="2000"/>
                <w:szCs w:val="24"/>
              </w:rPr>
              <w:t>3</w:t>
            </w:r>
            <w:r w:rsidRPr="0002155A">
              <w:rPr>
                <w:rFonts w:ascii="Times New Roman" w:eastAsia="標楷體" w:hAnsi="Times New Roman" w:hint="eastAsia"/>
                <w:bCs/>
                <w:kern w:val="2000"/>
                <w:szCs w:val="24"/>
              </w:rPr>
              <w:t>件、法律諮詢案</w:t>
            </w:r>
            <w:r w:rsidRPr="0002155A">
              <w:rPr>
                <w:rFonts w:ascii="Times New Roman" w:eastAsia="標楷體" w:hAnsi="Times New Roman"/>
                <w:bCs/>
                <w:kern w:val="2000"/>
                <w:szCs w:val="24"/>
              </w:rPr>
              <w:t>4</w:t>
            </w:r>
            <w:r w:rsidRPr="0002155A">
              <w:rPr>
                <w:rFonts w:ascii="Times New Roman" w:eastAsia="標楷體" w:hAnsi="Times New Roman" w:hint="eastAsia"/>
                <w:bCs/>
                <w:kern w:val="2000"/>
                <w:szCs w:val="24"/>
              </w:rPr>
              <w:t>件及移送行政執行</w:t>
            </w:r>
            <w:r w:rsidRPr="0002155A">
              <w:rPr>
                <w:rFonts w:ascii="Times New Roman" w:eastAsia="標楷體" w:hAnsi="Times New Roman"/>
                <w:bCs/>
                <w:kern w:val="2000"/>
                <w:szCs w:val="24"/>
              </w:rPr>
              <w:t>18</w:t>
            </w:r>
            <w:r w:rsidRPr="0002155A">
              <w:rPr>
                <w:rFonts w:ascii="Times New Roman" w:eastAsia="標楷體" w:hAnsi="Times New Roman" w:hint="eastAsia"/>
                <w:bCs/>
                <w:kern w:val="2000"/>
                <w:szCs w:val="24"/>
              </w:rPr>
              <w:t>件。</w:t>
            </w:r>
          </w:p>
        </w:tc>
      </w:tr>
      <w:tr w:rsidR="0002155A" w:rsidRPr="0002155A" w14:paraId="79918C71" w14:textId="77777777" w:rsidTr="009E29F7">
        <w:tc>
          <w:tcPr>
            <w:tcW w:w="1701" w:type="dxa"/>
            <w:vMerge/>
          </w:tcPr>
          <w:p w14:paraId="7A435BD9"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05277A56" w14:textId="57A9E427" w:rsidR="00924EAF" w:rsidRPr="0002155A" w:rsidRDefault="00924EAF">
            <w:pPr>
              <w:pStyle w:val="a3"/>
              <w:numPr>
                <w:ilvl w:val="0"/>
                <w:numId w:val="53"/>
              </w:numPr>
              <w:ind w:leftChars="0"/>
              <w:rPr>
                <w:rFonts w:ascii="Times New Roman" w:eastAsia="標楷體" w:hAnsi="Times New Roman"/>
              </w:rPr>
            </w:pPr>
            <w:r w:rsidRPr="0002155A">
              <w:rPr>
                <w:rFonts w:ascii="Times New Roman" w:eastAsia="標楷體" w:hAnsi="Times New Roman" w:hint="eastAsia"/>
                <w:kern w:val="2000"/>
                <w:szCs w:val="24"/>
              </w:rPr>
              <w:t>應回收</w:t>
            </w:r>
            <w:r w:rsidRPr="0002155A">
              <w:rPr>
                <w:rFonts w:ascii="Times New Roman" w:eastAsia="標楷體" w:hAnsi="Times New Roman"/>
                <w:kern w:val="2000"/>
                <w:szCs w:val="24"/>
              </w:rPr>
              <w:t>廢棄物之稽核認證業務</w:t>
            </w:r>
          </w:p>
        </w:tc>
        <w:tc>
          <w:tcPr>
            <w:tcW w:w="5669" w:type="dxa"/>
            <w:tcBorders>
              <w:top w:val="single" w:sz="4" w:space="0" w:color="auto"/>
              <w:bottom w:val="single" w:sz="4" w:space="0" w:color="auto"/>
            </w:tcBorders>
          </w:tcPr>
          <w:p w14:paraId="568CFB4D" w14:textId="3829300A" w:rsidR="00924EAF" w:rsidRPr="0002155A" w:rsidRDefault="00924EAF" w:rsidP="00924EAF">
            <w:pPr>
              <w:jc w:val="both"/>
              <w:rPr>
                <w:rFonts w:ascii="Times New Roman" w:eastAsia="標楷體" w:hAnsi="Times New Roman"/>
              </w:rPr>
            </w:pPr>
            <w:r w:rsidRPr="0002155A">
              <w:rPr>
                <w:rFonts w:ascii="Times New Roman" w:eastAsia="標楷體" w:hAnsi="Times New Roman"/>
                <w:bCs/>
                <w:kern w:val="2000"/>
                <w:szCs w:val="24"/>
              </w:rPr>
              <w:t>114</w:t>
            </w:r>
            <w:r w:rsidRPr="0002155A">
              <w:rPr>
                <w:rFonts w:ascii="Times New Roman" w:eastAsia="標楷體" w:hAnsi="Times New Roman" w:hint="eastAsia"/>
                <w:bCs/>
                <w:kern w:val="2000"/>
                <w:szCs w:val="24"/>
              </w:rPr>
              <w:t>年度（統計至</w:t>
            </w:r>
            <w:r w:rsidRPr="0002155A">
              <w:rPr>
                <w:rFonts w:ascii="Times New Roman" w:eastAsia="標楷體" w:hAnsi="Times New Roman" w:hint="eastAsia"/>
                <w:bCs/>
                <w:kern w:val="2000"/>
                <w:szCs w:val="24"/>
              </w:rPr>
              <w:t>6</w:t>
            </w:r>
            <w:r w:rsidRPr="0002155A">
              <w:rPr>
                <w:rFonts w:ascii="Times New Roman" w:eastAsia="標楷體" w:hAnsi="Times New Roman" w:hint="eastAsia"/>
                <w:bCs/>
                <w:kern w:val="2000"/>
                <w:szCs w:val="24"/>
              </w:rPr>
              <w:t>月底止）稽核認證工作回收數量：廢容器回收量</w:t>
            </w:r>
            <w:r w:rsidRPr="0002155A">
              <w:rPr>
                <w:rFonts w:ascii="Times New Roman" w:eastAsia="標楷體" w:hAnsi="Times New Roman" w:hint="eastAsia"/>
                <w:bCs/>
                <w:kern w:val="2000"/>
                <w:szCs w:val="24"/>
              </w:rPr>
              <w:t>2</w:t>
            </w:r>
            <w:r w:rsidRPr="0002155A">
              <w:rPr>
                <w:rFonts w:ascii="Times New Roman" w:eastAsia="標楷體" w:hAnsi="Times New Roman"/>
                <w:bCs/>
                <w:kern w:val="2000"/>
                <w:szCs w:val="24"/>
              </w:rPr>
              <w:t>9</w:t>
            </w:r>
            <w:r w:rsidRPr="0002155A">
              <w:rPr>
                <w:rFonts w:ascii="Times New Roman" w:eastAsia="標楷體" w:hAnsi="Times New Roman" w:hint="eastAsia"/>
                <w:bCs/>
                <w:kern w:val="2000"/>
                <w:szCs w:val="24"/>
              </w:rPr>
              <w:t>萬</w:t>
            </w:r>
            <w:r w:rsidRPr="0002155A">
              <w:rPr>
                <w:rFonts w:ascii="Times New Roman" w:eastAsia="標楷體" w:hAnsi="Times New Roman" w:hint="eastAsia"/>
                <w:bCs/>
                <w:kern w:val="2000"/>
                <w:szCs w:val="24"/>
              </w:rPr>
              <w:t>8</w:t>
            </w:r>
            <w:r w:rsidRPr="0002155A">
              <w:rPr>
                <w:rFonts w:ascii="Times New Roman" w:eastAsia="標楷體" w:hAnsi="Times New Roman"/>
                <w:bCs/>
                <w:kern w:val="2000"/>
                <w:szCs w:val="24"/>
              </w:rPr>
              <w:t>,267</w:t>
            </w:r>
            <w:r w:rsidRPr="0002155A">
              <w:rPr>
                <w:rFonts w:ascii="Times New Roman" w:eastAsia="標楷體" w:hAnsi="Times New Roman" w:hint="eastAsia"/>
                <w:bCs/>
                <w:kern w:val="2000"/>
                <w:szCs w:val="24"/>
              </w:rPr>
              <w:t>公噸、廢乾電池回收量</w:t>
            </w:r>
            <w:r w:rsidRPr="0002155A">
              <w:rPr>
                <w:rFonts w:ascii="Times New Roman" w:eastAsia="標楷體" w:hAnsi="Times New Roman" w:hint="eastAsia"/>
                <w:bCs/>
                <w:kern w:val="2000"/>
                <w:szCs w:val="24"/>
              </w:rPr>
              <w:t>2</w:t>
            </w:r>
            <w:r w:rsidRPr="0002155A">
              <w:rPr>
                <w:rFonts w:ascii="Times New Roman" w:eastAsia="標楷體" w:hAnsi="Times New Roman"/>
                <w:bCs/>
                <w:kern w:val="2000"/>
                <w:szCs w:val="24"/>
              </w:rPr>
              <w:t>,721</w:t>
            </w:r>
            <w:r w:rsidRPr="0002155A">
              <w:rPr>
                <w:rFonts w:ascii="Times New Roman" w:eastAsia="標楷體" w:hAnsi="Times New Roman" w:hint="eastAsia"/>
                <w:bCs/>
                <w:kern w:val="2000"/>
                <w:szCs w:val="24"/>
              </w:rPr>
              <w:t>公噸、廢機動車輛回收量</w:t>
            </w:r>
            <w:r w:rsidRPr="0002155A">
              <w:rPr>
                <w:rFonts w:ascii="Times New Roman" w:eastAsia="標楷體" w:hAnsi="Times New Roman" w:hint="eastAsia"/>
                <w:bCs/>
                <w:kern w:val="2000"/>
                <w:szCs w:val="24"/>
              </w:rPr>
              <w:t>42</w:t>
            </w:r>
            <w:r w:rsidRPr="0002155A">
              <w:rPr>
                <w:rFonts w:ascii="Times New Roman" w:eastAsia="標楷體" w:hAnsi="Times New Roman" w:hint="eastAsia"/>
                <w:bCs/>
                <w:kern w:val="2000"/>
                <w:szCs w:val="24"/>
              </w:rPr>
              <w:t>萬</w:t>
            </w:r>
            <w:r w:rsidRPr="0002155A">
              <w:rPr>
                <w:rFonts w:ascii="Times New Roman" w:eastAsia="標楷體" w:hAnsi="Times New Roman" w:hint="eastAsia"/>
                <w:bCs/>
                <w:kern w:val="2000"/>
                <w:szCs w:val="24"/>
              </w:rPr>
              <w:t>6,757</w:t>
            </w:r>
            <w:r w:rsidRPr="0002155A">
              <w:rPr>
                <w:rFonts w:ascii="Times New Roman" w:eastAsia="標楷體" w:hAnsi="Times New Roman" w:hint="eastAsia"/>
                <w:bCs/>
                <w:kern w:val="2000"/>
                <w:szCs w:val="24"/>
              </w:rPr>
              <w:t>輛、廢輪胎回收量</w:t>
            </w:r>
            <w:r w:rsidRPr="0002155A">
              <w:rPr>
                <w:rFonts w:ascii="Times New Roman" w:eastAsia="標楷體" w:hAnsi="Times New Roman" w:hint="eastAsia"/>
                <w:bCs/>
                <w:kern w:val="2000"/>
                <w:szCs w:val="24"/>
              </w:rPr>
              <w:t>7</w:t>
            </w:r>
            <w:r w:rsidRPr="0002155A">
              <w:rPr>
                <w:rFonts w:ascii="Times New Roman" w:eastAsia="標楷體" w:hAnsi="Times New Roman" w:hint="eastAsia"/>
                <w:bCs/>
                <w:kern w:val="2000"/>
                <w:szCs w:val="24"/>
              </w:rPr>
              <w:t>萬</w:t>
            </w:r>
            <w:r w:rsidRPr="0002155A">
              <w:rPr>
                <w:rFonts w:ascii="Times New Roman" w:eastAsia="標楷體" w:hAnsi="Times New Roman" w:hint="eastAsia"/>
                <w:bCs/>
                <w:kern w:val="2000"/>
                <w:szCs w:val="24"/>
              </w:rPr>
              <w:t>7,496</w:t>
            </w:r>
            <w:r w:rsidRPr="0002155A">
              <w:rPr>
                <w:rFonts w:ascii="Times New Roman" w:eastAsia="標楷體" w:hAnsi="Times New Roman" w:hint="eastAsia"/>
                <w:bCs/>
                <w:kern w:val="2000"/>
                <w:szCs w:val="24"/>
              </w:rPr>
              <w:t>公噸、廢鉛蓄電池回收量</w:t>
            </w:r>
            <w:r w:rsidRPr="0002155A">
              <w:rPr>
                <w:rFonts w:ascii="Times New Roman" w:eastAsia="標楷體" w:hAnsi="Times New Roman" w:hint="eastAsia"/>
                <w:bCs/>
                <w:kern w:val="2000"/>
                <w:szCs w:val="24"/>
              </w:rPr>
              <w:t>3</w:t>
            </w:r>
            <w:r w:rsidRPr="0002155A">
              <w:rPr>
                <w:rFonts w:ascii="Times New Roman" w:eastAsia="標楷體" w:hAnsi="Times New Roman" w:hint="eastAsia"/>
                <w:bCs/>
                <w:kern w:val="2000"/>
                <w:szCs w:val="24"/>
              </w:rPr>
              <w:t>萬</w:t>
            </w:r>
            <w:r w:rsidRPr="0002155A">
              <w:rPr>
                <w:rFonts w:ascii="Times New Roman" w:eastAsia="標楷體" w:hAnsi="Times New Roman" w:hint="eastAsia"/>
                <w:bCs/>
                <w:kern w:val="2000"/>
                <w:szCs w:val="24"/>
              </w:rPr>
              <w:t>8,102</w:t>
            </w:r>
            <w:r w:rsidRPr="0002155A">
              <w:rPr>
                <w:rFonts w:ascii="Times New Roman" w:eastAsia="標楷體" w:hAnsi="Times New Roman" w:hint="eastAsia"/>
                <w:bCs/>
                <w:kern w:val="2000"/>
                <w:szCs w:val="24"/>
              </w:rPr>
              <w:t>公噸、農藥廢容器回收量</w:t>
            </w:r>
            <w:r w:rsidRPr="0002155A">
              <w:rPr>
                <w:rFonts w:ascii="Times New Roman" w:eastAsia="標楷體" w:hAnsi="Times New Roman" w:hint="eastAsia"/>
                <w:bCs/>
                <w:kern w:val="2000"/>
                <w:szCs w:val="24"/>
              </w:rPr>
              <w:t>861</w:t>
            </w:r>
            <w:r w:rsidRPr="0002155A">
              <w:rPr>
                <w:rFonts w:ascii="Times New Roman" w:eastAsia="標楷體" w:hAnsi="Times New Roman" w:hint="eastAsia"/>
                <w:bCs/>
                <w:kern w:val="2000"/>
                <w:szCs w:val="24"/>
              </w:rPr>
              <w:t>公噸、廢電子電器回收量</w:t>
            </w:r>
            <w:r w:rsidRPr="0002155A">
              <w:rPr>
                <w:rFonts w:ascii="Times New Roman" w:eastAsia="標楷體" w:hAnsi="Times New Roman" w:hint="eastAsia"/>
                <w:bCs/>
                <w:kern w:val="2000"/>
                <w:szCs w:val="24"/>
              </w:rPr>
              <w:t>8</w:t>
            </w:r>
            <w:r w:rsidRPr="0002155A">
              <w:rPr>
                <w:rFonts w:ascii="Times New Roman" w:eastAsia="標楷體" w:hAnsi="Times New Roman" w:hint="eastAsia"/>
                <w:bCs/>
                <w:kern w:val="2000"/>
                <w:szCs w:val="24"/>
              </w:rPr>
              <w:t>萬</w:t>
            </w:r>
            <w:r w:rsidRPr="0002155A">
              <w:rPr>
                <w:rFonts w:ascii="Times New Roman" w:eastAsia="標楷體" w:hAnsi="Times New Roman" w:hint="eastAsia"/>
                <w:bCs/>
                <w:kern w:val="2000"/>
                <w:szCs w:val="24"/>
              </w:rPr>
              <w:t>8,512</w:t>
            </w:r>
            <w:r w:rsidRPr="0002155A">
              <w:rPr>
                <w:rFonts w:ascii="Times New Roman" w:eastAsia="標楷體" w:hAnsi="Times New Roman" w:hint="eastAsia"/>
                <w:bCs/>
                <w:kern w:val="2000"/>
                <w:szCs w:val="24"/>
              </w:rPr>
              <w:t>公噸、廢照明光源回收量</w:t>
            </w:r>
            <w:r w:rsidRPr="0002155A">
              <w:rPr>
                <w:rFonts w:ascii="Times New Roman" w:eastAsia="標楷體" w:hAnsi="Times New Roman" w:hint="eastAsia"/>
                <w:bCs/>
                <w:kern w:val="2000"/>
                <w:szCs w:val="24"/>
              </w:rPr>
              <w:t>1</w:t>
            </w:r>
            <w:r w:rsidRPr="0002155A">
              <w:rPr>
                <w:rFonts w:ascii="Times New Roman" w:eastAsia="標楷體" w:hAnsi="Times New Roman"/>
                <w:bCs/>
                <w:kern w:val="2000"/>
                <w:szCs w:val="24"/>
              </w:rPr>
              <w:t>,</w:t>
            </w:r>
            <w:r w:rsidRPr="0002155A">
              <w:rPr>
                <w:rFonts w:ascii="Times New Roman" w:eastAsia="標楷體" w:hAnsi="Times New Roman" w:hint="eastAsia"/>
                <w:bCs/>
                <w:kern w:val="2000"/>
                <w:szCs w:val="24"/>
              </w:rPr>
              <w:t>339</w:t>
            </w:r>
            <w:r w:rsidRPr="0002155A">
              <w:rPr>
                <w:rFonts w:ascii="Times New Roman" w:eastAsia="標楷體" w:hAnsi="Times New Roman" w:hint="eastAsia"/>
                <w:bCs/>
                <w:kern w:val="2000"/>
                <w:szCs w:val="24"/>
              </w:rPr>
              <w:t>公噸及廢資訊物品回收量</w:t>
            </w:r>
            <w:r w:rsidRPr="0002155A">
              <w:rPr>
                <w:rFonts w:ascii="Times New Roman" w:eastAsia="標楷體" w:hAnsi="Times New Roman" w:hint="eastAsia"/>
                <w:bCs/>
                <w:kern w:val="2000"/>
                <w:szCs w:val="24"/>
              </w:rPr>
              <w:t>9</w:t>
            </w:r>
            <w:r w:rsidRPr="0002155A">
              <w:rPr>
                <w:rFonts w:ascii="Times New Roman" w:eastAsia="標楷體" w:hAnsi="Times New Roman"/>
                <w:bCs/>
                <w:kern w:val="2000"/>
                <w:szCs w:val="24"/>
              </w:rPr>
              <w:t>,</w:t>
            </w:r>
            <w:r w:rsidRPr="0002155A">
              <w:rPr>
                <w:rFonts w:ascii="Times New Roman" w:eastAsia="標楷體" w:hAnsi="Times New Roman" w:hint="eastAsia"/>
                <w:bCs/>
                <w:kern w:val="2000"/>
                <w:szCs w:val="24"/>
              </w:rPr>
              <w:t>148</w:t>
            </w:r>
            <w:r w:rsidRPr="0002155A">
              <w:rPr>
                <w:rFonts w:ascii="Times New Roman" w:eastAsia="標楷體" w:hAnsi="Times New Roman" w:hint="eastAsia"/>
                <w:bCs/>
                <w:kern w:val="2000"/>
                <w:szCs w:val="24"/>
              </w:rPr>
              <w:t>公噸。</w:t>
            </w:r>
          </w:p>
        </w:tc>
      </w:tr>
      <w:tr w:rsidR="0002155A" w:rsidRPr="0002155A" w14:paraId="1DFBF8A0" w14:textId="77777777" w:rsidTr="009E29F7">
        <w:tc>
          <w:tcPr>
            <w:tcW w:w="1701" w:type="dxa"/>
            <w:vMerge/>
          </w:tcPr>
          <w:p w14:paraId="012068F4"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536700A7" w14:textId="360B643D" w:rsidR="00924EAF" w:rsidRPr="0002155A" w:rsidRDefault="00924EAF">
            <w:pPr>
              <w:pStyle w:val="a3"/>
              <w:numPr>
                <w:ilvl w:val="0"/>
                <w:numId w:val="53"/>
              </w:numPr>
              <w:ind w:leftChars="0"/>
              <w:rPr>
                <w:rFonts w:ascii="Times New Roman" w:eastAsia="標楷體" w:hAnsi="Times New Roman"/>
              </w:rPr>
            </w:pPr>
            <w:r w:rsidRPr="0002155A">
              <w:rPr>
                <w:rFonts w:ascii="Times New Roman" w:eastAsia="標楷體" w:hAnsi="Times New Roman"/>
                <w:kern w:val="2000"/>
                <w:szCs w:val="24"/>
              </w:rPr>
              <w:t>補助及獎勵回收清除處理暨再生利用</w:t>
            </w:r>
          </w:p>
        </w:tc>
        <w:tc>
          <w:tcPr>
            <w:tcW w:w="5669" w:type="dxa"/>
            <w:tcBorders>
              <w:top w:val="single" w:sz="4" w:space="0" w:color="auto"/>
              <w:bottom w:val="single" w:sz="4" w:space="0" w:color="auto"/>
            </w:tcBorders>
          </w:tcPr>
          <w:p w14:paraId="07A376D4" w14:textId="77777777" w:rsidR="00924EAF" w:rsidRPr="0002155A" w:rsidRDefault="00924EAF" w:rsidP="00667C73">
            <w:pPr>
              <w:pStyle w:val="a3"/>
              <w:numPr>
                <w:ilvl w:val="0"/>
                <w:numId w:val="163"/>
              </w:numPr>
              <w:overflowPunct w:val="0"/>
              <w:ind w:leftChars="0" w:left="482" w:hanging="482"/>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補助地方環保機關辦理資源循環工作，截至</w:t>
            </w:r>
            <w:r w:rsidRPr="0002155A">
              <w:rPr>
                <w:rFonts w:ascii="Times New Roman" w:eastAsia="標楷體" w:hAnsi="Times New Roman"/>
                <w:bCs/>
                <w:kern w:val="2000"/>
                <w:szCs w:val="24"/>
                <w:lang w:val="x-none"/>
              </w:rPr>
              <w:t>114</w:t>
            </w:r>
            <w:r w:rsidRPr="0002155A">
              <w:rPr>
                <w:rFonts w:ascii="Times New Roman" w:eastAsia="標楷體" w:hAnsi="Times New Roman" w:hint="eastAsia"/>
                <w:bCs/>
                <w:kern w:val="2000"/>
                <w:szCs w:val="24"/>
                <w:lang w:val="x-none"/>
              </w:rPr>
              <w:t>年度</w:t>
            </w:r>
            <w:r w:rsidRPr="0002155A">
              <w:rPr>
                <w:rFonts w:ascii="Times New Roman" w:eastAsia="標楷體" w:hAnsi="Times New Roman" w:hint="eastAsia"/>
                <w:bCs/>
                <w:kern w:val="2000"/>
                <w:szCs w:val="24"/>
                <w:lang w:val="x-none"/>
              </w:rPr>
              <w:t>4</w:t>
            </w:r>
            <w:r w:rsidRPr="0002155A">
              <w:rPr>
                <w:rFonts w:ascii="Times New Roman" w:eastAsia="標楷體" w:hAnsi="Times New Roman" w:hint="eastAsia"/>
                <w:bCs/>
              </w:rPr>
              <w:t>月底止一般廢棄物回收率為</w:t>
            </w:r>
            <w:r w:rsidRPr="0002155A">
              <w:rPr>
                <w:rFonts w:ascii="Times New Roman" w:eastAsia="標楷體" w:hAnsi="Times New Roman" w:hint="eastAsia"/>
                <w:bCs/>
              </w:rPr>
              <w:t>60.47</w:t>
            </w:r>
            <w:r w:rsidRPr="0002155A">
              <w:rPr>
                <w:rFonts w:ascii="Times New Roman" w:eastAsia="標楷體" w:hAnsi="Times New Roman"/>
                <w:bCs/>
              </w:rPr>
              <w:t>%</w:t>
            </w:r>
            <w:r w:rsidRPr="0002155A">
              <w:rPr>
                <w:rFonts w:ascii="Times New Roman" w:eastAsia="標楷體" w:hAnsi="Times New Roman" w:hint="eastAsia"/>
                <w:bCs/>
                <w:kern w:val="2000"/>
                <w:szCs w:val="24"/>
                <w:lang w:val="x-none"/>
              </w:rPr>
              <w:t>。輔導社區、大廈、學校、機關及團體加強資源回收分類工作，並向離島及偏遠地區加強宣導及運費補助。</w:t>
            </w:r>
          </w:p>
          <w:p w14:paraId="25126508" w14:textId="77777777" w:rsidR="00924EAF" w:rsidRPr="0002155A" w:rsidRDefault="00924EAF" w:rsidP="00667C73">
            <w:pPr>
              <w:numPr>
                <w:ilvl w:val="0"/>
                <w:numId w:val="163"/>
              </w:numPr>
              <w:overflowPunct w:val="0"/>
              <w:ind w:left="482" w:hanging="482"/>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核定資源回收貯存場優化工程規劃設計</w:t>
            </w:r>
            <w:r w:rsidRPr="0002155A">
              <w:rPr>
                <w:rFonts w:ascii="Times New Roman" w:eastAsia="標楷體" w:hAnsi="Times New Roman"/>
                <w:bCs/>
                <w:kern w:val="2000"/>
                <w:szCs w:val="24"/>
                <w:lang w:val="x-none"/>
              </w:rPr>
              <w:t>2</w:t>
            </w:r>
            <w:r w:rsidRPr="0002155A">
              <w:rPr>
                <w:rFonts w:ascii="Times New Roman" w:eastAsia="標楷體" w:hAnsi="Times New Roman" w:hint="eastAsia"/>
                <w:bCs/>
                <w:kern w:val="2000"/>
                <w:szCs w:val="24"/>
                <w:lang w:val="x-none"/>
              </w:rPr>
              <w:t>案及辦理北中南三場協調會。</w:t>
            </w:r>
          </w:p>
          <w:p w14:paraId="4DBA985B" w14:textId="77777777" w:rsidR="00924EAF" w:rsidRPr="0002155A" w:rsidRDefault="00924EAF" w:rsidP="00667C73">
            <w:pPr>
              <w:numPr>
                <w:ilvl w:val="0"/>
                <w:numId w:val="163"/>
              </w:numPr>
              <w:overflowPunct w:val="0"/>
              <w:ind w:left="482" w:hanging="482"/>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資收關懷計畫</w:t>
            </w:r>
            <w:r w:rsidRPr="0002155A">
              <w:rPr>
                <w:rFonts w:ascii="Times New Roman" w:eastAsia="標楷體" w:hAnsi="Times New Roman" w:hint="eastAsia"/>
                <w:bCs/>
                <w:kern w:val="2000"/>
                <w:szCs w:val="24"/>
                <w:lang w:val="x-none"/>
              </w:rPr>
              <w:t>114</w:t>
            </w:r>
            <w:r w:rsidRPr="0002155A">
              <w:rPr>
                <w:rFonts w:ascii="Times New Roman" w:eastAsia="標楷體" w:hAnsi="Times New Roman" w:hint="eastAsia"/>
                <w:bCs/>
                <w:kern w:val="2000"/>
                <w:szCs w:val="24"/>
                <w:lang w:val="x-none"/>
              </w:rPr>
              <w:t>年截至</w:t>
            </w:r>
            <w:r w:rsidRPr="0002155A">
              <w:rPr>
                <w:rFonts w:ascii="Times New Roman" w:eastAsia="標楷體" w:hAnsi="Times New Roman" w:hint="eastAsia"/>
                <w:bCs/>
                <w:kern w:val="2000"/>
                <w:szCs w:val="24"/>
                <w:lang w:val="x-none"/>
              </w:rPr>
              <w:t>6</w:t>
            </w:r>
            <w:r w:rsidRPr="0002155A">
              <w:rPr>
                <w:rFonts w:ascii="Times New Roman" w:eastAsia="標楷體" w:hAnsi="Times New Roman" w:hint="eastAsia"/>
                <w:bCs/>
                <w:kern w:val="2000"/>
                <w:szCs w:val="24"/>
                <w:lang w:val="x-none"/>
              </w:rPr>
              <w:t>月共補助</w:t>
            </w:r>
            <w:r w:rsidRPr="0002155A">
              <w:rPr>
                <w:rFonts w:ascii="Times New Roman" w:eastAsia="標楷體" w:hAnsi="Times New Roman" w:hint="eastAsia"/>
                <w:bCs/>
                <w:kern w:val="2000"/>
                <w:szCs w:val="24"/>
                <w:lang w:val="x-none"/>
              </w:rPr>
              <w:t>9,708</w:t>
            </w:r>
            <w:r w:rsidRPr="0002155A">
              <w:rPr>
                <w:rFonts w:ascii="Times New Roman" w:eastAsia="標楷體" w:hAnsi="Times New Roman" w:hint="eastAsia"/>
                <w:bCs/>
                <w:kern w:val="2000"/>
                <w:szCs w:val="24"/>
                <w:lang w:val="x-none"/>
              </w:rPr>
              <w:t>人次、回收資源物</w:t>
            </w:r>
            <w:r w:rsidRPr="0002155A">
              <w:rPr>
                <w:rFonts w:ascii="Times New Roman" w:eastAsia="標楷體" w:hAnsi="Times New Roman" w:hint="eastAsia"/>
                <w:bCs/>
                <w:kern w:val="2000"/>
                <w:szCs w:val="24"/>
                <w:lang w:val="x-none"/>
              </w:rPr>
              <w:t>5,377</w:t>
            </w:r>
            <w:r w:rsidRPr="0002155A">
              <w:rPr>
                <w:rFonts w:ascii="Times New Roman" w:eastAsia="標楷體" w:hAnsi="Times New Roman" w:hint="eastAsia"/>
                <w:bCs/>
                <w:kern w:val="2000"/>
                <w:szCs w:val="24"/>
                <w:lang w:val="x-none"/>
              </w:rPr>
              <w:t>公噸及</w:t>
            </w:r>
            <w:r w:rsidRPr="0002155A">
              <w:rPr>
                <w:rFonts w:ascii="Times New Roman" w:eastAsia="標楷體" w:hAnsi="Times New Roman" w:hint="eastAsia"/>
                <w:bCs/>
                <w:kern w:val="2000"/>
                <w:szCs w:val="24"/>
                <w:lang w:val="x-none"/>
              </w:rPr>
              <w:t>3</w:t>
            </w:r>
            <w:r w:rsidRPr="0002155A">
              <w:rPr>
                <w:rFonts w:ascii="Times New Roman" w:eastAsia="標楷體" w:hAnsi="Times New Roman" w:hint="eastAsia"/>
                <w:bCs/>
                <w:kern w:val="2000"/>
                <w:szCs w:val="24"/>
                <w:lang w:val="x-none"/>
              </w:rPr>
              <w:t>萬</w:t>
            </w:r>
            <w:r w:rsidRPr="0002155A">
              <w:rPr>
                <w:rFonts w:ascii="Times New Roman" w:eastAsia="標楷體" w:hAnsi="Times New Roman" w:hint="eastAsia"/>
                <w:bCs/>
                <w:kern w:val="2000"/>
                <w:szCs w:val="24"/>
                <w:lang w:val="x-none"/>
              </w:rPr>
              <w:t>1,646</w:t>
            </w:r>
            <w:r w:rsidRPr="0002155A">
              <w:rPr>
                <w:rFonts w:ascii="Times New Roman" w:eastAsia="標楷體" w:hAnsi="Times New Roman" w:hint="eastAsia"/>
                <w:bCs/>
                <w:kern w:val="2000"/>
                <w:szCs w:val="24"/>
                <w:lang w:val="x-none"/>
              </w:rPr>
              <w:t>台（以廢資訊物品為主）。</w:t>
            </w:r>
          </w:p>
          <w:p w14:paraId="0A73BA99" w14:textId="77777777" w:rsidR="00924EAF" w:rsidRPr="0002155A" w:rsidRDefault="00924EAF" w:rsidP="00667C73">
            <w:pPr>
              <w:numPr>
                <w:ilvl w:val="0"/>
                <w:numId w:val="163"/>
              </w:numPr>
              <w:overflowPunct w:val="0"/>
              <w:ind w:left="482" w:hanging="482"/>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推動源頭管理及物料資源循環業務人力支援，補助</w:t>
            </w:r>
            <w:r w:rsidRPr="0002155A">
              <w:rPr>
                <w:rFonts w:ascii="Times New Roman" w:eastAsia="標楷體" w:hAnsi="Times New Roman"/>
                <w:bCs/>
                <w:kern w:val="2000"/>
                <w:szCs w:val="24"/>
                <w:lang w:val="x-none"/>
              </w:rPr>
              <w:t>22</w:t>
            </w:r>
            <w:r w:rsidRPr="0002155A">
              <w:rPr>
                <w:rFonts w:ascii="Times New Roman" w:eastAsia="標楷體" w:hAnsi="Times New Roman" w:hint="eastAsia"/>
                <w:bCs/>
                <w:kern w:val="2000"/>
                <w:szCs w:val="24"/>
                <w:lang w:val="x-none"/>
              </w:rPr>
              <w:t>縣市共計</w:t>
            </w:r>
            <w:r w:rsidRPr="0002155A">
              <w:rPr>
                <w:rFonts w:ascii="Times New Roman" w:eastAsia="標楷體" w:hAnsi="Times New Roman"/>
                <w:bCs/>
                <w:kern w:val="2000"/>
                <w:szCs w:val="24"/>
                <w:lang w:val="x-none"/>
              </w:rPr>
              <w:t>36</w:t>
            </w:r>
            <w:r w:rsidRPr="0002155A">
              <w:rPr>
                <w:rFonts w:ascii="Times New Roman" w:eastAsia="標楷體" w:hAnsi="Times New Roman" w:hint="eastAsia"/>
                <w:bCs/>
                <w:kern w:val="2000"/>
                <w:szCs w:val="24"/>
                <w:lang w:val="x-none"/>
              </w:rPr>
              <w:t>位計畫人力，辦理加強源頭管理、推動特定民生消費品循環、推動物料資源循環、清理新興且須關注廢棄物及強化應回收廢棄物管理等工作。</w:t>
            </w:r>
          </w:p>
          <w:p w14:paraId="3190E05C" w14:textId="14CA2367" w:rsidR="00924EAF" w:rsidRPr="0002155A" w:rsidRDefault="00924EAF" w:rsidP="00667C73">
            <w:pPr>
              <w:numPr>
                <w:ilvl w:val="0"/>
                <w:numId w:val="163"/>
              </w:numPr>
              <w:overflowPunct w:val="0"/>
              <w:ind w:left="482" w:hanging="482"/>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補助民間團體辦理資源循環創新及研究發展，核定補助案件計</w:t>
            </w:r>
            <w:r w:rsidRPr="0002155A">
              <w:rPr>
                <w:rFonts w:ascii="Times New Roman" w:eastAsia="標楷體" w:hAnsi="Times New Roman"/>
                <w:bCs/>
                <w:kern w:val="2000"/>
                <w:szCs w:val="24"/>
                <w:lang w:val="x-none"/>
              </w:rPr>
              <w:t>45</w:t>
            </w:r>
            <w:r w:rsidRPr="0002155A">
              <w:rPr>
                <w:rFonts w:ascii="Times New Roman" w:eastAsia="標楷體" w:hAnsi="Times New Roman" w:hint="eastAsia"/>
                <w:bCs/>
                <w:kern w:val="2000"/>
                <w:szCs w:val="24"/>
                <w:lang w:val="x-none"/>
              </w:rPr>
              <w:t>案，包含賣場塑膠平板包材循環利用體系開發、無包裝洗衣精源頭減塑、智聯網舊衣回收機開發、黑水虻煉製永續航空用油等綠色燃料等，以推動資源永續循環利用之多元助</w:t>
            </w:r>
            <w:r w:rsidRPr="0002155A">
              <w:rPr>
                <w:rFonts w:ascii="Times New Roman" w:eastAsia="標楷體" w:hAnsi="Times New Roman" w:hint="eastAsia"/>
                <w:bCs/>
                <w:kern w:val="2000"/>
                <w:szCs w:val="24"/>
                <w:lang w:val="x-none"/>
              </w:rPr>
              <w:lastRenderedPageBreak/>
              <w:t>力。</w:t>
            </w:r>
          </w:p>
        </w:tc>
      </w:tr>
      <w:tr w:rsidR="0002155A" w:rsidRPr="0002155A" w14:paraId="0E46AB14" w14:textId="77777777" w:rsidTr="009E29F7">
        <w:tc>
          <w:tcPr>
            <w:tcW w:w="1701" w:type="dxa"/>
            <w:tcBorders>
              <w:bottom w:val="single" w:sz="4" w:space="0" w:color="auto"/>
            </w:tcBorders>
          </w:tcPr>
          <w:p w14:paraId="490817B9" w14:textId="77777777" w:rsidR="00924EAF" w:rsidRPr="0002155A" w:rsidRDefault="00924EAF" w:rsidP="00924EAF">
            <w:pPr>
              <w:rPr>
                <w:rFonts w:ascii="Times New Roman" w:eastAsia="標楷體" w:hAnsi="Times New Roman"/>
              </w:rPr>
            </w:pPr>
          </w:p>
        </w:tc>
        <w:tc>
          <w:tcPr>
            <w:tcW w:w="2381" w:type="dxa"/>
            <w:tcBorders>
              <w:top w:val="single" w:sz="4" w:space="0" w:color="auto"/>
              <w:bottom w:val="single" w:sz="4" w:space="0" w:color="auto"/>
            </w:tcBorders>
          </w:tcPr>
          <w:p w14:paraId="5682E966" w14:textId="627C2875" w:rsidR="00924EAF" w:rsidRPr="0002155A" w:rsidRDefault="00924EAF">
            <w:pPr>
              <w:pStyle w:val="a3"/>
              <w:numPr>
                <w:ilvl w:val="0"/>
                <w:numId w:val="53"/>
              </w:numPr>
              <w:ind w:leftChars="0"/>
              <w:rPr>
                <w:rFonts w:ascii="Times New Roman" w:eastAsia="標楷體" w:hAnsi="Times New Roman"/>
              </w:rPr>
            </w:pPr>
            <w:r w:rsidRPr="0002155A">
              <w:rPr>
                <w:rFonts w:ascii="Times New Roman" w:eastAsia="標楷體" w:hAnsi="Times New Roman"/>
                <w:kern w:val="2000"/>
                <w:szCs w:val="24"/>
              </w:rPr>
              <w:t>資源回收調查、評估與規劃、輔導</w:t>
            </w:r>
          </w:p>
        </w:tc>
        <w:tc>
          <w:tcPr>
            <w:tcW w:w="5669" w:type="dxa"/>
            <w:tcBorders>
              <w:top w:val="single" w:sz="4" w:space="0" w:color="auto"/>
            </w:tcBorders>
          </w:tcPr>
          <w:p w14:paraId="54BA9809" w14:textId="77777777" w:rsidR="00924EAF" w:rsidRPr="0002155A" w:rsidRDefault="00924EAF" w:rsidP="00667C73">
            <w:pPr>
              <w:numPr>
                <w:ilvl w:val="0"/>
                <w:numId w:val="88"/>
              </w:numPr>
              <w:overflowPunct w:val="0"/>
              <w:ind w:left="482"/>
              <w:jc w:val="both"/>
              <w:rPr>
                <w:rFonts w:ascii="Times New Roman" w:eastAsia="標楷體" w:hAnsi="Times New Roman"/>
                <w:bCs/>
              </w:rPr>
            </w:pPr>
            <w:r w:rsidRPr="0002155A">
              <w:rPr>
                <w:rFonts w:ascii="Times New Roman" w:eastAsia="標楷體" w:hAnsi="Times New Roman" w:hint="eastAsia"/>
                <w:bCs/>
              </w:rPr>
              <w:t>資源回收業務資訊系統維運管理與整合：辦理業務執行成果網頁內容之更新、移置、開發擴充等功能調整，配合法規更新及資料管理需求，進行新增列管材質相關系統功能設置、布建，並依據業務需求，調整回收處理作業及稽核認證作業功能。依資料開放政策更新維護相關資料集，並配合資安政策落實帳號清查及資訊安全防護措施。盤點廢電子電器、廢資訊物品資料來源、索引定義、設計資料概念模型、規劃大數據資料庫架構及儀表板與統計分析報表功能需求架構。</w:t>
            </w:r>
          </w:p>
          <w:p w14:paraId="156764D1" w14:textId="77777777" w:rsidR="00924EAF" w:rsidRPr="0002155A" w:rsidRDefault="00924EAF" w:rsidP="00667C73">
            <w:pPr>
              <w:pStyle w:val="a3"/>
              <w:numPr>
                <w:ilvl w:val="0"/>
                <w:numId w:val="88"/>
              </w:numPr>
              <w:ind w:leftChars="0" w:left="482"/>
              <w:jc w:val="both"/>
              <w:rPr>
                <w:rFonts w:ascii="Times New Roman" w:eastAsia="標楷體" w:hAnsi="Times New Roman"/>
                <w:bCs/>
              </w:rPr>
            </w:pPr>
            <w:r w:rsidRPr="0002155A">
              <w:rPr>
                <w:rFonts w:ascii="Times New Roman" w:eastAsia="標楷體" w:hAnsi="Times New Roman" w:hint="eastAsia"/>
                <w:bCs/>
              </w:rPr>
              <w:t>強化廢電子電器及資訊物品回收循環暨流向調查：完成國際間循環電子產品發展趨勢及循環度評估工具調查；召開循環電子產品策略聯盟</w:t>
            </w:r>
            <w:r w:rsidRPr="0002155A">
              <w:rPr>
                <w:rFonts w:ascii="Times New Roman" w:eastAsia="標楷體" w:hAnsi="Times New Roman" w:hint="eastAsia"/>
                <w:bCs/>
              </w:rPr>
              <w:t>114</w:t>
            </w:r>
            <w:r w:rsidRPr="0002155A">
              <w:rPr>
                <w:rFonts w:ascii="Times New Roman" w:eastAsia="標楷體" w:hAnsi="Times New Roman" w:hint="eastAsia"/>
                <w:bCs/>
              </w:rPr>
              <w:t>年第一次會議。結合法鼓山辦理心靈環保活動，設置資訊保全設備供民眾體驗，宣導回收管道提升回收成效。完成檢討綠色費率或精進補貼費推動狀況，並提出費率調整方案。</w:t>
            </w:r>
          </w:p>
          <w:p w14:paraId="3A936DB5" w14:textId="77777777" w:rsidR="00924EAF" w:rsidRPr="0002155A" w:rsidRDefault="00924EAF" w:rsidP="00667C73">
            <w:pPr>
              <w:pStyle w:val="a3"/>
              <w:numPr>
                <w:ilvl w:val="0"/>
                <w:numId w:val="88"/>
              </w:numPr>
              <w:ind w:leftChars="0" w:left="482"/>
              <w:jc w:val="both"/>
              <w:rPr>
                <w:rFonts w:ascii="Times New Roman" w:eastAsia="標楷體" w:hAnsi="Times New Roman"/>
                <w:bCs/>
              </w:rPr>
            </w:pPr>
            <w:r w:rsidRPr="0002155A">
              <w:rPr>
                <w:rFonts w:ascii="Times New Roman" w:eastAsia="標楷體" w:hAnsi="Times New Roman" w:hint="eastAsia"/>
                <w:bCs/>
              </w:rPr>
              <w:t>廢電子電器及資訊物品</w:t>
            </w:r>
            <w:r w:rsidRPr="0002155A">
              <w:rPr>
                <w:rFonts w:ascii="Times New Roman" w:eastAsia="標楷體" w:hAnsi="Times New Roman" w:hint="eastAsia"/>
                <w:bCs/>
              </w:rPr>
              <w:t>CCTV</w:t>
            </w:r>
            <w:r w:rsidRPr="0002155A">
              <w:rPr>
                <w:rFonts w:ascii="Times New Roman" w:eastAsia="標楷體" w:hAnsi="Times New Roman" w:hint="eastAsia"/>
                <w:bCs/>
              </w:rPr>
              <w:t>智慧影像辨識發展：進行大門異常進出及冷媒逸散項目之</w:t>
            </w:r>
            <w:r w:rsidRPr="0002155A">
              <w:rPr>
                <w:rFonts w:ascii="Times New Roman" w:eastAsia="標楷體" w:hAnsi="Times New Roman" w:hint="eastAsia"/>
                <w:bCs/>
              </w:rPr>
              <w:t xml:space="preserve">CCTV </w:t>
            </w:r>
            <w:r w:rsidRPr="0002155A">
              <w:rPr>
                <w:rFonts w:ascii="Times New Roman" w:eastAsia="標楷體" w:hAnsi="Times New Roman" w:hint="eastAsia"/>
                <w:bCs/>
              </w:rPr>
              <w:t>智慧辨識查核作業，其平均片長節省率皆達</w:t>
            </w:r>
            <w:r w:rsidRPr="0002155A">
              <w:rPr>
                <w:rFonts w:ascii="Times New Roman" w:eastAsia="標楷體" w:hAnsi="Times New Roman" w:hint="eastAsia"/>
                <w:bCs/>
              </w:rPr>
              <w:t>90</w:t>
            </w:r>
            <w:r w:rsidRPr="0002155A">
              <w:rPr>
                <w:rFonts w:ascii="Times New Roman" w:eastAsia="標楷體" w:hAnsi="Times New Roman" w:cs="Times New Roman"/>
                <w:bCs/>
              </w:rPr>
              <w:t>%</w:t>
            </w:r>
            <w:r w:rsidRPr="0002155A">
              <w:rPr>
                <w:rFonts w:ascii="Times New Roman" w:eastAsia="標楷體" w:hAnsi="Times New Roman" w:hint="eastAsia"/>
                <w:bCs/>
              </w:rPr>
              <w:t>以上。另針對智慧影像判讀計數機制及錯誤樣態等</w:t>
            </w:r>
            <w:r w:rsidRPr="0002155A">
              <w:rPr>
                <w:rFonts w:ascii="Times New Roman" w:eastAsia="標楷體" w:hAnsi="Times New Roman" w:hint="eastAsia"/>
                <w:bCs/>
              </w:rPr>
              <w:t>2</w:t>
            </w:r>
            <w:r w:rsidRPr="0002155A">
              <w:rPr>
                <w:rFonts w:ascii="Times New Roman" w:eastAsia="標楷體" w:hAnsi="Times New Roman" w:hint="eastAsia"/>
                <w:bCs/>
              </w:rPr>
              <w:t>項目持續進行概念性驗證，以進一步擴充智慧辨識系統功能。</w:t>
            </w:r>
          </w:p>
          <w:p w14:paraId="44E4930B" w14:textId="77777777" w:rsidR="00924EAF" w:rsidRPr="0002155A" w:rsidRDefault="00924EAF" w:rsidP="00667C73">
            <w:pPr>
              <w:pStyle w:val="a3"/>
              <w:numPr>
                <w:ilvl w:val="0"/>
                <w:numId w:val="88"/>
              </w:numPr>
              <w:ind w:leftChars="0" w:left="482"/>
              <w:jc w:val="both"/>
              <w:rPr>
                <w:rFonts w:ascii="Times New Roman" w:eastAsia="標楷體" w:hAnsi="Times New Roman" w:cs="Times New Roman"/>
                <w:bCs/>
              </w:rPr>
            </w:pPr>
            <w:r w:rsidRPr="0002155A">
              <w:rPr>
                <w:rFonts w:ascii="Times New Roman" w:eastAsia="標楷體" w:hAnsi="Times New Roman" w:hint="eastAsia"/>
                <w:bCs/>
              </w:rPr>
              <w:t>廢乾電池及廢照明光源回收處理策略精進及再生料循環使用推動：</w:t>
            </w:r>
            <w:r w:rsidRPr="0002155A">
              <w:rPr>
                <w:rFonts w:ascii="Times New Roman" w:eastAsia="標楷體" w:hAnsi="Times New Roman" w:cs="Times New Roman" w:hint="eastAsia"/>
                <w:bCs/>
              </w:rPr>
              <w:t>初步蒐集</w:t>
            </w:r>
            <w:r w:rsidRPr="0002155A">
              <w:rPr>
                <w:rFonts w:ascii="Times New Roman" w:eastAsia="標楷體" w:hAnsi="Times New Roman" w:hint="eastAsia"/>
                <w:bCs/>
              </w:rPr>
              <w:t>國外</w:t>
            </w:r>
            <w:r w:rsidRPr="0002155A">
              <w:rPr>
                <w:rFonts w:ascii="Times New Roman" w:eastAsia="標楷體" w:hAnsi="Times New Roman" w:cs="Times New Roman" w:hint="eastAsia"/>
                <w:bCs/>
              </w:rPr>
              <w:t>處理車型底盤電池技術、處理廠污染防制規範、含汞產品禁限用時程，供國內參酌。</w:t>
            </w:r>
            <w:r w:rsidRPr="0002155A">
              <w:rPr>
                <w:rFonts w:ascii="Times New Roman" w:eastAsia="標楷體" w:hAnsi="Times New Roman" w:hint="eastAsia"/>
                <w:bCs/>
                <w:kern w:val="2000"/>
                <w:szCs w:val="24"/>
              </w:rPr>
              <w:t>1</w:t>
            </w:r>
            <w:r w:rsidRPr="0002155A">
              <w:rPr>
                <w:rFonts w:ascii="Times New Roman" w:eastAsia="標楷體" w:hAnsi="Times New Roman"/>
                <w:bCs/>
                <w:kern w:val="2000"/>
                <w:szCs w:val="24"/>
              </w:rPr>
              <w:t>14</w:t>
            </w:r>
            <w:r w:rsidRPr="0002155A">
              <w:rPr>
                <w:rFonts w:ascii="Times New Roman" w:eastAsia="標楷體" w:hAnsi="Times New Roman" w:hint="eastAsia"/>
                <w:bCs/>
                <w:kern w:val="2000"/>
                <w:szCs w:val="24"/>
              </w:rPr>
              <w:t>年</w:t>
            </w:r>
            <w:r w:rsidRPr="0002155A">
              <w:rPr>
                <w:rFonts w:ascii="Times New Roman" w:eastAsia="標楷體" w:hAnsi="Times New Roman" w:hint="eastAsia"/>
                <w:bCs/>
                <w:kern w:val="2000"/>
                <w:szCs w:val="24"/>
              </w:rPr>
              <w:t>6</w:t>
            </w:r>
            <w:r w:rsidRPr="0002155A">
              <w:rPr>
                <w:rFonts w:ascii="Times New Roman" w:eastAsia="標楷體" w:hAnsi="Times New Roman" w:hint="eastAsia"/>
                <w:bCs/>
                <w:kern w:val="2000"/>
                <w:szCs w:val="24"/>
              </w:rPr>
              <w:t>月</w:t>
            </w:r>
            <w:r w:rsidRPr="0002155A">
              <w:rPr>
                <w:rFonts w:ascii="Times New Roman" w:eastAsia="標楷體" w:hAnsi="Times New Roman" w:hint="eastAsia"/>
                <w:bCs/>
                <w:kern w:val="2000"/>
                <w:szCs w:val="24"/>
              </w:rPr>
              <w:t>3</w:t>
            </w:r>
            <w:r w:rsidRPr="0002155A">
              <w:rPr>
                <w:rFonts w:ascii="Times New Roman" w:eastAsia="標楷體" w:hAnsi="Times New Roman"/>
                <w:bCs/>
                <w:kern w:val="2000"/>
                <w:szCs w:val="24"/>
              </w:rPr>
              <w:t>0</w:t>
            </w:r>
            <w:r w:rsidRPr="0002155A">
              <w:rPr>
                <w:rFonts w:ascii="Times New Roman" w:eastAsia="標楷體" w:hAnsi="Times New Roman" w:hint="eastAsia"/>
                <w:bCs/>
                <w:kern w:val="2000"/>
                <w:szCs w:val="24"/>
              </w:rPr>
              <w:t>日發函下達二次鋰電池責任業者自建回收循環鏈適用優惠費率審核要點、研提</w:t>
            </w:r>
            <w:r w:rsidRPr="0002155A">
              <w:rPr>
                <w:rFonts w:ascii="Times New Roman" w:eastAsia="標楷體" w:hAnsi="Times New Roman" w:cs="Times New Roman" w:hint="eastAsia"/>
                <w:bCs/>
              </w:rPr>
              <w:t>異業結盟黑粉高值化分級補貼率、擴大列管一體式</w:t>
            </w:r>
            <w:r w:rsidRPr="0002155A">
              <w:rPr>
                <w:rFonts w:ascii="Times New Roman" w:eastAsia="標楷體" w:hAnsi="Times New Roman" w:cs="Times New Roman"/>
                <w:bCs/>
              </w:rPr>
              <w:t>LED</w:t>
            </w:r>
            <w:r w:rsidRPr="0002155A">
              <w:rPr>
                <w:rFonts w:ascii="Times New Roman" w:eastAsia="標楷體" w:hAnsi="Times New Roman" w:cs="Times New Roman" w:hint="eastAsia"/>
                <w:bCs/>
              </w:rPr>
              <w:t>及綠色設計優惠費率。</w:t>
            </w:r>
            <w:r w:rsidRPr="0002155A">
              <w:rPr>
                <w:rFonts w:ascii="Times New Roman" w:eastAsia="標楷體" w:hAnsi="Times New Roman" w:cs="Times New Roman"/>
                <w:bCs/>
              </w:rPr>
              <w:t>114</w:t>
            </w:r>
            <w:r w:rsidRPr="0002155A">
              <w:rPr>
                <w:rFonts w:ascii="Times New Roman" w:eastAsia="標楷體" w:hAnsi="Times New Roman" w:cs="Times New Roman" w:hint="eastAsia"/>
                <w:bCs/>
              </w:rPr>
              <w:t>年</w:t>
            </w:r>
            <w:r w:rsidRPr="0002155A">
              <w:rPr>
                <w:rFonts w:ascii="Times New Roman" w:eastAsia="標楷體" w:hAnsi="Times New Roman" w:cs="Times New Roman"/>
                <w:bCs/>
              </w:rPr>
              <w:t>5</w:t>
            </w:r>
            <w:r w:rsidRPr="0002155A">
              <w:rPr>
                <w:rFonts w:ascii="Times New Roman" w:eastAsia="標楷體" w:hAnsi="Times New Roman" w:cs="Times New Roman" w:hint="eastAsia"/>
                <w:bCs/>
              </w:rPr>
              <w:t>月</w:t>
            </w:r>
            <w:r w:rsidRPr="0002155A">
              <w:rPr>
                <w:rFonts w:ascii="Times New Roman" w:eastAsia="標楷體" w:hAnsi="Times New Roman" w:cs="Times New Roman"/>
                <w:bCs/>
              </w:rPr>
              <w:t>6</w:t>
            </w:r>
            <w:r w:rsidRPr="0002155A">
              <w:rPr>
                <w:rFonts w:ascii="Times New Roman" w:eastAsia="標楷體" w:hAnsi="Times New Roman" w:cs="Times New Roman" w:hint="eastAsia"/>
                <w:bCs/>
              </w:rPr>
              <w:t>日辦理照明光源汰舊換新推廣活動業者合作意願研商會，另提交</w:t>
            </w:r>
            <w:r w:rsidRPr="0002155A">
              <w:rPr>
                <w:rFonts w:ascii="Times New Roman" w:eastAsia="標楷體" w:hAnsi="Times New Roman" w:cs="Times New Roman"/>
                <w:bCs/>
              </w:rPr>
              <w:t>29</w:t>
            </w:r>
            <w:r w:rsidRPr="0002155A">
              <w:rPr>
                <w:rFonts w:ascii="Times New Roman" w:eastAsia="標楷體" w:hAnsi="Times New Roman" w:cs="Times New Roman" w:hint="eastAsia"/>
                <w:bCs/>
              </w:rPr>
              <w:t>組未登記業者名單。</w:t>
            </w:r>
          </w:p>
          <w:p w14:paraId="0FE9E21E" w14:textId="77777777" w:rsidR="00924EAF" w:rsidRPr="0002155A" w:rsidRDefault="00924EAF" w:rsidP="00667C73">
            <w:pPr>
              <w:pStyle w:val="a3"/>
              <w:numPr>
                <w:ilvl w:val="0"/>
                <w:numId w:val="88"/>
              </w:numPr>
              <w:ind w:leftChars="0" w:left="482"/>
              <w:jc w:val="both"/>
              <w:rPr>
                <w:rFonts w:ascii="Times New Roman" w:eastAsia="標楷體" w:hAnsi="Times New Roman"/>
                <w:bCs/>
              </w:rPr>
            </w:pPr>
            <w:r w:rsidRPr="0002155A">
              <w:rPr>
                <w:rFonts w:ascii="Times New Roman" w:eastAsia="標楷體" w:hAnsi="Times New Roman" w:hint="eastAsia"/>
                <w:bCs/>
              </w:rPr>
              <w:t>回收處理業及受補貼機構申請審核管理：受理回</w:t>
            </w:r>
            <w:r w:rsidRPr="0002155A">
              <w:rPr>
                <w:rFonts w:ascii="Times New Roman" w:eastAsia="標楷體" w:hAnsi="Times New Roman" w:hint="eastAsia"/>
                <w:bCs/>
              </w:rPr>
              <w:lastRenderedPageBreak/>
              <w:t>收處理業移工雇主</w:t>
            </w:r>
            <w:r w:rsidRPr="0002155A">
              <w:rPr>
                <w:rFonts w:ascii="Times New Roman" w:eastAsia="標楷體" w:hAnsi="Times New Roman" w:cs="Times New Roman" w:hint="eastAsia"/>
                <w:bCs/>
              </w:rPr>
              <w:t>申請</w:t>
            </w:r>
            <w:r w:rsidRPr="0002155A">
              <w:rPr>
                <w:rFonts w:ascii="Times New Roman" w:eastAsia="標楷體" w:hAnsi="Times New Roman" w:hint="eastAsia"/>
                <w:bCs/>
              </w:rPr>
              <w:t>資格</w:t>
            </w:r>
            <w:r w:rsidRPr="0002155A">
              <w:rPr>
                <w:rFonts w:ascii="Times New Roman" w:eastAsia="標楷體" w:hAnsi="Times New Roman" w:cs="Times New Roman" w:hint="eastAsia"/>
                <w:bCs/>
              </w:rPr>
              <w:t>236</w:t>
            </w:r>
            <w:r w:rsidRPr="0002155A">
              <w:rPr>
                <w:rFonts w:ascii="Times New Roman" w:eastAsia="標楷體" w:hAnsi="Times New Roman" w:hint="eastAsia"/>
                <w:bCs/>
              </w:rPr>
              <w:t>件次，</w:t>
            </w:r>
            <w:r w:rsidRPr="0002155A">
              <w:rPr>
                <w:rFonts w:ascii="Times New Roman" w:eastAsia="標楷體" w:hAnsi="Times New Roman" w:cs="Times New Roman" w:hint="eastAsia"/>
                <w:bCs/>
              </w:rPr>
              <w:t>辦理</w:t>
            </w:r>
            <w:r w:rsidRPr="0002155A">
              <w:rPr>
                <w:rFonts w:ascii="Times New Roman" w:eastAsia="標楷體" w:hAnsi="Times New Roman" w:cs="Times New Roman"/>
                <w:bCs/>
              </w:rPr>
              <w:t>1</w:t>
            </w:r>
            <w:r w:rsidRPr="0002155A">
              <w:rPr>
                <w:rFonts w:ascii="Times New Roman" w:eastAsia="標楷體" w:hAnsi="Times New Roman" w:cs="Times New Roman" w:hint="eastAsia"/>
                <w:bCs/>
              </w:rPr>
              <w:t>場次執行機關審查與管理輔導會議（計</w:t>
            </w:r>
            <w:r w:rsidRPr="0002155A">
              <w:rPr>
                <w:rFonts w:ascii="Times New Roman" w:eastAsia="標楷體" w:hAnsi="Times New Roman" w:cs="Times New Roman"/>
                <w:bCs/>
              </w:rPr>
              <w:t>52</w:t>
            </w:r>
            <w:r w:rsidRPr="0002155A">
              <w:rPr>
                <w:rFonts w:ascii="Times New Roman" w:eastAsia="標楷體" w:hAnsi="Times New Roman" w:cs="Times New Roman" w:hint="eastAsia"/>
                <w:bCs/>
              </w:rPr>
              <w:t>人次）、</w:t>
            </w:r>
            <w:r w:rsidRPr="0002155A">
              <w:rPr>
                <w:rFonts w:ascii="Times New Roman" w:eastAsia="標楷體" w:hAnsi="Times New Roman" w:cs="Times New Roman" w:hint="eastAsia"/>
                <w:bCs/>
              </w:rPr>
              <w:t>3</w:t>
            </w:r>
            <w:r w:rsidRPr="0002155A">
              <w:rPr>
                <w:rFonts w:ascii="Times New Roman" w:eastAsia="標楷體" w:hAnsi="Times New Roman" w:cs="Times New Roman" w:hint="eastAsia"/>
                <w:bCs/>
              </w:rPr>
              <w:t>場次從業人員教育訓練（計</w:t>
            </w:r>
            <w:r w:rsidRPr="0002155A">
              <w:rPr>
                <w:rFonts w:ascii="Times New Roman" w:eastAsia="標楷體" w:hAnsi="Times New Roman" w:cs="Times New Roman" w:hint="eastAsia"/>
                <w:bCs/>
              </w:rPr>
              <w:t>244</w:t>
            </w:r>
            <w:r w:rsidRPr="0002155A">
              <w:rPr>
                <w:rFonts w:ascii="Times New Roman" w:eastAsia="標楷體" w:hAnsi="Times New Roman" w:cs="Times New Roman" w:hint="eastAsia"/>
                <w:bCs/>
              </w:rPr>
              <w:t>人次），並完成個資保護業者清查作業與</w:t>
            </w:r>
            <w:r w:rsidRPr="0002155A">
              <w:rPr>
                <w:rFonts w:ascii="Times New Roman" w:eastAsia="標楷體" w:hAnsi="Times New Roman" w:cs="Times New Roman"/>
                <w:bCs/>
              </w:rPr>
              <w:t>2</w:t>
            </w:r>
            <w:r w:rsidRPr="0002155A">
              <w:rPr>
                <w:rFonts w:ascii="Times New Roman" w:eastAsia="標楷體" w:hAnsi="Times New Roman" w:cs="Times New Roman" w:hint="eastAsia"/>
                <w:bCs/>
              </w:rPr>
              <w:t>場次現場查核，共審查受補貼機構申請案件</w:t>
            </w:r>
            <w:r w:rsidRPr="0002155A">
              <w:rPr>
                <w:rFonts w:ascii="Times New Roman" w:eastAsia="標楷體" w:hAnsi="Times New Roman" w:cs="Times New Roman" w:hint="eastAsia"/>
                <w:bCs/>
              </w:rPr>
              <w:t>78</w:t>
            </w:r>
            <w:r w:rsidRPr="0002155A">
              <w:rPr>
                <w:rFonts w:ascii="Times New Roman" w:eastAsia="標楷體" w:hAnsi="Times New Roman" w:cs="Times New Roman" w:hint="eastAsia"/>
                <w:bCs/>
              </w:rPr>
              <w:t>件次，另辦理回收處理業碳管理填報輔導作業</w:t>
            </w:r>
            <w:r w:rsidRPr="0002155A">
              <w:rPr>
                <w:rFonts w:ascii="Times New Roman" w:eastAsia="標楷體" w:hAnsi="Times New Roman" w:cs="Times New Roman"/>
                <w:bCs/>
              </w:rPr>
              <w:t>207</w:t>
            </w:r>
            <w:r w:rsidRPr="0002155A">
              <w:rPr>
                <w:rFonts w:ascii="Times New Roman" w:eastAsia="標楷體" w:hAnsi="Times New Roman" w:cs="Times New Roman" w:hint="eastAsia"/>
                <w:bCs/>
              </w:rPr>
              <w:t>家次，並確核</w:t>
            </w:r>
            <w:r w:rsidRPr="0002155A">
              <w:rPr>
                <w:rFonts w:ascii="Times New Roman" w:eastAsia="標楷體" w:hAnsi="Times New Roman" w:cs="Times New Roman"/>
                <w:bCs/>
              </w:rPr>
              <w:t>60</w:t>
            </w:r>
            <w:r w:rsidRPr="0002155A">
              <w:rPr>
                <w:rFonts w:ascii="Times New Roman" w:eastAsia="標楷體" w:hAnsi="Times New Roman" w:cs="Times New Roman" w:hint="eastAsia"/>
                <w:bCs/>
              </w:rPr>
              <w:t>家次資料。</w:t>
            </w:r>
          </w:p>
          <w:p w14:paraId="1A945990" w14:textId="77777777" w:rsidR="00924EAF" w:rsidRPr="0002155A" w:rsidRDefault="00924EAF" w:rsidP="00667C73">
            <w:pPr>
              <w:pStyle w:val="a3"/>
              <w:numPr>
                <w:ilvl w:val="0"/>
                <w:numId w:val="88"/>
              </w:numPr>
              <w:ind w:leftChars="0" w:left="482"/>
              <w:jc w:val="both"/>
              <w:rPr>
                <w:rFonts w:ascii="Times New Roman" w:eastAsia="標楷體" w:hAnsi="Times New Roman" w:cs="Times New Roman"/>
                <w:bCs/>
              </w:rPr>
            </w:pPr>
            <w:r w:rsidRPr="0002155A">
              <w:rPr>
                <w:rFonts w:ascii="Times New Roman" w:eastAsia="標楷體" w:hAnsi="Times New Roman" w:hint="eastAsia"/>
                <w:bCs/>
              </w:rPr>
              <w:t>稽核認證作業管理及監督查核：</w:t>
            </w:r>
            <w:r w:rsidRPr="0002155A">
              <w:rPr>
                <w:rFonts w:ascii="Times New Roman" w:eastAsia="標楷體" w:hAnsi="Times New Roman" w:cs="Times New Roman" w:hint="eastAsia"/>
                <w:bCs/>
              </w:rPr>
              <w:t>辦理</w:t>
            </w:r>
            <w:r w:rsidRPr="0002155A">
              <w:rPr>
                <w:rFonts w:ascii="Times New Roman" w:eastAsia="標楷體" w:hAnsi="Times New Roman" w:cs="Times New Roman"/>
                <w:bCs/>
              </w:rPr>
              <w:t>1</w:t>
            </w:r>
            <w:r w:rsidRPr="0002155A">
              <w:rPr>
                <w:rFonts w:ascii="Times New Roman" w:eastAsia="標楷體" w:hAnsi="Times New Roman" w:cs="Times New Roman" w:hint="eastAsia"/>
                <w:bCs/>
              </w:rPr>
              <w:t>場次優良稽核認證人員及計畫管理人員頒獎典禮、</w:t>
            </w:r>
            <w:r w:rsidRPr="0002155A">
              <w:rPr>
                <w:rFonts w:ascii="Times New Roman" w:eastAsia="標楷體" w:hAnsi="Times New Roman" w:cs="Times New Roman"/>
                <w:bCs/>
              </w:rPr>
              <w:t>27</w:t>
            </w:r>
            <w:r w:rsidRPr="0002155A">
              <w:rPr>
                <w:rFonts w:ascii="Times New Roman" w:eastAsia="標楷體" w:hAnsi="Times New Roman" w:cs="Times New Roman" w:hint="eastAsia"/>
                <w:bCs/>
              </w:rPr>
              <w:t>場次現場查核、</w:t>
            </w:r>
            <w:r w:rsidRPr="0002155A">
              <w:rPr>
                <w:rFonts w:ascii="Times New Roman" w:eastAsia="標楷體" w:hAnsi="Times New Roman" w:cs="Times New Roman"/>
                <w:bCs/>
              </w:rPr>
              <w:t>9</w:t>
            </w:r>
            <w:r w:rsidRPr="0002155A">
              <w:rPr>
                <w:rFonts w:ascii="Times New Roman" w:eastAsia="標楷體" w:hAnsi="Times New Roman" w:cs="Times New Roman" w:hint="eastAsia"/>
                <w:bCs/>
              </w:rPr>
              <w:t>場次管制中心查核、</w:t>
            </w:r>
            <w:r w:rsidRPr="0002155A">
              <w:rPr>
                <w:rFonts w:ascii="Times New Roman" w:eastAsia="標楷體" w:hAnsi="Times New Roman" w:cs="Times New Roman"/>
                <w:bCs/>
              </w:rPr>
              <w:t>18</w:t>
            </w:r>
            <w:r w:rsidRPr="0002155A">
              <w:rPr>
                <w:rFonts w:ascii="Times New Roman" w:eastAsia="標楷體" w:hAnsi="Times New Roman" w:cs="Times New Roman" w:hint="eastAsia"/>
                <w:bCs/>
              </w:rPr>
              <w:t>場次外部稽核及召開</w:t>
            </w:r>
            <w:r w:rsidRPr="0002155A">
              <w:rPr>
                <w:rFonts w:ascii="Times New Roman" w:eastAsia="標楷體" w:hAnsi="Times New Roman" w:cs="Times New Roman"/>
                <w:bCs/>
              </w:rPr>
              <w:t>5</w:t>
            </w:r>
            <w:r w:rsidRPr="0002155A">
              <w:rPr>
                <w:rFonts w:ascii="Times New Roman" w:eastAsia="標楷體" w:hAnsi="Times New Roman" w:cs="Times New Roman" w:hint="eastAsia"/>
                <w:bCs/>
              </w:rPr>
              <w:t>場次監督相關會議，並完成</w:t>
            </w:r>
            <w:r w:rsidRPr="0002155A">
              <w:rPr>
                <w:rFonts w:ascii="Times New Roman" w:eastAsia="標楷體" w:hAnsi="Times New Roman" w:cs="Times New Roman"/>
                <w:bCs/>
              </w:rPr>
              <w:t>2</w:t>
            </w:r>
            <w:r w:rsidRPr="0002155A">
              <w:rPr>
                <w:rFonts w:ascii="Times New Roman" w:eastAsia="標楷體" w:hAnsi="Times New Roman" w:cs="Times New Roman" w:hint="eastAsia"/>
                <w:bCs/>
              </w:rPr>
              <w:t>場次稽核認證人員教育訓練，另辦理</w:t>
            </w:r>
            <w:r w:rsidRPr="0002155A">
              <w:rPr>
                <w:rFonts w:ascii="Times New Roman" w:eastAsia="標楷體" w:hAnsi="Times New Roman" w:cs="Times New Roman"/>
                <w:bCs/>
              </w:rPr>
              <w:t>2</w:t>
            </w:r>
            <w:r w:rsidRPr="0002155A">
              <w:rPr>
                <w:rFonts w:ascii="Times New Roman" w:eastAsia="標楷體" w:hAnsi="Times New Roman" w:cs="Times New Roman" w:hint="eastAsia"/>
                <w:bCs/>
              </w:rPr>
              <w:t>場次推動導入受補貼機構廠區數位化巡檢說明會、</w:t>
            </w:r>
            <w:r w:rsidRPr="0002155A">
              <w:rPr>
                <w:rFonts w:ascii="Times New Roman" w:eastAsia="標楷體" w:hAnsi="Times New Roman" w:cs="Times New Roman" w:hint="eastAsia"/>
                <w:bCs/>
              </w:rPr>
              <w:t>18</w:t>
            </w:r>
            <w:r w:rsidRPr="0002155A">
              <w:rPr>
                <w:rFonts w:ascii="Times New Roman" w:eastAsia="標楷體" w:hAnsi="Times New Roman" w:cs="Times New Roman" w:hint="eastAsia"/>
                <w:bCs/>
              </w:rPr>
              <w:t>場次受補貼機構廠區數位化巡檢輔導作業及</w:t>
            </w:r>
            <w:r w:rsidRPr="0002155A">
              <w:rPr>
                <w:rFonts w:ascii="Times New Roman" w:eastAsia="標楷體" w:hAnsi="Times New Roman" w:cs="Times New Roman"/>
                <w:bCs/>
              </w:rPr>
              <w:t>1</w:t>
            </w:r>
            <w:r w:rsidRPr="0002155A">
              <w:rPr>
                <w:rFonts w:ascii="Times New Roman" w:eastAsia="標楷體" w:hAnsi="Times New Roman" w:cs="Times New Roman" w:hint="eastAsia"/>
                <w:bCs/>
              </w:rPr>
              <w:t>場次稽核認證行動化通報及警示提醒試辦作業說明會。</w:t>
            </w:r>
          </w:p>
          <w:p w14:paraId="483CB9C9" w14:textId="77777777" w:rsidR="00924EAF" w:rsidRPr="0002155A" w:rsidRDefault="00924EAF" w:rsidP="00667C73">
            <w:pPr>
              <w:pStyle w:val="a3"/>
              <w:numPr>
                <w:ilvl w:val="0"/>
                <w:numId w:val="88"/>
              </w:numPr>
              <w:ind w:leftChars="0" w:left="482"/>
              <w:jc w:val="both"/>
              <w:rPr>
                <w:rFonts w:ascii="Times New Roman" w:eastAsia="標楷體" w:hAnsi="Times New Roman"/>
                <w:bCs/>
              </w:rPr>
            </w:pPr>
            <w:r w:rsidRPr="0002155A">
              <w:rPr>
                <w:rFonts w:ascii="Times New Roman" w:eastAsia="標楷體" w:hAnsi="Times New Roman" w:hint="eastAsia"/>
                <w:bCs/>
              </w:rPr>
              <w:t>廢輪胎與廢鉛蓄電池資源循環暨提升回收體系：已完成廢輪胎再生料膠粉、再生料膠片及廢鉛蓄電池再生料鉛錠之碳足跡盤查，且取得</w:t>
            </w:r>
            <w:r w:rsidRPr="0002155A">
              <w:rPr>
                <w:rFonts w:ascii="Times New Roman" w:eastAsia="標楷體" w:hAnsi="Times New Roman" w:hint="eastAsia"/>
                <w:bCs/>
              </w:rPr>
              <w:t>ISO14067</w:t>
            </w:r>
            <w:r w:rsidRPr="0002155A">
              <w:rPr>
                <w:rFonts w:ascii="Times New Roman" w:eastAsia="標楷體" w:hAnsi="Times New Roman" w:hint="eastAsia"/>
                <w:bCs/>
              </w:rPr>
              <w:t>第三方認證，並將上傳至碳足跡資訊網。已完成上傳未登記責任業者計</w:t>
            </w:r>
            <w:r w:rsidRPr="0002155A">
              <w:rPr>
                <w:rFonts w:ascii="Times New Roman" w:eastAsia="標楷體" w:hAnsi="Times New Roman" w:hint="eastAsia"/>
                <w:bCs/>
              </w:rPr>
              <w:t>14</w:t>
            </w:r>
            <w:r w:rsidRPr="0002155A">
              <w:rPr>
                <w:rFonts w:ascii="Times New Roman" w:eastAsia="標楷體" w:hAnsi="Times New Roman" w:hint="eastAsia"/>
                <w:bCs/>
              </w:rPr>
              <w:t>家，供後續輔導。</w:t>
            </w:r>
          </w:p>
          <w:p w14:paraId="5CB03101" w14:textId="2DA9B062" w:rsidR="00924EAF" w:rsidRPr="0002155A" w:rsidRDefault="00924EAF" w:rsidP="00667C73">
            <w:pPr>
              <w:pStyle w:val="a3"/>
              <w:numPr>
                <w:ilvl w:val="0"/>
                <w:numId w:val="88"/>
              </w:numPr>
              <w:ind w:leftChars="0" w:left="482"/>
              <w:jc w:val="both"/>
              <w:rPr>
                <w:rFonts w:ascii="Times New Roman" w:eastAsia="標楷體" w:hAnsi="Times New Roman"/>
                <w:bCs/>
              </w:rPr>
            </w:pPr>
            <w:r w:rsidRPr="0002155A">
              <w:rPr>
                <w:rFonts w:ascii="Times New Roman" w:eastAsia="標楷體" w:hAnsi="Times New Roman" w:hint="eastAsia"/>
                <w:bCs/>
              </w:rPr>
              <w:t>廢機動車輛回收處理智慧化管理系統：</w:t>
            </w:r>
            <w:r w:rsidRPr="0002155A">
              <w:rPr>
                <w:rFonts w:ascii="Times New Roman" w:eastAsia="標楷體" w:hAnsi="Times New Roman" w:hint="eastAsia"/>
                <w:bCs/>
              </w:rPr>
              <w:t>114</w:t>
            </w:r>
            <w:r w:rsidRPr="0002155A">
              <w:rPr>
                <w:rFonts w:ascii="Times New Roman" w:eastAsia="標楷體" w:hAnsi="Times New Roman" w:hint="eastAsia"/>
                <w:bCs/>
              </w:rPr>
              <w:t>年</w:t>
            </w:r>
            <w:r w:rsidRPr="0002155A">
              <w:rPr>
                <w:rFonts w:ascii="Times New Roman" w:eastAsia="標楷體" w:hAnsi="Times New Roman" w:hint="eastAsia"/>
                <w:bCs/>
              </w:rPr>
              <w:t>1</w:t>
            </w:r>
            <w:r w:rsidRPr="0002155A">
              <w:rPr>
                <w:rFonts w:ascii="Times New Roman" w:eastAsia="標楷體" w:hAnsi="Times New Roman" w:hint="eastAsia"/>
                <w:bCs/>
              </w:rPr>
              <w:t>至</w:t>
            </w:r>
            <w:r w:rsidRPr="0002155A">
              <w:rPr>
                <w:rFonts w:ascii="Times New Roman" w:eastAsia="標楷體" w:hAnsi="Times New Roman" w:hint="eastAsia"/>
                <w:bCs/>
              </w:rPr>
              <w:t>6</w:t>
            </w:r>
            <w:r w:rsidRPr="0002155A">
              <w:rPr>
                <w:rFonts w:ascii="Times New Roman" w:eastAsia="標楷體" w:hAnsi="Times New Roman" w:hint="eastAsia"/>
                <w:bCs/>
              </w:rPr>
              <w:t>月回收業</w:t>
            </w:r>
            <w:r w:rsidRPr="0002155A">
              <w:rPr>
                <w:rFonts w:ascii="Times New Roman" w:eastAsia="標楷體" w:hAnsi="Times New Roman" w:hint="eastAsia"/>
                <w:bCs/>
              </w:rPr>
              <w:t>e</w:t>
            </w:r>
            <w:r w:rsidRPr="0002155A">
              <w:rPr>
                <w:rFonts w:ascii="Times New Roman" w:eastAsia="標楷體" w:hAnsi="Times New Roman" w:hint="eastAsia"/>
                <w:bCs/>
              </w:rPr>
              <w:t>化收車比例達</w:t>
            </w:r>
            <w:r w:rsidRPr="0002155A">
              <w:rPr>
                <w:rFonts w:ascii="Times New Roman" w:eastAsia="標楷體" w:hAnsi="Times New Roman" w:hint="eastAsia"/>
                <w:bCs/>
              </w:rPr>
              <w:t>99%</w:t>
            </w:r>
            <w:r w:rsidRPr="0002155A">
              <w:rPr>
                <w:rFonts w:ascii="Times New Roman" w:eastAsia="標楷體" w:hAnsi="Times New Roman" w:hint="eastAsia"/>
                <w:bCs/>
              </w:rPr>
              <w:t>；稽核認證總件數達</w:t>
            </w:r>
            <w:r w:rsidRPr="0002155A">
              <w:rPr>
                <w:rFonts w:ascii="Times New Roman" w:eastAsia="標楷體" w:hAnsi="Times New Roman" w:hint="eastAsia"/>
                <w:bCs/>
              </w:rPr>
              <w:t>21</w:t>
            </w:r>
            <w:r w:rsidRPr="0002155A">
              <w:rPr>
                <w:rFonts w:ascii="Times New Roman" w:eastAsia="標楷體" w:hAnsi="Times New Roman" w:hint="eastAsia"/>
                <w:bCs/>
              </w:rPr>
              <w:t>萬</w:t>
            </w:r>
            <w:r w:rsidRPr="0002155A">
              <w:rPr>
                <w:rFonts w:ascii="Times New Roman" w:eastAsia="標楷體" w:hAnsi="Times New Roman" w:hint="eastAsia"/>
                <w:bCs/>
              </w:rPr>
              <w:t>1,785</w:t>
            </w:r>
            <w:r w:rsidRPr="0002155A">
              <w:rPr>
                <w:rFonts w:ascii="Times New Roman" w:eastAsia="標楷體" w:hAnsi="Times New Roman" w:hint="eastAsia"/>
                <w:bCs/>
              </w:rPr>
              <w:t>件。一站通服務</w:t>
            </w:r>
            <w:r w:rsidRPr="0002155A">
              <w:rPr>
                <w:rFonts w:ascii="Times New Roman" w:eastAsia="標楷體" w:hAnsi="Times New Roman" w:hint="eastAsia"/>
                <w:bCs/>
              </w:rPr>
              <w:t>114</w:t>
            </w:r>
            <w:r w:rsidRPr="0002155A">
              <w:rPr>
                <w:rFonts w:ascii="Times New Roman" w:eastAsia="標楷體" w:hAnsi="Times New Roman" w:hint="eastAsia"/>
                <w:bCs/>
              </w:rPr>
              <w:t>年</w:t>
            </w:r>
            <w:r w:rsidRPr="0002155A">
              <w:rPr>
                <w:rFonts w:ascii="Times New Roman" w:eastAsia="標楷體" w:hAnsi="Times New Roman" w:hint="eastAsia"/>
                <w:bCs/>
              </w:rPr>
              <w:t>1</w:t>
            </w:r>
            <w:r w:rsidRPr="0002155A">
              <w:rPr>
                <w:rFonts w:ascii="Times New Roman" w:eastAsia="標楷體" w:hAnsi="Times New Roman" w:hint="eastAsia"/>
                <w:bCs/>
              </w:rPr>
              <w:t>至</w:t>
            </w:r>
            <w:r w:rsidRPr="0002155A">
              <w:rPr>
                <w:rFonts w:ascii="Times New Roman" w:eastAsia="標楷體" w:hAnsi="Times New Roman" w:hint="eastAsia"/>
                <w:bCs/>
              </w:rPr>
              <w:t>6</w:t>
            </w:r>
            <w:r w:rsidRPr="0002155A">
              <w:rPr>
                <w:rFonts w:ascii="Times New Roman" w:eastAsia="標楷體" w:hAnsi="Times New Roman" w:hint="eastAsia"/>
                <w:bCs/>
              </w:rPr>
              <w:t>月累計申辦超過</w:t>
            </w:r>
            <w:r w:rsidRPr="0002155A">
              <w:rPr>
                <w:rFonts w:ascii="Times New Roman" w:eastAsia="標楷體" w:hAnsi="Times New Roman" w:hint="eastAsia"/>
                <w:bCs/>
              </w:rPr>
              <w:t>37</w:t>
            </w:r>
            <w:r w:rsidRPr="0002155A">
              <w:rPr>
                <w:rFonts w:ascii="Times New Roman" w:eastAsia="標楷體" w:hAnsi="Times New Roman" w:hint="eastAsia"/>
                <w:bCs/>
              </w:rPr>
              <w:t>萬人次，系統使用滿意度達</w:t>
            </w:r>
            <w:r w:rsidRPr="0002155A">
              <w:rPr>
                <w:rFonts w:ascii="Times New Roman" w:eastAsia="標楷體" w:hAnsi="Times New Roman" w:hint="eastAsia"/>
                <w:bCs/>
              </w:rPr>
              <w:t>4.8</w:t>
            </w:r>
            <w:r w:rsidRPr="0002155A">
              <w:rPr>
                <w:rFonts w:ascii="Times New Roman" w:eastAsia="標楷體" w:hAnsi="Times New Roman" w:hint="eastAsia"/>
                <w:bCs/>
              </w:rPr>
              <w:t>分（滿分</w:t>
            </w:r>
            <w:r w:rsidRPr="0002155A">
              <w:rPr>
                <w:rFonts w:ascii="Times New Roman" w:eastAsia="標楷體" w:hAnsi="Times New Roman" w:hint="eastAsia"/>
                <w:bCs/>
              </w:rPr>
              <w:t>5</w:t>
            </w:r>
            <w:r w:rsidRPr="0002155A">
              <w:rPr>
                <w:rFonts w:ascii="Times New Roman" w:eastAsia="標楷體" w:hAnsi="Times New Roman" w:hint="eastAsia"/>
                <w:bCs/>
              </w:rPr>
              <w:t>分）。</w:t>
            </w:r>
            <w:r w:rsidRPr="0002155A">
              <w:rPr>
                <w:rFonts w:ascii="Times New Roman" w:eastAsia="標楷體" w:hAnsi="Times New Roman" w:hint="eastAsia"/>
                <w:bCs/>
              </w:rPr>
              <w:t>114</w:t>
            </w:r>
            <w:r w:rsidRPr="0002155A">
              <w:rPr>
                <w:rFonts w:ascii="Times New Roman" w:eastAsia="標楷體" w:hAnsi="Times New Roman" w:hint="eastAsia"/>
                <w:bCs/>
              </w:rPr>
              <w:t>年</w:t>
            </w:r>
            <w:r w:rsidRPr="0002155A">
              <w:rPr>
                <w:rFonts w:ascii="Times New Roman" w:eastAsia="標楷體" w:hAnsi="Times New Roman" w:hint="eastAsia"/>
                <w:bCs/>
              </w:rPr>
              <w:t>5</w:t>
            </w:r>
            <w:r w:rsidRPr="0002155A">
              <w:rPr>
                <w:rFonts w:ascii="Times New Roman" w:eastAsia="標楷體" w:hAnsi="Times New Roman" w:hint="eastAsia"/>
                <w:bCs/>
              </w:rPr>
              <w:t>月</w:t>
            </w:r>
            <w:r w:rsidRPr="0002155A">
              <w:rPr>
                <w:rFonts w:ascii="Times New Roman" w:eastAsia="標楷體" w:hAnsi="Times New Roman" w:hint="eastAsia"/>
                <w:bCs/>
              </w:rPr>
              <w:t>1</w:t>
            </w:r>
            <w:r w:rsidRPr="0002155A">
              <w:rPr>
                <w:rFonts w:ascii="Times New Roman" w:eastAsia="標楷體" w:hAnsi="Times New Roman" w:hint="eastAsia"/>
                <w:bCs/>
              </w:rPr>
              <w:t>日完成「車輛回收服務一站通」上線，整合原「廢機動車輛回收系統」及「廢車回收一站通」，提供單一入口、一站式服務。</w:t>
            </w:r>
            <w:r w:rsidRPr="0002155A">
              <w:rPr>
                <w:rFonts w:ascii="Times New Roman" w:eastAsia="標楷體" w:hAnsi="Times New Roman" w:hint="eastAsia"/>
                <w:bCs/>
              </w:rPr>
              <w:t>114</w:t>
            </w:r>
            <w:r w:rsidRPr="0002155A">
              <w:rPr>
                <w:rFonts w:ascii="Times New Roman" w:eastAsia="標楷體" w:hAnsi="Times New Roman" w:hint="eastAsia"/>
                <w:bCs/>
              </w:rPr>
              <w:t>年</w:t>
            </w:r>
            <w:r w:rsidRPr="0002155A">
              <w:rPr>
                <w:rFonts w:ascii="Times New Roman" w:eastAsia="標楷體" w:hAnsi="Times New Roman" w:hint="eastAsia"/>
                <w:bCs/>
              </w:rPr>
              <w:t>4</w:t>
            </w:r>
            <w:r w:rsidRPr="0002155A">
              <w:rPr>
                <w:rFonts w:ascii="Times New Roman" w:eastAsia="標楷體" w:hAnsi="Times New Roman" w:hint="eastAsia"/>
                <w:bCs/>
              </w:rPr>
              <w:t>月辦理</w:t>
            </w:r>
            <w:r w:rsidRPr="0002155A">
              <w:rPr>
                <w:rFonts w:ascii="Times New Roman" w:eastAsia="標楷體" w:hAnsi="Times New Roman" w:hint="eastAsia"/>
                <w:bCs/>
              </w:rPr>
              <w:t>3</w:t>
            </w:r>
            <w:r w:rsidRPr="0002155A">
              <w:rPr>
                <w:rFonts w:ascii="Times New Roman" w:eastAsia="標楷體" w:hAnsi="Times New Roman" w:hint="eastAsia"/>
                <w:bCs/>
              </w:rPr>
              <w:t>場次研習交流會，共計</w:t>
            </w:r>
            <w:r w:rsidRPr="0002155A">
              <w:rPr>
                <w:rFonts w:ascii="Times New Roman" w:eastAsia="標楷體" w:hAnsi="Times New Roman" w:hint="eastAsia"/>
                <w:bCs/>
              </w:rPr>
              <w:t>120</w:t>
            </w:r>
            <w:r w:rsidRPr="0002155A">
              <w:rPr>
                <w:rFonts w:ascii="Times New Roman" w:eastAsia="標楷體" w:hAnsi="Times New Roman" w:hint="eastAsia"/>
                <w:bCs/>
              </w:rPr>
              <w:t>人次參與，會議整體滿意度達</w:t>
            </w:r>
            <w:r w:rsidRPr="0002155A">
              <w:rPr>
                <w:rFonts w:ascii="Times New Roman" w:eastAsia="標楷體" w:hAnsi="Times New Roman" w:hint="eastAsia"/>
                <w:bCs/>
              </w:rPr>
              <w:t>90%</w:t>
            </w:r>
            <w:r w:rsidRPr="0002155A">
              <w:rPr>
                <w:rFonts w:ascii="Times New Roman" w:eastAsia="標楷體" w:hAnsi="Times New Roman" w:hint="eastAsia"/>
                <w:bCs/>
              </w:rPr>
              <w:t>。</w:t>
            </w:r>
          </w:p>
          <w:p w14:paraId="6E54DD29" w14:textId="324793F7" w:rsidR="00924EAF" w:rsidRPr="0002155A" w:rsidRDefault="00924EAF" w:rsidP="00667C73">
            <w:pPr>
              <w:pStyle w:val="a3"/>
              <w:numPr>
                <w:ilvl w:val="0"/>
                <w:numId w:val="88"/>
              </w:numPr>
              <w:ind w:leftChars="0" w:left="482"/>
              <w:jc w:val="both"/>
              <w:rPr>
                <w:rFonts w:ascii="Times New Roman" w:eastAsia="標楷體" w:hAnsi="Times New Roman"/>
                <w:bCs/>
              </w:rPr>
            </w:pPr>
            <w:r w:rsidRPr="0002155A">
              <w:rPr>
                <w:rFonts w:ascii="Times New Roman" w:eastAsia="標楷體" w:hAnsi="Times New Roman" w:hint="eastAsia"/>
                <w:bCs/>
              </w:rPr>
              <w:t>推動廢車回收處理體系資源循環策略：已完成</w:t>
            </w:r>
            <w:r w:rsidRPr="0002155A">
              <w:rPr>
                <w:rFonts w:ascii="Times New Roman" w:eastAsia="標楷體" w:hAnsi="Times New Roman" w:hint="eastAsia"/>
                <w:bCs/>
              </w:rPr>
              <w:t>4</w:t>
            </w:r>
            <w:r w:rsidRPr="0002155A">
              <w:rPr>
                <w:rFonts w:ascii="Times New Roman" w:eastAsia="標楷體" w:hAnsi="Times New Roman" w:hint="eastAsia"/>
                <w:bCs/>
              </w:rPr>
              <w:t>家廢車處理業廢車粉碎殘餘物再製燃料</w:t>
            </w:r>
            <w:r w:rsidRPr="0002155A">
              <w:rPr>
                <w:rFonts w:ascii="Times New Roman" w:eastAsia="標楷體" w:hAnsi="Times New Roman" w:hint="eastAsia"/>
                <w:bCs/>
              </w:rPr>
              <w:t>(ASRDF)</w:t>
            </w:r>
            <w:r w:rsidRPr="0002155A">
              <w:rPr>
                <w:rFonts w:ascii="Times New Roman" w:eastAsia="標楷體" w:hAnsi="Times New Roman" w:hint="eastAsia"/>
                <w:bCs/>
              </w:rPr>
              <w:t>製程輔導。完成</w:t>
            </w:r>
            <w:r w:rsidRPr="0002155A">
              <w:rPr>
                <w:rFonts w:ascii="Times New Roman" w:eastAsia="標楷體" w:hAnsi="Times New Roman" w:hint="eastAsia"/>
                <w:bCs/>
              </w:rPr>
              <w:t>114</w:t>
            </w:r>
            <w:r w:rsidRPr="0002155A">
              <w:rPr>
                <w:rFonts w:ascii="Times New Roman" w:eastAsia="標楷體" w:hAnsi="Times New Roman" w:hint="eastAsia"/>
                <w:bCs/>
              </w:rPr>
              <w:t>年第一季</w:t>
            </w:r>
            <w:r w:rsidR="009C0C74" w:rsidRPr="009C0C74">
              <w:rPr>
                <w:rFonts w:ascii="Times New Roman" w:eastAsia="標楷體" w:hAnsi="Times New Roman" w:hint="eastAsia"/>
                <w:bCs/>
                <w:color w:val="000000" w:themeColor="text1"/>
              </w:rPr>
              <w:t>及第二季</w:t>
            </w:r>
            <w:r w:rsidRPr="0002155A">
              <w:rPr>
                <w:rFonts w:ascii="Times New Roman" w:eastAsia="標楷體" w:hAnsi="Times New Roman" w:hint="eastAsia"/>
                <w:bCs/>
              </w:rPr>
              <w:t>廢車粉碎殘餘物</w:t>
            </w:r>
            <w:r w:rsidRPr="0002155A">
              <w:rPr>
                <w:rFonts w:ascii="Times New Roman" w:eastAsia="標楷體" w:hAnsi="Times New Roman" w:hint="eastAsia"/>
                <w:bCs/>
              </w:rPr>
              <w:t>(ASR)</w:t>
            </w:r>
            <w:r w:rsidRPr="0002155A">
              <w:rPr>
                <w:rFonts w:ascii="Times New Roman" w:eastAsia="標楷體" w:hAnsi="Times New Roman" w:hint="eastAsia"/>
                <w:bCs/>
              </w:rPr>
              <w:t>物理組成檢測分析，其中可燃分平均為</w:t>
            </w:r>
            <w:r w:rsidRPr="0002155A">
              <w:rPr>
                <w:rFonts w:ascii="Times New Roman" w:eastAsia="標楷體" w:hAnsi="Times New Roman" w:hint="eastAsia"/>
                <w:bCs/>
              </w:rPr>
              <w:t>83.2%</w:t>
            </w:r>
            <w:r w:rsidRPr="0002155A">
              <w:rPr>
                <w:rFonts w:ascii="Times New Roman" w:eastAsia="標楷體" w:hAnsi="Times New Roman" w:hint="eastAsia"/>
                <w:bCs/>
              </w:rPr>
              <w:t>，不可燃分平均為</w:t>
            </w:r>
            <w:r w:rsidRPr="0002155A">
              <w:rPr>
                <w:rFonts w:ascii="Times New Roman" w:eastAsia="標楷體" w:hAnsi="Times New Roman" w:hint="eastAsia"/>
                <w:bCs/>
              </w:rPr>
              <w:t>16.8%</w:t>
            </w:r>
            <w:r w:rsidRPr="0002155A">
              <w:rPr>
                <w:rFonts w:ascii="Times New Roman" w:eastAsia="標楷體" w:hAnsi="Times New Roman" w:hint="eastAsia"/>
                <w:bCs/>
              </w:rPr>
              <w:t>。</w:t>
            </w:r>
            <w:r w:rsidRPr="0002155A">
              <w:rPr>
                <w:rFonts w:ascii="Times New Roman" w:eastAsia="標楷體" w:hAnsi="Times New Roman" w:hint="eastAsia"/>
                <w:bCs/>
              </w:rPr>
              <w:lastRenderedPageBreak/>
              <w:t>調查及彙整</w:t>
            </w:r>
            <w:r w:rsidRPr="0002155A">
              <w:rPr>
                <w:rFonts w:ascii="Times New Roman" w:eastAsia="標楷體" w:hAnsi="Times New Roman" w:hint="eastAsia"/>
                <w:bCs/>
              </w:rPr>
              <w:t>114</w:t>
            </w:r>
            <w:r w:rsidRPr="0002155A">
              <w:rPr>
                <w:rFonts w:ascii="Times New Roman" w:eastAsia="標楷體" w:hAnsi="Times New Roman" w:hint="eastAsia"/>
                <w:bCs/>
              </w:rPr>
              <w:t>年</w:t>
            </w:r>
            <w:r w:rsidRPr="0002155A">
              <w:rPr>
                <w:rFonts w:ascii="Times New Roman" w:eastAsia="標楷體" w:hAnsi="Times New Roman" w:hint="eastAsia"/>
                <w:bCs/>
              </w:rPr>
              <w:t>1</w:t>
            </w:r>
            <w:r w:rsidRPr="0002155A">
              <w:rPr>
                <w:rFonts w:ascii="Times New Roman" w:eastAsia="標楷體" w:hAnsi="Times New Roman" w:hint="eastAsia"/>
                <w:bCs/>
              </w:rPr>
              <w:t>至</w:t>
            </w:r>
            <w:r w:rsidR="009C0C74">
              <w:rPr>
                <w:rFonts w:ascii="Times New Roman" w:eastAsia="標楷體" w:hAnsi="Times New Roman" w:hint="eastAsia"/>
                <w:bCs/>
              </w:rPr>
              <w:t>6</w:t>
            </w:r>
            <w:r w:rsidRPr="0002155A">
              <w:rPr>
                <w:rFonts w:ascii="Times New Roman" w:eastAsia="標楷體" w:hAnsi="Times New Roman" w:hint="eastAsia"/>
                <w:bCs/>
              </w:rPr>
              <w:t>月廢車處理業</w:t>
            </w:r>
            <w:r w:rsidRPr="0002155A">
              <w:rPr>
                <w:rFonts w:ascii="Times New Roman" w:eastAsia="標楷體" w:hAnsi="Times New Roman" w:hint="eastAsia"/>
                <w:bCs/>
              </w:rPr>
              <w:t>ASRDF</w:t>
            </w:r>
            <w:r w:rsidRPr="0002155A">
              <w:rPr>
                <w:rFonts w:ascii="Times New Roman" w:eastAsia="標楷體" w:hAnsi="Times New Roman" w:hint="eastAsia"/>
                <w:bCs/>
              </w:rPr>
              <w:t>能資源化設施推動進度，以及熱能利用廠建置情形。</w:t>
            </w:r>
            <w:r w:rsidR="009C0C74" w:rsidRPr="009C0C74">
              <w:rPr>
                <w:rFonts w:ascii="Times New Roman" w:eastAsia="標楷體" w:hAnsi="Times New Roman" w:hint="eastAsia"/>
                <w:bCs/>
                <w:color w:val="000000" w:themeColor="text1"/>
              </w:rPr>
              <w:t>已提交</w:t>
            </w:r>
            <w:r w:rsidR="009C0C74" w:rsidRPr="009C0C74">
              <w:rPr>
                <w:rFonts w:ascii="Times New Roman" w:eastAsia="標楷體" w:hAnsi="Times New Roman" w:hint="eastAsia"/>
                <w:bCs/>
                <w:color w:val="000000" w:themeColor="text1"/>
              </w:rPr>
              <w:t>114</w:t>
            </w:r>
            <w:r w:rsidR="009C0C74" w:rsidRPr="009C0C74">
              <w:rPr>
                <w:rFonts w:ascii="Times New Roman" w:eastAsia="標楷體" w:hAnsi="Times New Roman" w:hint="eastAsia"/>
                <w:bCs/>
                <w:color w:val="000000" w:themeColor="text1"/>
              </w:rPr>
              <w:t>年第二季</w:t>
            </w:r>
            <w:r w:rsidR="009C0C74" w:rsidRPr="00D41CAE">
              <w:rPr>
                <w:rFonts w:ascii="Times New Roman" w:eastAsia="標楷體" w:hAnsi="Times New Roman" w:hint="eastAsia"/>
                <w:bCs/>
              </w:rPr>
              <w:t>未</w:t>
            </w:r>
            <w:r w:rsidRPr="0002155A">
              <w:rPr>
                <w:rFonts w:ascii="Times New Roman" w:eastAsia="標楷體" w:hAnsi="Times New Roman" w:hint="eastAsia"/>
                <w:bCs/>
              </w:rPr>
              <w:t>登記責任業者名單，以及廢車環保資訊動態。研提廢電動汽車回收拆解指引（草案）及</w:t>
            </w:r>
            <w:r w:rsidRPr="0002155A">
              <w:rPr>
                <w:rFonts w:ascii="Times New Roman" w:eastAsia="標楷體" w:hAnsi="Times New Roman" w:hint="eastAsia"/>
                <w:bCs/>
              </w:rPr>
              <w:t>ASRDF</w:t>
            </w:r>
            <w:r w:rsidRPr="0002155A">
              <w:rPr>
                <w:rFonts w:ascii="Times New Roman" w:eastAsia="標楷體" w:hAnsi="Times New Roman" w:hint="eastAsia"/>
                <w:bCs/>
              </w:rPr>
              <w:t>精進補貼費率草案。</w:t>
            </w:r>
          </w:p>
          <w:p w14:paraId="48B55A04" w14:textId="77777777" w:rsidR="00924EAF" w:rsidRPr="0002155A" w:rsidRDefault="00924EAF" w:rsidP="00667C73">
            <w:pPr>
              <w:pStyle w:val="a3"/>
              <w:numPr>
                <w:ilvl w:val="0"/>
                <w:numId w:val="88"/>
              </w:numPr>
              <w:ind w:leftChars="0" w:left="482"/>
              <w:jc w:val="both"/>
              <w:rPr>
                <w:rFonts w:ascii="Times New Roman" w:eastAsia="標楷體" w:hAnsi="Times New Roman"/>
                <w:bCs/>
              </w:rPr>
            </w:pPr>
            <w:r w:rsidRPr="0002155A">
              <w:rPr>
                <w:rFonts w:ascii="Times New Roman" w:eastAsia="標楷體" w:hAnsi="Times New Roman" w:hint="eastAsia"/>
                <w:bCs/>
              </w:rPr>
              <w:t>廢機動車輛回收獎勵金審核執行：統計至</w:t>
            </w:r>
            <w:r w:rsidRPr="0002155A">
              <w:rPr>
                <w:rFonts w:ascii="Times New Roman" w:eastAsia="標楷體" w:hAnsi="Times New Roman" w:hint="eastAsia"/>
                <w:bCs/>
              </w:rPr>
              <w:t>114</w:t>
            </w:r>
            <w:r w:rsidRPr="0002155A">
              <w:rPr>
                <w:rFonts w:ascii="Times New Roman" w:eastAsia="標楷體" w:hAnsi="Times New Roman" w:hint="eastAsia"/>
                <w:bCs/>
              </w:rPr>
              <w:t>年</w:t>
            </w:r>
            <w:r w:rsidRPr="0002155A">
              <w:rPr>
                <w:rFonts w:ascii="Times New Roman" w:eastAsia="標楷體" w:hAnsi="Times New Roman" w:hint="eastAsia"/>
                <w:bCs/>
              </w:rPr>
              <w:t>6</w:t>
            </w:r>
            <w:r w:rsidRPr="0002155A">
              <w:rPr>
                <w:rFonts w:ascii="Times New Roman" w:eastAsia="標楷體" w:hAnsi="Times New Roman" w:hint="eastAsia"/>
                <w:bCs/>
              </w:rPr>
              <w:t>月底止廢機動車輛回收獎勵金，核撥機車計</w:t>
            </w:r>
            <w:r w:rsidRPr="0002155A">
              <w:rPr>
                <w:rFonts w:ascii="Times New Roman" w:eastAsia="標楷體" w:hAnsi="Times New Roman"/>
                <w:bCs/>
              </w:rPr>
              <w:t>20</w:t>
            </w:r>
            <w:r w:rsidRPr="0002155A">
              <w:rPr>
                <w:rFonts w:ascii="Times New Roman" w:eastAsia="標楷體" w:hAnsi="Times New Roman" w:hint="eastAsia"/>
                <w:bCs/>
              </w:rPr>
              <w:t>萬</w:t>
            </w:r>
            <w:r w:rsidRPr="0002155A">
              <w:rPr>
                <w:rFonts w:ascii="Times New Roman" w:eastAsia="標楷體" w:hAnsi="Times New Roman"/>
                <w:bCs/>
              </w:rPr>
              <w:t>4,183</w:t>
            </w:r>
            <w:r w:rsidRPr="0002155A">
              <w:rPr>
                <w:rFonts w:ascii="Times New Roman" w:eastAsia="標楷體" w:hAnsi="Times New Roman" w:hint="eastAsia"/>
                <w:bCs/>
              </w:rPr>
              <w:t>件、汽車計</w:t>
            </w:r>
            <w:r w:rsidRPr="0002155A">
              <w:rPr>
                <w:rFonts w:ascii="Times New Roman" w:eastAsia="標楷體" w:hAnsi="Times New Roman"/>
                <w:bCs/>
              </w:rPr>
              <w:t>12</w:t>
            </w:r>
            <w:r w:rsidRPr="0002155A">
              <w:rPr>
                <w:rFonts w:ascii="Times New Roman" w:eastAsia="標楷體" w:hAnsi="Times New Roman" w:hint="eastAsia"/>
                <w:bCs/>
              </w:rPr>
              <w:t>萬件，共計</w:t>
            </w:r>
            <w:r w:rsidRPr="0002155A">
              <w:rPr>
                <w:rFonts w:ascii="Times New Roman" w:eastAsia="標楷體" w:hAnsi="Times New Roman"/>
                <w:bCs/>
              </w:rPr>
              <w:t>32</w:t>
            </w:r>
            <w:r w:rsidRPr="0002155A">
              <w:rPr>
                <w:rFonts w:ascii="Times New Roman" w:eastAsia="標楷體" w:hAnsi="Times New Roman" w:hint="eastAsia"/>
                <w:bCs/>
              </w:rPr>
              <w:t>萬</w:t>
            </w:r>
            <w:r w:rsidRPr="0002155A">
              <w:rPr>
                <w:rFonts w:ascii="Times New Roman" w:eastAsia="標楷體" w:hAnsi="Times New Roman"/>
                <w:bCs/>
              </w:rPr>
              <w:t>4,183</w:t>
            </w:r>
            <w:r w:rsidRPr="0002155A">
              <w:rPr>
                <w:rFonts w:ascii="Times New Roman" w:eastAsia="標楷體" w:hAnsi="Times New Roman" w:hint="eastAsia"/>
                <w:bCs/>
              </w:rPr>
              <w:t>件，撥款金額約</w:t>
            </w:r>
            <w:r w:rsidRPr="0002155A">
              <w:rPr>
                <w:rFonts w:ascii="Times New Roman" w:eastAsia="標楷體" w:hAnsi="Times New Roman"/>
                <w:bCs/>
              </w:rPr>
              <w:t>1.8</w:t>
            </w:r>
            <w:r w:rsidRPr="0002155A">
              <w:rPr>
                <w:rFonts w:ascii="Times New Roman" w:eastAsia="標楷體" w:hAnsi="Times New Roman" w:hint="eastAsia"/>
                <w:bCs/>
              </w:rPr>
              <w:t>億元。退匯率自</w:t>
            </w:r>
            <w:r w:rsidRPr="0002155A">
              <w:rPr>
                <w:rFonts w:ascii="Times New Roman" w:eastAsia="標楷體" w:hAnsi="Times New Roman"/>
                <w:bCs/>
              </w:rPr>
              <w:t>106</w:t>
            </w:r>
            <w:r w:rsidRPr="0002155A">
              <w:rPr>
                <w:rFonts w:ascii="Times New Roman" w:eastAsia="標楷體" w:hAnsi="Times New Roman" w:hint="eastAsia"/>
                <w:bCs/>
              </w:rPr>
              <w:t>年</w:t>
            </w:r>
            <w:r w:rsidRPr="0002155A">
              <w:rPr>
                <w:rFonts w:ascii="Times New Roman" w:eastAsia="標楷體" w:hAnsi="Times New Roman"/>
                <w:bCs/>
              </w:rPr>
              <w:t>4.81%</w:t>
            </w:r>
            <w:r w:rsidRPr="0002155A">
              <w:rPr>
                <w:rFonts w:ascii="Times New Roman" w:eastAsia="標楷體" w:hAnsi="Times New Roman" w:hint="eastAsia"/>
                <w:bCs/>
              </w:rPr>
              <w:t>，大幅降低至</w:t>
            </w:r>
            <w:r w:rsidRPr="0002155A">
              <w:rPr>
                <w:rFonts w:ascii="Times New Roman" w:eastAsia="標楷體" w:hAnsi="Times New Roman"/>
                <w:bCs/>
              </w:rPr>
              <w:t>114</w:t>
            </w:r>
            <w:r w:rsidRPr="0002155A">
              <w:rPr>
                <w:rFonts w:ascii="Times New Roman" w:eastAsia="標楷體" w:hAnsi="Times New Roman" w:hint="eastAsia"/>
                <w:bCs/>
              </w:rPr>
              <w:t>年</w:t>
            </w:r>
            <w:r w:rsidRPr="0002155A">
              <w:rPr>
                <w:rFonts w:ascii="Times New Roman" w:eastAsia="標楷體" w:hAnsi="Times New Roman"/>
                <w:bCs/>
              </w:rPr>
              <w:t>1.33%</w:t>
            </w:r>
            <w:r w:rsidRPr="0002155A">
              <w:rPr>
                <w:rFonts w:ascii="Times New Roman" w:eastAsia="標楷體" w:hAnsi="Times New Roman" w:hint="eastAsia"/>
                <w:bCs/>
              </w:rPr>
              <w:t>。誤植率自</w:t>
            </w:r>
            <w:r w:rsidRPr="0002155A">
              <w:rPr>
                <w:rFonts w:ascii="Times New Roman" w:eastAsia="標楷體" w:hAnsi="Times New Roman"/>
                <w:bCs/>
              </w:rPr>
              <w:t>106</w:t>
            </w:r>
            <w:r w:rsidRPr="0002155A">
              <w:rPr>
                <w:rFonts w:ascii="Times New Roman" w:eastAsia="標楷體" w:hAnsi="Times New Roman" w:hint="eastAsia"/>
                <w:bCs/>
              </w:rPr>
              <w:t>年</w:t>
            </w:r>
            <w:r w:rsidRPr="0002155A">
              <w:rPr>
                <w:rFonts w:ascii="Times New Roman" w:eastAsia="標楷體" w:hAnsi="Times New Roman"/>
                <w:bCs/>
              </w:rPr>
              <w:t>0.17%</w:t>
            </w:r>
            <w:r w:rsidRPr="0002155A">
              <w:rPr>
                <w:rFonts w:ascii="Times New Roman" w:eastAsia="標楷體" w:hAnsi="Times New Roman" w:hint="eastAsia"/>
                <w:bCs/>
              </w:rPr>
              <w:t>，大幅降低至</w:t>
            </w:r>
            <w:r w:rsidRPr="0002155A">
              <w:rPr>
                <w:rFonts w:ascii="Times New Roman" w:eastAsia="標楷體" w:hAnsi="Times New Roman"/>
                <w:bCs/>
              </w:rPr>
              <w:t>114</w:t>
            </w:r>
            <w:r w:rsidRPr="0002155A">
              <w:rPr>
                <w:rFonts w:ascii="Times New Roman" w:eastAsia="標楷體" w:hAnsi="Times New Roman" w:hint="eastAsia"/>
                <w:bCs/>
              </w:rPr>
              <w:t>年</w:t>
            </w:r>
            <w:r w:rsidRPr="0002155A">
              <w:rPr>
                <w:rFonts w:ascii="Times New Roman" w:eastAsia="標楷體" w:hAnsi="Times New Roman"/>
                <w:bCs/>
              </w:rPr>
              <w:t>0%</w:t>
            </w:r>
            <w:r w:rsidRPr="0002155A">
              <w:rPr>
                <w:rFonts w:ascii="Times New Roman" w:eastAsia="標楷體" w:hAnsi="Times New Roman" w:hint="eastAsia"/>
                <w:bCs/>
              </w:rPr>
              <w:t>。獎勵金專線加強為民服務，民眾諮詢總通聯數為</w:t>
            </w:r>
            <w:r w:rsidRPr="0002155A">
              <w:rPr>
                <w:rFonts w:ascii="Times New Roman" w:eastAsia="標楷體" w:hAnsi="Times New Roman"/>
                <w:bCs/>
              </w:rPr>
              <w:t>1.06</w:t>
            </w:r>
            <w:r w:rsidRPr="0002155A">
              <w:rPr>
                <w:rFonts w:ascii="Times New Roman" w:eastAsia="標楷體" w:hAnsi="Times New Roman" w:hint="eastAsia"/>
                <w:bCs/>
              </w:rPr>
              <w:t>萬通，發送撥款通知簡訊達</w:t>
            </w:r>
            <w:r w:rsidRPr="0002155A">
              <w:rPr>
                <w:rFonts w:ascii="Times New Roman" w:eastAsia="標楷體" w:hAnsi="Times New Roman"/>
                <w:bCs/>
              </w:rPr>
              <w:t>26.2</w:t>
            </w:r>
            <w:r w:rsidRPr="0002155A">
              <w:rPr>
                <w:rFonts w:ascii="Times New Roman" w:eastAsia="標楷體" w:hAnsi="Times New Roman" w:hint="eastAsia"/>
                <w:bCs/>
              </w:rPr>
              <w:t>萬通。全面線上申請便民利民，審查撥款日數自</w:t>
            </w:r>
            <w:r w:rsidRPr="0002155A">
              <w:rPr>
                <w:rFonts w:ascii="Times New Roman" w:eastAsia="標楷體" w:hAnsi="Times New Roman"/>
                <w:bCs/>
              </w:rPr>
              <w:t>106</w:t>
            </w:r>
            <w:r w:rsidRPr="0002155A">
              <w:rPr>
                <w:rFonts w:ascii="Times New Roman" w:eastAsia="標楷體" w:hAnsi="Times New Roman" w:hint="eastAsia"/>
                <w:bCs/>
              </w:rPr>
              <w:t>年</w:t>
            </w:r>
            <w:r w:rsidRPr="0002155A">
              <w:rPr>
                <w:rFonts w:ascii="Times New Roman" w:eastAsia="標楷體" w:hAnsi="Times New Roman"/>
                <w:bCs/>
              </w:rPr>
              <w:t>35</w:t>
            </w:r>
            <w:r w:rsidRPr="0002155A">
              <w:rPr>
                <w:rFonts w:ascii="Times New Roman" w:eastAsia="標楷體" w:hAnsi="Times New Roman" w:hint="eastAsia"/>
                <w:bCs/>
              </w:rPr>
              <w:t>天，大幅下降至</w:t>
            </w:r>
            <w:r w:rsidRPr="0002155A">
              <w:rPr>
                <w:rFonts w:ascii="Times New Roman" w:eastAsia="標楷體" w:hAnsi="Times New Roman"/>
                <w:bCs/>
              </w:rPr>
              <w:t>114</w:t>
            </w:r>
            <w:r w:rsidRPr="0002155A">
              <w:rPr>
                <w:rFonts w:ascii="Times New Roman" w:eastAsia="標楷體" w:hAnsi="Times New Roman" w:hint="eastAsia"/>
                <w:bCs/>
              </w:rPr>
              <w:t>年平均</w:t>
            </w:r>
            <w:r w:rsidRPr="0002155A">
              <w:rPr>
                <w:rFonts w:ascii="Times New Roman" w:eastAsia="標楷體" w:hAnsi="Times New Roman"/>
                <w:bCs/>
              </w:rPr>
              <w:t>8.3</w:t>
            </w:r>
            <w:r w:rsidRPr="0002155A">
              <w:rPr>
                <w:rFonts w:ascii="Times New Roman" w:eastAsia="標楷體" w:hAnsi="Times New Roman" w:hint="eastAsia"/>
                <w:bCs/>
              </w:rPr>
              <w:t>天内完成，且線上申請比率自</w:t>
            </w:r>
            <w:r w:rsidRPr="0002155A">
              <w:rPr>
                <w:rFonts w:ascii="Times New Roman" w:eastAsia="標楷體" w:hAnsi="Times New Roman"/>
                <w:bCs/>
              </w:rPr>
              <w:t>106</w:t>
            </w:r>
            <w:r w:rsidRPr="0002155A">
              <w:rPr>
                <w:rFonts w:ascii="Times New Roman" w:eastAsia="標楷體" w:hAnsi="Times New Roman" w:hint="eastAsia"/>
                <w:bCs/>
              </w:rPr>
              <w:t>年</w:t>
            </w:r>
            <w:r w:rsidRPr="0002155A">
              <w:rPr>
                <w:rFonts w:ascii="Times New Roman" w:eastAsia="標楷體" w:hAnsi="Times New Roman"/>
                <w:bCs/>
              </w:rPr>
              <w:t>31.18%</w:t>
            </w:r>
            <w:r w:rsidRPr="0002155A">
              <w:rPr>
                <w:rFonts w:ascii="Times New Roman" w:eastAsia="標楷體" w:hAnsi="Times New Roman" w:hint="eastAsia"/>
                <w:bCs/>
              </w:rPr>
              <w:t>，大幅提升為</w:t>
            </w:r>
            <w:r w:rsidRPr="0002155A">
              <w:rPr>
                <w:rFonts w:ascii="Times New Roman" w:eastAsia="標楷體" w:hAnsi="Times New Roman"/>
                <w:bCs/>
              </w:rPr>
              <w:t>114</w:t>
            </w:r>
            <w:r w:rsidRPr="0002155A">
              <w:rPr>
                <w:rFonts w:ascii="Times New Roman" w:eastAsia="標楷體" w:hAnsi="Times New Roman" w:hint="eastAsia"/>
                <w:bCs/>
              </w:rPr>
              <w:t>年</w:t>
            </w:r>
            <w:r w:rsidRPr="0002155A">
              <w:rPr>
                <w:rFonts w:ascii="Times New Roman" w:eastAsia="標楷體" w:hAnsi="Times New Roman"/>
                <w:bCs/>
              </w:rPr>
              <w:t>98.49%</w:t>
            </w:r>
            <w:r w:rsidRPr="0002155A">
              <w:rPr>
                <w:rFonts w:ascii="Times New Roman" w:eastAsia="標楷體" w:hAnsi="Times New Roman" w:hint="eastAsia"/>
                <w:bCs/>
              </w:rPr>
              <w:t>。</w:t>
            </w:r>
          </w:p>
          <w:p w14:paraId="704B297C" w14:textId="77777777" w:rsidR="00924EAF" w:rsidRPr="0002155A" w:rsidRDefault="00924EAF" w:rsidP="00667C73">
            <w:pPr>
              <w:pStyle w:val="a3"/>
              <w:numPr>
                <w:ilvl w:val="0"/>
                <w:numId w:val="88"/>
              </w:numPr>
              <w:ind w:leftChars="0" w:left="737" w:hanging="737"/>
              <w:jc w:val="both"/>
              <w:rPr>
                <w:rFonts w:ascii="Times New Roman" w:eastAsia="標楷體" w:hAnsi="Times New Roman"/>
                <w:bCs/>
              </w:rPr>
            </w:pPr>
            <w:r w:rsidRPr="0002155A">
              <w:rPr>
                <w:rFonts w:ascii="Times New Roman" w:eastAsia="標楷體" w:hAnsi="Times New Roman" w:hint="eastAsia"/>
                <w:bCs/>
              </w:rPr>
              <w:t>資源垃圾回收處理後衍生廢棄物減量及媒合去化：檢測回收業廢雜塑膠檢測</w:t>
            </w:r>
            <w:r w:rsidRPr="0002155A">
              <w:rPr>
                <w:rFonts w:ascii="Times New Roman" w:eastAsia="標楷體" w:hAnsi="Times New Roman" w:hint="eastAsia"/>
                <w:bCs/>
              </w:rPr>
              <w:t>30</w:t>
            </w:r>
            <w:r w:rsidRPr="0002155A">
              <w:rPr>
                <w:rFonts w:ascii="Times New Roman" w:eastAsia="標楷體" w:hAnsi="Times New Roman" w:hint="eastAsia"/>
                <w:bCs/>
              </w:rPr>
              <w:t>點次、</w:t>
            </w:r>
            <w:r w:rsidRPr="0002155A">
              <w:rPr>
                <w:rFonts w:ascii="Times New Roman" w:eastAsia="標楷體" w:hAnsi="Times New Roman" w:hint="eastAsia"/>
                <w:bCs/>
              </w:rPr>
              <w:t>XRF</w:t>
            </w:r>
            <w:r w:rsidRPr="0002155A">
              <w:rPr>
                <w:rFonts w:ascii="Times New Roman" w:eastAsia="標楷體" w:hAnsi="Times New Roman" w:hint="eastAsia"/>
                <w:bCs/>
              </w:rPr>
              <w:t>快篩檢測廢塑膠及</w:t>
            </w:r>
            <w:r w:rsidRPr="0002155A">
              <w:rPr>
                <w:rFonts w:ascii="Times New Roman" w:eastAsia="標楷體" w:hAnsi="Times New Roman" w:hint="eastAsia"/>
                <w:bCs/>
              </w:rPr>
              <w:t>SRF</w:t>
            </w:r>
            <w:r w:rsidRPr="0002155A">
              <w:rPr>
                <w:rFonts w:ascii="Times New Roman" w:eastAsia="標楷體" w:hAnsi="Times New Roman" w:hint="eastAsia"/>
                <w:bCs/>
              </w:rPr>
              <w:t>相關物種</w:t>
            </w:r>
            <w:r w:rsidRPr="0002155A">
              <w:rPr>
                <w:rFonts w:ascii="Times New Roman" w:eastAsia="標楷體" w:hAnsi="Times New Roman" w:hint="eastAsia"/>
                <w:bCs/>
              </w:rPr>
              <w:t>831</w:t>
            </w:r>
            <w:r w:rsidRPr="0002155A">
              <w:rPr>
                <w:rFonts w:ascii="Times New Roman" w:eastAsia="標楷體" w:hAnsi="Times New Roman" w:hint="eastAsia"/>
                <w:bCs/>
              </w:rPr>
              <w:t>點次、熱成像儀檢測鍋爐漏熱或火災潛勢</w:t>
            </w:r>
            <w:r w:rsidRPr="0002155A">
              <w:rPr>
                <w:rFonts w:ascii="Times New Roman" w:eastAsia="標楷體" w:hAnsi="Times New Roman" w:hint="eastAsia"/>
                <w:bCs/>
              </w:rPr>
              <w:t>32</w:t>
            </w:r>
            <w:r w:rsidRPr="0002155A">
              <w:rPr>
                <w:rFonts w:ascii="Times New Roman" w:eastAsia="標楷體" w:hAnsi="Times New Roman" w:hint="eastAsia"/>
                <w:bCs/>
              </w:rPr>
              <w:t>點次；製作</w:t>
            </w:r>
            <w:r w:rsidRPr="0002155A">
              <w:rPr>
                <w:rFonts w:ascii="Times New Roman" w:eastAsia="標楷體" w:hAnsi="Times New Roman" w:hint="eastAsia"/>
                <w:bCs/>
              </w:rPr>
              <w:t>30</w:t>
            </w:r>
            <w:r w:rsidRPr="0002155A">
              <w:rPr>
                <w:rFonts w:ascii="Times New Roman" w:eastAsia="標楷體" w:hAnsi="Times New Roman" w:hint="eastAsia"/>
                <w:bCs/>
              </w:rPr>
              <w:t>個廢塑膠氯含量參考物質，協助業者建立其檢量線，濃度涵蓋</w:t>
            </w:r>
            <w:r w:rsidRPr="0002155A">
              <w:rPr>
                <w:rFonts w:ascii="Times New Roman" w:eastAsia="標楷體" w:hAnsi="Times New Roman" w:hint="eastAsia"/>
                <w:bCs/>
              </w:rPr>
              <w:t>0</w:t>
            </w:r>
            <w:r w:rsidRPr="0002155A">
              <w:rPr>
                <w:rFonts w:ascii="Times New Roman" w:eastAsia="標楷體" w:hAnsi="Times New Roman" w:hint="eastAsia"/>
                <w:bCs/>
              </w:rPr>
              <w:t>～</w:t>
            </w:r>
            <w:r w:rsidRPr="0002155A">
              <w:rPr>
                <w:rFonts w:ascii="Times New Roman" w:eastAsia="標楷體" w:hAnsi="Times New Roman" w:hint="eastAsia"/>
                <w:bCs/>
              </w:rPr>
              <w:t>35%</w:t>
            </w:r>
            <w:r w:rsidRPr="0002155A">
              <w:rPr>
                <w:rFonts w:ascii="Times New Roman" w:eastAsia="標楷體" w:hAnsi="Times New Roman" w:hint="eastAsia"/>
                <w:bCs/>
              </w:rPr>
              <w:t>。</w:t>
            </w:r>
          </w:p>
          <w:p w14:paraId="0E8378AE" w14:textId="77777777" w:rsidR="00924EAF" w:rsidRPr="0002155A" w:rsidRDefault="00924EAF" w:rsidP="00667C73">
            <w:pPr>
              <w:pStyle w:val="a3"/>
              <w:numPr>
                <w:ilvl w:val="0"/>
                <w:numId w:val="88"/>
              </w:numPr>
              <w:ind w:leftChars="0" w:left="737" w:hanging="737"/>
              <w:jc w:val="both"/>
              <w:rPr>
                <w:rFonts w:ascii="Times New Roman" w:eastAsia="標楷體" w:hAnsi="Times New Roman" w:cs="細明體"/>
                <w:bCs/>
                <w:kern w:val="0"/>
                <w:szCs w:val="24"/>
              </w:rPr>
            </w:pPr>
            <w:r w:rsidRPr="0002155A">
              <w:rPr>
                <w:rFonts w:ascii="Times New Roman" w:eastAsia="標楷體" w:hAnsi="Times New Roman" w:hint="eastAsia"/>
                <w:bCs/>
              </w:rPr>
              <w:t>容器商品循環設計與責任業者精進管理：</w:t>
            </w:r>
            <w:r w:rsidRPr="0002155A">
              <w:rPr>
                <w:rFonts w:ascii="Times New Roman" w:eastAsia="標楷體" w:hAnsi="Times New Roman" w:cs="細明體" w:hint="eastAsia"/>
                <w:bCs/>
                <w:kern w:val="0"/>
                <w:szCs w:val="24"/>
              </w:rPr>
              <w:t>完成</w:t>
            </w:r>
            <w:r w:rsidRPr="0002155A">
              <w:rPr>
                <w:rFonts w:ascii="Times New Roman" w:eastAsia="標楷體" w:hAnsi="Times New Roman" w:cs="細明體" w:hint="eastAsia"/>
                <w:bCs/>
                <w:kern w:val="0"/>
                <w:szCs w:val="24"/>
              </w:rPr>
              <w:t>6</w:t>
            </w:r>
            <w:r w:rsidRPr="0002155A">
              <w:rPr>
                <w:rFonts w:ascii="Times New Roman" w:eastAsia="標楷體" w:hAnsi="Times New Roman" w:cs="細明體" w:hint="eastAsia"/>
                <w:bCs/>
                <w:kern w:val="0"/>
                <w:szCs w:val="24"/>
              </w:rPr>
              <w:t>件軟管類容器商品採樣及檢測分析、</w:t>
            </w:r>
            <w:r w:rsidRPr="0002155A">
              <w:rPr>
                <w:rFonts w:ascii="Times New Roman" w:eastAsia="標楷體" w:hAnsi="Times New Roman" w:cs="細明體" w:hint="eastAsia"/>
                <w:bCs/>
                <w:kern w:val="0"/>
                <w:szCs w:val="24"/>
              </w:rPr>
              <w:t>PE/EVOH</w:t>
            </w:r>
            <w:r w:rsidRPr="0002155A">
              <w:rPr>
                <w:rFonts w:ascii="Times New Roman" w:eastAsia="標楷體" w:hAnsi="Times New Roman" w:cs="細明體" w:hint="eastAsia"/>
                <w:bCs/>
                <w:kern w:val="0"/>
                <w:szCs w:val="24"/>
              </w:rPr>
              <w:t>軟管類容器可再利用性之試驗規劃；已完成調查使用</w:t>
            </w:r>
            <w:r w:rsidRPr="0002155A">
              <w:rPr>
                <w:rFonts w:ascii="Times New Roman" w:eastAsia="標楷體" w:hAnsi="Times New Roman" w:cs="細明體" w:hint="eastAsia"/>
                <w:bCs/>
                <w:kern w:val="0"/>
                <w:szCs w:val="24"/>
              </w:rPr>
              <w:t>7</w:t>
            </w:r>
            <w:r w:rsidRPr="0002155A">
              <w:rPr>
                <w:rFonts w:ascii="Times New Roman" w:eastAsia="標楷體" w:hAnsi="Times New Roman" w:cs="細明體" w:hint="eastAsia"/>
                <w:bCs/>
                <w:kern w:val="0"/>
                <w:szCs w:val="24"/>
              </w:rPr>
              <w:t>號塑膠容器責任業者家數及營業量，提出業者問卷調查初稿；持續協助紙板課費制度規劃及法規配套措施修正；協助塑膠平板包材徵收費率相關行政庶務；完成追蹤</w:t>
            </w:r>
            <w:r w:rsidRPr="0002155A">
              <w:rPr>
                <w:rFonts w:ascii="Times New Roman" w:eastAsia="標楷體" w:hAnsi="Times New Roman" w:cs="細明體" w:hint="eastAsia"/>
                <w:bCs/>
                <w:kern w:val="0"/>
                <w:szCs w:val="24"/>
              </w:rPr>
              <w:t>112</w:t>
            </w:r>
            <w:r w:rsidRPr="0002155A">
              <w:rPr>
                <w:rFonts w:ascii="Times New Roman" w:eastAsia="標楷體" w:hAnsi="Times New Roman" w:cs="細明體" w:hint="eastAsia"/>
                <w:bCs/>
                <w:kern w:val="0"/>
                <w:szCs w:val="24"/>
              </w:rPr>
              <w:t>至</w:t>
            </w:r>
            <w:r w:rsidRPr="0002155A">
              <w:rPr>
                <w:rFonts w:ascii="Times New Roman" w:eastAsia="標楷體" w:hAnsi="Times New Roman" w:cs="細明體" w:hint="eastAsia"/>
                <w:bCs/>
                <w:kern w:val="0"/>
                <w:szCs w:val="24"/>
              </w:rPr>
              <w:t>113</w:t>
            </w:r>
            <w:r w:rsidRPr="0002155A">
              <w:rPr>
                <w:rFonts w:ascii="Times New Roman" w:eastAsia="標楷體" w:hAnsi="Times New Roman" w:cs="細明體" w:hint="eastAsia"/>
                <w:bCs/>
                <w:kern w:val="0"/>
                <w:szCs w:val="24"/>
              </w:rPr>
              <w:t>年未登記責任業者有效名單登記、申報及繳費情形及提送未登記責任業者</w:t>
            </w:r>
            <w:r w:rsidRPr="0002155A">
              <w:rPr>
                <w:rFonts w:ascii="Times New Roman" w:eastAsia="標楷體" w:hAnsi="Times New Roman" w:cs="細明體" w:hint="eastAsia"/>
                <w:bCs/>
                <w:kern w:val="0"/>
                <w:szCs w:val="24"/>
              </w:rPr>
              <w:t>20</w:t>
            </w:r>
            <w:r w:rsidRPr="0002155A">
              <w:rPr>
                <w:rFonts w:ascii="Times New Roman" w:eastAsia="標楷體" w:hAnsi="Times New Roman" w:cs="細明體" w:hint="eastAsia"/>
                <w:bCs/>
                <w:kern w:val="0"/>
                <w:szCs w:val="24"/>
              </w:rPr>
              <w:t>家次。</w:t>
            </w:r>
          </w:p>
          <w:p w14:paraId="64B95DC9" w14:textId="3206BF83" w:rsidR="00924EAF" w:rsidRPr="0002155A" w:rsidRDefault="00924EAF" w:rsidP="00667C73">
            <w:pPr>
              <w:pStyle w:val="a3"/>
              <w:numPr>
                <w:ilvl w:val="0"/>
                <w:numId w:val="88"/>
              </w:numPr>
              <w:ind w:leftChars="0" w:left="737" w:hanging="737"/>
              <w:jc w:val="both"/>
              <w:rPr>
                <w:rFonts w:ascii="Times New Roman" w:eastAsia="標楷體" w:hAnsi="Times New Roman"/>
                <w:bCs/>
              </w:rPr>
            </w:pPr>
            <w:r w:rsidRPr="0002155A">
              <w:rPr>
                <w:rFonts w:ascii="Times New Roman" w:eastAsia="標楷體" w:hAnsi="Times New Roman" w:hint="eastAsia"/>
                <w:bCs/>
              </w:rPr>
              <w:t>資源回收物循環利用：完成應回收容器回收業收購價</w:t>
            </w:r>
            <w:r w:rsidRPr="0002155A">
              <w:rPr>
                <w:rFonts w:ascii="Times New Roman" w:eastAsia="標楷體" w:hAnsi="Times New Roman" w:hint="eastAsia"/>
                <w:bCs/>
              </w:rPr>
              <w:t>1</w:t>
            </w:r>
            <w:r w:rsidRPr="0002155A">
              <w:rPr>
                <w:rFonts w:ascii="Times New Roman" w:eastAsia="標楷體" w:hAnsi="Times New Roman" w:cs="細明體" w:hint="eastAsia"/>
                <w:bCs/>
                <w:kern w:val="0"/>
                <w:szCs w:val="24"/>
              </w:rPr>
              <w:t>至</w:t>
            </w:r>
            <w:r w:rsidRPr="0002155A">
              <w:rPr>
                <w:rFonts w:ascii="Times New Roman" w:eastAsia="標楷體" w:hAnsi="Times New Roman" w:hint="eastAsia"/>
                <w:bCs/>
              </w:rPr>
              <w:t>4</w:t>
            </w:r>
            <w:r w:rsidRPr="0002155A">
              <w:rPr>
                <w:rFonts w:ascii="Times New Roman" w:eastAsia="標楷體" w:hAnsi="Times New Roman" w:hint="eastAsia"/>
                <w:bCs/>
              </w:rPr>
              <w:t>月價格調查；</w:t>
            </w:r>
            <w:r w:rsidRPr="0002155A">
              <w:rPr>
                <w:rFonts w:ascii="Times New Roman" w:eastAsia="標楷體" w:hAnsi="Times New Roman"/>
                <w:bCs/>
              </w:rPr>
              <w:t>完成彙整分析</w:t>
            </w:r>
            <w:r w:rsidRPr="0002155A">
              <w:rPr>
                <w:rFonts w:ascii="Times New Roman" w:eastAsia="標楷體" w:hAnsi="Times New Roman"/>
                <w:bCs/>
              </w:rPr>
              <w:t>114</w:t>
            </w:r>
            <w:r w:rsidRPr="0002155A">
              <w:rPr>
                <w:rFonts w:ascii="Times New Roman" w:eastAsia="標楷體" w:hAnsi="Times New Roman"/>
                <w:bCs/>
              </w:rPr>
              <w:t>年第</w:t>
            </w:r>
            <w:r w:rsidRPr="0002155A">
              <w:rPr>
                <w:rFonts w:ascii="Times New Roman" w:eastAsia="標楷體" w:hAnsi="Times New Roman"/>
                <w:bCs/>
              </w:rPr>
              <w:t>1</w:t>
            </w:r>
            <w:r w:rsidRPr="0002155A">
              <w:rPr>
                <w:rFonts w:ascii="Times New Roman" w:eastAsia="標楷體" w:hAnsi="Times New Roman"/>
                <w:bCs/>
              </w:rPr>
              <w:t>至</w:t>
            </w:r>
            <w:r w:rsidRPr="0002155A">
              <w:rPr>
                <w:rFonts w:ascii="Times New Roman" w:eastAsia="標楷體" w:hAnsi="Times New Roman"/>
                <w:bCs/>
              </w:rPr>
              <w:t>2</w:t>
            </w:r>
            <w:r w:rsidRPr="0002155A">
              <w:rPr>
                <w:rFonts w:ascii="Times New Roman" w:eastAsia="標楷體" w:hAnsi="Times New Roman"/>
                <w:bCs/>
              </w:rPr>
              <w:t>期（</w:t>
            </w:r>
            <w:r w:rsidRPr="0002155A">
              <w:rPr>
                <w:rFonts w:ascii="Times New Roman" w:eastAsia="標楷體" w:hAnsi="Times New Roman"/>
                <w:bCs/>
              </w:rPr>
              <w:t>1</w:t>
            </w:r>
            <w:r w:rsidRPr="0002155A">
              <w:rPr>
                <w:rFonts w:ascii="Times New Roman" w:eastAsia="標楷體" w:hAnsi="Times New Roman"/>
                <w:bCs/>
              </w:rPr>
              <w:t>至</w:t>
            </w:r>
            <w:r w:rsidRPr="0002155A">
              <w:rPr>
                <w:rFonts w:ascii="Times New Roman" w:eastAsia="標楷體" w:hAnsi="Times New Roman"/>
                <w:bCs/>
              </w:rPr>
              <w:t>4</w:t>
            </w:r>
            <w:r w:rsidRPr="0002155A">
              <w:rPr>
                <w:rFonts w:ascii="Times New Roman" w:eastAsia="標楷體" w:hAnsi="Times New Roman"/>
                <w:bCs/>
              </w:rPr>
              <w:t>月）營業量申報資料，</w:t>
            </w:r>
            <w:r w:rsidRPr="0002155A">
              <w:rPr>
                <w:rFonts w:ascii="Times New Roman" w:eastAsia="標楷體" w:hAnsi="Times New Roman"/>
                <w:bCs/>
              </w:rPr>
              <w:lastRenderedPageBreak/>
              <w:t>計</w:t>
            </w:r>
            <w:r w:rsidRPr="0002155A">
              <w:rPr>
                <w:rFonts w:ascii="Times New Roman" w:eastAsia="標楷體" w:hAnsi="Times New Roman"/>
                <w:bCs/>
              </w:rPr>
              <w:t>44</w:t>
            </w:r>
            <w:r w:rsidRPr="0002155A">
              <w:rPr>
                <w:rFonts w:ascii="Times New Roman" w:eastAsia="標楷體" w:hAnsi="Times New Roman"/>
                <w:bCs/>
              </w:rPr>
              <w:t>家業者申報綠色費率，約</w:t>
            </w:r>
            <w:r w:rsidRPr="0002155A">
              <w:rPr>
                <w:rFonts w:ascii="Times New Roman" w:eastAsia="標楷體" w:hAnsi="Times New Roman"/>
                <w:bCs/>
              </w:rPr>
              <w:t>9,713</w:t>
            </w:r>
            <w:r w:rsidRPr="0002155A">
              <w:rPr>
                <w:rFonts w:ascii="Times New Roman" w:eastAsia="標楷體" w:hAnsi="Times New Roman"/>
                <w:bCs/>
              </w:rPr>
              <w:t>萬支塑膠容器，以及完成玻璃容器循環使用綠色費率計畫書，辦理</w:t>
            </w:r>
            <w:r w:rsidRPr="0002155A">
              <w:rPr>
                <w:rFonts w:ascii="Times New Roman" w:eastAsia="標楷體" w:hAnsi="Times New Roman"/>
                <w:bCs/>
              </w:rPr>
              <w:t xml:space="preserve"> 1 </w:t>
            </w:r>
            <w:r w:rsidRPr="0002155A">
              <w:rPr>
                <w:rFonts w:ascii="Times New Roman" w:eastAsia="標楷體" w:hAnsi="Times New Roman"/>
                <w:bCs/>
              </w:rPr>
              <w:t>件申請案件備查</w:t>
            </w:r>
            <w:r w:rsidRPr="0002155A">
              <w:rPr>
                <w:rFonts w:ascii="Times New Roman" w:eastAsia="標楷體" w:hAnsi="Times New Roman" w:hint="eastAsia"/>
                <w:bCs/>
              </w:rPr>
              <w:t>；完成辦理推動塑膠再生料驗證交流會</w:t>
            </w:r>
            <w:r w:rsidRPr="0002155A">
              <w:rPr>
                <w:rFonts w:ascii="Times New Roman" w:eastAsia="標楷體" w:hAnsi="Times New Roman" w:hint="eastAsia"/>
                <w:bCs/>
              </w:rPr>
              <w:t>1</w:t>
            </w:r>
            <w:r w:rsidRPr="0002155A">
              <w:rPr>
                <w:rFonts w:ascii="Times New Roman" w:eastAsia="標楷體" w:hAnsi="Times New Roman" w:hint="eastAsia"/>
                <w:bCs/>
              </w:rPr>
              <w:t>場次；</w:t>
            </w:r>
            <w:r w:rsidRPr="0002155A">
              <w:rPr>
                <w:rFonts w:ascii="Times New Roman" w:eastAsia="標楷體" w:hAnsi="Times New Roman"/>
                <w:bCs/>
              </w:rPr>
              <w:t>智慧化自動分選技術推廣專家諮詢座談會</w:t>
            </w:r>
            <w:r w:rsidRPr="0002155A">
              <w:rPr>
                <w:rFonts w:ascii="Times New Roman" w:eastAsia="標楷體" w:hAnsi="Times New Roman"/>
                <w:bCs/>
              </w:rPr>
              <w:t>1</w:t>
            </w:r>
            <w:r w:rsidRPr="0002155A">
              <w:rPr>
                <w:rFonts w:ascii="Times New Roman" w:eastAsia="標楷體" w:hAnsi="Times New Roman"/>
                <w:bCs/>
              </w:rPr>
              <w:t>場次</w:t>
            </w:r>
            <w:r w:rsidRPr="0002155A">
              <w:rPr>
                <w:rFonts w:ascii="Times New Roman" w:eastAsia="標楷體" w:hAnsi="Times New Roman" w:hint="eastAsia"/>
                <w:bCs/>
              </w:rPr>
              <w:t>；完成廢紙暨廢容器回收交流會報</w:t>
            </w:r>
            <w:r w:rsidRPr="0002155A">
              <w:rPr>
                <w:rFonts w:ascii="Times New Roman" w:eastAsia="標楷體" w:hAnsi="Times New Roman" w:hint="eastAsia"/>
                <w:bCs/>
              </w:rPr>
              <w:t>1</w:t>
            </w:r>
            <w:r w:rsidRPr="0002155A">
              <w:rPr>
                <w:rFonts w:ascii="Times New Roman" w:eastAsia="標楷體" w:hAnsi="Times New Roman" w:hint="eastAsia"/>
                <w:bCs/>
              </w:rPr>
              <w:t>場次</w:t>
            </w:r>
            <w:r w:rsidRPr="0002155A">
              <w:rPr>
                <w:rFonts w:ascii="Times New Roman" w:eastAsia="標楷體" w:hAnsi="Times New Roman"/>
                <w:bCs/>
              </w:rPr>
              <w:t>。截至</w:t>
            </w:r>
            <w:r w:rsidRPr="0002155A">
              <w:rPr>
                <w:rFonts w:ascii="Times New Roman" w:eastAsia="標楷體" w:hAnsi="Times New Roman"/>
                <w:bCs/>
              </w:rPr>
              <w:t>114</w:t>
            </w:r>
            <w:r w:rsidRPr="0002155A">
              <w:rPr>
                <w:rFonts w:ascii="Times New Roman" w:eastAsia="標楷體" w:hAnsi="Times New Roman"/>
                <w:bCs/>
              </w:rPr>
              <w:t>年</w:t>
            </w:r>
            <w:r w:rsidRPr="0002155A">
              <w:rPr>
                <w:rFonts w:ascii="Times New Roman" w:eastAsia="標楷體" w:hAnsi="Times New Roman"/>
                <w:bCs/>
              </w:rPr>
              <w:t>6</w:t>
            </w:r>
            <w:r w:rsidRPr="0002155A">
              <w:rPr>
                <w:rFonts w:ascii="Times New Roman" w:eastAsia="標楷體" w:hAnsi="Times New Roman"/>
                <w:bCs/>
              </w:rPr>
              <w:t>月底，計</w:t>
            </w:r>
            <w:r w:rsidRPr="0002155A">
              <w:rPr>
                <w:rFonts w:ascii="Times New Roman" w:eastAsia="標楷體" w:hAnsi="Times New Roman"/>
                <w:bCs/>
              </w:rPr>
              <w:t>22</w:t>
            </w:r>
            <w:r w:rsidRPr="0002155A">
              <w:rPr>
                <w:rFonts w:ascii="Times New Roman" w:eastAsia="標楷體" w:hAnsi="Times New Roman"/>
                <w:bCs/>
              </w:rPr>
              <w:t>縣市完成輔導</w:t>
            </w:r>
            <w:r w:rsidRPr="0002155A">
              <w:rPr>
                <w:rFonts w:ascii="Times New Roman" w:eastAsia="標楷體" w:hAnsi="Times New Roman"/>
                <w:bCs/>
              </w:rPr>
              <w:t>114</w:t>
            </w:r>
            <w:r w:rsidRPr="0002155A">
              <w:rPr>
                <w:rFonts w:ascii="Times New Roman" w:eastAsia="標楷體" w:hAnsi="Times New Roman"/>
                <w:bCs/>
              </w:rPr>
              <w:t>間旅宿業申辦減少塑膠瓶裝水永續行動計畫，每家補助</w:t>
            </w:r>
            <w:r w:rsidRPr="0002155A">
              <w:rPr>
                <w:rFonts w:ascii="Times New Roman" w:eastAsia="標楷體" w:hAnsi="Times New Roman"/>
                <w:bCs/>
              </w:rPr>
              <w:t>3</w:t>
            </w:r>
            <w:r w:rsidRPr="0002155A">
              <w:rPr>
                <w:rFonts w:ascii="Times New Roman" w:eastAsia="標楷體" w:hAnsi="Times New Roman"/>
                <w:bCs/>
              </w:rPr>
              <w:t>萬元</w:t>
            </w:r>
            <w:r w:rsidRPr="0002155A">
              <w:rPr>
                <w:rFonts w:ascii="Times New Roman" w:eastAsia="標楷體" w:hAnsi="Times New Roman" w:hint="eastAsia"/>
                <w:bCs/>
              </w:rPr>
              <w:t>。</w:t>
            </w:r>
          </w:p>
          <w:p w14:paraId="364FD92A" w14:textId="77777777" w:rsidR="00924EAF" w:rsidRPr="0002155A" w:rsidRDefault="00924EAF" w:rsidP="00667C73">
            <w:pPr>
              <w:pStyle w:val="a3"/>
              <w:numPr>
                <w:ilvl w:val="0"/>
                <w:numId w:val="88"/>
              </w:numPr>
              <w:ind w:leftChars="0" w:left="737" w:hanging="737"/>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資源循環</w:t>
            </w:r>
            <w:r w:rsidRPr="0002155A">
              <w:rPr>
                <w:rFonts w:ascii="Times New Roman" w:eastAsia="標楷體" w:hAnsi="Times New Roman" w:hint="eastAsia"/>
                <w:bCs/>
              </w:rPr>
              <w:t>政策</w:t>
            </w:r>
            <w:r w:rsidRPr="0002155A">
              <w:rPr>
                <w:rFonts w:ascii="Times New Roman" w:eastAsia="標楷體" w:hAnsi="Times New Roman" w:hint="eastAsia"/>
                <w:bCs/>
                <w:kern w:val="2000"/>
                <w:szCs w:val="24"/>
                <w:lang w:val="x-none"/>
              </w:rPr>
              <w:t>精進暨國際合作及物質流管理，蒐集國際循環經濟最新政策及公正轉型對策，建置資源循環雲網站及數據資料庫。另修正精進「減量回收及資源循環推動計畫補助作業要點」。</w:t>
            </w:r>
          </w:p>
          <w:p w14:paraId="304ADE60" w14:textId="77777777" w:rsidR="00924EAF" w:rsidRPr="0002155A" w:rsidRDefault="00924EAF" w:rsidP="00667C73">
            <w:pPr>
              <w:pStyle w:val="a3"/>
              <w:numPr>
                <w:ilvl w:val="0"/>
                <w:numId w:val="88"/>
              </w:numPr>
              <w:ind w:leftChars="0" w:left="737" w:hanging="737"/>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一次用</w:t>
            </w:r>
            <w:r w:rsidRPr="0002155A">
              <w:rPr>
                <w:rFonts w:ascii="Times New Roman" w:eastAsia="標楷體" w:hAnsi="Times New Roman" w:hint="eastAsia"/>
                <w:bCs/>
              </w:rPr>
              <w:t>產品</w:t>
            </w:r>
            <w:r w:rsidRPr="0002155A">
              <w:rPr>
                <w:rFonts w:ascii="Times New Roman" w:eastAsia="標楷體" w:hAnsi="Times New Roman" w:hint="eastAsia"/>
                <w:bCs/>
                <w:kern w:val="2000"/>
                <w:szCs w:val="24"/>
                <w:lang w:val="x-none"/>
              </w:rPr>
              <w:t>源頭（容器類）管理：已初擬「一次用產品減量里程碑」草案，並辦理</w:t>
            </w:r>
            <w:r w:rsidRPr="0002155A">
              <w:rPr>
                <w:rFonts w:ascii="Times New Roman" w:eastAsia="標楷體" w:hAnsi="Times New Roman" w:hint="eastAsia"/>
                <w:bCs/>
                <w:kern w:val="2000"/>
                <w:szCs w:val="24"/>
                <w:lang w:val="x-none"/>
              </w:rPr>
              <w:t>3</w:t>
            </w:r>
            <w:r w:rsidRPr="0002155A">
              <w:rPr>
                <w:rFonts w:ascii="Times New Roman" w:eastAsia="標楷體" w:hAnsi="Times New Roman" w:hint="eastAsia"/>
                <w:bCs/>
                <w:kern w:val="2000"/>
                <w:szCs w:val="24"/>
                <w:lang w:val="x-none"/>
              </w:rPr>
              <w:t>場次會議蒐整各界意見。因應「一次用飲料杯限制使用對象及實施方式」法規公告事項提供免費借用循環杯服務之年度門市數占比年限已屆期，辦理</w:t>
            </w:r>
            <w:r w:rsidRPr="0002155A">
              <w:rPr>
                <w:rFonts w:ascii="Times New Roman" w:eastAsia="標楷體" w:hAnsi="Times New Roman" w:hint="eastAsia"/>
                <w:bCs/>
                <w:kern w:val="2000"/>
                <w:szCs w:val="24"/>
                <w:lang w:val="x-none"/>
              </w:rPr>
              <w:t>2</w:t>
            </w:r>
            <w:r w:rsidRPr="0002155A">
              <w:rPr>
                <w:rFonts w:ascii="Times New Roman" w:eastAsia="標楷體" w:hAnsi="Times New Roman" w:hint="eastAsia"/>
                <w:bCs/>
                <w:kern w:val="2000"/>
                <w:szCs w:val="24"/>
                <w:lang w:val="x-none"/>
              </w:rPr>
              <w:t>場次共識會議。</w:t>
            </w:r>
          </w:p>
          <w:p w14:paraId="4341D29B" w14:textId="77777777" w:rsidR="00924EAF" w:rsidRPr="0002155A" w:rsidRDefault="00924EAF" w:rsidP="00667C73">
            <w:pPr>
              <w:pStyle w:val="a3"/>
              <w:numPr>
                <w:ilvl w:val="0"/>
                <w:numId w:val="88"/>
              </w:numPr>
              <w:ind w:leftChars="0" w:left="737" w:hanging="737"/>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一次用產品</w:t>
            </w:r>
            <w:r w:rsidRPr="0002155A">
              <w:rPr>
                <w:rFonts w:ascii="Times New Roman" w:eastAsia="標楷體" w:hAnsi="Times New Roman" w:hint="eastAsia"/>
                <w:bCs/>
              </w:rPr>
              <w:t>源頭</w:t>
            </w:r>
            <w:r w:rsidRPr="0002155A">
              <w:rPr>
                <w:rFonts w:ascii="Times New Roman" w:eastAsia="標楷體" w:hAnsi="Times New Roman" w:hint="eastAsia"/>
                <w:bCs/>
                <w:kern w:val="2000"/>
                <w:szCs w:val="24"/>
                <w:lang w:val="x-none"/>
              </w:rPr>
              <w:t>（非容器類）管理：持續彙整追蹤縣市環保市場／夜市／商圈推動情形，並規劃建國花市減塑示範規劃。刻正研擬商品塑膠包裝減量作業指引（草案）及生質材料認驗證制度，並規劃邀集業者研商成立包裝減量聯盟事宜。</w:t>
            </w:r>
          </w:p>
          <w:p w14:paraId="4F3953F5" w14:textId="77777777" w:rsidR="00924EAF" w:rsidRPr="0002155A" w:rsidRDefault="00924EAF" w:rsidP="00667C73">
            <w:pPr>
              <w:pStyle w:val="a3"/>
              <w:numPr>
                <w:ilvl w:val="0"/>
                <w:numId w:val="88"/>
              </w:numPr>
              <w:ind w:leftChars="0" w:left="737" w:hanging="737"/>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源頭減量基線調查及推估模式：研擬一次用產品源頭減量基線調查規劃，包含購物用塑膠袋、免洗餐具、一次用飲料杯及吸管等調查母體名單達</w:t>
            </w:r>
            <w:r w:rsidRPr="0002155A">
              <w:rPr>
                <w:rFonts w:ascii="Times New Roman" w:eastAsia="標楷體" w:hAnsi="Times New Roman" w:hint="eastAsia"/>
                <w:bCs/>
                <w:kern w:val="2000"/>
                <w:szCs w:val="24"/>
                <w:lang w:val="x-none"/>
              </w:rPr>
              <w:t>27.8</w:t>
            </w:r>
            <w:r w:rsidRPr="0002155A">
              <w:rPr>
                <w:rFonts w:ascii="Times New Roman" w:eastAsia="標楷體" w:hAnsi="Times New Roman" w:hint="eastAsia"/>
                <w:bCs/>
                <w:kern w:val="2000"/>
                <w:szCs w:val="24"/>
                <w:lang w:val="x-none"/>
              </w:rPr>
              <w:t>萬筆校核、抽樣設計</w:t>
            </w:r>
            <w:r w:rsidRPr="0002155A">
              <w:rPr>
                <w:rFonts w:ascii="Times New Roman" w:eastAsia="標楷體" w:hAnsi="Times New Roman" w:hint="eastAsia"/>
                <w:bCs/>
                <w:kern w:val="2000"/>
                <w:szCs w:val="24"/>
                <w:lang w:val="x-none"/>
              </w:rPr>
              <w:t>2,800</w:t>
            </w:r>
            <w:r w:rsidRPr="0002155A">
              <w:rPr>
                <w:rFonts w:ascii="Times New Roman" w:eastAsia="標楷體" w:hAnsi="Times New Roman" w:hint="eastAsia"/>
                <w:bCs/>
                <w:kern w:val="2000"/>
                <w:szCs w:val="24"/>
                <w:lang w:val="x-none"/>
              </w:rPr>
              <w:t>筆、統計及問卷規劃，並運用模型評估對產業之影響，作為政策推動參考。同時，辦理全國資源回收量成果統計，分析差異並追蹤機關執行說明情形。</w:t>
            </w:r>
          </w:p>
          <w:p w14:paraId="6556BB10" w14:textId="77777777" w:rsidR="00924EAF" w:rsidRPr="0002155A" w:rsidRDefault="00924EAF" w:rsidP="00667C73">
            <w:pPr>
              <w:pStyle w:val="a3"/>
              <w:numPr>
                <w:ilvl w:val="0"/>
                <w:numId w:val="88"/>
              </w:numPr>
              <w:ind w:leftChars="0" w:left="737" w:hanging="737"/>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產品維修培力與區域型示範區推動示範：循環</w:t>
            </w:r>
            <w:r w:rsidRPr="0002155A">
              <w:rPr>
                <w:rFonts w:ascii="Times New Roman" w:eastAsia="標楷體" w:hAnsi="Times New Roman" w:hint="eastAsia"/>
                <w:bCs/>
                <w:kern w:val="2000"/>
                <w:szCs w:val="24"/>
                <w:lang w:val="x-none"/>
              </w:rPr>
              <w:lastRenderedPageBreak/>
              <w:t>再設計中心整體展示空間於</w:t>
            </w:r>
            <w:r w:rsidRPr="0002155A">
              <w:rPr>
                <w:rFonts w:ascii="Times New Roman" w:eastAsia="標楷體" w:hAnsi="Times New Roman" w:hint="eastAsia"/>
                <w:bCs/>
                <w:kern w:val="2000"/>
                <w:szCs w:val="24"/>
                <w:lang w:val="x-none"/>
              </w:rPr>
              <w:t>114</w:t>
            </w:r>
            <w:r w:rsidRPr="0002155A">
              <w:rPr>
                <w:rFonts w:ascii="Times New Roman" w:eastAsia="標楷體" w:hAnsi="Times New Roman" w:hint="eastAsia"/>
                <w:bCs/>
                <w:kern w:val="2000"/>
                <w:szCs w:val="24"/>
                <w:lang w:val="x-none"/>
              </w:rPr>
              <w:t>年</w:t>
            </w:r>
            <w:r w:rsidRPr="0002155A">
              <w:rPr>
                <w:rFonts w:ascii="Times New Roman" w:eastAsia="標楷體" w:hAnsi="Times New Roman" w:hint="eastAsia"/>
                <w:bCs/>
                <w:kern w:val="2000"/>
                <w:szCs w:val="24"/>
                <w:lang w:val="x-none"/>
              </w:rPr>
              <w:t>6</w:t>
            </w:r>
            <w:r w:rsidRPr="0002155A">
              <w:rPr>
                <w:rFonts w:ascii="Times New Roman" w:eastAsia="標楷體" w:hAnsi="Times New Roman" w:hint="eastAsia"/>
                <w:bCs/>
                <w:kern w:val="2000"/>
                <w:szCs w:val="24"/>
                <w:lang w:val="x-none"/>
              </w:rPr>
              <w:t>月</w:t>
            </w:r>
            <w:r w:rsidRPr="0002155A">
              <w:rPr>
                <w:rFonts w:ascii="Times New Roman" w:eastAsia="標楷體" w:hAnsi="Times New Roman" w:hint="eastAsia"/>
                <w:bCs/>
                <w:kern w:val="2000"/>
                <w:szCs w:val="24"/>
                <w:lang w:val="x-none"/>
              </w:rPr>
              <w:t>3</w:t>
            </w:r>
            <w:r w:rsidRPr="0002155A">
              <w:rPr>
                <w:rFonts w:ascii="Times New Roman" w:eastAsia="標楷體" w:hAnsi="Times New Roman" w:hint="eastAsia"/>
                <w:bCs/>
                <w:kern w:val="2000"/>
                <w:szCs w:val="24"/>
                <w:lang w:val="x-none"/>
              </w:rPr>
              <w:t>日完成佈設，於</w:t>
            </w:r>
            <w:r w:rsidRPr="0002155A">
              <w:rPr>
                <w:rFonts w:ascii="Times New Roman" w:eastAsia="標楷體" w:hAnsi="Times New Roman" w:hint="eastAsia"/>
                <w:bCs/>
                <w:kern w:val="2000"/>
                <w:szCs w:val="24"/>
                <w:lang w:val="x-none"/>
              </w:rPr>
              <w:t>6</w:t>
            </w:r>
            <w:r w:rsidRPr="0002155A">
              <w:rPr>
                <w:rFonts w:ascii="Times New Roman" w:eastAsia="標楷體" w:hAnsi="Times New Roman" w:hint="eastAsia"/>
                <w:bCs/>
                <w:kern w:val="2000"/>
                <w:szCs w:val="24"/>
                <w:lang w:val="x-none"/>
              </w:rPr>
              <w:t>月</w:t>
            </w:r>
            <w:r w:rsidRPr="0002155A">
              <w:rPr>
                <w:rFonts w:ascii="Times New Roman" w:eastAsia="標楷體" w:hAnsi="Times New Roman" w:hint="eastAsia"/>
                <w:bCs/>
                <w:kern w:val="2000"/>
                <w:szCs w:val="24"/>
                <w:lang w:val="x-none"/>
              </w:rPr>
              <w:t>5</w:t>
            </w:r>
            <w:r w:rsidRPr="0002155A">
              <w:rPr>
                <w:rFonts w:ascii="Times New Roman" w:eastAsia="標楷體" w:hAnsi="Times New Roman" w:hint="eastAsia"/>
                <w:bCs/>
                <w:kern w:val="2000"/>
                <w:szCs w:val="24"/>
                <w:lang w:val="x-none"/>
              </w:rPr>
              <w:t>日正式開幕，第一階段由「紡織聯盟」</w:t>
            </w:r>
            <w:r w:rsidRPr="0002155A">
              <w:rPr>
                <w:rFonts w:ascii="Times New Roman" w:eastAsia="標楷體" w:hAnsi="Times New Roman" w:hint="eastAsia"/>
                <w:bCs/>
                <w:kern w:val="2000"/>
                <w:szCs w:val="24"/>
                <w:lang w:val="x-none"/>
              </w:rPr>
              <w:t>10</w:t>
            </w:r>
            <w:r w:rsidRPr="0002155A">
              <w:rPr>
                <w:rFonts w:ascii="Times New Roman" w:eastAsia="標楷體" w:hAnsi="Times New Roman" w:hint="eastAsia"/>
                <w:bCs/>
                <w:kern w:val="2000"/>
                <w:szCs w:val="24"/>
                <w:lang w:val="x-none"/>
              </w:rPr>
              <w:t>家業者展示相關產品，呈現「綠色設計」、「循環採購」及「智慧回收與再生」等主題。</w:t>
            </w:r>
            <w:r w:rsidRPr="0002155A">
              <w:rPr>
                <w:rFonts w:ascii="Times New Roman" w:eastAsia="標楷體" w:hAnsi="Times New Roman" w:hint="eastAsia"/>
                <w:bCs/>
                <w:kern w:val="2000"/>
                <w:szCs w:val="24"/>
                <w:lang w:val="x-none"/>
              </w:rPr>
              <w:t>5</w:t>
            </w:r>
            <w:r w:rsidRPr="0002155A">
              <w:rPr>
                <w:rFonts w:ascii="Times New Roman" w:eastAsia="標楷體" w:hAnsi="Times New Roman" w:hint="eastAsia"/>
                <w:bCs/>
                <w:kern w:val="2000"/>
                <w:szCs w:val="24"/>
                <w:lang w:val="x-none"/>
              </w:rPr>
              <w:t>月</w:t>
            </w:r>
            <w:r w:rsidRPr="0002155A">
              <w:rPr>
                <w:rFonts w:ascii="Times New Roman" w:eastAsia="標楷體" w:hAnsi="Times New Roman" w:hint="eastAsia"/>
                <w:bCs/>
                <w:kern w:val="2000"/>
                <w:szCs w:val="24"/>
                <w:lang w:val="x-none"/>
              </w:rPr>
              <w:t>6</w:t>
            </w:r>
            <w:r w:rsidRPr="0002155A">
              <w:rPr>
                <w:rFonts w:ascii="Times New Roman" w:eastAsia="標楷體" w:hAnsi="Times New Roman" w:hint="eastAsia"/>
                <w:bCs/>
                <w:kern w:val="2000"/>
                <w:szCs w:val="24"/>
                <w:lang w:val="x-none"/>
              </w:rPr>
              <w:t>日辦理「資源循環新創聯盟產業成立大會暨交流分享會」，</w:t>
            </w:r>
            <w:r w:rsidRPr="0002155A">
              <w:rPr>
                <w:rFonts w:ascii="Times New Roman" w:eastAsia="標楷體" w:hAnsi="Times New Roman" w:hint="eastAsia"/>
                <w:bCs/>
                <w:kern w:val="2000"/>
                <w:szCs w:val="24"/>
                <w:lang w:val="x-none"/>
              </w:rPr>
              <w:t>8</w:t>
            </w:r>
            <w:r w:rsidRPr="0002155A">
              <w:rPr>
                <w:rFonts w:ascii="Times New Roman" w:eastAsia="標楷體" w:hAnsi="Times New Roman" w:hint="eastAsia"/>
                <w:bCs/>
                <w:kern w:val="2000"/>
                <w:szCs w:val="24"/>
                <w:lang w:val="x-none"/>
              </w:rPr>
              <w:t>家青創廠商於中心發表成果。</w:t>
            </w:r>
          </w:p>
          <w:p w14:paraId="4B534594" w14:textId="77777777" w:rsidR="00924EAF" w:rsidRPr="0002155A" w:rsidRDefault="00924EAF" w:rsidP="00667C73">
            <w:pPr>
              <w:numPr>
                <w:ilvl w:val="0"/>
                <w:numId w:val="88"/>
              </w:numPr>
              <w:ind w:left="737" w:hanging="737"/>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一般廢棄物回收促進綜合管理：完成我國資源回收站、回收業及執行機關的產業結構與運作現況蒐集分析，評估行李箱、菸蒂等回收處理再利用情形，收集國內外資源回收成果指標與減碳評估資料，並辦理地方政府加強推動資源回收計畫研商會議等。</w:t>
            </w:r>
          </w:p>
          <w:p w14:paraId="54A126C4" w14:textId="77777777" w:rsidR="00924EAF" w:rsidRPr="0002155A" w:rsidRDefault="00924EAF" w:rsidP="00667C73">
            <w:pPr>
              <w:numPr>
                <w:ilvl w:val="0"/>
                <w:numId w:val="88"/>
              </w:numPr>
              <w:ind w:left="737" w:hanging="737"/>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執行機關源頭減量與資源循環推動管理：研訂「</w:t>
            </w:r>
            <w:r w:rsidRPr="0002155A">
              <w:rPr>
                <w:rFonts w:ascii="Times New Roman" w:eastAsia="標楷體" w:hAnsi="Times New Roman" w:hint="eastAsia"/>
                <w:bCs/>
                <w:kern w:val="2000"/>
                <w:szCs w:val="24"/>
                <w:lang w:val="x-none"/>
              </w:rPr>
              <w:t>115</w:t>
            </w:r>
            <w:r w:rsidRPr="0002155A">
              <w:rPr>
                <w:rFonts w:ascii="Times New Roman" w:eastAsia="標楷體" w:hAnsi="Times New Roman" w:hint="eastAsia"/>
                <w:bCs/>
                <w:kern w:val="2000"/>
                <w:szCs w:val="24"/>
                <w:lang w:val="x-none"/>
              </w:rPr>
              <w:t>年度補助直轄市、縣（市）環境保護機關補助計畫」及審查執行機關填報資料，彙整並控管各項補助經費執行進度。研擬規劃</w:t>
            </w:r>
            <w:r w:rsidRPr="0002155A">
              <w:rPr>
                <w:rFonts w:ascii="Times New Roman" w:eastAsia="標楷體" w:hAnsi="Times New Roman" w:hint="eastAsia"/>
                <w:bCs/>
                <w:kern w:val="2000"/>
                <w:szCs w:val="24"/>
                <w:lang w:val="x-none"/>
              </w:rPr>
              <w:t>114</w:t>
            </w:r>
            <w:r w:rsidRPr="0002155A">
              <w:rPr>
                <w:rFonts w:ascii="Times New Roman" w:eastAsia="標楷體" w:hAnsi="Times New Roman" w:hint="eastAsia"/>
                <w:bCs/>
                <w:kern w:val="2000"/>
                <w:szCs w:val="24"/>
                <w:lang w:val="x-none"/>
              </w:rPr>
              <w:t>年實地現勘考核及複核會議，以結合方式共同辦理。研擬</w:t>
            </w:r>
            <w:r w:rsidRPr="0002155A">
              <w:rPr>
                <w:rFonts w:ascii="Times New Roman" w:eastAsia="標楷體" w:hAnsi="Times New Roman" w:hint="eastAsia"/>
                <w:bCs/>
                <w:kern w:val="2000"/>
                <w:szCs w:val="24"/>
                <w:lang w:val="x-none"/>
              </w:rPr>
              <w:t>115</w:t>
            </w:r>
            <w:r w:rsidRPr="0002155A">
              <w:rPr>
                <w:rFonts w:ascii="Times New Roman" w:eastAsia="標楷體" w:hAnsi="Times New Roman" w:hint="eastAsia"/>
                <w:bCs/>
                <w:kern w:val="2000"/>
                <w:szCs w:val="24"/>
                <w:lang w:val="x-none"/>
              </w:rPr>
              <w:t>年「換購低污染資源回收車補助計畫」。</w:t>
            </w:r>
          </w:p>
          <w:p w14:paraId="45590B8A" w14:textId="77777777" w:rsidR="00924EAF" w:rsidRPr="0002155A" w:rsidRDefault="00924EAF" w:rsidP="00667C73">
            <w:pPr>
              <w:numPr>
                <w:ilvl w:val="0"/>
                <w:numId w:val="88"/>
              </w:numPr>
              <w:overflowPunct w:val="0"/>
              <w:ind w:left="1021" w:hanging="1021"/>
              <w:jc w:val="both"/>
              <w:rPr>
                <w:rFonts w:ascii="Times New Roman" w:eastAsia="標楷體" w:hAnsi="Times New Roman"/>
                <w:bCs/>
                <w:kern w:val="2000"/>
                <w:szCs w:val="24"/>
                <w:lang w:val="x-none"/>
              </w:rPr>
            </w:pPr>
            <w:r w:rsidRPr="0002155A">
              <w:rPr>
                <w:rFonts w:ascii="Times New Roman" w:eastAsia="標楷體" w:hAnsi="Times New Roman" w:hint="eastAsia"/>
                <w:bCs/>
                <w:kern w:val="2000"/>
                <w:szCs w:val="24"/>
                <w:lang w:val="x-none"/>
              </w:rPr>
              <w:t>廢潤滑油及廢食用油回收處理監督管理：已完成查核</w:t>
            </w:r>
            <w:r w:rsidRPr="0002155A">
              <w:rPr>
                <w:rFonts w:ascii="Times New Roman" w:eastAsia="標楷體" w:hAnsi="Times New Roman" w:hint="eastAsia"/>
                <w:bCs/>
                <w:kern w:val="2000"/>
                <w:szCs w:val="24"/>
                <w:lang w:val="x-none"/>
              </w:rPr>
              <w:t>48</w:t>
            </w:r>
            <w:r w:rsidRPr="0002155A">
              <w:rPr>
                <w:rFonts w:ascii="Times New Roman" w:eastAsia="標楷體" w:hAnsi="Times New Roman" w:hint="eastAsia"/>
                <w:bCs/>
                <w:kern w:val="2000"/>
                <w:szCs w:val="24"/>
                <w:lang w:val="x-none"/>
              </w:rPr>
              <w:t>家機車行、</w:t>
            </w:r>
            <w:r w:rsidRPr="0002155A">
              <w:rPr>
                <w:rFonts w:ascii="Times New Roman" w:eastAsia="標楷體" w:hAnsi="Times New Roman" w:hint="eastAsia"/>
                <w:bCs/>
                <w:kern w:val="2000"/>
                <w:szCs w:val="24"/>
                <w:lang w:val="x-none"/>
              </w:rPr>
              <w:t>10</w:t>
            </w:r>
            <w:r w:rsidRPr="0002155A">
              <w:rPr>
                <w:rFonts w:ascii="Times New Roman" w:eastAsia="標楷體" w:hAnsi="Times New Roman" w:hint="eastAsia"/>
                <w:bCs/>
                <w:kern w:val="2000"/>
                <w:szCs w:val="24"/>
                <w:lang w:val="x-none"/>
              </w:rPr>
              <w:t>家非列管小型事業及</w:t>
            </w:r>
            <w:r w:rsidRPr="0002155A">
              <w:rPr>
                <w:rFonts w:ascii="Times New Roman" w:eastAsia="標楷體" w:hAnsi="Times New Roman" w:hint="eastAsia"/>
                <w:bCs/>
                <w:kern w:val="2000"/>
                <w:szCs w:val="24"/>
                <w:lang w:val="x-none"/>
              </w:rPr>
              <w:t>1</w:t>
            </w:r>
            <w:r w:rsidRPr="0002155A">
              <w:rPr>
                <w:rFonts w:ascii="Times New Roman" w:eastAsia="標楷體" w:hAnsi="Times New Roman" w:hint="eastAsia"/>
                <w:bCs/>
                <w:kern w:val="2000"/>
                <w:szCs w:val="24"/>
                <w:lang w:val="x-none"/>
              </w:rPr>
              <w:t>家清除機構之廢潤滑油流向、並已完成</w:t>
            </w:r>
            <w:r w:rsidRPr="0002155A">
              <w:rPr>
                <w:rFonts w:ascii="Times New Roman" w:eastAsia="標楷體" w:hAnsi="Times New Roman" w:hint="eastAsia"/>
                <w:bCs/>
                <w:kern w:val="2000"/>
                <w:szCs w:val="24"/>
                <w:lang w:val="x-none"/>
              </w:rPr>
              <w:t>8</w:t>
            </w:r>
            <w:r w:rsidRPr="0002155A">
              <w:rPr>
                <w:rFonts w:ascii="Times New Roman" w:eastAsia="標楷體" w:hAnsi="Times New Roman" w:hint="eastAsia"/>
                <w:bCs/>
                <w:kern w:val="2000"/>
                <w:szCs w:val="24"/>
                <w:lang w:val="x-none"/>
              </w:rPr>
              <w:t>家廢食用油產源及</w:t>
            </w:r>
            <w:r w:rsidRPr="0002155A">
              <w:rPr>
                <w:rFonts w:ascii="Times New Roman" w:eastAsia="標楷體" w:hAnsi="Times New Roman" w:hint="eastAsia"/>
                <w:bCs/>
                <w:kern w:val="2000"/>
                <w:szCs w:val="24"/>
                <w:lang w:val="x-none"/>
              </w:rPr>
              <w:t>1</w:t>
            </w:r>
            <w:r w:rsidRPr="0002155A">
              <w:rPr>
                <w:rFonts w:ascii="Times New Roman" w:eastAsia="標楷體" w:hAnsi="Times New Roman" w:hint="eastAsia"/>
                <w:bCs/>
                <w:kern w:val="2000"/>
                <w:szCs w:val="24"/>
                <w:lang w:val="x-none"/>
              </w:rPr>
              <w:t>家廢食用油清除機構流向查核，截至</w:t>
            </w:r>
            <w:r w:rsidRPr="0002155A">
              <w:rPr>
                <w:rFonts w:ascii="Times New Roman" w:eastAsia="標楷體" w:hAnsi="Times New Roman" w:hint="eastAsia"/>
                <w:bCs/>
                <w:kern w:val="2000"/>
                <w:szCs w:val="24"/>
                <w:lang w:val="x-none"/>
              </w:rPr>
              <w:t>114</w:t>
            </w:r>
            <w:r w:rsidRPr="0002155A">
              <w:rPr>
                <w:rFonts w:ascii="Times New Roman" w:eastAsia="標楷體" w:hAnsi="Times New Roman" w:hint="eastAsia"/>
                <w:bCs/>
                <w:kern w:val="2000"/>
                <w:szCs w:val="24"/>
                <w:lang w:val="x-none"/>
              </w:rPr>
              <w:t>年</w:t>
            </w:r>
            <w:r w:rsidRPr="0002155A">
              <w:rPr>
                <w:rFonts w:ascii="Times New Roman" w:eastAsia="標楷體" w:hAnsi="Times New Roman" w:hint="eastAsia"/>
                <w:bCs/>
                <w:kern w:val="2000"/>
                <w:szCs w:val="24"/>
                <w:lang w:val="x-none"/>
              </w:rPr>
              <w:t>6</w:t>
            </w:r>
            <w:r w:rsidRPr="0002155A">
              <w:rPr>
                <w:rFonts w:ascii="Times New Roman" w:eastAsia="標楷體" w:hAnsi="Times New Roman" w:hint="eastAsia"/>
                <w:bCs/>
                <w:kern w:val="2000"/>
                <w:szCs w:val="24"/>
                <w:lang w:val="x-none"/>
              </w:rPr>
              <w:t>月</w:t>
            </w:r>
            <w:r w:rsidRPr="0002155A">
              <w:rPr>
                <w:rFonts w:ascii="Times New Roman" w:eastAsia="標楷體" w:hAnsi="Times New Roman" w:hint="eastAsia"/>
                <w:bCs/>
                <w:kern w:val="2000"/>
                <w:szCs w:val="24"/>
                <w:lang w:val="x-none"/>
              </w:rPr>
              <w:t>2</w:t>
            </w:r>
            <w:r w:rsidRPr="0002155A">
              <w:rPr>
                <w:rFonts w:ascii="Times New Roman" w:eastAsia="標楷體" w:hAnsi="Times New Roman" w:hint="eastAsia"/>
                <w:bCs/>
                <w:kern w:val="2000"/>
                <w:szCs w:val="24"/>
                <w:lang w:val="x-none"/>
              </w:rPr>
              <w:t>日止，廢潤滑油及廢食用油暫無去化受阻情形。另依據事業廢棄物申報及管理資訊系統</w:t>
            </w:r>
            <w:r w:rsidRPr="0002155A">
              <w:rPr>
                <w:rFonts w:ascii="Times New Roman" w:eastAsia="標楷體" w:hAnsi="Times New Roman" w:hint="eastAsia"/>
                <w:bCs/>
                <w:kern w:val="2000"/>
                <w:szCs w:val="24"/>
                <w:lang w:val="x-none"/>
              </w:rPr>
              <w:t>(IWR&amp;MS)</w:t>
            </w:r>
            <w:proofErr w:type="spellStart"/>
            <w:r w:rsidRPr="0002155A">
              <w:rPr>
                <w:rFonts w:ascii="Times New Roman" w:eastAsia="標楷體" w:hAnsi="Times New Roman" w:hint="eastAsia"/>
                <w:bCs/>
                <w:kern w:val="2000"/>
                <w:szCs w:val="24"/>
                <w:lang w:val="x-none"/>
              </w:rPr>
              <w:t>及資源再利用管理資訊系統</w:t>
            </w:r>
            <w:proofErr w:type="spellEnd"/>
            <w:r w:rsidRPr="0002155A">
              <w:rPr>
                <w:rFonts w:ascii="Times New Roman" w:eastAsia="標楷體" w:hAnsi="Times New Roman" w:hint="eastAsia"/>
                <w:bCs/>
                <w:kern w:val="2000"/>
                <w:szCs w:val="24"/>
                <w:lang w:val="x-none"/>
              </w:rPr>
              <w:t>(RMS)</w:t>
            </w:r>
            <w:proofErr w:type="spellStart"/>
            <w:r w:rsidRPr="0002155A">
              <w:rPr>
                <w:rFonts w:ascii="Times New Roman" w:eastAsia="標楷體" w:hAnsi="Times New Roman" w:hint="eastAsia"/>
                <w:bCs/>
                <w:kern w:val="2000"/>
                <w:szCs w:val="24"/>
                <w:lang w:val="x-none"/>
              </w:rPr>
              <w:t>相關營運紀錄及遞送聯單申報資料，於</w:t>
            </w:r>
            <w:proofErr w:type="spellEnd"/>
            <w:r w:rsidRPr="0002155A">
              <w:rPr>
                <w:rFonts w:ascii="Times New Roman" w:eastAsia="標楷體" w:hAnsi="Times New Roman" w:hint="eastAsia"/>
                <w:bCs/>
                <w:kern w:val="2000"/>
                <w:szCs w:val="24"/>
                <w:lang w:val="x-none"/>
              </w:rPr>
              <w:t>114</w:t>
            </w:r>
            <w:r w:rsidRPr="0002155A">
              <w:rPr>
                <w:rFonts w:ascii="Times New Roman" w:eastAsia="標楷體" w:hAnsi="Times New Roman" w:hint="eastAsia"/>
                <w:bCs/>
                <w:kern w:val="2000"/>
                <w:szCs w:val="24"/>
                <w:lang w:val="x-none"/>
              </w:rPr>
              <w:t>年</w:t>
            </w:r>
            <w:r w:rsidRPr="0002155A">
              <w:rPr>
                <w:rFonts w:ascii="Times New Roman" w:eastAsia="標楷體" w:hAnsi="Times New Roman" w:hint="eastAsia"/>
                <w:bCs/>
                <w:kern w:val="2000"/>
                <w:szCs w:val="24"/>
                <w:lang w:val="x-none"/>
              </w:rPr>
              <w:t>4</w:t>
            </w:r>
            <w:r w:rsidRPr="0002155A">
              <w:rPr>
                <w:rFonts w:ascii="Times New Roman" w:eastAsia="標楷體" w:hAnsi="Times New Roman" w:hint="eastAsia"/>
                <w:bCs/>
                <w:kern w:val="2000"/>
                <w:szCs w:val="24"/>
                <w:lang w:val="x-none"/>
              </w:rPr>
              <w:t>月</w:t>
            </w:r>
            <w:r w:rsidRPr="0002155A">
              <w:rPr>
                <w:rFonts w:ascii="Times New Roman" w:eastAsia="標楷體" w:hAnsi="Times New Roman" w:hint="eastAsia"/>
                <w:bCs/>
                <w:kern w:val="2000"/>
                <w:szCs w:val="24"/>
                <w:lang w:val="x-none"/>
              </w:rPr>
              <w:t>25</w:t>
            </w:r>
            <w:r w:rsidRPr="0002155A">
              <w:rPr>
                <w:rFonts w:ascii="Times New Roman" w:eastAsia="標楷體" w:hAnsi="Times New Roman" w:hint="eastAsia"/>
                <w:bCs/>
                <w:kern w:val="2000"/>
                <w:szCs w:val="24"/>
                <w:lang w:val="x-none"/>
              </w:rPr>
              <w:t>日提交第</w:t>
            </w:r>
            <w:r w:rsidRPr="0002155A">
              <w:rPr>
                <w:rFonts w:ascii="Times New Roman" w:eastAsia="標楷體" w:hAnsi="Times New Roman" w:hint="eastAsia"/>
                <w:bCs/>
                <w:kern w:val="2000"/>
                <w:szCs w:val="24"/>
                <w:lang w:val="x-none"/>
              </w:rPr>
              <w:t>1</w:t>
            </w:r>
            <w:r w:rsidRPr="0002155A">
              <w:rPr>
                <w:rFonts w:ascii="Times New Roman" w:eastAsia="標楷體" w:hAnsi="Times New Roman" w:hint="eastAsia"/>
                <w:bCs/>
                <w:kern w:val="2000"/>
                <w:szCs w:val="24"/>
                <w:lang w:val="x-none"/>
              </w:rPr>
              <w:t>季廢潤滑油及廢食用油清理量能變化分析報告。</w:t>
            </w:r>
          </w:p>
          <w:p w14:paraId="041C7AEA" w14:textId="77777777" w:rsidR="00924EAF" w:rsidRPr="0002155A" w:rsidRDefault="00924EAF" w:rsidP="00667C73">
            <w:pPr>
              <w:numPr>
                <w:ilvl w:val="0"/>
                <w:numId w:val="88"/>
              </w:numPr>
              <w:overflowPunct w:val="0"/>
              <w:ind w:left="1021" w:hanging="1021"/>
              <w:jc w:val="both"/>
              <w:rPr>
                <w:rFonts w:ascii="Times New Roman" w:eastAsia="標楷體" w:hAnsi="Times New Roman"/>
                <w:bCs/>
              </w:rPr>
            </w:pPr>
            <w:r w:rsidRPr="0002155A">
              <w:rPr>
                <w:rFonts w:ascii="Times New Roman" w:eastAsia="標楷體" w:hAnsi="Times New Roman" w:hint="eastAsia"/>
                <w:bCs/>
                <w:kern w:val="2000"/>
                <w:szCs w:val="24"/>
                <w:lang w:val="x-none"/>
              </w:rPr>
              <w:t>執行機關資源回收個體業者處境調查推動管理：針對資收個體業者進行現況調查，設計問卷抽樣訪查</w:t>
            </w:r>
            <w:r w:rsidRPr="0002155A">
              <w:rPr>
                <w:rFonts w:ascii="Times New Roman" w:eastAsia="標楷體" w:hAnsi="Times New Roman" w:hint="eastAsia"/>
                <w:bCs/>
                <w:kern w:val="2000"/>
                <w:szCs w:val="24"/>
                <w:lang w:val="x-none"/>
              </w:rPr>
              <w:t>9</w:t>
            </w:r>
            <w:r w:rsidRPr="0002155A">
              <w:rPr>
                <w:rFonts w:ascii="Times New Roman" w:eastAsia="標楷體" w:hAnsi="Times New Roman" w:hint="eastAsia"/>
                <w:bCs/>
                <w:kern w:val="2000"/>
                <w:szCs w:val="24"/>
                <w:lang w:val="x-none"/>
              </w:rPr>
              <w:t>千多位個體業者，以蒐集更齊全的資收個體戶資訊，並輔導未列</w:t>
            </w:r>
            <w:r w:rsidRPr="0002155A">
              <w:rPr>
                <w:rFonts w:ascii="Times New Roman" w:eastAsia="標楷體" w:hAnsi="Times New Roman" w:hint="eastAsia"/>
                <w:bCs/>
                <w:kern w:val="2000"/>
                <w:szCs w:val="24"/>
                <w:lang w:val="x-none"/>
              </w:rPr>
              <w:lastRenderedPageBreak/>
              <w:t>冊個體業者納入資收關懷計畫。</w:t>
            </w:r>
          </w:p>
          <w:p w14:paraId="53A404F3" w14:textId="21B7A1BE" w:rsidR="00924EAF" w:rsidRPr="0002155A" w:rsidRDefault="00924EAF" w:rsidP="00667C73">
            <w:pPr>
              <w:numPr>
                <w:ilvl w:val="0"/>
                <w:numId w:val="88"/>
              </w:numPr>
              <w:overflowPunct w:val="0"/>
              <w:ind w:left="1021" w:hanging="1021"/>
              <w:jc w:val="both"/>
              <w:rPr>
                <w:rFonts w:ascii="Times New Roman" w:eastAsia="標楷體" w:hAnsi="Times New Roman"/>
                <w:bCs/>
                <w:kern w:val="0"/>
              </w:rPr>
            </w:pPr>
            <w:r w:rsidRPr="00765909">
              <w:rPr>
                <w:rFonts w:ascii="Times New Roman" w:eastAsia="標楷體" w:hAnsi="Times New Roman" w:hint="eastAsia"/>
                <w:bCs/>
              </w:rPr>
              <w:t>辦理</w:t>
            </w:r>
            <w:r w:rsidRPr="00765909">
              <w:rPr>
                <w:rFonts w:ascii="Times New Roman" w:eastAsia="標楷體" w:hAnsi="Times New Roman"/>
                <w:bCs/>
              </w:rPr>
              <w:t>6</w:t>
            </w:r>
            <w:r w:rsidRPr="00765909">
              <w:rPr>
                <w:rFonts w:ascii="Times New Roman" w:eastAsia="標楷體" w:hAnsi="Times New Roman" w:hint="eastAsia"/>
                <w:bCs/>
              </w:rPr>
              <w:t>場次廢清法及資</w:t>
            </w:r>
            <w:r w:rsidR="00FF27D8" w:rsidRPr="00765909">
              <w:rPr>
                <w:rFonts w:ascii="Times New Roman" w:eastAsia="標楷體" w:hAnsi="Times New Roman" w:hint="eastAsia"/>
                <w:bCs/>
              </w:rPr>
              <w:t>源回收</w:t>
            </w:r>
            <w:r w:rsidRPr="00765909">
              <w:rPr>
                <w:rFonts w:ascii="Times New Roman" w:eastAsia="標楷體" w:hAnsi="Times New Roman" w:hint="eastAsia"/>
                <w:bCs/>
              </w:rPr>
              <w:t>再</w:t>
            </w:r>
            <w:r w:rsidR="00FF27D8" w:rsidRPr="00765909">
              <w:rPr>
                <w:rFonts w:ascii="Times New Roman" w:eastAsia="標楷體" w:hAnsi="Times New Roman" w:hint="eastAsia"/>
                <w:bCs/>
              </w:rPr>
              <w:t>利用</w:t>
            </w:r>
            <w:r w:rsidRPr="00765909">
              <w:rPr>
                <w:rFonts w:ascii="Times New Roman" w:eastAsia="標楷體" w:hAnsi="Times New Roman" w:hint="eastAsia"/>
                <w:bCs/>
              </w:rPr>
              <w:t>法修法研商會，</w:t>
            </w:r>
            <w:r w:rsidRPr="00765909">
              <w:rPr>
                <w:rFonts w:ascii="Times New Roman" w:eastAsia="標楷體" w:hAnsi="Times New Roman"/>
                <w:bCs/>
              </w:rPr>
              <w:t>114</w:t>
            </w:r>
            <w:r w:rsidRPr="00765909">
              <w:rPr>
                <w:rFonts w:ascii="Times New Roman" w:eastAsia="標楷體" w:hAnsi="Times New Roman" w:hint="eastAsia"/>
                <w:bCs/>
              </w:rPr>
              <w:t>年</w:t>
            </w:r>
            <w:r w:rsidRPr="00765909">
              <w:rPr>
                <w:rFonts w:ascii="Times New Roman" w:eastAsia="標楷體" w:hAnsi="Times New Roman"/>
                <w:bCs/>
              </w:rPr>
              <w:t>5</w:t>
            </w:r>
            <w:r w:rsidRPr="00765909">
              <w:rPr>
                <w:rFonts w:ascii="Times New Roman" w:eastAsia="標楷體" w:hAnsi="Times New Roman" w:hint="eastAsia"/>
                <w:bCs/>
              </w:rPr>
              <w:t>月</w:t>
            </w:r>
            <w:r w:rsidRPr="00765909">
              <w:rPr>
                <w:rFonts w:ascii="Times New Roman" w:eastAsia="標楷體" w:hAnsi="Times New Roman"/>
                <w:bCs/>
              </w:rPr>
              <w:t>29</w:t>
            </w:r>
            <w:r w:rsidRPr="00765909">
              <w:rPr>
                <w:rFonts w:ascii="Times New Roman" w:eastAsia="標楷體" w:hAnsi="Times New Roman" w:hint="eastAsia"/>
                <w:bCs/>
              </w:rPr>
              <w:t>日完成預告程序；完成修正事業廢棄物清理計畫書審查作業參考指引（第</w:t>
            </w:r>
            <w:r w:rsidRPr="00765909">
              <w:rPr>
                <w:rFonts w:ascii="Times New Roman" w:eastAsia="標楷體" w:hAnsi="Times New Roman"/>
                <w:bCs/>
              </w:rPr>
              <w:t>8</w:t>
            </w:r>
            <w:r w:rsidRPr="00765909">
              <w:rPr>
                <w:rFonts w:ascii="Times New Roman" w:eastAsia="標楷體" w:hAnsi="Times New Roman" w:hint="eastAsia"/>
                <w:bCs/>
              </w:rPr>
              <w:t>次修訂版）；並完成</w:t>
            </w:r>
            <w:r w:rsidRPr="00765909">
              <w:rPr>
                <w:rFonts w:ascii="Times New Roman" w:eastAsia="標楷體" w:hAnsi="Times New Roman"/>
                <w:bCs/>
              </w:rPr>
              <w:t>10</w:t>
            </w:r>
            <w:r w:rsidRPr="00765909">
              <w:rPr>
                <w:rFonts w:ascii="Times New Roman" w:eastAsia="標楷體" w:hAnsi="Times New Roman" w:hint="eastAsia"/>
                <w:bCs/>
              </w:rPr>
              <w:t>場次再利用機構現場訪視，提供</w:t>
            </w:r>
            <w:r w:rsidRPr="00765909">
              <w:rPr>
                <w:rFonts w:ascii="Times New Roman" w:eastAsia="標楷體" w:hAnsi="Times New Roman"/>
                <w:bCs/>
              </w:rPr>
              <w:t>1</w:t>
            </w:r>
            <w:r w:rsidRPr="00765909">
              <w:rPr>
                <w:rFonts w:ascii="Times New Roman" w:eastAsia="標楷體" w:hAnsi="Times New Roman" w:hint="eastAsia"/>
                <w:bCs/>
              </w:rPr>
              <w:t>萬</w:t>
            </w:r>
            <w:r w:rsidRPr="00765909">
              <w:rPr>
                <w:rFonts w:ascii="Times New Roman" w:eastAsia="標楷體" w:hAnsi="Times New Roman"/>
                <w:bCs/>
              </w:rPr>
              <w:t>7,096</w:t>
            </w:r>
            <w:r w:rsidRPr="00765909">
              <w:rPr>
                <w:rFonts w:ascii="Times New Roman" w:eastAsia="標楷體" w:hAnsi="Times New Roman" w:hint="eastAsia"/>
                <w:bCs/>
              </w:rPr>
              <w:t>件諮詢服務，執行列管清運機具軌跡確認達</w:t>
            </w:r>
            <w:r w:rsidRPr="00765909">
              <w:rPr>
                <w:rFonts w:ascii="Times New Roman" w:eastAsia="標楷體" w:hAnsi="Times New Roman"/>
                <w:bCs/>
              </w:rPr>
              <w:t>1</w:t>
            </w:r>
            <w:r w:rsidRPr="00765909">
              <w:rPr>
                <w:rFonts w:ascii="Times New Roman" w:eastAsia="標楷體" w:hAnsi="Times New Roman" w:hint="eastAsia"/>
                <w:bCs/>
              </w:rPr>
              <w:t>萬</w:t>
            </w:r>
            <w:r w:rsidRPr="00765909">
              <w:rPr>
                <w:rFonts w:ascii="Times New Roman" w:eastAsia="標楷體" w:hAnsi="Times New Roman"/>
                <w:bCs/>
              </w:rPr>
              <w:t>9,470</w:t>
            </w:r>
            <w:r w:rsidRPr="00765909">
              <w:rPr>
                <w:rFonts w:ascii="Times New Roman" w:eastAsia="標楷體" w:hAnsi="Times New Roman" w:hint="eastAsia"/>
                <w:bCs/>
              </w:rPr>
              <w:t>輛</w:t>
            </w:r>
            <w:r w:rsidRPr="0002155A">
              <w:rPr>
                <w:rFonts w:ascii="Times New Roman" w:eastAsia="標楷體" w:hAnsi="Times New Roman" w:hint="eastAsia"/>
                <w:bCs/>
                <w:kern w:val="0"/>
              </w:rPr>
              <w:t>。</w:t>
            </w:r>
          </w:p>
          <w:p w14:paraId="565EC2FB" w14:textId="77777777" w:rsidR="00924EAF" w:rsidRPr="0002155A" w:rsidRDefault="00924EAF" w:rsidP="00667C73">
            <w:pPr>
              <w:numPr>
                <w:ilvl w:val="0"/>
                <w:numId w:val="88"/>
              </w:numPr>
              <w:overflowPunct w:val="0"/>
              <w:ind w:left="1021" w:hanging="1021"/>
              <w:jc w:val="both"/>
              <w:rPr>
                <w:rFonts w:ascii="Times New Roman" w:eastAsia="標楷體" w:hAnsi="Times New Roman"/>
                <w:bCs/>
                <w:kern w:val="0"/>
              </w:rPr>
            </w:pPr>
            <w:r w:rsidRPr="0002155A">
              <w:rPr>
                <w:rFonts w:ascii="Times New Roman" w:eastAsia="標楷體" w:hAnsi="Times New Roman" w:hint="eastAsia"/>
                <w:bCs/>
                <w:kern w:val="0"/>
              </w:rPr>
              <w:t>建置</w:t>
            </w:r>
            <w:r w:rsidRPr="0002155A">
              <w:rPr>
                <w:rFonts w:ascii="Times New Roman" w:eastAsia="標楷體" w:hAnsi="Times New Roman"/>
                <w:bCs/>
                <w:kern w:val="0"/>
              </w:rPr>
              <w:t>SRF</w:t>
            </w:r>
            <w:r w:rsidRPr="0002155A">
              <w:rPr>
                <w:rFonts w:ascii="Times New Roman" w:eastAsia="標楷體" w:hAnsi="Times New Roman" w:hint="eastAsia"/>
                <w:bCs/>
                <w:kern w:val="0"/>
              </w:rPr>
              <w:t>管理系統，刻正開發</w:t>
            </w:r>
            <w:r w:rsidRPr="0002155A">
              <w:rPr>
                <w:rFonts w:ascii="Times New Roman" w:eastAsia="標楷體" w:hAnsi="Times New Roman"/>
                <w:bCs/>
                <w:kern w:val="0"/>
              </w:rPr>
              <w:t>SRF</w:t>
            </w:r>
            <w:r w:rsidRPr="0002155A">
              <w:rPr>
                <w:rFonts w:ascii="Times New Roman" w:eastAsia="標楷體" w:hAnsi="Times New Roman" w:hint="eastAsia"/>
                <w:bCs/>
                <w:kern w:val="0"/>
              </w:rPr>
              <w:t>運作情形儀表板，可查詢</w:t>
            </w:r>
            <w:r w:rsidRPr="0002155A">
              <w:rPr>
                <w:rFonts w:ascii="Times New Roman" w:eastAsia="標楷體" w:hAnsi="Times New Roman"/>
                <w:bCs/>
                <w:kern w:val="0"/>
              </w:rPr>
              <w:t>SRF</w:t>
            </w:r>
            <w:r w:rsidRPr="0002155A">
              <w:rPr>
                <w:rFonts w:ascii="Times New Roman" w:eastAsia="標楷體" w:hAnsi="Times New Roman" w:hint="eastAsia"/>
                <w:bCs/>
                <w:kern w:val="0"/>
              </w:rPr>
              <w:t>原料、製造量及使用量；於</w:t>
            </w:r>
            <w:r w:rsidRPr="0002155A">
              <w:rPr>
                <w:rFonts w:ascii="Times New Roman" w:eastAsia="標楷體" w:hAnsi="Times New Roman"/>
                <w:bCs/>
                <w:kern w:val="0"/>
              </w:rPr>
              <w:t>114</w:t>
            </w:r>
            <w:r w:rsidRPr="0002155A">
              <w:rPr>
                <w:rFonts w:ascii="Times New Roman" w:eastAsia="標楷體" w:hAnsi="Times New Roman" w:hint="eastAsia"/>
                <w:bCs/>
                <w:kern w:val="0"/>
              </w:rPr>
              <w:t>年</w:t>
            </w:r>
            <w:r w:rsidRPr="0002155A">
              <w:rPr>
                <w:rFonts w:ascii="Times New Roman" w:eastAsia="標楷體" w:hAnsi="Times New Roman"/>
                <w:bCs/>
                <w:kern w:val="0"/>
              </w:rPr>
              <w:t>5</w:t>
            </w:r>
            <w:r w:rsidRPr="0002155A">
              <w:rPr>
                <w:rFonts w:ascii="Times New Roman" w:eastAsia="標楷體" w:hAnsi="Times New Roman" w:hint="eastAsia"/>
                <w:bCs/>
                <w:kern w:val="0"/>
              </w:rPr>
              <w:t>月</w:t>
            </w:r>
            <w:r w:rsidRPr="0002155A">
              <w:rPr>
                <w:rFonts w:ascii="Times New Roman" w:eastAsia="標楷體" w:hAnsi="Times New Roman"/>
                <w:bCs/>
                <w:kern w:val="0"/>
              </w:rPr>
              <w:t>19</w:t>
            </w:r>
            <w:r w:rsidRPr="0002155A">
              <w:rPr>
                <w:rFonts w:ascii="Times New Roman" w:eastAsia="標楷體" w:hAnsi="Times New Roman" w:hint="eastAsia"/>
                <w:bCs/>
                <w:kern w:val="0"/>
              </w:rPr>
              <w:t>日訂定發布「環境部審查廢棄物及資源物回收處理工作申請引進移工之雇主資格認定作業要點」，協助應回收廢棄物回收業、處理業及公民營廢棄物處理機構引用移工，解決缺工勞動力不足問題。</w:t>
            </w:r>
          </w:p>
          <w:p w14:paraId="0C6AF5D2" w14:textId="67A9004C" w:rsidR="00924EAF" w:rsidRPr="0002155A" w:rsidRDefault="00924EAF" w:rsidP="00667C73">
            <w:pPr>
              <w:numPr>
                <w:ilvl w:val="0"/>
                <w:numId w:val="88"/>
              </w:numPr>
              <w:overflowPunct w:val="0"/>
              <w:ind w:left="1021" w:hanging="1021"/>
              <w:jc w:val="both"/>
              <w:rPr>
                <w:rFonts w:ascii="Times New Roman" w:eastAsia="標楷體" w:hAnsi="Times New Roman"/>
                <w:bCs/>
                <w:kern w:val="0"/>
              </w:rPr>
            </w:pPr>
            <w:r w:rsidRPr="0002155A">
              <w:rPr>
                <w:rFonts w:ascii="Times New Roman" w:eastAsia="標楷體" w:hAnsi="Times New Roman" w:hint="eastAsia"/>
                <w:bCs/>
                <w:kern w:val="0"/>
              </w:rPr>
              <w:t>辦理</w:t>
            </w:r>
            <w:r w:rsidR="00FF27D8">
              <w:rPr>
                <w:rFonts w:ascii="Times New Roman" w:eastAsia="標楷體" w:hAnsi="Times New Roman" w:hint="eastAsia"/>
                <w:bCs/>
                <w:kern w:val="0"/>
              </w:rPr>
              <w:t>本</w:t>
            </w:r>
            <w:r w:rsidRPr="0002155A">
              <w:rPr>
                <w:rFonts w:ascii="Times New Roman" w:eastAsia="標楷體" w:hAnsi="Times New Roman" w:hint="eastAsia"/>
                <w:bCs/>
                <w:kern w:val="0"/>
              </w:rPr>
              <w:t>部消費者保護方案，推動永續消費，完成</w:t>
            </w:r>
            <w:r w:rsidRPr="0002155A">
              <w:rPr>
                <w:rFonts w:ascii="Times New Roman" w:eastAsia="標楷體" w:hAnsi="Times New Roman"/>
                <w:bCs/>
                <w:kern w:val="0"/>
              </w:rPr>
              <w:t>114</w:t>
            </w:r>
            <w:r w:rsidRPr="0002155A">
              <w:rPr>
                <w:rFonts w:ascii="Times New Roman" w:eastAsia="標楷體" w:hAnsi="Times New Roman" w:hint="eastAsia"/>
                <w:bCs/>
                <w:kern w:val="0"/>
              </w:rPr>
              <w:t>年消費者保護工作績效考核報告書。完成規劃環保集點「擴大綠出」策略，提供誘因使民眾提升以綠色消費行為採用減塑及循環之環境友善商品，已完成</w:t>
            </w:r>
            <w:r w:rsidRPr="0002155A">
              <w:rPr>
                <w:rFonts w:ascii="Times New Roman" w:eastAsia="標楷體" w:hAnsi="Times New Roman"/>
                <w:bCs/>
                <w:kern w:val="0"/>
              </w:rPr>
              <w:t>7-11</w:t>
            </w:r>
            <w:r w:rsidRPr="0002155A">
              <w:rPr>
                <w:rFonts w:ascii="Times New Roman" w:eastAsia="標楷體" w:hAnsi="Times New Roman" w:hint="eastAsia"/>
                <w:bCs/>
                <w:kern w:val="0"/>
              </w:rPr>
              <w:t>、里仁、全家、美廉社、萊爾富等業者系統設定及測試作業，並於</w:t>
            </w:r>
            <w:r w:rsidRPr="0002155A">
              <w:rPr>
                <w:rFonts w:ascii="Times New Roman" w:eastAsia="標楷體" w:hAnsi="Times New Roman"/>
                <w:bCs/>
                <w:kern w:val="0"/>
              </w:rPr>
              <w:t>6</w:t>
            </w:r>
            <w:r w:rsidRPr="0002155A">
              <w:rPr>
                <w:rFonts w:ascii="Times New Roman" w:eastAsia="標楷體" w:hAnsi="Times New Roman" w:hint="eastAsia"/>
                <w:bCs/>
                <w:kern w:val="0"/>
              </w:rPr>
              <w:t>月</w:t>
            </w:r>
            <w:r w:rsidRPr="0002155A">
              <w:rPr>
                <w:rFonts w:ascii="Times New Roman" w:eastAsia="標楷體" w:hAnsi="Times New Roman"/>
                <w:bCs/>
                <w:kern w:val="0"/>
              </w:rPr>
              <w:t>17</w:t>
            </w:r>
            <w:r w:rsidRPr="0002155A">
              <w:rPr>
                <w:rFonts w:ascii="Times New Roman" w:eastAsia="標楷體" w:hAnsi="Times New Roman" w:hint="eastAsia"/>
                <w:bCs/>
                <w:kern w:val="0"/>
              </w:rPr>
              <w:t>日正式上線。辦理「機關綠色採購評核方法及採購實務」教育訓練計</w:t>
            </w:r>
            <w:r w:rsidRPr="0002155A">
              <w:rPr>
                <w:rFonts w:ascii="Times New Roman" w:eastAsia="標楷體" w:hAnsi="Times New Roman"/>
                <w:bCs/>
                <w:kern w:val="0"/>
              </w:rPr>
              <w:t>22</w:t>
            </w:r>
            <w:r w:rsidRPr="0002155A">
              <w:rPr>
                <w:rFonts w:ascii="Times New Roman" w:eastAsia="標楷體" w:hAnsi="Times New Roman" w:hint="eastAsia"/>
                <w:bCs/>
                <w:kern w:val="0"/>
              </w:rPr>
              <w:t>場次及機關綠色採購訓練班</w:t>
            </w:r>
            <w:r w:rsidRPr="0002155A">
              <w:rPr>
                <w:rFonts w:ascii="Times New Roman" w:eastAsia="標楷體" w:hAnsi="Times New Roman"/>
                <w:bCs/>
                <w:kern w:val="0"/>
              </w:rPr>
              <w:t>4</w:t>
            </w:r>
            <w:r w:rsidRPr="0002155A">
              <w:rPr>
                <w:rFonts w:ascii="Times New Roman" w:eastAsia="標楷體" w:hAnsi="Times New Roman" w:hint="eastAsia"/>
                <w:bCs/>
                <w:kern w:val="0"/>
              </w:rPr>
              <w:t>場次，參與人數超過</w:t>
            </w:r>
            <w:r w:rsidRPr="0002155A">
              <w:rPr>
                <w:rFonts w:ascii="Times New Roman" w:eastAsia="標楷體" w:hAnsi="Times New Roman"/>
                <w:bCs/>
                <w:kern w:val="0"/>
              </w:rPr>
              <w:t>3,674</w:t>
            </w:r>
            <w:r w:rsidRPr="0002155A">
              <w:rPr>
                <w:rFonts w:ascii="Times New Roman" w:eastAsia="標楷體" w:hAnsi="Times New Roman" w:hint="eastAsia"/>
                <w:bCs/>
                <w:kern w:val="0"/>
              </w:rPr>
              <w:t>人；辦理</w:t>
            </w:r>
            <w:r w:rsidRPr="0002155A">
              <w:rPr>
                <w:rFonts w:ascii="Times New Roman" w:eastAsia="標楷體" w:hAnsi="Times New Roman"/>
                <w:bCs/>
                <w:kern w:val="0"/>
              </w:rPr>
              <w:t>1</w:t>
            </w:r>
            <w:r w:rsidRPr="0002155A">
              <w:rPr>
                <w:rFonts w:ascii="Times New Roman" w:eastAsia="標楷體" w:hAnsi="Times New Roman" w:hint="eastAsia"/>
                <w:bCs/>
                <w:kern w:val="0"/>
              </w:rPr>
              <w:t>場次民間企業及團體綠色採購說明會，參與人數約</w:t>
            </w:r>
            <w:r w:rsidRPr="0002155A">
              <w:rPr>
                <w:rFonts w:ascii="Times New Roman" w:eastAsia="標楷體" w:hAnsi="Times New Roman"/>
                <w:bCs/>
                <w:kern w:val="0"/>
              </w:rPr>
              <w:t>1,200</w:t>
            </w:r>
            <w:r w:rsidRPr="0002155A">
              <w:rPr>
                <w:rFonts w:ascii="Times New Roman" w:eastAsia="標楷體" w:hAnsi="Times New Roman" w:hint="eastAsia"/>
                <w:bCs/>
                <w:kern w:val="0"/>
              </w:rPr>
              <w:t>人。</w:t>
            </w:r>
          </w:p>
          <w:p w14:paraId="7E653C92" w14:textId="77777777" w:rsidR="00924EAF" w:rsidRPr="0002155A" w:rsidRDefault="00924EAF" w:rsidP="00667C73">
            <w:pPr>
              <w:numPr>
                <w:ilvl w:val="0"/>
                <w:numId w:val="88"/>
              </w:numPr>
              <w:overflowPunct w:val="0"/>
              <w:ind w:left="1021" w:hanging="1021"/>
              <w:jc w:val="both"/>
              <w:rPr>
                <w:rFonts w:ascii="Times New Roman" w:eastAsia="標楷體" w:hAnsi="Times New Roman"/>
                <w:bCs/>
                <w:kern w:val="0"/>
              </w:rPr>
            </w:pPr>
            <w:r w:rsidRPr="0002155A">
              <w:rPr>
                <w:rFonts w:ascii="Times New Roman" w:eastAsia="標楷體" w:hAnsi="Times New Roman" w:hint="eastAsia"/>
                <w:bCs/>
                <w:kern w:val="0"/>
              </w:rPr>
              <w:t>依據清潔隊業務主管人員應具備職能、培訓需求及解決現況問題等內容通盤研析，進行訓練教材規劃與設計，強化業務主管人員管理職能；盤點彙整各地方執行機關清潔隊勞動條件及集體勞動現況，持續研擬清潔隊員權益促進相關行政指導措施；已完成全國模範清潔隊長遴選簡章，激勵</w:t>
            </w:r>
            <w:r w:rsidRPr="0002155A">
              <w:rPr>
                <w:rFonts w:ascii="Times New Roman" w:eastAsia="標楷體" w:hAnsi="Times New Roman" w:hint="eastAsia"/>
                <w:bCs/>
                <w:kern w:val="0"/>
              </w:rPr>
              <w:lastRenderedPageBreak/>
              <w:t>清潔隊長並提升專業形象，建立全國優良典範。</w:t>
            </w:r>
          </w:p>
          <w:p w14:paraId="0CD1B197" w14:textId="77777777" w:rsidR="00924EAF" w:rsidRPr="0002155A" w:rsidRDefault="00924EAF" w:rsidP="00667C73">
            <w:pPr>
              <w:numPr>
                <w:ilvl w:val="0"/>
                <w:numId w:val="88"/>
              </w:numPr>
              <w:overflowPunct w:val="0"/>
              <w:ind w:left="1021" w:hanging="1021"/>
              <w:jc w:val="both"/>
              <w:rPr>
                <w:rFonts w:ascii="Times New Roman" w:eastAsia="標楷體" w:hAnsi="Times New Roman"/>
                <w:bCs/>
                <w:kern w:val="0"/>
              </w:rPr>
            </w:pPr>
            <w:r w:rsidRPr="0002155A">
              <w:rPr>
                <w:rFonts w:ascii="Times New Roman" w:eastAsia="標楷體" w:hAnsi="Times New Roman" w:hint="eastAsia"/>
                <w:bCs/>
                <w:kern w:val="0"/>
              </w:rPr>
              <w:t>清潔隊員職業安全衛生業務推動示範，完成協助</w:t>
            </w:r>
            <w:r w:rsidRPr="0002155A">
              <w:rPr>
                <w:rFonts w:ascii="Times New Roman" w:eastAsia="標楷體" w:hAnsi="Times New Roman"/>
                <w:bCs/>
                <w:kern w:val="0"/>
              </w:rPr>
              <w:t>20</w:t>
            </w:r>
            <w:r w:rsidRPr="0002155A">
              <w:rPr>
                <w:rFonts w:ascii="Times New Roman" w:eastAsia="標楷體" w:hAnsi="Times New Roman" w:hint="eastAsia"/>
                <w:bCs/>
                <w:kern w:val="0"/>
              </w:rPr>
              <w:t>位隊員接受急救人員安全衛生教育訓練、擬定</w:t>
            </w:r>
            <w:r w:rsidRPr="0002155A">
              <w:rPr>
                <w:rFonts w:ascii="Times New Roman" w:eastAsia="標楷體" w:hAnsi="Times New Roman"/>
                <w:bCs/>
                <w:kern w:val="0"/>
              </w:rPr>
              <w:t>114</w:t>
            </w:r>
            <w:r w:rsidRPr="0002155A">
              <w:rPr>
                <w:rFonts w:ascii="Times New Roman" w:eastAsia="標楷體" w:hAnsi="Times New Roman" w:hint="eastAsia"/>
                <w:bCs/>
                <w:kern w:val="0"/>
              </w:rPr>
              <w:t>年各縣市清潔隊職業安全衛生考評辦法草案及召開線上說明會、完成</w:t>
            </w:r>
            <w:r w:rsidRPr="0002155A">
              <w:rPr>
                <w:rFonts w:ascii="Times New Roman" w:eastAsia="標楷體" w:hAnsi="Times New Roman"/>
                <w:bCs/>
                <w:kern w:val="0"/>
              </w:rPr>
              <w:t>3</w:t>
            </w:r>
            <w:r w:rsidRPr="0002155A">
              <w:rPr>
                <w:rFonts w:ascii="Times New Roman" w:eastAsia="標楷體" w:hAnsi="Times New Roman" w:hint="eastAsia"/>
                <w:bCs/>
                <w:kern w:val="0"/>
              </w:rPr>
              <w:t>場次清潔隊臨場健康促進服務、</w:t>
            </w:r>
            <w:r w:rsidRPr="0002155A">
              <w:rPr>
                <w:rFonts w:ascii="Times New Roman" w:eastAsia="標楷體" w:hAnsi="Times New Roman"/>
                <w:bCs/>
                <w:kern w:val="0"/>
              </w:rPr>
              <w:t>1</w:t>
            </w:r>
            <w:r w:rsidRPr="0002155A">
              <w:rPr>
                <w:rFonts w:ascii="Times New Roman" w:eastAsia="標楷體" w:hAnsi="Times New Roman" w:hint="eastAsia"/>
                <w:bCs/>
                <w:kern w:val="0"/>
              </w:rPr>
              <w:t>場次清潔隊聯繫會議、</w:t>
            </w:r>
            <w:r w:rsidRPr="0002155A">
              <w:rPr>
                <w:rFonts w:ascii="Times New Roman" w:eastAsia="標楷體" w:hAnsi="Times New Roman"/>
                <w:bCs/>
                <w:kern w:val="0"/>
              </w:rPr>
              <w:t>6</w:t>
            </w:r>
            <w:r w:rsidRPr="0002155A">
              <w:rPr>
                <w:rFonts w:ascii="Times New Roman" w:eastAsia="標楷體" w:hAnsi="Times New Roman" w:hint="eastAsia"/>
                <w:bCs/>
                <w:kern w:val="0"/>
              </w:rPr>
              <w:t>場次健康保護、危害預防及專業知能提升相關會議。</w:t>
            </w:r>
          </w:p>
          <w:p w14:paraId="6396ADC4" w14:textId="77777777" w:rsidR="00924EAF" w:rsidRPr="0002155A" w:rsidRDefault="00924EAF" w:rsidP="00667C73">
            <w:pPr>
              <w:numPr>
                <w:ilvl w:val="0"/>
                <w:numId w:val="88"/>
              </w:numPr>
              <w:overflowPunct w:val="0"/>
              <w:ind w:left="1021" w:hanging="1021"/>
              <w:jc w:val="both"/>
              <w:rPr>
                <w:rFonts w:ascii="Times New Roman" w:eastAsia="標楷體" w:hAnsi="Times New Roman"/>
                <w:bCs/>
                <w:kern w:val="0"/>
              </w:rPr>
            </w:pPr>
            <w:r w:rsidRPr="0002155A">
              <w:rPr>
                <w:rFonts w:ascii="Times New Roman" w:eastAsia="標楷體" w:hAnsi="Times New Roman" w:hint="eastAsia"/>
                <w:bCs/>
                <w:kern w:val="0"/>
              </w:rPr>
              <w:t>清潔隊環保設施（備）管理整合環境提升，完成</w:t>
            </w:r>
            <w:r w:rsidRPr="0002155A">
              <w:rPr>
                <w:rFonts w:ascii="Times New Roman" w:eastAsia="標楷體" w:hAnsi="Times New Roman"/>
                <w:bCs/>
                <w:kern w:val="0"/>
              </w:rPr>
              <w:t>7</w:t>
            </w:r>
            <w:r w:rsidRPr="0002155A">
              <w:rPr>
                <w:rFonts w:ascii="Times New Roman" w:eastAsia="標楷體" w:hAnsi="Times New Roman" w:hint="eastAsia"/>
                <w:bCs/>
                <w:kern w:val="0"/>
              </w:rPr>
              <w:t>場補助案件工程施工督導、新增清潔隊環保設施（備）管理系統</w:t>
            </w:r>
            <w:r w:rsidRPr="0002155A">
              <w:rPr>
                <w:rFonts w:ascii="Times New Roman" w:eastAsia="標楷體" w:hAnsi="Times New Roman"/>
                <w:bCs/>
                <w:kern w:val="0"/>
              </w:rPr>
              <w:t>(MSS)</w:t>
            </w:r>
            <w:r w:rsidRPr="0002155A">
              <w:rPr>
                <w:rFonts w:ascii="Times New Roman" w:eastAsia="標楷體" w:hAnsi="Times New Roman" w:hint="eastAsia"/>
                <w:bCs/>
                <w:kern w:val="0"/>
              </w:rPr>
              <w:t>納入職業安全管理資訊、研議備勤室優化補助優化方案、建立備勤室優化補助物料價格資料庫。</w:t>
            </w:r>
          </w:p>
          <w:p w14:paraId="7740DC0C" w14:textId="26953616" w:rsidR="00924EAF" w:rsidRPr="0002155A" w:rsidRDefault="00924EAF" w:rsidP="00667C73">
            <w:pPr>
              <w:numPr>
                <w:ilvl w:val="0"/>
                <w:numId w:val="88"/>
              </w:numPr>
              <w:overflowPunct w:val="0"/>
              <w:ind w:left="1021" w:hanging="1021"/>
              <w:jc w:val="both"/>
              <w:rPr>
                <w:rFonts w:ascii="Times New Roman" w:eastAsia="標楷體" w:hAnsi="Times New Roman"/>
                <w:bCs/>
              </w:rPr>
            </w:pPr>
            <w:r w:rsidRPr="0002155A">
              <w:rPr>
                <w:rFonts w:ascii="Times New Roman" w:eastAsia="標楷體" w:hAnsi="Times New Roman" w:hint="eastAsia"/>
                <w:bCs/>
                <w:kern w:val="0"/>
                <w:szCs w:val="24"/>
              </w:rPr>
              <w:t>截至</w:t>
            </w:r>
            <w:r w:rsidRPr="0002155A">
              <w:rPr>
                <w:rFonts w:ascii="Times New Roman" w:eastAsia="標楷體" w:hAnsi="Times New Roman"/>
                <w:bCs/>
                <w:kern w:val="0"/>
                <w:szCs w:val="24"/>
              </w:rPr>
              <w:t>114</w:t>
            </w:r>
            <w:r w:rsidRPr="0002155A">
              <w:rPr>
                <w:rFonts w:ascii="Times New Roman" w:eastAsia="標楷體" w:hAnsi="Times New Roman" w:hint="eastAsia"/>
                <w:bCs/>
                <w:kern w:val="0"/>
                <w:szCs w:val="24"/>
              </w:rPr>
              <w:t>年</w:t>
            </w:r>
            <w:r w:rsidRPr="0002155A">
              <w:rPr>
                <w:rFonts w:ascii="Times New Roman" w:eastAsia="標楷體" w:hAnsi="Times New Roman"/>
                <w:bCs/>
                <w:kern w:val="0"/>
                <w:szCs w:val="24"/>
              </w:rPr>
              <w:t>6</w:t>
            </w:r>
            <w:r w:rsidRPr="0002155A">
              <w:rPr>
                <w:rFonts w:ascii="Times New Roman" w:eastAsia="標楷體" w:hAnsi="Times New Roman" w:hint="eastAsia"/>
                <w:bCs/>
                <w:kern w:val="0"/>
                <w:szCs w:val="24"/>
              </w:rPr>
              <w:t>月止，辦理</w:t>
            </w:r>
            <w:r w:rsidRPr="0002155A">
              <w:rPr>
                <w:rFonts w:ascii="Times New Roman" w:eastAsia="標楷體" w:hAnsi="Times New Roman"/>
                <w:bCs/>
                <w:kern w:val="0"/>
                <w:szCs w:val="24"/>
              </w:rPr>
              <w:t>12</w:t>
            </w:r>
            <w:r w:rsidRPr="0002155A">
              <w:rPr>
                <w:rFonts w:ascii="Times New Roman" w:eastAsia="標楷體" w:hAnsi="Times New Roman" w:hint="eastAsia"/>
                <w:bCs/>
                <w:kern w:val="0"/>
                <w:szCs w:val="24"/>
              </w:rPr>
              <w:t>期廢棄物清理專業技術人員在職訓練，計</w:t>
            </w:r>
            <w:r w:rsidRPr="0002155A">
              <w:rPr>
                <w:rFonts w:ascii="Times New Roman" w:eastAsia="標楷體" w:hAnsi="Times New Roman"/>
                <w:bCs/>
                <w:kern w:val="0"/>
                <w:szCs w:val="24"/>
              </w:rPr>
              <w:t>914</w:t>
            </w:r>
            <w:r w:rsidRPr="0002155A">
              <w:rPr>
                <w:rFonts w:ascii="Times New Roman" w:eastAsia="標楷體" w:hAnsi="Times New Roman" w:hint="eastAsia"/>
                <w:bCs/>
                <w:kern w:val="0"/>
                <w:szCs w:val="24"/>
              </w:rPr>
              <w:t>人次。推廣資源循環零廢棄淨零生活教育計</w:t>
            </w:r>
            <w:r w:rsidRPr="0002155A">
              <w:rPr>
                <w:rFonts w:ascii="Times New Roman" w:eastAsia="標楷體" w:hAnsi="Times New Roman"/>
                <w:bCs/>
                <w:kern w:val="0"/>
                <w:szCs w:val="24"/>
              </w:rPr>
              <w:t>56</w:t>
            </w:r>
            <w:r w:rsidRPr="0002155A">
              <w:rPr>
                <w:rFonts w:ascii="Times New Roman" w:eastAsia="標楷體" w:hAnsi="Times New Roman" w:hint="eastAsia"/>
                <w:bCs/>
                <w:kern w:val="0"/>
                <w:szCs w:val="24"/>
              </w:rPr>
              <w:t>場次</w:t>
            </w:r>
            <w:r w:rsidRPr="0002155A">
              <w:rPr>
                <w:rFonts w:ascii="Times New Roman" w:eastAsia="標楷體" w:hAnsi="Times New Roman"/>
                <w:bCs/>
                <w:kern w:val="0"/>
                <w:szCs w:val="24"/>
              </w:rPr>
              <w:t>1,600</w:t>
            </w:r>
            <w:r w:rsidRPr="0002155A">
              <w:rPr>
                <w:rFonts w:ascii="Times New Roman" w:eastAsia="標楷體" w:hAnsi="Times New Roman" w:hint="eastAsia"/>
                <w:bCs/>
                <w:kern w:val="0"/>
                <w:szCs w:val="24"/>
              </w:rPr>
              <w:t>餘人次，提升民眾資源循環認知及促進實踐行動</w:t>
            </w:r>
            <w:r w:rsidRPr="0002155A">
              <w:rPr>
                <w:rFonts w:ascii="Times New Roman" w:eastAsia="標楷體" w:hAnsi="Times New Roman" w:hint="eastAsia"/>
                <w:bCs/>
                <w:kern w:val="2000"/>
                <w:szCs w:val="24"/>
              </w:rPr>
              <w:t>。</w:t>
            </w:r>
          </w:p>
        </w:tc>
      </w:tr>
      <w:tr w:rsidR="0002155A" w:rsidRPr="0002155A" w14:paraId="39BF370F" w14:textId="77777777" w:rsidTr="009E29F7">
        <w:tc>
          <w:tcPr>
            <w:tcW w:w="1701" w:type="dxa"/>
            <w:vMerge w:val="restart"/>
            <w:tcBorders>
              <w:top w:val="single" w:sz="4" w:space="0" w:color="auto"/>
            </w:tcBorders>
          </w:tcPr>
          <w:p w14:paraId="6C3D0744" w14:textId="6A6DA2ED" w:rsidR="008D035F" w:rsidRPr="0002155A" w:rsidRDefault="008D035F" w:rsidP="00C81414">
            <w:pPr>
              <w:rPr>
                <w:rFonts w:ascii="Times New Roman" w:eastAsia="標楷體" w:hAnsi="Times New Roman"/>
              </w:rPr>
            </w:pPr>
            <w:r w:rsidRPr="0002155A">
              <w:rPr>
                <w:rFonts w:ascii="Times New Roman" w:eastAsia="標楷體" w:hAnsi="Times New Roman" w:hint="eastAsia"/>
              </w:rPr>
              <w:lastRenderedPageBreak/>
              <w:t>土壤及地下水污染整治計畫</w:t>
            </w:r>
          </w:p>
        </w:tc>
        <w:tc>
          <w:tcPr>
            <w:tcW w:w="2381" w:type="dxa"/>
            <w:tcBorders>
              <w:top w:val="single" w:sz="4" w:space="0" w:color="auto"/>
              <w:bottom w:val="single" w:sz="4" w:space="0" w:color="auto"/>
            </w:tcBorders>
            <w:shd w:val="clear" w:color="auto" w:fill="auto"/>
          </w:tcPr>
          <w:p w14:paraId="7C4CA7F9" w14:textId="7E091658" w:rsidR="008D035F" w:rsidRPr="0002155A" w:rsidRDefault="008D035F">
            <w:pPr>
              <w:pStyle w:val="a3"/>
              <w:numPr>
                <w:ilvl w:val="0"/>
                <w:numId w:val="82"/>
              </w:numPr>
              <w:ind w:leftChars="0"/>
              <w:rPr>
                <w:rFonts w:ascii="Times New Roman" w:eastAsia="標楷體" w:hAnsi="Times New Roman"/>
              </w:rPr>
            </w:pPr>
            <w:r w:rsidRPr="0002155A">
              <w:rPr>
                <w:rFonts w:ascii="Times New Roman" w:eastAsia="標楷體" w:hAnsi="Times New Roman" w:cs="Times New Roman"/>
              </w:rPr>
              <w:t>土壤及地下水污</w:t>
            </w:r>
            <w:r w:rsidRPr="0002155A">
              <w:rPr>
                <w:rFonts w:ascii="Times New Roman" w:eastAsia="標楷體" w:hAnsi="Times New Roman" w:cs="Times New Roman"/>
                <w:kern w:val="0"/>
              </w:rPr>
              <w:t>染整治策略規劃</w:t>
            </w:r>
          </w:p>
        </w:tc>
        <w:tc>
          <w:tcPr>
            <w:tcW w:w="5669" w:type="dxa"/>
            <w:tcBorders>
              <w:top w:val="single" w:sz="4" w:space="0" w:color="auto"/>
              <w:bottom w:val="single" w:sz="4" w:space="0" w:color="auto"/>
            </w:tcBorders>
            <w:shd w:val="clear" w:color="auto" w:fill="auto"/>
          </w:tcPr>
          <w:p w14:paraId="6B731B97" w14:textId="2A62EE6F" w:rsidR="008D035F" w:rsidRPr="0002155A" w:rsidRDefault="009404FD">
            <w:pPr>
              <w:pStyle w:val="a3"/>
              <w:numPr>
                <w:ilvl w:val="0"/>
                <w:numId w:val="164"/>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8"/>
              </w:rPr>
              <w:t>114</w:t>
            </w:r>
            <w:r w:rsidRPr="0002155A">
              <w:rPr>
                <w:rFonts w:ascii="Times New Roman" w:eastAsia="標楷體" w:hAnsi="Times New Roman" w:cs="Times New Roman" w:hint="eastAsia"/>
                <w:kern w:val="0"/>
                <w:szCs w:val="28"/>
              </w:rPr>
              <w:t>年度已核定整治費繳費申報案件</w:t>
            </w:r>
            <w:r w:rsidRPr="0002155A">
              <w:rPr>
                <w:rFonts w:ascii="Times New Roman" w:eastAsia="標楷體" w:hAnsi="Times New Roman" w:cs="Times New Roman" w:hint="eastAsia"/>
                <w:kern w:val="0"/>
                <w:szCs w:val="28"/>
              </w:rPr>
              <w:t>8,733</w:t>
            </w:r>
            <w:r w:rsidRPr="0002155A">
              <w:rPr>
                <w:rFonts w:ascii="Times New Roman" w:eastAsia="標楷體" w:hAnsi="Times New Roman" w:cs="Times New Roman" w:hint="eastAsia"/>
                <w:kern w:val="0"/>
                <w:szCs w:val="28"/>
              </w:rPr>
              <w:t>件，實際徵收金額為</w:t>
            </w:r>
            <w:r w:rsidRPr="0002155A">
              <w:rPr>
                <w:rFonts w:ascii="Times New Roman" w:eastAsia="標楷體" w:hAnsi="Times New Roman" w:cs="Times New Roman" w:hint="eastAsia"/>
                <w:kern w:val="0"/>
                <w:szCs w:val="28"/>
              </w:rPr>
              <w:t>3</w:t>
            </w:r>
            <w:r w:rsidRPr="0002155A">
              <w:rPr>
                <w:rFonts w:ascii="Times New Roman" w:eastAsia="標楷體" w:hAnsi="Times New Roman" w:cs="Times New Roman" w:hint="eastAsia"/>
                <w:kern w:val="0"/>
                <w:szCs w:val="28"/>
              </w:rPr>
              <w:t>億</w:t>
            </w:r>
            <w:r w:rsidRPr="0002155A">
              <w:rPr>
                <w:rFonts w:ascii="Times New Roman" w:eastAsia="標楷體" w:hAnsi="Times New Roman" w:cs="Times New Roman" w:hint="eastAsia"/>
                <w:kern w:val="0"/>
                <w:szCs w:val="28"/>
              </w:rPr>
              <w:t>81</w:t>
            </w:r>
            <w:r w:rsidRPr="0002155A">
              <w:rPr>
                <w:rFonts w:ascii="Times New Roman" w:eastAsia="標楷體" w:hAnsi="Times New Roman" w:cs="Times New Roman" w:hint="eastAsia"/>
                <w:kern w:val="0"/>
                <w:szCs w:val="28"/>
              </w:rPr>
              <w:t>萬餘元，並完成</w:t>
            </w:r>
            <w:r w:rsidRPr="0002155A">
              <w:rPr>
                <w:rFonts w:ascii="Times New Roman" w:eastAsia="標楷體" w:hAnsi="Times New Roman" w:cs="Times New Roman" w:hint="eastAsia"/>
                <w:kern w:val="0"/>
                <w:szCs w:val="28"/>
              </w:rPr>
              <w:t>37</w:t>
            </w:r>
            <w:r w:rsidRPr="0002155A">
              <w:rPr>
                <w:rFonts w:ascii="Times New Roman" w:eastAsia="標楷體" w:hAnsi="Times New Roman" w:cs="Times New Roman" w:hint="eastAsia"/>
                <w:kern w:val="0"/>
                <w:szCs w:val="28"/>
              </w:rPr>
              <w:t>件現場查核作業，維護徵收公平性，完成出口退費</w:t>
            </w:r>
            <w:r w:rsidRPr="0002155A">
              <w:rPr>
                <w:rFonts w:ascii="Times New Roman" w:eastAsia="標楷體" w:hAnsi="Times New Roman" w:cs="Times New Roman" w:hint="eastAsia"/>
                <w:kern w:val="0"/>
                <w:szCs w:val="28"/>
              </w:rPr>
              <w:t>8</w:t>
            </w:r>
            <w:r w:rsidRPr="0002155A">
              <w:rPr>
                <w:rFonts w:ascii="Times New Roman" w:eastAsia="標楷體" w:hAnsi="Times New Roman" w:cs="Times New Roman" w:hint="eastAsia"/>
                <w:kern w:val="0"/>
                <w:szCs w:val="28"/>
              </w:rPr>
              <w:t>件、廢棄物優惠費額</w:t>
            </w:r>
            <w:r w:rsidRPr="0002155A">
              <w:rPr>
                <w:rFonts w:ascii="Times New Roman" w:eastAsia="標楷體" w:hAnsi="Times New Roman" w:cs="Times New Roman" w:hint="eastAsia"/>
                <w:kern w:val="0"/>
                <w:szCs w:val="28"/>
              </w:rPr>
              <w:t>6</w:t>
            </w:r>
            <w:r w:rsidRPr="0002155A">
              <w:rPr>
                <w:rFonts w:ascii="Times New Roman" w:eastAsia="標楷體" w:hAnsi="Times New Roman" w:cs="Times New Roman" w:hint="eastAsia"/>
                <w:kern w:val="0"/>
                <w:szCs w:val="28"/>
              </w:rPr>
              <w:t>件、停徵案件審理作業</w:t>
            </w:r>
            <w:r w:rsidRPr="0002155A">
              <w:rPr>
                <w:rFonts w:ascii="Times New Roman" w:eastAsia="標楷體" w:hAnsi="Times New Roman" w:cs="Times New Roman" w:hint="eastAsia"/>
                <w:kern w:val="0"/>
                <w:szCs w:val="28"/>
              </w:rPr>
              <w:t>54</w:t>
            </w:r>
            <w:r w:rsidRPr="0002155A">
              <w:rPr>
                <w:rFonts w:ascii="Times New Roman" w:eastAsia="標楷體" w:hAnsi="Times New Roman" w:cs="Times New Roman" w:hint="eastAsia"/>
                <w:kern w:val="0"/>
                <w:szCs w:val="28"/>
              </w:rPr>
              <w:t>件</w:t>
            </w:r>
            <w:r w:rsidR="008D035F" w:rsidRPr="0002155A">
              <w:rPr>
                <w:rFonts w:ascii="Times New Roman" w:eastAsia="標楷體" w:hAnsi="Times New Roman" w:cs="Times New Roman"/>
                <w:kern w:val="0"/>
                <w:szCs w:val="28"/>
              </w:rPr>
              <w:t>。</w:t>
            </w:r>
          </w:p>
          <w:p w14:paraId="39F665CB" w14:textId="045C6CA8" w:rsidR="008D035F" w:rsidRPr="0002155A" w:rsidRDefault="009404FD">
            <w:pPr>
              <w:pStyle w:val="a3"/>
              <w:numPr>
                <w:ilvl w:val="0"/>
                <w:numId w:val="164"/>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4"/>
              </w:rPr>
              <w:t>持續與中小企業信用保證基金合作，辦理污染改善貸款信用保證業務，同時檢討「土壤及地下水污染改善貸款信用保證實施要點」內容</w:t>
            </w:r>
            <w:r w:rsidR="008D035F" w:rsidRPr="0002155A">
              <w:rPr>
                <w:rFonts w:ascii="Times New Roman" w:eastAsia="標楷體" w:hAnsi="Times New Roman" w:cs="Times New Roman"/>
                <w:kern w:val="0"/>
                <w:szCs w:val="24"/>
              </w:rPr>
              <w:t>。</w:t>
            </w:r>
          </w:p>
          <w:p w14:paraId="3CABF2FD" w14:textId="24EFD613" w:rsidR="008D035F" w:rsidRPr="0002155A" w:rsidRDefault="009404FD">
            <w:pPr>
              <w:pStyle w:val="a3"/>
              <w:numPr>
                <w:ilvl w:val="0"/>
                <w:numId w:val="164"/>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4"/>
              </w:rPr>
              <w:t>完成</w:t>
            </w:r>
            <w:r w:rsidRPr="0002155A">
              <w:rPr>
                <w:rFonts w:ascii="Times New Roman" w:eastAsia="標楷體" w:hAnsi="Times New Roman" w:cs="Times New Roman" w:hint="eastAsia"/>
                <w:kern w:val="0"/>
                <w:szCs w:val="24"/>
              </w:rPr>
              <w:t>6</w:t>
            </w:r>
            <w:r w:rsidRPr="0002155A">
              <w:rPr>
                <w:rFonts w:ascii="Times New Roman" w:eastAsia="標楷體" w:hAnsi="Times New Roman" w:cs="Times New Roman" w:hint="eastAsia"/>
                <w:kern w:val="0"/>
                <w:szCs w:val="24"/>
              </w:rPr>
              <w:t>場次土壤及地下水污染列管場址管理系統及</w:t>
            </w:r>
            <w:r w:rsidRPr="0002155A">
              <w:rPr>
                <w:rFonts w:ascii="Times New Roman" w:eastAsia="標楷體" w:hAnsi="Times New Roman" w:cs="Times New Roman" w:hint="eastAsia"/>
                <w:kern w:val="0"/>
                <w:szCs w:val="24"/>
              </w:rPr>
              <w:t>4</w:t>
            </w:r>
            <w:r w:rsidRPr="0002155A">
              <w:rPr>
                <w:rFonts w:ascii="Times New Roman" w:eastAsia="標楷體" w:hAnsi="Times New Roman" w:cs="Times New Roman" w:hint="eastAsia"/>
                <w:kern w:val="0"/>
                <w:szCs w:val="24"/>
              </w:rPr>
              <w:t>場次整治網改版訪談作業、「土壤及地下水場址管理綜合資訊」及「臺南市中石化污染整治場址改善資訊」儀表板</w:t>
            </w:r>
            <w:r w:rsidR="008D035F" w:rsidRPr="0002155A">
              <w:rPr>
                <w:rFonts w:ascii="Times New Roman" w:eastAsia="標楷體" w:hAnsi="Times New Roman" w:cs="Times New Roman"/>
                <w:kern w:val="0"/>
                <w:szCs w:val="24"/>
              </w:rPr>
              <w:t>。</w:t>
            </w:r>
          </w:p>
          <w:p w14:paraId="2B95B060" w14:textId="09134DE3" w:rsidR="008D035F" w:rsidRPr="0002155A" w:rsidRDefault="009404FD">
            <w:pPr>
              <w:pStyle w:val="a3"/>
              <w:numPr>
                <w:ilvl w:val="0"/>
                <w:numId w:val="164"/>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4"/>
              </w:rPr>
              <w:t>推動全國農地污染潛勢分區升降級評估作業，完成升降級作業指引，並篩選</w:t>
            </w:r>
            <w:r w:rsidRPr="0002155A">
              <w:rPr>
                <w:rFonts w:ascii="Times New Roman" w:eastAsia="標楷體" w:hAnsi="Times New Roman" w:cs="Times New Roman" w:hint="eastAsia"/>
                <w:kern w:val="0"/>
                <w:szCs w:val="24"/>
              </w:rPr>
              <w:t>5</w:t>
            </w:r>
            <w:r w:rsidRPr="0002155A">
              <w:rPr>
                <w:rFonts w:ascii="Times New Roman" w:eastAsia="標楷體" w:hAnsi="Times New Roman" w:cs="Times New Roman" w:hint="eastAsia"/>
                <w:kern w:val="0"/>
                <w:szCs w:val="24"/>
              </w:rPr>
              <w:t>處農地灌溉區（面積合計約</w:t>
            </w:r>
            <w:r w:rsidRPr="0002155A">
              <w:rPr>
                <w:rFonts w:ascii="Times New Roman" w:eastAsia="標楷體" w:hAnsi="Times New Roman" w:cs="Times New Roman" w:hint="eastAsia"/>
                <w:kern w:val="0"/>
                <w:szCs w:val="24"/>
              </w:rPr>
              <w:t>970</w:t>
            </w:r>
            <w:r w:rsidRPr="0002155A">
              <w:rPr>
                <w:rFonts w:ascii="Times New Roman" w:eastAsia="標楷體" w:hAnsi="Times New Roman" w:cs="Times New Roman" w:hint="eastAsia"/>
                <w:kern w:val="0"/>
                <w:szCs w:val="24"/>
              </w:rPr>
              <w:t>公頃）辦理升降級評估適用性之試</w:t>
            </w:r>
            <w:r w:rsidRPr="0002155A">
              <w:rPr>
                <w:rFonts w:ascii="Times New Roman" w:eastAsia="標楷體" w:hAnsi="Times New Roman" w:cs="Times New Roman" w:hint="eastAsia"/>
                <w:kern w:val="0"/>
                <w:szCs w:val="24"/>
              </w:rPr>
              <w:lastRenderedPageBreak/>
              <w:t>驗工作</w:t>
            </w:r>
            <w:r w:rsidR="008D035F" w:rsidRPr="0002155A">
              <w:rPr>
                <w:rFonts w:ascii="Times New Roman" w:eastAsia="標楷體" w:hAnsi="Times New Roman" w:cs="Times New Roman"/>
                <w:kern w:val="0"/>
                <w:szCs w:val="24"/>
              </w:rPr>
              <w:t>。</w:t>
            </w:r>
          </w:p>
          <w:p w14:paraId="289C0BE6" w14:textId="5DA4ED98" w:rsidR="008D035F" w:rsidRPr="0002155A" w:rsidRDefault="009404FD">
            <w:pPr>
              <w:pStyle w:val="a3"/>
              <w:numPr>
                <w:ilvl w:val="0"/>
                <w:numId w:val="164"/>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4"/>
              </w:rPr>
              <w:t>辦理公告事業用地污染預防工作，完成申報資料勾稽、</w:t>
            </w:r>
            <w:r w:rsidRPr="0002155A">
              <w:rPr>
                <w:rFonts w:ascii="Times New Roman" w:eastAsia="標楷體" w:hAnsi="Times New Roman" w:cs="Times New Roman"/>
                <w:kern w:val="0"/>
                <w:szCs w:val="24"/>
              </w:rPr>
              <w:t>2</w:t>
            </w:r>
            <w:r w:rsidRPr="0002155A">
              <w:rPr>
                <w:rFonts w:ascii="Times New Roman" w:eastAsia="標楷體" w:hAnsi="Times New Roman" w:cs="Times New Roman" w:hint="eastAsia"/>
                <w:kern w:val="0"/>
                <w:szCs w:val="24"/>
              </w:rPr>
              <w:t>場次現勘及</w:t>
            </w:r>
            <w:r w:rsidRPr="0002155A">
              <w:rPr>
                <w:rFonts w:ascii="Times New Roman" w:eastAsia="標楷體" w:hAnsi="Times New Roman" w:cs="Times New Roman"/>
                <w:kern w:val="0"/>
                <w:szCs w:val="24"/>
              </w:rPr>
              <w:t>3</w:t>
            </w:r>
            <w:r w:rsidRPr="0002155A">
              <w:rPr>
                <w:rFonts w:ascii="Times New Roman" w:eastAsia="標楷體" w:hAnsi="Times New Roman" w:cs="Times New Roman" w:hint="eastAsia"/>
                <w:kern w:val="0"/>
                <w:szCs w:val="24"/>
              </w:rPr>
              <w:t>場次採樣查核，並召開各</w:t>
            </w:r>
            <w:r w:rsidRPr="0002155A">
              <w:rPr>
                <w:rFonts w:ascii="Times New Roman" w:eastAsia="標楷體" w:hAnsi="Times New Roman" w:cs="Times New Roman"/>
                <w:kern w:val="0"/>
                <w:szCs w:val="24"/>
              </w:rPr>
              <w:t>1</w:t>
            </w:r>
            <w:r w:rsidRPr="0002155A">
              <w:rPr>
                <w:rFonts w:ascii="Times New Roman" w:eastAsia="標楷體" w:hAnsi="Times New Roman" w:cs="Times New Roman" w:hint="eastAsia"/>
                <w:kern w:val="0"/>
                <w:szCs w:val="24"/>
              </w:rPr>
              <w:t>場次法規說明會、法令制度與評估人員等訓練課程，落實執行土污法規範提升各界自主管理意識</w:t>
            </w:r>
            <w:r w:rsidR="008D035F" w:rsidRPr="0002155A">
              <w:rPr>
                <w:rFonts w:ascii="Times New Roman" w:eastAsia="標楷體" w:hAnsi="Times New Roman" w:cs="Times New Roman"/>
                <w:kern w:val="0"/>
                <w:szCs w:val="24"/>
              </w:rPr>
              <w:t>。</w:t>
            </w:r>
          </w:p>
          <w:p w14:paraId="058132CD" w14:textId="7493CB7C" w:rsidR="008D035F" w:rsidRPr="0002155A" w:rsidRDefault="009404FD">
            <w:pPr>
              <w:pStyle w:val="a3"/>
              <w:numPr>
                <w:ilvl w:val="0"/>
                <w:numId w:val="164"/>
              </w:numPr>
              <w:overflowPunct w:val="0"/>
              <w:ind w:leftChars="0"/>
              <w:jc w:val="both"/>
              <w:rPr>
                <w:rFonts w:ascii="Times New Roman" w:eastAsia="標楷體" w:hAnsi="Times New Roman" w:cs="Times New Roman"/>
                <w:kern w:val="0"/>
                <w:szCs w:val="24"/>
              </w:rPr>
            </w:pPr>
            <w:r w:rsidRPr="0002155A">
              <w:rPr>
                <w:rFonts w:ascii="Times New Roman" w:eastAsia="標楷體" w:hAnsi="Times New Roman" w:cs="Times New Roman" w:hint="eastAsia"/>
                <w:kern w:val="0"/>
                <w:szCs w:val="24"/>
              </w:rPr>
              <w:t>完成</w:t>
            </w:r>
            <w:r w:rsidRPr="0002155A">
              <w:rPr>
                <w:rFonts w:ascii="Times New Roman" w:eastAsia="標楷體" w:hAnsi="Times New Roman" w:cs="Times New Roman" w:hint="eastAsia"/>
                <w:kern w:val="0"/>
                <w:szCs w:val="24"/>
              </w:rPr>
              <w:t>2</w:t>
            </w:r>
            <w:r w:rsidRPr="0002155A">
              <w:rPr>
                <w:rFonts w:ascii="Times New Roman" w:eastAsia="標楷體" w:hAnsi="Times New Roman" w:cs="Times New Roman" w:hint="eastAsia"/>
                <w:kern w:val="0"/>
                <w:szCs w:val="24"/>
              </w:rPr>
              <w:t>件基金代履行案件求償作業，合計歸墊約</w:t>
            </w:r>
            <w:r w:rsidRPr="0002155A">
              <w:rPr>
                <w:rFonts w:ascii="Times New Roman" w:eastAsia="標楷體" w:hAnsi="Times New Roman" w:cs="Times New Roman" w:hint="eastAsia"/>
                <w:kern w:val="0"/>
                <w:szCs w:val="24"/>
              </w:rPr>
              <w:t>2</w:t>
            </w:r>
            <w:r w:rsidRPr="0002155A">
              <w:rPr>
                <w:rFonts w:ascii="Times New Roman" w:eastAsia="標楷體" w:hAnsi="Times New Roman" w:cs="Times New Roman" w:hint="eastAsia"/>
                <w:kern w:val="0"/>
                <w:szCs w:val="24"/>
              </w:rPr>
              <w:t>千餘萬元</w:t>
            </w:r>
            <w:r w:rsidR="008D035F" w:rsidRPr="0002155A">
              <w:rPr>
                <w:rFonts w:ascii="Times New Roman" w:eastAsia="標楷體" w:hAnsi="Times New Roman" w:cs="Times New Roman"/>
                <w:kern w:val="0"/>
                <w:szCs w:val="24"/>
              </w:rPr>
              <w:t>。</w:t>
            </w:r>
          </w:p>
          <w:p w14:paraId="48869772" w14:textId="697E2754" w:rsidR="008D035F" w:rsidRPr="0002155A" w:rsidRDefault="009404FD">
            <w:pPr>
              <w:pStyle w:val="a3"/>
              <w:numPr>
                <w:ilvl w:val="0"/>
                <w:numId w:val="164"/>
              </w:numPr>
              <w:overflowPunct w:val="0"/>
              <w:ind w:leftChars="0"/>
              <w:jc w:val="both"/>
              <w:rPr>
                <w:rFonts w:ascii="Times New Roman" w:eastAsia="標楷體" w:hAnsi="Times New Roman" w:cs="Times New Roman"/>
                <w:kern w:val="0"/>
                <w:szCs w:val="24"/>
              </w:rPr>
            </w:pPr>
            <w:r w:rsidRPr="0002155A">
              <w:rPr>
                <w:rFonts w:ascii="Times New Roman" w:eastAsia="標楷體" w:hAnsi="Times New Roman" w:cs="Times New Roman" w:hint="eastAsia"/>
                <w:kern w:val="0"/>
              </w:rPr>
              <w:t>執行全國水體底泥品質檢測申報備查作業，已完成</w:t>
            </w:r>
            <w:r w:rsidRPr="0002155A">
              <w:rPr>
                <w:rFonts w:ascii="Times New Roman" w:eastAsia="標楷體" w:hAnsi="Times New Roman" w:cs="Times New Roman" w:hint="eastAsia"/>
                <w:kern w:val="0"/>
              </w:rPr>
              <w:t>80</w:t>
            </w:r>
            <w:r w:rsidRPr="0002155A">
              <w:rPr>
                <w:rFonts w:ascii="Times New Roman" w:eastAsia="標楷體" w:hAnsi="Times New Roman" w:cs="Times New Roman" w:hint="eastAsia"/>
                <w:kern w:val="0"/>
              </w:rPr>
              <w:t>件底泥品質採樣計畫書與</w:t>
            </w:r>
            <w:r w:rsidRPr="0002155A">
              <w:rPr>
                <w:rFonts w:ascii="Times New Roman" w:eastAsia="標楷體" w:hAnsi="Times New Roman" w:cs="Times New Roman" w:hint="eastAsia"/>
                <w:kern w:val="0"/>
              </w:rPr>
              <w:t>127</w:t>
            </w:r>
            <w:r w:rsidRPr="0002155A">
              <w:rPr>
                <w:rFonts w:ascii="Times New Roman" w:eastAsia="標楷體" w:hAnsi="Times New Roman" w:cs="Times New Roman" w:hint="eastAsia"/>
                <w:kern w:val="0"/>
              </w:rPr>
              <w:t>件底泥品質檢測資料之審核工作；另完成</w:t>
            </w:r>
            <w:r w:rsidRPr="0002155A">
              <w:rPr>
                <w:rFonts w:ascii="Times New Roman" w:eastAsia="標楷體" w:hAnsi="Times New Roman" w:cs="Times New Roman" w:hint="eastAsia"/>
                <w:kern w:val="0"/>
              </w:rPr>
              <w:t>6</w:t>
            </w:r>
            <w:r w:rsidRPr="0002155A">
              <w:rPr>
                <w:rFonts w:ascii="Times New Roman" w:eastAsia="標楷體" w:hAnsi="Times New Roman" w:cs="Times New Roman" w:hint="eastAsia"/>
                <w:kern w:val="0"/>
              </w:rPr>
              <w:t>處關注水域環境現勘及採樣檢測作業</w:t>
            </w:r>
            <w:r w:rsidR="008D035F" w:rsidRPr="0002155A">
              <w:rPr>
                <w:rFonts w:ascii="Times New Roman" w:eastAsia="標楷體" w:hAnsi="Times New Roman" w:cs="Times New Roman"/>
                <w:kern w:val="0"/>
              </w:rPr>
              <w:t>。</w:t>
            </w:r>
          </w:p>
          <w:p w14:paraId="6E6CDA5C" w14:textId="69363903" w:rsidR="008D035F" w:rsidRPr="0002155A" w:rsidRDefault="009404FD">
            <w:pPr>
              <w:pStyle w:val="a3"/>
              <w:numPr>
                <w:ilvl w:val="0"/>
                <w:numId w:val="164"/>
              </w:numPr>
              <w:overflowPunct w:val="0"/>
              <w:ind w:leftChars="0"/>
              <w:jc w:val="both"/>
              <w:rPr>
                <w:rFonts w:ascii="Times New Roman" w:eastAsia="標楷體" w:hAnsi="Times New Roman" w:cs="Times New Roman"/>
                <w:kern w:val="0"/>
                <w:szCs w:val="24"/>
              </w:rPr>
            </w:pPr>
            <w:r w:rsidRPr="0002155A">
              <w:rPr>
                <w:rFonts w:ascii="Times New Roman" w:eastAsia="標楷體" w:hAnsi="Times New Roman" w:cs="Times New Roman" w:hint="eastAsia"/>
                <w:kern w:val="0"/>
              </w:rPr>
              <w:t>持續推動風險評估管理制度應用於污染場址實質管理，於國際毒理資料庫完成蒐集</w:t>
            </w:r>
            <w:r w:rsidRPr="0002155A">
              <w:rPr>
                <w:rFonts w:ascii="Times New Roman" w:eastAsia="標楷體" w:hAnsi="Times New Roman" w:cs="Times New Roman" w:hint="eastAsia"/>
                <w:kern w:val="0"/>
              </w:rPr>
              <w:t>5</w:t>
            </w:r>
            <w:r w:rsidRPr="0002155A">
              <w:rPr>
                <w:rFonts w:ascii="Times New Roman" w:eastAsia="標楷體" w:hAnsi="Times New Roman" w:cs="Times New Roman" w:hint="eastAsia"/>
                <w:kern w:val="0"/>
              </w:rPr>
              <w:t>種關切物質之毒理資料，並提供技術諮詢及行政協助，持續推動風險管理措施之接受度</w:t>
            </w:r>
            <w:r w:rsidR="008D035F" w:rsidRPr="0002155A">
              <w:rPr>
                <w:rFonts w:ascii="Times New Roman" w:eastAsia="標楷體" w:hAnsi="Times New Roman" w:cs="Times New Roman"/>
                <w:kern w:val="0"/>
              </w:rPr>
              <w:t>。</w:t>
            </w:r>
          </w:p>
          <w:p w14:paraId="7AFB4239" w14:textId="43538576" w:rsidR="009404FD" w:rsidRPr="0002155A" w:rsidRDefault="009404FD">
            <w:pPr>
              <w:pStyle w:val="a3"/>
              <w:numPr>
                <w:ilvl w:val="0"/>
                <w:numId w:val="164"/>
              </w:numPr>
              <w:overflowPunct w:val="0"/>
              <w:ind w:leftChars="0"/>
              <w:jc w:val="both"/>
              <w:rPr>
                <w:rFonts w:ascii="Times New Roman" w:eastAsia="標楷體" w:hAnsi="Times New Roman" w:cs="Times New Roman"/>
                <w:kern w:val="0"/>
                <w:szCs w:val="24"/>
              </w:rPr>
            </w:pPr>
            <w:r w:rsidRPr="0002155A">
              <w:rPr>
                <w:rFonts w:ascii="Times New Roman" w:eastAsia="標楷體" w:hAnsi="Times New Roman" w:cs="Times New Roman" w:hint="eastAsia"/>
                <w:kern w:val="0"/>
                <w:szCs w:val="24"/>
              </w:rPr>
              <w:t>完成美國土地活化獎勵及補助制度可行性分析、第三方業者導入土地活化策略研擬，評估應用生成式</w:t>
            </w:r>
            <w:r w:rsidRPr="0002155A">
              <w:rPr>
                <w:rFonts w:ascii="Times New Roman" w:eastAsia="標楷體" w:hAnsi="Times New Roman" w:cs="Times New Roman" w:hint="eastAsia"/>
                <w:kern w:val="0"/>
                <w:szCs w:val="24"/>
              </w:rPr>
              <w:t>AI</w:t>
            </w:r>
            <w:r w:rsidRPr="0002155A">
              <w:rPr>
                <w:rFonts w:ascii="Times New Roman" w:eastAsia="標楷體" w:hAnsi="Times New Roman" w:cs="Times New Roman" w:hint="eastAsia"/>
                <w:kern w:val="0"/>
                <w:szCs w:val="24"/>
              </w:rPr>
              <w:t>可行性，協助南投縣完成</w:t>
            </w:r>
            <w:r w:rsidRPr="0002155A">
              <w:rPr>
                <w:rFonts w:ascii="Times New Roman" w:eastAsia="標楷體" w:hAnsi="Times New Roman" w:cs="Times New Roman" w:hint="eastAsia"/>
                <w:kern w:val="0"/>
                <w:szCs w:val="24"/>
              </w:rPr>
              <w:t>1</w:t>
            </w:r>
            <w:r w:rsidRPr="0002155A">
              <w:rPr>
                <w:rFonts w:ascii="Times New Roman" w:eastAsia="標楷體" w:hAnsi="Times New Roman" w:cs="Times New Roman" w:hint="eastAsia"/>
                <w:kern w:val="0"/>
                <w:szCs w:val="24"/>
              </w:rPr>
              <w:t>處土地活化示範案例之招商作業。</w:t>
            </w:r>
          </w:p>
          <w:p w14:paraId="6101F57A" w14:textId="77777777" w:rsidR="008D035F" w:rsidRPr="0002155A" w:rsidRDefault="008D035F">
            <w:pPr>
              <w:pStyle w:val="a3"/>
              <w:numPr>
                <w:ilvl w:val="0"/>
                <w:numId w:val="164"/>
              </w:numPr>
              <w:ind w:leftChars="0"/>
              <w:jc w:val="both"/>
              <w:rPr>
                <w:rFonts w:ascii="Times New Roman" w:eastAsia="標楷體" w:hAnsi="Times New Roman" w:cs="Times New Roman"/>
                <w:kern w:val="0"/>
                <w:szCs w:val="24"/>
              </w:rPr>
            </w:pPr>
            <w:r w:rsidRPr="0002155A">
              <w:rPr>
                <w:rFonts w:ascii="Times New Roman" w:eastAsia="標楷體" w:hAnsi="Times New Roman" w:cs="Times New Roman"/>
                <w:kern w:val="0"/>
              </w:rPr>
              <w:t>污染</w:t>
            </w:r>
            <w:r w:rsidRPr="0002155A">
              <w:rPr>
                <w:rFonts w:ascii="Times New Roman" w:eastAsia="標楷體" w:hAnsi="Times New Roman" w:cs="Times New Roman"/>
                <w:kern w:val="0"/>
                <w:szCs w:val="24"/>
              </w:rPr>
              <w:t>土地設置太陽光電設施推動，已完成：</w:t>
            </w:r>
          </w:p>
          <w:p w14:paraId="2333457B" w14:textId="381D5DF3" w:rsidR="008D035F" w:rsidRPr="0002155A" w:rsidRDefault="009404FD">
            <w:pPr>
              <w:pStyle w:val="a3"/>
              <w:numPr>
                <w:ilvl w:val="1"/>
                <w:numId w:val="189"/>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全國已解列農地進行光電設置推動作業，其中</w:t>
            </w:r>
            <w:r w:rsidRPr="0002155A">
              <w:rPr>
                <w:rFonts w:ascii="Times New Roman" w:eastAsia="標楷體" w:hAnsi="Times New Roman" w:cs="Times New Roman" w:hint="eastAsia"/>
                <w:kern w:val="0"/>
              </w:rPr>
              <w:t>27.73</w:t>
            </w:r>
            <w:r w:rsidRPr="0002155A">
              <w:rPr>
                <w:rFonts w:ascii="Times New Roman" w:eastAsia="標楷體" w:hAnsi="Times New Roman" w:cs="Times New Roman" w:hint="eastAsia"/>
                <w:kern w:val="0"/>
              </w:rPr>
              <w:t>公頃（約</w:t>
            </w:r>
            <w:r w:rsidRPr="0002155A">
              <w:rPr>
                <w:rFonts w:ascii="Times New Roman" w:eastAsia="標楷體" w:hAnsi="Times New Roman" w:cs="Times New Roman" w:hint="eastAsia"/>
                <w:kern w:val="0"/>
              </w:rPr>
              <w:t>38.24MW</w:t>
            </w:r>
            <w:r w:rsidRPr="0002155A">
              <w:rPr>
                <w:rFonts w:ascii="Times New Roman" w:eastAsia="標楷體" w:hAnsi="Times New Roman" w:cs="Times New Roman" w:hint="eastAsia"/>
                <w:kern w:val="0"/>
              </w:rPr>
              <w:t>）農地已推動申設作業，並掌握</w:t>
            </w:r>
            <w:r w:rsidRPr="0002155A">
              <w:rPr>
                <w:rFonts w:ascii="Times New Roman" w:eastAsia="標楷體" w:hAnsi="Times New Roman" w:cs="Times New Roman" w:hint="eastAsia"/>
                <w:kern w:val="0"/>
              </w:rPr>
              <w:t>7.32</w:t>
            </w:r>
            <w:r w:rsidRPr="0002155A">
              <w:rPr>
                <w:rFonts w:ascii="Times New Roman" w:eastAsia="標楷體" w:hAnsi="Times New Roman" w:cs="Times New Roman" w:hint="eastAsia"/>
                <w:kern w:val="0"/>
              </w:rPr>
              <w:t>公頃（約</w:t>
            </w:r>
            <w:r w:rsidRPr="0002155A">
              <w:rPr>
                <w:rFonts w:ascii="Times New Roman" w:eastAsia="標楷體" w:hAnsi="Times New Roman" w:cs="Times New Roman" w:hint="eastAsia"/>
                <w:kern w:val="0"/>
              </w:rPr>
              <w:t>6.23MW</w:t>
            </w:r>
            <w:r w:rsidRPr="0002155A">
              <w:rPr>
                <w:rFonts w:ascii="Times New Roman" w:eastAsia="標楷體" w:hAnsi="Times New Roman" w:cs="Times New Roman" w:hint="eastAsia"/>
                <w:kern w:val="0"/>
              </w:rPr>
              <w:t>）農地有意願設置</w:t>
            </w:r>
            <w:r w:rsidR="008D035F" w:rsidRPr="0002155A">
              <w:rPr>
                <w:rFonts w:ascii="Times New Roman" w:eastAsia="標楷體" w:hAnsi="Times New Roman" w:cs="Times New Roman"/>
                <w:kern w:val="0"/>
              </w:rPr>
              <w:t>。</w:t>
            </w:r>
          </w:p>
          <w:p w14:paraId="00FD3257" w14:textId="5AEED118" w:rsidR="008D035F" w:rsidRPr="0002155A" w:rsidRDefault="009404FD">
            <w:pPr>
              <w:pStyle w:val="a3"/>
              <w:numPr>
                <w:ilvl w:val="1"/>
                <w:numId w:val="189"/>
              </w:numPr>
              <w:ind w:leftChars="0"/>
              <w:jc w:val="both"/>
              <w:rPr>
                <w:rFonts w:ascii="Times New Roman" w:eastAsia="標楷體" w:hAnsi="Times New Roman" w:cs="Times New Roman"/>
                <w:kern w:val="0"/>
                <w:szCs w:val="24"/>
              </w:rPr>
            </w:pPr>
            <w:r w:rsidRPr="0002155A">
              <w:rPr>
                <w:rFonts w:ascii="Times New Roman" w:eastAsia="標楷體" w:hAnsi="Times New Roman" w:cs="Times New Roman" w:hint="eastAsia"/>
                <w:kern w:val="0"/>
                <w:szCs w:val="24"/>
              </w:rPr>
              <w:t>透過辦理累計</w:t>
            </w:r>
            <w:r w:rsidRPr="0002155A">
              <w:rPr>
                <w:rFonts w:ascii="Times New Roman" w:eastAsia="標楷體" w:hAnsi="Times New Roman" w:cs="Times New Roman" w:hint="eastAsia"/>
                <w:kern w:val="0"/>
                <w:szCs w:val="24"/>
              </w:rPr>
              <w:t>96</w:t>
            </w:r>
            <w:r w:rsidRPr="0002155A">
              <w:rPr>
                <w:rFonts w:ascii="Times New Roman" w:eastAsia="標楷體" w:hAnsi="Times New Roman" w:cs="Times New Roman" w:hint="eastAsia"/>
                <w:kern w:val="0"/>
                <w:szCs w:val="24"/>
              </w:rPr>
              <w:t>場域訪視輔導會議、</w:t>
            </w:r>
            <w:r w:rsidRPr="0002155A">
              <w:rPr>
                <w:rFonts w:ascii="Times New Roman" w:eastAsia="標楷體" w:hAnsi="Times New Roman" w:cs="Times New Roman" w:hint="eastAsia"/>
                <w:kern w:val="0"/>
                <w:szCs w:val="24"/>
              </w:rPr>
              <w:t>7</w:t>
            </w:r>
            <w:r w:rsidRPr="0002155A">
              <w:rPr>
                <w:rFonts w:ascii="Times New Roman" w:eastAsia="標楷體" w:hAnsi="Times New Roman" w:cs="Times New Roman" w:hint="eastAsia"/>
                <w:kern w:val="0"/>
                <w:szCs w:val="24"/>
              </w:rPr>
              <w:t>場次研商推廣媒合會議及</w:t>
            </w:r>
            <w:r w:rsidRPr="0002155A">
              <w:rPr>
                <w:rFonts w:ascii="Times New Roman" w:eastAsia="標楷體" w:hAnsi="Times New Roman" w:cs="Times New Roman" w:hint="eastAsia"/>
                <w:kern w:val="0"/>
                <w:szCs w:val="24"/>
              </w:rPr>
              <w:t>48</w:t>
            </w:r>
            <w:r w:rsidRPr="0002155A">
              <w:rPr>
                <w:rFonts w:ascii="Times New Roman" w:eastAsia="標楷體" w:hAnsi="Times New Roman" w:cs="Times New Roman" w:hint="eastAsia"/>
                <w:kern w:val="0"/>
                <w:szCs w:val="24"/>
              </w:rPr>
              <w:t>場次與地方環保局合作宣導會，共計案源約</w:t>
            </w:r>
            <w:r w:rsidRPr="0002155A">
              <w:rPr>
                <w:rFonts w:ascii="Times New Roman" w:eastAsia="標楷體" w:hAnsi="Times New Roman" w:cs="Times New Roman" w:hint="eastAsia"/>
                <w:kern w:val="0"/>
                <w:szCs w:val="24"/>
              </w:rPr>
              <w:t>89.36MW</w:t>
            </w:r>
            <w:r w:rsidRPr="0002155A">
              <w:rPr>
                <w:rFonts w:ascii="Times New Roman" w:eastAsia="標楷體" w:hAnsi="Times New Roman" w:cs="Times New Roman" w:hint="eastAsia"/>
                <w:kern w:val="0"/>
                <w:szCs w:val="24"/>
              </w:rPr>
              <w:t>。</w:t>
            </w:r>
          </w:p>
          <w:p w14:paraId="0C80DEFE" w14:textId="47180A16" w:rsidR="008D035F" w:rsidRPr="0002155A" w:rsidRDefault="009404FD">
            <w:pPr>
              <w:pStyle w:val="a3"/>
              <w:numPr>
                <w:ilvl w:val="0"/>
                <w:numId w:val="164"/>
              </w:numPr>
              <w:ind w:leftChars="0" w:left="720" w:hangingChars="300" w:hanging="72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發布</w:t>
            </w:r>
            <w:r w:rsidRPr="0002155A">
              <w:rPr>
                <w:rFonts w:ascii="Times New Roman" w:eastAsia="標楷體" w:hAnsi="Times New Roman" w:cs="Times New Roman" w:hint="eastAsia"/>
                <w:kern w:val="0"/>
              </w:rPr>
              <w:t>6</w:t>
            </w:r>
            <w:r w:rsidRPr="0002155A">
              <w:rPr>
                <w:rFonts w:ascii="Times New Roman" w:eastAsia="標楷體" w:hAnsi="Times New Roman" w:cs="Times New Roman" w:hint="eastAsia"/>
                <w:kern w:val="0"/>
              </w:rPr>
              <w:t>期本部重要環保政策，俾利國內外人士瞭解本部施政重點及成果。鼓勵企業推動環境保護及減碳工作，促進公私部門、中央與地方政府、國內與國際間的交流與合作，共同推動環境永續發展</w:t>
            </w:r>
            <w:r w:rsidR="008D035F" w:rsidRPr="0002155A">
              <w:rPr>
                <w:rFonts w:ascii="Times New Roman" w:eastAsia="標楷體" w:hAnsi="Times New Roman" w:cs="Times New Roman"/>
                <w:kern w:val="0"/>
              </w:rPr>
              <w:t>。</w:t>
            </w:r>
          </w:p>
          <w:p w14:paraId="23D4E76E" w14:textId="23EA3C5E" w:rsidR="008D035F" w:rsidRPr="0002155A" w:rsidRDefault="009404FD">
            <w:pPr>
              <w:pStyle w:val="a3"/>
              <w:numPr>
                <w:ilvl w:val="0"/>
                <w:numId w:val="164"/>
              </w:numPr>
              <w:ind w:leftChars="0" w:left="720" w:hangingChars="300" w:hanging="72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辦理「綠色消費趣地球一起</w:t>
            </w:r>
            <w:r w:rsidRPr="0002155A">
              <w:rPr>
                <w:rFonts w:ascii="Times New Roman" w:eastAsia="標楷體" w:hAnsi="Times New Roman" w:cs="Times New Roman" w:hint="eastAsia"/>
                <w:kern w:val="0"/>
              </w:rPr>
              <w:t>FUN</w:t>
            </w:r>
            <w:r w:rsidRPr="0002155A">
              <w:rPr>
                <w:rFonts w:ascii="Times New Roman" w:eastAsia="標楷體" w:hAnsi="Times New Roman" w:cs="Times New Roman" w:hint="eastAsia"/>
                <w:kern w:val="0"/>
              </w:rPr>
              <w:t>」網路及特約機構聯名活動</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場次，以點數加碼回饋，鼓勵</w:t>
            </w:r>
            <w:r w:rsidRPr="0002155A">
              <w:rPr>
                <w:rFonts w:ascii="Times New Roman" w:eastAsia="標楷體" w:hAnsi="Times New Roman" w:cs="Times New Roman" w:hint="eastAsia"/>
                <w:kern w:val="0"/>
              </w:rPr>
              <w:lastRenderedPageBreak/>
              <w:t>民眾加入環保集點及選購環保產品，提升綠色消費交易量，參加人數超過</w:t>
            </w:r>
            <w:r w:rsidRPr="0002155A">
              <w:rPr>
                <w:rFonts w:ascii="Times New Roman" w:eastAsia="標楷體" w:hAnsi="Times New Roman" w:cs="Times New Roman" w:hint="eastAsia"/>
                <w:kern w:val="0"/>
              </w:rPr>
              <w:t>2.8</w:t>
            </w:r>
            <w:r w:rsidRPr="0002155A">
              <w:rPr>
                <w:rFonts w:ascii="Times New Roman" w:eastAsia="標楷體" w:hAnsi="Times New Roman" w:cs="Times New Roman" w:hint="eastAsia"/>
                <w:kern w:val="0"/>
              </w:rPr>
              <w:t>萬人</w:t>
            </w:r>
            <w:r w:rsidR="008D035F" w:rsidRPr="0002155A">
              <w:rPr>
                <w:rFonts w:ascii="Times New Roman" w:eastAsia="標楷體" w:hAnsi="Times New Roman" w:cs="Times New Roman"/>
                <w:kern w:val="0"/>
              </w:rPr>
              <w:t>。</w:t>
            </w:r>
          </w:p>
        </w:tc>
      </w:tr>
      <w:tr w:rsidR="0002155A" w:rsidRPr="0002155A" w14:paraId="31542472" w14:textId="77777777" w:rsidTr="009E29F7">
        <w:tc>
          <w:tcPr>
            <w:tcW w:w="1701" w:type="dxa"/>
            <w:vMerge/>
          </w:tcPr>
          <w:p w14:paraId="129B4C0E" w14:textId="77777777" w:rsidR="008D035F" w:rsidRPr="0002155A" w:rsidRDefault="008D035F" w:rsidP="00C81414">
            <w:pPr>
              <w:rPr>
                <w:rFonts w:ascii="Times New Roman" w:eastAsia="標楷體" w:hAnsi="Times New Roman"/>
              </w:rPr>
            </w:pPr>
          </w:p>
        </w:tc>
        <w:tc>
          <w:tcPr>
            <w:tcW w:w="2381" w:type="dxa"/>
            <w:tcBorders>
              <w:top w:val="single" w:sz="4" w:space="0" w:color="auto"/>
              <w:bottom w:val="single" w:sz="4" w:space="0" w:color="auto"/>
            </w:tcBorders>
            <w:shd w:val="clear" w:color="auto" w:fill="auto"/>
          </w:tcPr>
          <w:p w14:paraId="6AC1748C" w14:textId="49905B26" w:rsidR="008D035F" w:rsidRPr="0002155A" w:rsidRDefault="008D035F">
            <w:pPr>
              <w:pStyle w:val="a3"/>
              <w:numPr>
                <w:ilvl w:val="0"/>
                <w:numId w:val="82"/>
              </w:numPr>
              <w:ind w:leftChars="0"/>
              <w:rPr>
                <w:rFonts w:ascii="Times New Roman" w:eastAsia="標楷體" w:hAnsi="Times New Roman"/>
              </w:rPr>
            </w:pPr>
            <w:r w:rsidRPr="0002155A">
              <w:rPr>
                <w:rFonts w:ascii="Times New Roman" w:eastAsia="標楷體" w:hAnsi="Times New Roman" w:cs="Times New Roman"/>
              </w:rPr>
              <w:t>土壤</w:t>
            </w:r>
            <w:r w:rsidRPr="0002155A">
              <w:rPr>
                <w:rFonts w:ascii="Times New Roman" w:eastAsia="標楷體" w:hAnsi="Times New Roman" w:cs="Times New Roman"/>
                <w:kern w:val="2000"/>
                <w:szCs w:val="24"/>
              </w:rPr>
              <w:t>及地下水污染調查、應變及整治之推動</w:t>
            </w:r>
          </w:p>
        </w:tc>
        <w:tc>
          <w:tcPr>
            <w:tcW w:w="5669" w:type="dxa"/>
            <w:tcBorders>
              <w:top w:val="single" w:sz="4" w:space="0" w:color="auto"/>
              <w:bottom w:val="single" w:sz="4" w:space="0" w:color="auto"/>
            </w:tcBorders>
            <w:shd w:val="clear" w:color="auto" w:fill="auto"/>
          </w:tcPr>
          <w:p w14:paraId="6ED07DAB" w14:textId="4F49A176" w:rsidR="008D035F" w:rsidRPr="0002155A" w:rsidRDefault="006123D6">
            <w:pPr>
              <w:pStyle w:val="a3"/>
              <w:numPr>
                <w:ilvl w:val="0"/>
                <w:numId w:val="166"/>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執行事業分群污染預防管理工作，完成</w:t>
            </w:r>
            <w:r w:rsidRPr="0002155A">
              <w:rPr>
                <w:rFonts w:ascii="Times New Roman" w:eastAsia="標楷體" w:hAnsi="Times New Roman" w:cs="Times New Roman" w:hint="eastAsia"/>
                <w:kern w:val="0"/>
              </w:rPr>
              <w:t>6</w:t>
            </w:r>
            <w:r w:rsidRPr="0002155A">
              <w:rPr>
                <w:rFonts w:ascii="Times New Roman" w:eastAsia="標楷體" w:hAnsi="Times New Roman" w:cs="Times New Roman" w:hint="eastAsia"/>
                <w:kern w:val="0"/>
              </w:rPr>
              <w:t>處事業現勘、</w:t>
            </w:r>
            <w:r w:rsidRPr="0002155A">
              <w:rPr>
                <w:rFonts w:ascii="Times New Roman" w:eastAsia="標楷體" w:hAnsi="Times New Roman" w:cs="Times New Roman" w:hint="eastAsia"/>
                <w:kern w:val="0"/>
              </w:rPr>
              <w:t>6</w:t>
            </w:r>
            <w:r w:rsidRPr="0002155A">
              <w:rPr>
                <w:rFonts w:ascii="Times New Roman" w:eastAsia="標楷體" w:hAnsi="Times New Roman" w:cs="Times New Roman" w:hint="eastAsia"/>
                <w:kern w:val="0"/>
              </w:rPr>
              <w:t>場次聯合目的事業主管機關參與地方環保機關辦理事業污染預防宣導說明會、</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場次跨部會研商諮詢會議、</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場次環保局研商說明會議、</w:t>
            </w:r>
            <w:r w:rsidRPr="0002155A">
              <w:rPr>
                <w:rFonts w:ascii="Times New Roman" w:eastAsia="標楷體" w:hAnsi="Times New Roman" w:cs="Times New Roman" w:hint="eastAsia"/>
                <w:kern w:val="0"/>
              </w:rPr>
              <w:t>4</w:t>
            </w:r>
            <w:r w:rsidRPr="0002155A">
              <w:rPr>
                <w:rFonts w:ascii="Times New Roman" w:eastAsia="標楷體" w:hAnsi="Times New Roman" w:cs="Times New Roman" w:hint="eastAsia"/>
                <w:kern w:val="0"/>
              </w:rPr>
              <w:t>場次系統操作教學操作說明會及製作常見問題問答集，並完成錄製系統操作影片，提升宣導及管理效益</w:t>
            </w:r>
            <w:r w:rsidR="008D035F" w:rsidRPr="0002155A">
              <w:rPr>
                <w:rFonts w:ascii="Times New Roman" w:eastAsia="標楷體" w:hAnsi="Times New Roman" w:cs="Times New Roman"/>
                <w:kern w:val="0"/>
              </w:rPr>
              <w:t>。</w:t>
            </w:r>
          </w:p>
          <w:p w14:paraId="4F71F46B" w14:textId="5A124057" w:rsidR="008D035F" w:rsidRPr="0002155A" w:rsidRDefault="006123D6">
            <w:pPr>
              <w:pStyle w:val="a3"/>
              <w:numPr>
                <w:ilvl w:val="0"/>
                <w:numId w:val="166"/>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勾稽</w:t>
            </w:r>
            <w:r w:rsidRPr="0002155A">
              <w:rPr>
                <w:rFonts w:ascii="Times New Roman" w:eastAsia="標楷體" w:hAnsi="Times New Roman" w:cs="Times New Roman" w:hint="eastAsia"/>
                <w:kern w:val="0"/>
              </w:rPr>
              <w:t>3,200</w:t>
            </w:r>
            <w:r w:rsidRPr="0002155A">
              <w:rPr>
                <w:rFonts w:ascii="Times New Roman" w:eastAsia="標楷體" w:hAnsi="Times New Roman" w:cs="Times New Roman" w:hint="eastAsia"/>
                <w:kern w:val="0"/>
              </w:rPr>
              <w:t>筆貯存系統業者申報資料，已針對</w:t>
            </w:r>
            <w:r w:rsidRPr="0002155A">
              <w:rPr>
                <w:rFonts w:ascii="Times New Roman" w:eastAsia="標楷體" w:hAnsi="Times New Roman" w:cs="Times New Roman" w:hint="eastAsia"/>
                <w:kern w:val="0"/>
              </w:rPr>
              <w:t xml:space="preserve"> 7</w:t>
            </w:r>
            <w:r w:rsidRPr="0002155A">
              <w:rPr>
                <w:rFonts w:ascii="Times New Roman" w:eastAsia="標楷體" w:hAnsi="Times New Roman" w:cs="Times New Roman" w:hint="eastAsia"/>
                <w:kern w:val="0"/>
              </w:rPr>
              <w:t>處異常者名單移由環保局進行查核作業。另為提升申報品質，進行污染評價機制篩選，已將</w:t>
            </w:r>
            <w:r w:rsidRPr="0002155A">
              <w:rPr>
                <w:rFonts w:ascii="Times New Roman" w:eastAsia="標楷體" w:hAnsi="Times New Roman" w:cs="Times New Roman" w:hint="eastAsia"/>
                <w:kern w:val="0"/>
              </w:rPr>
              <w:t>322</w:t>
            </w:r>
            <w:r w:rsidRPr="0002155A">
              <w:rPr>
                <w:rFonts w:ascii="Times New Roman" w:eastAsia="標楷體" w:hAnsi="Times New Roman" w:cs="Times New Roman" w:hint="eastAsia"/>
                <w:kern w:val="0"/>
              </w:rPr>
              <w:t>處名單移由環保局進行現場檢查</w:t>
            </w:r>
            <w:r w:rsidR="008D035F" w:rsidRPr="0002155A">
              <w:rPr>
                <w:rFonts w:ascii="Times New Roman" w:eastAsia="標楷體" w:hAnsi="Times New Roman" w:cs="Times New Roman"/>
                <w:kern w:val="0"/>
              </w:rPr>
              <w:t>。</w:t>
            </w:r>
          </w:p>
          <w:p w14:paraId="61BA8AE8" w14:textId="48D0BBAD" w:rsidR="008D035F" w:rsidRPr="0002155A" w:rsidRDefault="006123D6">
            <w:pPr>
              <w:pStyle w:val="a3"/>
              <w:numPr>
                <w:ilvl w:val="0"/>
                <w:numId w:val="166"/>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推動地下水受污染使用限制地區管理，完成</w:t>
            </w:r>
            <w:r w:rsidRPr="0002155A">
              <w:rPr>
                <w:rFonts w:ascii="Times New Roman" w:eastAsia="標楷體" w:hAnsi="Times New Roman" w:cs="Times New Roman" w:hint="eastAsia"/>
                <w:kern w:val="0"/>
              </w:rPr>
              <w:t>6</w:t>
            </w:r>
            <w:r w:rsidRPr="0002155A">
              <w:rPr>
                <w:rFonts w:ascii="Times New Roman" w:eastAsia="標楷體" w:hAnsi="Times New Roman" w:cs="Times New Roman" w:hint="eastAsia"/>
                <w:kern w:val="0"/>
              </w:rPr>
              <w:t>處場址地下水污染傳輸模式模擬，評估污染擴散情形及應變措施成效，提供後續管理推動規劃與建議。另初擬公告劃定與廢止管理原則，並完成</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場次專家諮詢會</w:t>
            </w:r>
            <w:r w:rsidR="008D035F" w:rsidRPr="0002155A">
              <w:rPr>
                <w:rFonts w:ascii="Times New Roman" w:eastAsia="標楷體" w:hAnsi="Times New Roman" w:cs="Times New Roman"/>
                <w:kern w:val="0"/>
              </w:rPr>
              <w:t>。</w:t>
            </w:r>
          </w:p>
          <w:p w14:paraId="4C6FBE8C" w14:textId="367A5FEA" w:rsidR="008D035F" w:rsidRPr="0002155A" w:rsidRDefault="006123D6">
            <w:pPr>
              <w:pStyle w:val="a3"/>
              <w:numPr>
                <w:ilvl w:val="0"/>
                <w:numId w:val="166"/>
              </w:numPr>
              <w:suppressAutoHyphens/>
              <w:autoSpaceDN w:val="0"/>
              <w:ind w:leftChars="0"/>
              <w:jc w:val="both"/>
              <w:textAlignment w:val="baseline"/>
              <w:rPr>
                <w:rFonts w:ascii="Times New Roman" w:eastAsia="標楷體" w:hAnsi="Times New Roman" w:cs="Times New Roman"/>
                <w:kern w:val="0"/>
              </w:rPr>
            </w:pPr>
            <w:r w:rsidRPr="0002155A">
              <w:rPr>
                <w:rFonts w:ascii="Times New Roman" w:eastAsia="標楷體" w:hAnsi="Times New Roman" w:cs="Times New Roman" w:hint="eastAsia"/>
                <w:kern w:val="0"/>
              </w:rPr>
              <w:t>持續蒐集國內外大數據分析或人工智慧運用於地下水相關文獻、完成規劃關切物質分析功能、規劃建立民眾公開網站、初步完成民眾網架構及功能設計、規劃建置並優化地下水砷潛勢範圍查詢頁面</w:t>
            </w:r>
            <w:r w:rsidR="008D035F" w:rsidRPr="0002155A">
              <w:rPr>
                <w:rFonts w:ascii="Times New Roman" w:eastAsia="標楷體" w:hAnsi="Times New Roman" w:cs="Times New Roman"/>
                <w:kern w:val="0"/>
              </w:rPr>
              <w:t>。</w:t>
            </w:r>
          </w:p>
          <w:p w14:paraId="75EDD9A5" w14:textId="2E2AAFC8" w:rsidR="008D035F" w:rsidRPr="0002155A" w:rsidRDefault="006123D6">
            <w:pPr>
              <w:pStyle w:val="a3"/>
              <w:numPr>
                <w:ilvl w:val="0"/>
                <w:numId w:val="166"/>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辦理水庫集水區調查工作，已完成</w:t>
            </w:r>
            <w:r w:rsidRPr="0002155A">
              <w:rPr>
                <w:rFonts w:ascii="Times New Roman" w:eastAsia="標楷體" w:hAnsi="Times New Roman" w:cs="Times New Roman" w:hint="eastAsia"/>
                <w:kern w:val="0"/>
              </w:rPr>
              <w:t>3</w:t>
            </w:r>
            <w:r w:rsidRPr="0002155A">
              <w:rPr>
                <w:rFonts w:ascii="Times New Roman" w:eastAsia="標楷體" w:hAnsi="Times New Roman" w:cs="Times New Roman" w:hint="eastAsia"/>
                <w:kern w:val="0"/>
              </w:rPr>
              <w:t>處水庫集水區現勘與採樣作業、規劃</w:t>
            </w:r>
            <w:r w:rsidRPr="0002155A">
              <w:rPr>
                <w:rFonts w:ascii="Times New Roman" w:eastAsia="標楷體" w:hAnsi="Times New Roman" w:cs="Times New Roman" w:hint="eastAsia"/>
                <w:kern w:val="0"/>
              </w:rPr>
              <w:t>30</w:t>
            </w:r>
            <w:r w:rsidRPr="0002155A">
              <w:rPr>
                <w:rFonts w:ascii="Times New Roman" w:eastAsia="標楷體" w:hAnsi="Times New Roman" w:cs="Times New Roman" w:hint="eastAsia"/>
                <w:kern w:val="0"/>
              </w:rPr>
              <w:t>處新增潛在污染源之土壤</w:t>
            </w:r>
            <w:r w:rsidR="00E75840">
              <w:rPr>
                <w:rFonts w:ascii="Times New Roman" w:eastAsia="標楷體" w:hAnsi="Times New Roman" w:cs="Times New Roman" w:hint="eastAsia"/>
                <w:kern w:val="0"/>
              </w:rPr>
              <w:t>關切</w:t>
            </w:r>
            <w:r w:rsidRPr="0002155A">
              <w:rPr>
                <w:rFonts w:ascii="Times New Roman" w:eastAsia="標楷體" w:hAnsi="Times New Roman" w:cs="Times New Roman" w:hint="eastAsia"/>
                <w:kern w:val="0"/>
              </w:rPr>
              <w:t>有機污染物調查工作，掌握相關環境背景濃度</w:t>
            </w:r>
            <w:r w:rsidR="008D035F" w:rsidRPr="0002155A">
              <w:rPr>
                <w:rFonts w:ascii="Times New Roman" w:eastAsia="標楷體" w:hAnsi="Times New Roman" w:cs="Times New Roman"/>
                <w:kern w:val="0"/>
              </w:rPr>
              <w:t>。</w:t>
            </w:r>
          </w:p>
          <w:p w14:paraId="40C39883" w14:textId="77777777" w:rsidR="008D035F" w:rsidRPr="0002155A" w:rsidRDefault="008D035F">
            <w:pPr>
              <w:pStyle w:val="a3"/>
              <w:numPr>
                <w:ilvl w:val="0"/>
                <w:numId w:val="166"/>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kern w:val="0"/>
              </w:rPr>
              <w:t>工業區污染改善推動與潛勢管理計畫：</w:t>
            </w:r>
          </w:p>
          <w:p w14:paraId="2ABE9FF3" w14:textId="2011743A" w:rsidR="008D035F" w:rsidRPr="0002155A" w:rsidRDefault="006123D6">
            <w:pPr>
              <w:pStyle w:val="a3"/>
              <w:numPr>
                <w:ilvl w:val="0"/>
                <w:numId w:val="165"/>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持續掌握全國工業區</w:t>
            </w:r>
            <w:r w:rsidRPr="0002155A">
              <w:rPr>
                <w:rFonts w:ascii="Times New Roman" w:eastAsia="標楷體" w:hAnsi="Times New Roman" w:cs="Times New Roman" w:hint="eastAsia"/>
                <w:kern w:val="0"/>
              </w:rPr>
              <w:t>105</w:t>
            </w:r>
            <w:r w:rsidRPr="0002155A">
              <w:rPr>
                <w:rFonts w:ascii="Times New Roman" w:eastAsia="標楷體" w:hAnsi="Times New Roman" w:cs="Times New Roman" w:hint="eastAsia"/>
                <w:kern w:val="0"/>
              </w:rPr>
              <w:t>處污染場址改善推動現況，依據污染範圍、危害程度、改善空間及推動現況，篩選</w:t>
            </w:r>
            <w:r w:rsidRPr="0002155A">
              <w:rPr>
                <w:rFonts w:ascii="Times New Roman" w:eastAsia="標楷體" w:hAnsi="Times New Roman" w:cs="Times New Roman" w:hint="eastAsia"/>
                <w:kern w:val="0"/>
              </w:rPr>
              <w:t>4</w:t>
            </w:r>
            <w:r w:rsidRPr="0002155A">
              <w:rPr>
                <w:rFonts w:ascii="Times New Roman" w:eastAsia="標楷體" w:hAnsi="Times New Roman" w:cs="Times New Roman" w:hint="eastAsia"/>
                <w:kern w:val="0"/>
              </w:rPr>
              <w:t>處工業區（桃園市中壢與觀音產業園區、雲林縣斗六產業園區及嘉義縣民雄產業園區）作為優先推動場址，並邀集環保局與目的事業主管機關辦理</w:t>
            </w:r>
            <w:r w:rsidRPr="0002155A">
              <w:rPr>
                <w:rFonts w:ascii="Times New Roman" w:eastAsia="標楷體" w:hAnsi="Times New Roman" w:cs="Times New Roman" w:hint="eastAsia"/>
                <w:kern w:val="0"/>
              </w:rPr>
              <w:t>4</w:t>
            </w:r>
            <w:r w:rsidRPr="0002155A">
              <w:rPr>
                <w:rFonts w:ascii="Times New Roman" w:eastAsia="標楷體" w:hAnsi="Times New Roman" w:cs="Times New Roman" w:hint="eastAsia"/>
                <w:kern w:val="0"/>
              </w:rPr>
              <w:t>場次工業區污染改善推動訪談會議，加強推動污染改善</w:t>
            </w:r>
            <w:r w:rsidR="008D035F" w:rsidRPr="0002155A">
              <w:rPr>
                <w:rFonts w:ascii="Times New Roman" w:eastAsia="標楷體" w:hAnsi="Times New Roman" w:cs="Times New Roman"/>
                <w:kern w:val="0"/>
              </w:rPr>
              <w:t>。</w:t>
            </w:r>
          </w:p>
          <w:p w14:paraId="6E0AF641" w14:textId="63F89B44" w:rsidR="008D035F" w:rsidRPr="0002155A" w:rsidRDefault="006123D6">
            <w:pPr>
              <w:pStyle w:val="a3"/>
              <w:numPr>
                <w:ilvl w:val="0"/>
                <w:numId w:val="165"/>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lastRenderedPageBreak/>
              <w:t>提出「工業區現勘及流場調查規劃書」，並完成</w:t>
            </w:r>
            <w:r w:rsidRPr="0002155A">
              <w:rPr>
                <w:rFonts w:ascii="Times New Roman" w:eastAsia="標楷體" w:hAnsi="Times New Roman" w:cs="Times New Roman" w:hint="eastAsia"/>
                <w:kern w:val="0"/>
              </w:rPr>
              <w:t>20</w:t>
            </w:r>
            <w:r w:rsidRPr="0002155A">
              <w:rPr>
                <w:rFonts w:ascii="Times New Roman" w:eastAsia="標楷體" w:hAnsi="Times New Roman" w:cs="Times New Roman" w:hint="eastAsia"/>
                <w:kern w:val="0"/>
              </w:rPr>
              <w:t>處現場勘查、</w:t>
            </w:r>
            <w:r w:rsidRPr="0002155A">
              <w:rPr>
                <w:rFonts w:ascii="Times New Roman" w:eastAsia="標楷體" w:hAnsi="Times New Roman" w:cs="Times New Roman" w:hint="eastAsia"/>
                <w:kern w:val="0"/>
              </w:rPr>
              <w:t>10</w:t>
            </w:r>
            <w:r w:rsidRPr="0002155A">
              <w:rPr>
                <w:rFonts w:ascii="Times New Roman" w:eastAsia="標楷體" w:hAnsi="Times New Roman" w:cs="Times New Roman" w:hint="eastAsia"/>
                <w:kern w:val="0"/>
              </w:rPr>
              <w:t>口單井流速流向測定及</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口微水試驗</w:t>
            </w:r>
            <w:r w:rsidR="008D035F" w:rsidRPr="0002155A">
              <w:rPr>
                <w:rFonts w:ascii="Times New Roman" w:eastAsia="標楷體" w:hAnsi="Times New Roman" w:cs="Times New Roman"/>
                <w:kern w:val="0"/>
              </w:rPr>
              <w:t>。</w:t>
            </w:r>
          </w:p>
          <w:p w14:paraId="359618AB" w14:textId="0D65445E" w:rsidR="008D035F" w:rsidRPr="0002155A" w:rsidRDefault="006123D6">
            <w:pPr>
              <w:pStyle w:val="a3"/>
              <w:numPr>
                <w:ilvl w:val="0"/>
                <w:numId w:val="166"/>
              </w:numPr>
              <w:suppressAutoHyphens/>
              <w:autoSpaceDN w:val="0"/>
              <w:ind w:leftChars="0"/>
              <w:jc w:val="both"/>
              <w:textAlignment w:val="baseline"/>
              <w:rPr>
                <w:rFonts w:ascii="Times New Roman" w:eastAsia="標楷體" w:hAnsi="Times New Roman" w:cs="Times New Roman"/>
                <w:kern w:val="0"/>
              </w:rPr>
            </w:pPr>
            <w:r w:rsidRPr="0002155A">
              <w:rPr>
                <w:rFonts w:ascii="Times New Roman" w:eastAsia="標楷體" w:hAnsi="Times New Roman" w:cs="Times New Roman" w:hint="eastAsia"/>
                <w:kern w:val="0"/>
              </w:rPr>
              <w:t>推動應加速改善場址污染調查及管理工作，完成執行</w:t>
            </w:r>
            <w:r w:rsidRPr="0002155A">
              <w:rPr>
                <w:rFonts w:ascii="Times New Roman" w:eastAsia="標楷體" w:hAnsi="Times New Roman" w:cs="Times New Roman" w:hint="eastAsia"/>
                <w:kern w:val="0"/>
              </w:rPr>
              <w:t>7</w:t>
            </w:r>
            <w:r w:rsidRPr="0002155A">
              <w:rPr>
                <w:rFonts w:ascii="Times New Roman" w:eastAsia="標楷體" w:hAnsi="Times New Roman" w:cs="Times New Roman" w:hint="eastAsia"/>
                <w:kern w:val="0"/>
              </w:rPr>
              <w:t>處污染量體確認、軍事污染場址</w:t>
            </w:r>
            <w:r w:rsidRPr="0002155A">
              <w:rPr>
                <w:rFonts w:ascii="Times New Roman" w:eastAsia="標楷體" w:hAnsi="Times New Roman" w:cs="Times New Roman" w:hint="eastAsia"/>
                <w:kern w:val="0"/>
              </w:rPr>
              <w:t>5</w:t>
            </w:r>
            <w:r w:rsidRPr="0002155A">
              <w:rPr>
                <w:rFonts w:ascii="Times New Roman" w:eastAsia="標楷體" w:hAnsi="Times New Roman" w:cs="Times New Roman" w:hint="eastAsia"/>
                <w:kern w:val="0"/>
              </w:rPr>
              <w:t>處現勘輔導作業、更新「軍事場址土壤及地下水污染調查評估及整治技術手冊」及「監測式自然衰減法評估手冊」，並研擬場址改善及協商機制，訂定場址管理推動策略</w:t>
            </w:r>
            <w:r w:rsidR="008D035F" w:rsidRPr="0002155A">
              <w:rPr>
                <w:rFonts w:ascii="Times New Roman" w:eastAsia="標楷體" w:hAnsi="Times New Roman" w:cs="Times New Roman"/>
                <w:kern w:val="0"/>
              </w:rPr>
              <w:t>。</w:t>
            </w:r>
          </w:p>
          <w:p w14:paraId="5A3D381A" w14:textId="47E323D2" w:rsidR="008D035F" w:rsidRPr="0002155A" w:rsidRDefault="006123D6">
            <w:pPr>
              <w:pStyle w:val="a3"/>
              <w:numPr>
                <w:ilvl w:val="0"/>
                <w:numId w:val="166"/>
              </w:numPr>
              <w:suppressAutoHyphens/>
              <w:autoSpaceDN w:val="0"/>
              <w:ind w:leftChars="0"/>
              <w:jc w:val="both"/>
              <w:textAlignment w:val="baseline"/>
              <w:rPr>
                <w:rFonts w:ascii="Times New Roman" w:eastAsia="標楷體" w:hAnsi="Times New Roman" w:cs="Times New Roman"/>
                <w:kern w:val="0"/>
              </w:rPr>
            </w:pPr>
            <w:r w:rsidRPr="0002155A">
              <w:rPr>
                <w:rFonts w:ascii="Times New Roman" w:eastAsia="標楷體" w:hAnsi="Times New Roman" w:cs="Times New Roman" w:hint="eastAsia"/>
                <w:kern w:val="0"/>
              </w:rPr>
              <w:t>持續掌握地下水關切物質現況，完成</w:t>
            </w:r>
            <w:r w:rsidRPr="0002155A">
              <w:rPr>
                <w:rFonts w:ascii="Times New Roman" w:eastAsia="標楷體" w:hAnsi="Times New Roman" w:cs="Times New Roman" w:hint="eastAsia"/>
                <w:kern w:val="0"/>
              </w:rPr>
              <w:t>9</w:t>
            </w:r>
            <w:r w:rsidRPr="0002155A">
              <w:rPr>
                <w:rFonts w:ascii="Times New Roman" w:eastAsia="標楷體" w:hAnsi="Times New Roman" w:cs="Times New Roman" w:hint="eastAsia"/>
                <w:kern w:val="0"/>
              </w:rPr>
              <w:t>處關切項目使用場所現勘訪談作業，作為後續篩選特定區域調查對象參考</w:t>
            </w:r>
            <w:r w:rsidR="008D035F" w:rsidRPr="0002155A">
              <w:rPr>
                <w:rFonts w:ascii="Times New Roman" w:eastAsia="標楷體" w:hAnsi="Times New Roman" w:cs="Times New Roman"/>
                <w:kern w:val="0"/>
              </w:rPr>
              <w:t>。</w:t>
            </w:r>
          </w:p>
          <w:p w14:paraId="799E316E" w14:textId="5EC38366" w:rsidR="008D035F" w:rsidRPr="0002155A" w:rsidRDefault="006123D6">
            <w:pPr>
              <w:pStyle w:val="a3"/>
              <w:numPr>
                <w:ilvl w:val="0"/>
                <w:numId w:val="166"/>
              </w:numPr>
              <w:suppressAutoHyphens/>
              <w:autoSpaceDN w:val="0"/>
              <w:ind w:leftChars="0"/>
              <w:jc w:val="both"/>
              <w:textAlignment w:val="baseline"/>
              <w:rPr>
                <w:rFonts w:ascii="Times New Roman" w:eastAsia="標楷體" w:hAnsi="Times New Roman" w:cs="Times New Roman"/>
                <w:kern w:val="0"/>
                <w:shd w:val="clear" w:color="auto" w:fill="FFFF00"/>
              </w:rPr>
            </w:pPr>
            <w:r w:rsidRPr="0002155A">
              <w:rPr>
                <w:rFonts w:ascii="Times New Roman" w:eastAsia="標楷體" w:hAnsi="Times New Roman" w:cs="Times New Roman" w:hint="eastAsia"/>
                <w:kern w:val="0"/>
              </w:rPr>
              <w:t>完成土壤與底泥中持久性污染物污染潛勢水體及運作事業周邊環境採樣規劃</w:t>
            </w:r>
            <w:r w:rsidR="008D035F" w:rsidRPr="0002155A">
              <w:rPr>
                <w:rFonts w:ascii="Times New Roman" w:eastAsia="標楷體" w:hAnsi="Times New Roman" w:cs="Times New Roman"/>
                <w:kern w:val="0"/>
              </w:rPr>
              <w:t>。</w:t>
            </w:r>
          </w:p>
          <w:p w14:paraId="1AA1194B" w14:textId="6FA650E7" w:rsidR="008D035F" w:rsidRPr="0002155A" w:rsidRDefault="006123D6">
            <w:pPr>
              <w:pStyle w:val="a3"/>
              <w:numPr>
                <w:ilvl w:val="0"/>
                <w:numId w:val="166"/>
              </w:numPr>
              <w:suppressAutoHyphens/>
              <w:autoSpaceDN w:val="0"/>
              <w:ind w:leftChars="0"/>
              <w:jc w:val="both"/>
              <w:textAlignment w:val="baseline"/>
              <w:rPr>
                <w:rFonts w:ascii="Times New Roman" w:eastAsia="標楷體" w:hAnsi="Times New Roman" w:cs="Times New Roman"/>
                <w:kern w:val="0"/>
                <w:shd w:val="clear" w:color="auto" w:fill="FFFF00"/>
              </w:rPr>
            </w:pPr>
            <w:r w:rsidRPr="0002155A">
              <w:rPr>
                <w:rFonts w:ascii="Times New Roman" w:eastAsia="標楷體" w:hAnsi="Times New Roman" w:cs="Times New Roman" w:hint="eastAsia"/>
                <w:kern w:val="0"/>
              </w:rPr>
              <w:t>持續掌握全國地下水背景水質狀況，至</w:t>
            </w:r>
            <w:r w:rsidRPr="0002155A">
              <w:rPr>
                <w:rFonts w:ascii="Times New Roman" w:eastAsia="標楷體" w:hAnsi="Times New Roman" w:cs="Times New Roman" w:hint="eastAsia"/>
                <w:kern w:val="0"/>
              </w:rPr>
              <w:t>114</w:t>
            </w:r>
            <w:r w:rsidRPr="0002155A">
              <w:rPr>
                <w:rFonts w:ascii="Times New Roman" w:eastAsia="標楷體" w:hAnsi="Times New Roman" w:cs="Times New Roman" w:hint="eastAsia"/>
                <w:kern w:val="0"/>
              </w:rPr>
              <w:t>年</w:t>
            </w:r>
            <w:r w:rsidR="00AC6D9E">
              <w:rPr>
                <w:rFonts w:ascii="Times New Roman" w:eastAsia="標楷體" w:hAnsi="Times New Roman" w:cs="Times New Roman" w:hint="eastAsia"/>
                <w:kern w:val="0"/>
              </w:rPr>
              <w:t>6</w:t>
            </w:r>
            <w:r w:rsidRPr="0002155A">
              <w:rPr>
                <w:rFonts w:ascii="Times New Roman" w:eastAsia="標楷體" w:hAnsi="Times New Roman" w:cs="Times New Roman" w:hint="eastAsia"/>
                <w:kern w:val="0"/>
              </w:rPr>
              <w:t>月底完成</w:t>
            </w:r>
            <w:r w:rsidRPr="0002155A">
              <w:rPr>
                <w:rFonts w:ascii="Times New Roman" w:eastAsia="標楷體" w:hAnsi="Times New Roman" w:cs="Times New Roman" w:hint="eastAsia"/>
                <w:kern w:val="0"/>
              </w:rPr>
              <w:t>140</w:t>
            </w:r>
            <w:r w:rsidRPr="0002155A">
              <w:rPr>
                <w:rFonts w:ascii="Times New Roman" w:eastAsia="標楷體" w:hAnsi="Times New Roman" w:cs="Times New Roman" w:hint="eastAsia"/>
                <w:kern w:val="0"/>
              </w:rPr>
              <w:t>口次區域性監測井地下水監測，相關數據經由品保品管確保數據品質，並上網公布供各界查詢</w:t>
            </w:r>
            <w:r w:rsidR="008D035F" w:rsidRPr="0002155A">
              <w:rPr>
                <w:rFonts w:ascii="Times New Roman" w:eastAsia="標楷體" w:hAnsi="Times New Roman" w:cs="Times New Roman"/>
                <w:kern w:val="0"/>
              </w:rPr>
              <w:t>。</w:t>
            </w:r>
          </w:p>
        </w:tc>
      </w:tr>
      <w:tr w:rsidR="0002155A" w:rsidRPr="0002155A" w14:paraId="0069CD75" w14:textId="77777777" w:rsidTr="009E29F7">
        <w:tc>
          <w:tcPr>
            <w:tcW w:w="1701" w:type="dxa"/>
          </w:tcPr>
          <w:p w14:paraId="77A33F18" w14:textId="77777777" w:rsidR="000F0E46" w:rsidRPr="0002155A" w:rsidRDefault="000F0E46" w:rsidP="00C81414">
            <w:pPr>
              <w:rPr>
                <w:rFonts w:ascii="Times New Roman" w:eastAsia="標楷體" w:hAnsi="Times New Roman"/>
              </w:rPr>
            </w:pPr>
          </w:p>
        </w:tc>
        <w:tc>
          <w:tcPr>
            <w:tcW w:w="2381" w:type="dxa"/>
            <w:tcBorders>
              <w:top w:val="single" w:sz="4" w:space="0" w:color="auto"/>
              <w:bottom w:val="single" w:sz="4" w:space="0" w:color="auto"/>
            </w:tcBorders>
            <w:shd w:val="clear" w:color="auto" w:fill="auto"/>
          </w:tcPr>
          <w:p w14:paraId="4CB883DD" w14:textId="39F04988" w:rsidR="000F0E46" w:rsidRPr="0002155A" w:rsidRDefault="000F0E46">
            <w:pPr>
              <w:pStyle w:val="a3"/>
              <w:numPr>
                <w:ilvl w:val="0"/>
                <w:numId w:val="82"/>
              </w:numPr>
              <w:ind w:leftChars="0"/>
              <w:rPr>
                <w:rFonts w:ascii="Times New Roman" w:eastAsia="標楷體" w:hAnsi="Times New Roman"/>
              </w:rPr>
            </w:pPr>
            <w:r w:rsidRPr="0002155A">
              <w:rPr>
                <w:rFonts w:ascii="Times New Roman" w:eastAsia="標楷體" w:hAnsi="Times New Roman" w:cs="Times New Roman"/>
              </w:rPr>
              <w:t>提升土壤及地下水污染調查及</w:t>
            </w:r>
            <w:r w:rsidRPr="0002155A">
              <w:rPr>
                <w:rFonts w:ascii="Times New Roman" w:eastAsia="標楷體" w:hAnsi="Times New Roman" w:cs="Times New Roman"/>
                <w:kern w:val="2000"/>
                <w:szCs w:val="24"/>
              </w:rPr>
              <w:t>整治</w:t>
            </w:r>
            <w:r w:rsidRPr="0002155A">
              <w:rPr>
                <w:rFonts w:ascii="Times New Roman" w:eastAsia="標楷體" w:hAnsi="Times New Roman" w:cs="Times New Roman"/>
              </w:rPr>
              <w:t>技術工作</w:t>
            </w:r>
          </w:p>
        </w:tc>
        <w:tc>
          <w:tcPr>
            <w:tcW w:w="5669" w:type="dxa"/>
            <w:tcBorders>
              <w:top w:val="single" w:sz="4" w:space="0" w:color="auto"/>
              <w:bottom w:val="single" w:sz="4" w:space="0" w:color="auto"/>
            </w:tcBorders>
            <w:shd w:val="clear" w:color="auto" w:fill="auto"/>
          </w:tcPr>
          <w:p w14:paraId="3F39C567" w14:textId="67B0320C" w:rsidR="000F0E46" w:rsidRPr="0002155A" w:rsidRDefault="00E171B1">
            <w:pPr>
              <w:pStyle w:val="a3"/>
              <w:numPr>
                <w:ilvl w:val="0"/>
                <w:numId w:val="16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4"/>
                <w:lang w:val="x-none"/>
              </w:rPr>
              <w:t>進行土壤及地下水污染整治技術國際交流合作，完成</w:t>
            </w:r>
            <w:r w:rsidRPr="0002155A">
              <w:rPr>
                <w:rFonts w:ascii="Times New Roman" w:eastAsia="標楷體" w:hAnsi="Times New Roman" w:cs="Times New Roman" w:hint="eastAsia"/>
                <w:kern w:val="0"/>
                <w:szCs w:val="24"/>
                <w:lang w:val="x-none"/>
              </w:rPr>
              <w:t>1</w:t>
            </w:r>
            <w:r w:rsidRPr="0002155A">
              <w:rPr>
                <w:rFonts w:ascii="Times New Roman" w:eastAsia="標楷體" w:hAnsi="Times New Roman" w:cs="Times New Roman" w:hint="eastAsia"/>
                <w:kern w:val="0"/>
                <w:szCs w:val="24"/>
                <w:lang w:val="x-none"/>
              </w:rPr>
              <w:t>場次亞太工作小組季度視訊會議與臺美技術講習會主題規劃</w:t>
            </w:r>
            <w:r w:rsidR="00DC0BE3">
              <w:rPr>
                <w:rFonts w:ascii="Times New Roman" w:eastAsia="標楷體" w:hAnsi="Times New Roman" w:cs="Times New Roman" w:hint="eastAsia"/>
                <w:kern w:val="0"/>
                <w:szCs w:val="24"/>
                <w:lang w:val="x-none"/>
              </w:rPr>
              <w:t>案</w:t>
            </w:r>
            <w:r w:rsidR="000F0E46" w:rsidRPr="0002155A">
              <w:rPr>
                <w:rFonts w:ascii="Times New Roman" w:eastAsia="標楷體" w:hAnsi="Times New Roman" w:cs="Times New Roman"/>
                <w:kern w:val="0"/>
                <w:szCs w:val="24"/>
              </w:rPr>
              <w:t>。</w:t>
            </w:r>
          </w:p>
          <w:p w14:paraId="2656E7BF" w14:textId="7C518650" w:rsidR="000F0E46" w:rsidRPr="0002155A" w:rsidRDefault="00E171B1">
            <w:pPr>
              <w:pStyle w:val="a3"/>
              <w:numPr>
                <w:ilvl w:val="0"/>
                <w:numId w:val="16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舉辦「</w:t>
            </w:r>
            <w:r w:rsidRPr="0002155A">
              <w:rPr>
                <w:rFonts w:ascii="Times New Roman" w:eastAsia="標楷體" w:hAnsi="Times New Roman" w:cs="Times New Roman" w:hint="eastAsia"/>
                <w:kern w:val="0"/>
              </w:rPr>
              <w:t>2025</w:t>
            </w:r>
            <w:r w:rsidRPr="0002155A">
              <w:rPr>
                <w:rFonts w:ascii="Times New Roman" w:eastAsia="標楷體" w:hAnsi="Times New Roman" w:cs="Times New Roman" w:hint="eastAsia"/>
                <w:kern w:val="0"/>
              </w:rPr>
              <w:t>年東協區域土水挑戰與永續治理策略國際論壇暨調查整治研究競賽頒獎典禮」，邀請臺灣與東協國家參與人數逾</w:t>
            </w:r>
            <w:r w:rsidRPr="0002155A">
              <w:rPr>
                <w:rFonts w:ascii="Times New Roman" w:eastAsia="標楷體" w:hAnsi="Times New Roman" w:cs="Times New Roman" w:hint="eastAsia"/>
                <w:kern w:val="0"/>
              </w:rPr>
              <w:t xml:space="preserve"> 200</w:t>
            </w:r>
            <w:r w:rsidRPr="0002155A">
              <w:rPr>
                <w:rFonts w:ascii="Times New Roman" w:eastAsia="標楷體" w:hAnsi="Times New Roman" w:cs="Times New Roman" w:hint="eastAsia"/>
                <w:kern w:val="0"/>
              </w:rPr>
              <w:t>人，其中包含</w:t>
            </w:r>
            <w:r w:rsidRPr="0002155A">
              <w:rPr>
                <w:rFonts w:ascii="Times New Roman" w:eastAsia="標楷體" w:hAnsi="Times New Roman" w:cs="Times New Roman" w:hint="eastAsia"/>
                <w:kern w:val="0"/>
              </w:rPr>
              <w:t>65</w:t>
            </w:r>
            <w:r w:rsidRPr="0002155A">
              <w:rPr>
                <w:rFonts w:ascii="Times New Roman" w:eastAsia="標楷體" w:hAnsi="Times New Roman" w:cs="Times New Roman" w:hint="eastAsia"/>
                <w:kern w:val="0"/>
              </w:rPr>
              <w:t>位在臺外籍學生</w:t>
            </w:r>
            <w:r w:rsidR="00DC0BE3" w:rsidRPr="00DC0BE3">
              <w:rPr>
                <w:rFonts w:ascii="Times New Roman" w:eastAsia="標楷體" w:hAnsi="Times New Roman" w:cs="Times New Roman" w:hint="eastAsia"/>
                <w:kern w:val="0"/>
              </w:rPr>
              <w:t>，交流雙邊土壤及地下水管理現況與策略，並針對土水競賽優勝隊伍公開表揚頒獎；另完成各</w:t>
            </w:r>
            <w:r w:rsidR="00DC0BE3" w:rsidRPr="00DC0BE3">
              <w:rPr>
                <w:rFonts w:ascii="Times New Roman" w:eastAsia="標楷體" w:hAnsi="Times New Roman" w:cs="Times New Roman" w:hint="eastAsia"/>
                <w:kern w:val="0"/>
              </w:rPr>
              <w:t>1</w:t>
            </w:r>
            <w:r w:rsidR="00DC0BE3" w:rsidRPr="00DC0BE3">
              <w:rPr>
                <w:rFonts w:ascii="Times New Roman" w:eastAsia="標楷體" w:hAnsi="Times New Roman" w:cs="Times New Roman" w:hint="eastAsia"/>
                <w:kern w:val="0"/>
              </w:rPr>
              <w:t>場次東協伙伴策略會議及東協土水研商會，分享人才培育成果</w:t>
            </w:r>
            <w:r w:rsidR="000F0E46" w:rsidRPr="0002155A">
              <w:rPr>
                <w:rFonts w:ascii="Times New Roman" w:eastAsia="標楷體" w:hAnsi="Times New Roman" w:cs="Times New Roman"/>
                <w:kern w:val="0"/>
              </w:rPr>
              <w:t>。</w:t>
            </w:r>
          </w:p>
          <w:p w14:paraId="6F05505E" w14:textId="668C093A" w:rsidR="000F0E46" w:rsidRPr="0002155A" w:rsidRDefault="00E171B1">
            <w:pPr>
              <w:pStyle w:val="a3"/>
              <w:numPr>
                <w:ilvl w:val="0"/>
                <w:numId w:val="16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完成</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場土水整治創新與永續成果展，展出</w:t>
            </w:r>
            <w:r w:rsidRPr="0002155A">
              <w:rPr>
                <w:rFonts w:ascii="Times New Roman" w:eastAsia="標楷體" w:hAnsi="Times New Roman" w:cs="Times New Roman" w:hint="eastAsia"/>
                <w:kern w:val="0"/>
              </w:rPr>
              <w:t>3</w:t>
            </w:r>
            <w:r w:rsidRPr="0002155A">
              <w:rPr>
                <w:rFonts w:ascii="Times New Roman" w:eastAsia="標楷體" w:hAnsi="Times New Roman" w:cs="Times New Roman" w:hint="eastAsia"/>
                <w:kern w:val="0"/>
              </w:rPr>
              <w:t>項土水研發調查整治技術及</w:t>
            </w:r>
            <w:r w:rsidRPr="0002155A">
              <w:rPr>
                <w:rFonts w:ascii="Times New Roman" w:eastAsia="標楷體" w:hAnsi="Times New Roman" w:cs="Times New Roman" w:hint="eastAsia"/>
                <w:kern w:val="0"/>
              </w:rPr>
              <w:t>9</w:t>
            </w:r>
            <w:r w:rsidRPr="0002155A">
              <w:rPr>
                <w:rFonts w:ascii="Times New Roman" w:eastAsia="標楷體" w:hAnsi="Times New Roman" w:cs="Times New Roman" w:hint="eastAsia"/>
                <w:kern w:val="0"/>
              </w:rPr>
              <w:t>項有效性技術，以實體設備、技術者解說及靜態成果海報等方式，提升技術媒合機會</w:t>
            </w:r>
            <w:r w:rsidR="000F0E46" w:rsidRPr="0002155A">
              <w:rPr>
                <w:rFonts w:ascii="Times New Roman" w:eastAsia="標楷體" w:hAnsi="Times New Roman" w:cs="Times New Roman"/>
                <w:kern w:val="0"/>
              </w:rPr>
              <w:t>。</w:t>
            </w:r>
          </w:p>
          <w:p w14:paraId="39E91904" w14:textId="1CBFA738" w:rsidR="000F0E46" w:rsidRPr="0002155A" w:rsidRDefault="00E171B1">
            <w:pPr>
              <w:pStyle w:val="a3"/>
              <w:numPr>
                <w:ilvl w:val="0"/>
                <w:numId w:val="16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4"/>
                <w:lang w:val="x-none"/>
              </w:rPr>
              <w:t>推廣綠色永續韌性整治策略及評估工具，完成</w:t>
            </w:r>
            <w:r w:rsidRPr="0002155A">
              <w:rPr>
                <w:rFonts w:ascii="Times New Roman" w:eastAsia="標楷體" w:hAnsi="Times New Roman" w:cs="Times New Roman" w:hint="eastAsia"/>
                <w:kern w:val="0"/>
                <w:szCs w:val="24"/>
                <w:lang w:val="x-none"/>
              </w:rPr>
              <w:t>3</w:t>
            </w:r>
            <w:r w:rsidRPr="0002155A">
              <w:rPr>
                <w:rFonts w:ascii="Times New Roman" w:eastAsia="標楷體" w:hAnsi="Times New Roman" w:cs="Times New Roman" w:hint="eastAsia"/>
                <w:kern w:val="0"/>
                <w:szCs w:val="24"/>
                <w:lang w:val="x-none"/>
              </w:rPr>
              <w:t>場次線上教育訓練課程</w:t>
            </w:r>
            <w:r w:rsidR="000F0E46" w:rsidRPr="0002155A">
              <w:rPr>
                <w:rFonts w:ascii="Times New Roman" w:eastAsia="標楷體" w:hAnsi="Times New Roman" w:cs="Times New Roman"/>
                <w:kern w:val="0"/>
                <w:szCs w:val="24"/>
                <w:lang w:val="x-none"/>
              </w:rPr>
              <w:t>。</w:t>
            </w:r>
          </w:p>
          <w:p w14:paraId="3E717376" w14:textId="04C25A38" w:rsidR="000F0E46" w:rsidRPr="0002155A" w:rsidRDefault="00E171B1">
            <w:pPr>
              <w:pStyle w:val="a3"/>
              <w:numPr>
                <w:ilvl w:val="0"/>
                <w:numId w:val="16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szCs w:val="24"/>
              </w:rPr>
              <w:t>辦理油氣鑑識推廣，完成</w:t>
            </w:r>
            <w:r w:rsidRPr="0002155A">
              <w:rPr>
                <w:rFonts w:ascii="Times New Roman" w:eastAsia="標楷體" w:hAnsi="Times New Roman" w:cs="Times New Roman" w:hint="eastAsia"/>
                <w:kern w:val="0"/>
                <w:szCs w:val="24"/>
              </w:rPr>
              <w:t>131</w:t>
            </w:r>
            <w:r w:rsidRPr="0002155A">
              <w:rPr>
                <w:rFonts w:ascii="Times New Roman" w:eastAsia="標楷體" w:hAnsi="Times New Roman" w:cs="Times New Roman" w:hint="eastAsia"/>
                <w:kern w:val="0"/>
                <w:szCs w:val="24"/>
              </w:rPr>
              <w:t>組重質油品分析、</w:t>
            </w:r>
            <w:r w:rsidRPr="0002155A">
              <w:rPr>
                <w:rFonts w:ascii="Times New Roman" w:eastAsia="標楷體" w:hAnsi="Times New Roman" w:cs="Times New Roman" w:hint="eastAsia"/>
                <w:kern w:val="0"/>
                <w:szCs w:val="24"/>
              </w:rPr>
              <w:lastRenderedPageBreak/>
              <w:t>16</w:t>
            </w:r>
            <w:r w:rsidRPr="0002155A">
              <w:rPr>
                <w:rFonts w:ascii="Times New Roman" w:eastAsia="標楷體" w:hAnsi="Times New Roman" w:cs="Times New Roman" w:hint="eastAsia"/>
                <w:kern w:val="0"/>
                <w:szCs w:val="24"/>
              </w:rPr>
              <w:t>組汽柴油樣品分析、</w:t>
            </w:r>
            <w:r w:rsidRPr="0002155A">
              <w:rPr>
                <w:rFonts w:ascii="Times New Roman" w:eastAsia="標楷體" w:hAnsi="Times New Roman" w:cs="Times New Roman" w:hint="eastAsia"/>
                <w:kern w:val="0"/>
                <w:szCs w:val="24"/>
              </w:rPr>
              <w:t>4</w:t>
            </w:r>
            <w:r w:rsidRPr="0002155A">
              <w:rPr>
                <w:rFonts w:ascii="Times New Roman" w:eastAsia="標楷體" w:hAnsi="Times New Roman" w:cs="Times New Roman" w:hint="eastAsia"/>
                <w:kern w:val="0"/>
                <w:szCs w:val="24"/>
              </w:rPr>
              <w:t>個加油站油氣檢測與採樣分析、</w:t>
            </w:r>
            <w:r w:rsidRPr="0002155A">
              <w:rPr>
                <w:rFonts w:ascii="Times New Roman" w:eastAsia="標楷體" w:hAnsi="Times New Roman" w:cs="Times New Roman" w:hint="eastAsia"/>
                <w:kern w:val="0"/>
                <w:szCs w:val="24"/>
              </w:rPr>
              <w:t>1</w:t>
            </w:r>
            <w:r w:rsidRPr="0002155A">
              <w:rPr>
                <w:rFonts w:ascii="Times New Roman" w:eastAsia="標楷體" w:hAnsi="Times New Roman" w:cs="Times New Roman" w:hint="eastAsia"/>
                <w:kern w:val="0"/>
                <w:szCs w:val="24"/>
              </w:rPr>
              <w:t>場技術推廣說明會</w:t>
            </w:r>
            <w:r w:rsidR="000F0E46" w:rsidRPr="0002155A">
              <w:rPr>
                <w:rFonts w:ascii="Times New Roman" w:eastAsia="標楷體" w:hAnsi="Times New Roman" w:cs="Times New Roman"/>
                <w:kern w:val="0"/>
              </w:rPr>
              <w:t>。</w:t>
            </w:r>
          </w:p>
          <w:p w14:paraId="21675ADF" w14:textId="20FB9AFE" w:rsidR="000F0E46" w:rsidRPr="0002155A" w:rsidRDefault="00E171B1">
            <w:pPr>
              <w:pStyle w:val="a3"/>
              <w:numPr>
                <w:ilvl w:val="0"/>
                <w:numId w:val="16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完成審查全國</w:t>
            </w:r>
            <w:r w:rsidRPr="0002155A">
              <w:rPr>
                <w:rFonts w:ascii="Times New Roman" w:eastAsia="標楷體" w:hAnsi="Times New Roman" w:cs="Times New Roman" w:hint="eastAsia"/>
                <w:kern w:val="0"/>
              </w:rPr>
              <w:t>25</w:t>
            </w:r>
            <w:r w:rsidRPr="0002155A">
              <w:rPr>
                <w:rFonts w:ascii="Times New Roman" w:eastAsia="標楷體" w:hAnsi="Times New Roman" w:cs="Times New Roman" w:hint="eastAsia"/>
                <w:kern w:val="0"/>
              </w:rPr>
              <w:t>件土壤及地下水品保規劃書、查核</w:t>
            </w:r>
            <w:r w:rsidRPr="0002155A">
              <w:rPr>
                <w:rFonts w:ascii="Times New Roman" w:eastAsia="標楷體" w:hAnsi="Times New Roman" w:cs="Times New Roman" w:hint="eastAsia"/>
                <w:kern w:val="0"/>
              </w:rPr>
              <w:t>18</w:t>
            </w:r>
            <w:r w:rsidRPr="0002155A">
              <w:rPr>
                <w:rFonts w:ascii="Times New Roman" w:eastAsia="標楷體" w:hAnsi="Times New Roman" w:cs="Times New Roman" w:hint="eastAsia"/>
                <w:kern w:val="0"/>
              </w:rPr>
              <w:t>場次檢測機構及</w:t>
            </w:r>
            <w:r w:rsidRPr="0002155A">
              <w:rPr>
                <w:rFonts w:ascii="Times New Roman" w:eastAsia="標楷體" w:hAnsi="Times New Roman" w:cs="Times New Roman" w:hint="eastAsia"/>
                <w:kern w:val="0"/>
              </w:rPr>
              <w:t>20</w:t>
            </w:r>
            <w:r w:rsidRPr="0002155A">
              <w:rPr>
                <w:rFonts w:ascii="Times New Roman" w:eastAsia="標楷體" w:hAnsi="Times New Roman" w:cs="Times New Roman" w:hint="eastAsia"/>
                <w:kern w:val="0"/>
              </w:rPr>
              <w:t>批土壤及底泥績效樣品之穩定度測試評估規劃</w:t>
            </w:r>
            <w:r w:rsidR="000F0E46" w:rsidRPr="0002155A">
              <w:rPr>
                <w:rFonts w:ascii="Times New Roman" w:eastAsia="標楷體" w:hAnsi="Times New Roman" w:cs="Times New Roman"/>
                <w:kern w:val="0"/>
              </w:rPr>
              <w:t>。</w:t>
            </w:r>
          </w:p>
          <w:p w14:paraId="1515F129" w14:textId="74414AA3" w:rsidR="000F0E46" w:rsidRPr="0002155A" w:rsidRDefault="00E171B1">
            <w:pPr>
              <w:pStyle w:val="a3"/>
              <w:numPr>
                <w:ilvl w:val="0"/>
                <w:numId w:val="16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完成</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場次提升技師簽證土污法第</w:t>
            </w:r>
            <w:r w:rsidRPr="0002155A">
              <w:rPr>
                <w:rFonts w:ascii="Times New Roman" w:eastAsia="標楷體" w:hAnsi="Times New Roman" w:cs="Times New Roman" w:hint="eastAsia"/>
                <w:kern w:val="0"/>
              </w:rPr>
              <w:t>8</w:t>
            </w:r>
            <w:r w:rsidRPr="0002155A">
              <w:rPr>
                <w:rFonts w:ascii="Times New Roman" w:eastAsia="標楷體" w:hAnsi="Times New Roman" w:cs="Times New Roman" w:hint="eastAsia"/>
                <w:kern w:val="0"/>
              </w:rPr>
              <w:t>條、第</w:t>
            </w:r>
            <w:r w:rsidRPr="0002155A">
              <w:rPr>
                <w:rFonts w:ascii="Times New Roman" w:eastAsia="標楷體" w:hAnsi="Times New Roman" w:cs="Times New Roman" w:hint="eastAsia"/>
                <w:kern w:val="0"/>
              </w:rPr>
              <w:t>9</w:t>
            </w:r>
            <w:r w:rsidRPr="0002155A">
              <w:rPr>
                <w:rFonts w:ascii="Times New Roman" w:eastAsia="標楷體" w:hAnsi="Times New Roman" w:cs="Times New Roman" w:hint="eastAsia"/>
                <w:kern w:val="0"/>
              </w:rPr>
              <w:t>條案件之品質宣導會與維運環境工程技師簽證管理系統</w:t>
            </w:r>
            <w:r w:rsidR="000F0E46" w:rsidRPr="0002155A">
              <w:rPr>
                <w:rFonts w:ascii="Times New Roman" w:eastAsia="標楷體" w:hAnsi="Times New Roman" w:cs="Times New Roman"/>
                <w:kern w:val="0"/>
              </w:rPr>
              <w:t>。</w:t>
            </w:r>
          </w:p>
          <w:p w14:paraId="5DA790C5" w14:textId="51DB4408" w:rsidR="000F0E46" w:rsidRPr="0002155A" w:rsidRDefault="00E171B1">
            <w:pPr>
              <w:pStyle w:val="a3"/>
              <w:numPr>
                <w:ilvl w:val="0"/>
                <w:numId w:val="167"/>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補助學術研究機構進行土壤及地下水污染整治科研與模場試驗計畫，完成</w:t>
            </w:r>
            <w:r w:rsidRPr="0002155A">
              <w:rPr>
                <w:rFonts w:ascii="Times New Roman" w:eastAsia="標楷體" w:hAnsi="Times New Roman" w:cs="Times New Roman" w:hint="eastAsia"/>
                <w:kern w:val="0"/>
              </w:rPr>
              <w:t>38</w:t>
            </w:r>
            <w:r w:rsidRPr="0002155A">
              <w:rPr>
                <w:rFonts w:ascii="Times New Roman" w:eastAsia="標楷體" w:hAnsi="Times New Roman" w:cs="Times New Roman" w:hint="eastAsia"/>
                <w:kern w:val="0"/>
              </w:rPr>
              <w:t>項研究及模場試驗技術研發，並推動</w:t>
            </w:r>
            <w:r w:rsidRPr="0002155A">
              <w:rPr>
                <w:rFonts w:ascii="Times New Roman" w:eastAsia="標楷體" w:hAnsi="Times New Roman" w:cs="Times New Roman" w:hint="eastAsia"/>
                <w:kern w:val="0"/>
              </w:rPr>
              <w:t>15</w:t>
            </w:r>
            <w:r w:rsidRPr="0002155A">
              <w:rPr>
                <w:rFonts w:ascii="Times New Roman" w:eastAsia="標楷體" w:hAnsi="Times New Roman" w:cs="Times New Roman" w:hint="eastAsia"/>
                <w:kern w:val="0"/>
              </w:rPr>
              <w:t>項技術至現地污染場址進行；完成</w:t>
            </w:r>
            <w:r w:rsidRPr="0002155A">
              <w:rPr>
                <w:rFonts w:ascii="Times New Roman" w:eastAsia="標楷體" w:hAnsi="Times New Roman" w:cs="Times New Roman" w:hint="eastAsia"/>
                <w:kern w:val="0"/>
              </w:rPr>
              <w:t>33</w:t>
            </w:r>
            <w:r w:rsidRPr="0002155A">
              <w:rPr>
                <w:rFonts w:ascii="Times New Roman" w:eastAsia="標楷體" w:hAnsi="Times New Roman" w:cs="Times New Roman" w:hint="eastAsia"/>
                <w:kern w:val="0"/>
              </w:rPr>
              <w:t>場研究及模場試驗技術訪談，掌握技術研發進度</w:t>
            </w:r>
            <w:r w:rsidR="000F0E46" w:rsidRPr="0002155A">
              <w:rPr>
                <w:rFonts w:ascii="Times New Roman" w:eastAsia="標楷體" w:hAnsi="Times New Roman" w:cs="Times New Roman"/>
                <w:kern w:val="0"/>
              </w:rPr>
              <w:t>。</w:t>
            </w:r>
          </w:p>
        </w:tc>
      </w:tr>
      <w:tr w:rsidR="0002155A" w:rsidRPr="0002155A" w14:paraId="72BDF666" w14:textId="77777777" w:rsidTr="000D2C67">
        <w:tc>
          <w:tcPr>
            <w:tcW w:w="1701" w:type="dxa"/>
            <w:tcBorders>
              <w:bottom w:val="single" w:sz="4" w:space="0" w:color="auto"/>
            </w:tcBorders>
          </w:tcPr>
          <w:p w14:paraId="5A483D86" w14:textId="77777777" w:rsidR="000F0E46" w:rsidRPr="0002155A" w:rsidRDefault="000F0E46" w:rsidP="00C81414">
            <w:pPr>
              <w:rPr>
                <w:rFonts w:ascii="Times New Roman" w:eastAsia="標楷體" w:hAnsi="Times New Roman"/>
              </w:rPr>
            </w:pPr>
          </w:p>
        </w:tc>
        <w:tc>
          <w:tcPr>
            <w:tcW w:w="2381" w:type="dxa"/>
            <w:tcBorders>
              <w:top w:val="single" w:sz="4" w:space="0" w:color="auto"/>
              <w:bottom w:val="single" w:sz="4" w:space="0" w:color="auto"/>
            </w:tcBorders>
            <w:shd w:val="clear" w:color="auto" w:fill="auto"/>
          </w:tcPr>
          <w:p w14:paraId="206D29F4" w14:textId="30BEBEE0" w:rsidR="000F0E46" w:rsidRPr="0002155A" w:rsidRDefault="000F0E46">
            <w:pPr>
              <w:pStyle w:val="a3"/>
              <w:numPr>
                <w:ilvl w:val="0"/>
                <w:numId w:val="82"/>
              </w:numPr>
              <w:ind w:leftChars="0"/>
              <w:rPr>
                <w:rFonts w:ascii="Times New Roman" w:eastAsia="標楷體" w:hAnsi="Times New Roman"/>
              </w:rPr>
            </w:pPr>
            <w:r w:rsidRPr="0002155A">
              <w:rPr>
                <w:rFonts w:ascii="Times New Roman" w:eastAsia="標楷體" w:hAnsi="Times New Roman" w:cs="Times New Roman"/>
              </w:rPr>
              <w:t>補助地方政府執行土壤、地下水污</w:t>
            </w:r>
            <w:r w:rsidRPr="0002155A">
              <w:rPr>
                <w:rFonts w:ascii="Times New Roman" w:eastAsia="標楷體" w:hAnsi="Times New Roman" w:cs="Times New Roman"/>
                <w:kern w:val="0"/>
              </w:rPr>
              <w:t>染整治相關工作</w:t>
            </w:r>
          </w:p>
        </w:tc>
        <w:tc>
          <w:tcPr>
            <w:tcW w:w="5669" w:type="dxa"/>
            <w:tcBorders>
              <w:top w:val="single" w:sz="4" w:space="0" w:color="auto"/>
              <w:bottom w:val="single" w:sz="4" w:space="0" w:color="auto"/>
            </w:tcBorders>
            <w:shd w:val="clear" w:color="auto" w:fill="auto"/>
          </w:tcPr>
          <w:p w14:paraId="3913BA32" w14:textId="1504535E" w:rsidR="000F0E46" w:rsidRPr="0002155A" w:rsidRDefault="00E171B1">
            <w:pPr>
              <w:pStyle w:val="a3"/>
              <w:numPr>
                <w:ilvl w:val="0"/>
                <w:numId w:val="168"/>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監督污染場址進行管制整治工作，督導地方政府公告</w:t>
            </w:r>
            <w:r w:rsidRPr="0002155A">
              <w:rPr>
                <w:rFonts w:ascii="Times New Roman" w:eastAsia="標楷體" w:hAnsi="Times New Roman" w:cs="Times New Roman" w:hint="eastAsia"/>
                <w:kern w:val="0"/>
              </w:rPr>
              <w:t>11</w:t>
            </w:r>
            <w:r w:rsidRPr="0002155A">
              <w:rPr>
                <w:rFonts w:ascii="Times New Roman" w:eastAsia="標楷體" w:hAnsi="Times New Roman" w:cs="Times New Roman" w:hint="eastAsia"/>
                <w:kern w:val="0"/>
              </w:rPr>
              <w:t>處污染控制場址，包含</w:t>
            </w:r>
            <w:r w:rsidRPr="0002155A">
              <w:rPr>
                <w:rFonts w:ascii="Times New Roman" w:eastAsia="標楷體" w:hAnsi="Times New Roman" w:cs="Times New Roman" w:hint="eastAsia"/>
                <w:kern w:val="0"/>
              </w:rPr>
              <w:t>7</w:t>
            </w:r>
            <w:r w:rsidRPr="0002155A">
              <w:rPr>
                <w:rFonts w:ascii="Times New Roman" w:eastAsia="標楷體" w:hAnsi="Times New Roman" w:cs="Times New Roman" w:hint="eastAsia"/>
                <w:kern w:val="0"/>
              </w:rPr>
              <w:t>處工廠、</w:t>
            </w:r>
            <w:r w:rsidRPr="0002155A">
              <w:rPr>
                <w:rFonts w:ascii="Times New Roman" w:eastAsia="標楷體" w:hAnsi="Times New Roman" w:cs="Times New Roman" w:hint="eastAsia"/>
                <w:kern w:val="0"/>
              </w:rPr>
              <w:t>2</w:t>
            </w:r>
            <w:r w:rsidRPr="0002155A">
              <w:rPr>
                <w:rFonts w:ascii="Times New Roman" w:eastAsia="標楷體" w:hAnsi="Times New Roman" w:cs="Times New Roman" w:hint="eastAsia"/>
                <w:kern w:val="0"/>
              </w:rPr>
              <w:t>筆軍事場址及</w:t>
            </w:r>
            <w:r w:rsidRPr="0002155A">
              <w:rPr>
                <w:rFonts w:ascii="Times New Roman" w:eastAsia="標楷體" w:hAnsi="Times New Roman" w:cs="Times New Roman" w:hint="eastAsia"/>
                <w:kern w:val="0"/>
              </w:rPr>
              <w:t>2</w:t>
            </w:r>
            <w:r w:rsidRPr="0002155A">
              <w:rPr>
                <w:rFonts w:ascii="Times New Roman" w:eastAsia="標楷體" w:hAnsi="Times New Roman" w:cs="Times New Roman" w:hint="eastAsia"/>
                <w:kern w:val="0"/>
              </w:rPr>
              <w:t>處其他類型場址；完成</w:t>
            </w:r>
            <w:r w:rsidRPr="0002155A">
              <w:rPr>
                <w:rFonts w:ascii="Times New Roman" w:eastAsia="標楷體" w:hAnsi="Times New Roman" w:cs="Times New Roman" w:hint="eastAsia"/>
                <w:kern w:val="0"/>
              </w:rPr>
              <w:t>12</w:t>
            </w:r>
            <w:r w:rsidRPr="0002155A">
              <w:rPr>
                <w:rFonts w:ascii="Times New Roman" w:eastAsia="標楷體" w:hAnsi="Times New Roman" w:cs="Times New Roman" w:hint="eastAsia"/>
                <w:kern w:val="0"/>
              </w:rPr>
              <w:t>處控制場址污染改善、驗證及解除列管，包括</w:t>
            </w:r>
            <w:r w:rsidRPr="0002155A">
              <w:rPr>
                <w:rFonts w:ascii="Times New Roman" w:eastAsia="標楷體" w:hAnsi="Times New Roman" w:cs="Times New Roman" w:hint="eastAsia"/>
                <w:kern w:val="0"/>
              </w:rPr>
              <w:t>5</w:t>
            </w:r>
            <w:r w:rsidRPr="0002155A">
              <w:rPr>
                <w:rFonts w:ascii="Times New Roman" w:eastAsia="標楷體" w:hAnsi="Times New Roman" w:cs="Times New Roman" w:hint="eastAsia"/>
                <w:kern w:val="0"/>
              </w:rPr>
              <w:t>筆工廠、</w:t>
            </w:r>
            <w:r w:rsidRPr="0002155A">
              <w:rPr>
                <w:rFonts w:ascii="Times New Roman" w:eastAsia="標楷體" w:hAnsi="Times New Roman" w:cs="Times New Roman" w:hint="eastAsia"/>
                <w:kern w:val="0"/>
              </w:rPr>
              <w:t>3</w:t>
            </w:r>
            <w:r w:rsidRPr="0002155A">
              <w:rPr>
                <w:rFonts w:ascii="Times New Roman" w:eastAsia="標楷體" w:hAnsi="Times New Roman" w:cs="Times New Roman" w:hint="eastAsia"/>
                <w:kern w:val="0"/>
              </w:rPr>
              <w:t>筆農地、</w:t>
            </w:r>
            <w:r w:rsidRPr="0002155A">
              <w:rPr>
                <w:rFonts w:ascii="Times New Roman" w:eastAsia="標楷體" w:hAnsi="Times New Roman" w:cs="Times New Roman" w:hint="eastAsia"/>
                <w:kern w:val="0"/>
              </w:rPr>
              <w:t>2</w:t>
            </w:r>
            <w:r w:rsidRPr="0002155A">
              <w:rPr>
                <w:rFonts w:ascii="Times New Roman" w:eastAsia="標楷體" w:hAnsi="Times New Roman" w:cs="Times New Roman" w:hint="eastAsia"/>
                <w:kern w:val="0"/>
              </w:rPr>
              <w:t>處軍事場址及</w:t>
            </w:r>
            <w:r w:rsidRPr="0002155A">
              <w:rPr>
                <w:rFonts w:ascii="Times New Roman" w:eastAsia="標楷體" w:hAnsi="Times New Roman" w:cs="Times New Roman" w:hint="eastAsia"/>
                <w:kern w:val="0"/>
              </w:rPr>
              <w:t>2</w:t>
            </w:r>
            <w:r w:rsidRPr="0002155A">
              <w:rPr>
                <w:rFonts w:ascii="Times New Roman" w:eastAsia="標楷體" w:hAnsi="Times New Roman" w:cs="Times New Roman" w:hint="eastAsia"/>
                <w:kern w:val="0"/>
              </w:rPr>
              <w:t>處其他類型場址；完成</w:t>
            </w:r>
            <w:r w:rsidRPr="0002155A">
              <w:rPr>
                <w:rFonts w:ascii="Times New Roman" w:eastAsia="標楷體" w:hAnsi="Times New Roman" w:cs="Times New Roman" w:hint="eastAsia"/>
                <w:kern w:val="0"/>
              </w:rPr>
              <w:t>4</w:t>
            </w:r>
            <w:r w:rsidRPr="0002155A">
              <w:rPr>
                <w:rFonts w:ascii="Times New Roman" w:eastAsia="標楷體" w:hAnsi="Times New Roman" w:cs="Times New Roman" w:hint="eastAsia"/>
                <w:kern w:val="0"/>
              </w:rPr>
              <w:t>處整治場址污染改善、驗證及解除列管，包括</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筆儲槽、</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筆工廠、</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處軍事場址及</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處其他類型場址</w:t>
            </w:r>
            <w:r w:rsidR="000F0E46" w:rsidRPr="0002155A">
              <w:rPr>
                <w:rFonts w:ascii="Times New Roman" w:eastAsia="標楷體" w:hAnsi="Times New Roman" w:cs="Times New Roman"/>
                <w:kern w:val="0"/>
              </w:rPr>
              <w:t>。</w:t>
            </w:r>
          </w:p>
          <w:p w14:paraId="44DAE7FB" w14:textId="7237BD03" w:rsidR="000F0E46" w:rsidRPr="0002155A" w:rsidRDefault="00E171B1">
            <w:pPr>
              <w:pStyle w:val="a3"/>
              <w:numPr>
                <w:ilvl w:val="0"/>
                <w:numId w:val="168"/>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督導中油高雄煉油廠整治工作，完成改善分區第</w:t>
            </w:r>
            <w:r w:rsidRPr="0002155A">
              <w:rPr>
                <w:rFonts w:ascii="Times New Roman" w:eastAsia="標楷體" w:hAnsi="Times New Roman" w:cs="Times New Roman" w:hint="eastAsia"/>
                <w:kern w:val="0"/>
              </w:rPr>
              <w:t>5</w:t>
            </w:r>
            <w:r w:rsidRPr="0002155A">
              <w:rPr>
                <w:rFonts w:ascii="Times New Roman" w:eastAsia="標楷體" w:hAnsi="Times New Roman" w:cs="Times New Roman" w:hint="eastAsia"/>
                <w:kern w:val="0"/>
              </w:rPr>
              <w:t>區、第</w:t>
            </w:r>
            <w:r w:rsidRPr="0002155A">
              <w:rPr>
                <w:rFonts w:ascii="Times New Roman" w:eastAsia="標楷體" w:hAnsi="Times New Roman" w:cs="Times New Roman" w:hint="eastAsia"/>
                <w:kern w:val="0"/>
              </w:rPr>
              <w:t>6</w:t>
            </w:r>
            <w:r w:rsidRPr="0002155A">
              <w:rPr>
                <w:rFonts w:ascii="Times New Roman" w:eastAsia="標楷體" w:hAnsi="Times New Roman" w:cs="Times New Roman" w:hint="eastAsia"/>
                <w:kern w:val="0"/>
              </w:rPr>
              <w:t>區</w:t>
            </w:r>
            <w:r w:rsidRPr="0002155A">
              <w:rPr>
                <w:rFonts w:ascii="Times New Roman" w:eastAsia="標楷體" w:hAnsi="Times New Roman" w:cs="Times New Roman" w:hint="eastAsia"/>
                <w:kern w:val="0"/>
              </w:rPr>
              <w:t>280</w:t>
            </w:r>
            <w:r w:rsidRPr="0002155A">
              <w:rPr>
                <w:rFonts w:ascii="Times New Roman" w:eastAsia="標楷體" w:hAnsi="Times New Roman" w:cs="Times New Roman" w:hint="eastAsia"/>
                <w:kern w:val="0"/>
              </w:rPr>
              <w:t>點次土壤與</w:t>
            </w:r>
            <w:r w:rsidRPr="0002155A">
              <w:rPr>
                <w:rFonts w:ascii="Times New Roman" w:eastAsia="標楷體" w:hAnsi="Times New Roman" w:cs="Times New Roman" w:hint="eastAsia"/>
                <w:kern w:val="0"/>
              </w:rPr>
              <w:t>44</w:t>
            </w:r>
            <w:r w:rsidRPr="0002155A">
              <w:rPr>
                <w:rFonts w:ascii="Times New Roman" w:eastAsia="標楷體" w:hAnsi="Times New Roman" w:cs="Times New Roman" w:hint="eastAsia"/>
                <w:kern w:val="0"/>
              </w:rPr>
              <w:t>口次地下水採樣作業、</w:t>
            </w:r>
            <w:r w:rsidRPr="0002155A">
              <w:rPr>
                <w:rFonts w:ascii="Times New Roman" w:eastAsia="標楷體" w:hAnsi="Times New Roman" w:cs="Times New Roman" w:hint="eastAsia"/>
                <w:kern w:val="0"/>
              </w:rPr>
              <w:t>30</w:t>
            </w:r>
            <w:r w:rsidRPr="0002155A">
              <w:rPr>
                <w:rFonts w:ascii="Times New Roman" w:eastAsia="標楷體" w:hAnsi="Times New Roman" w:cs="Times New Roman" w:hint="eastAsia"/>
                <w:kern w:val="0"/>
              </w:rPr>
              <w:t>口簡易井與</w:t>
            </w:r>
            <w:r w:rsidRPr="0002155A">
              <w:rPr>
                <w:rFonts w:ascii="Times New Roman" w:eastAsia="標楷體" w:hAnsi="Times New Roman" w:cs="Times New Roman" w:hint="eastAsia"/>
                <w:kern w:val="0"/>
              </w:rPr>
              <w:t>9</w:t>
            </w:r>
            <w:r w:rsidRPr="0002155A">
              <w:rPr>
                <w:rFonts w:ascii="Times New Roman" w:eastAsia="標楷體" w:hAnsi="Times New Roman" w:cs="Times New Roman" w:hint="eastAsia"/>
                <w:kern w:val="0"/>
              </w:rPr>
              <w:t>口標準井設置作業、</w:t>
            </w:r>
            <w:r w:rsidRPr="0002155A">
              <w:rPr>
                <w:rFonts w:ascii="Times New Roman" w:eastAsia="標楷體" w:hAnsi="Times New Roman" w:cs="Times New Roman" w:hint="eastAsia"/>
                <w:kern w:val="0"/>
              </w:rPr>
              <w:t>560</w:t>
            </w:r>
            <w:r w:rsidRPr="0002155A">
              <w:rPr>
                <w:rFonts w:ascii="Times New Roman" w:eastAsia="標楷體" w:hAnsi="Times New Roman" w:cs="Times New Roman" w:hint="eastAsia"/>
                <w:kern w:val="0"/>
              </w:rPr>
              <w:t>組土壤樣品分析與</w:t>
            </w:r>
            <w:r w:rsidRPr="0002155A">
              <w:rPr>
                <w:rFonts w:ascii="Times New Roman" w:eastAsia="標楷體" w:hAnsi="Times New Roman" w:cs="Times New Roman" w:hint="eastAsia"/>
                <w:kern w:val="0"/>
              </w:rPr>
              <w:t>88</w:t>
            </w:r>
            <w:r w:rsidRPr="0002155A">
              <w:rPr>
                <w:rFonts w:ascii="Times New Roman" w:eastAsia="標楷體" w:hAnsi="Times New Roman" w:cs="Times New Roman" w:hint="eastAsia"/>
                <w:kern w:val="0"/>
              </w:rPr>
              <w:t>組地下水樣品分析</w:t>
            </w:r>
            <w:r w:rsidR="000F0E46" w:rsidRPr="0002155A">
              <w:rPr>
                <w:rFonts w:ascii="Times New Roman" w:eastAsia="標楷體" w:hAnsi="Times New Roman" w:cs="Times New Roman"/>
                <w:kern w:val="0"/>
              </w:rPr>
              <w:t>。</w:t>
            </w:r>
          </w:p>
          <w:p w14:paraId="1D025D88" w14:textId="18228EDE" w:rsidR="000F0E46" w:rsidRPr="0002155A" w:rsidRDefault="00E171B1">
            <w:pPr>
              <w:pStyle w:val="a3"/>
              <w:numPr>
                <w:ilvl w:val="0"/>
                <w:numId w:val="168"/>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督導高雄市進行內惟段</w:t>
            </w:r>
            <w:r w:rsidRPr="0002155A">
              <w:rPr>
                <w:rFonts w:ascii="Times New Roman" w:eastAsia="標楷體" w:hAnsi="Times New Roman" w:cs="Times New Roman" w:hint="eastAsia"/>
                <w:kern w:val="0"/>
              </w:rPr>
              <w:t>54</w:t>
            </w:r>
            <w:r w:rsidRPr="0002155A">
              <w:rPr>
                <w:rFonts w:ascii="Times New Roman" w:eastAsia="標楷體" w:hAnsi="Times New Roman" w:cs="Times New Roman" w:hint="eastAsia"/>
                <w:kern w:val="0"/>
              </w:rPr>
              <w:t>地號土壤污染改善工作，截至目前已完成改善進度達</w:t>
            </w:r>
            <w:r w:rsidRPr="0002155A">
              <w:rPr>
                <w:rFonts w:ascii="Times New Roman" w:eastAsia="標楷體" w:hAnsi="Times New Roman" w:cs="Times New Roman" w:hint="eastAsia"/>
                <w:kern w:val="0"/>
              </w:rPr>
              <w:t>64%</w:t>
            </w:r>
            <w:r w:rsidR="000F0E46" w:rsidRPr="0002155A">
              <w:rPr>
                <w:rFonts w:ascii="Times New Roman" w:eastAsia="標楷體" w:hAnsi="Times New Roman" w:cs="Times New Roman"/>
                <w:kern w:val="0"/>
              </w:rPr>
              <w:t>。</w:t>
            </w:r>
          </w:p>
          <w:p w14:paraId="7ECAD99C" w14:textId="720EE4EF" w:rsidR="000F0E46" w:rsidRPr="0002155A" w:rsidRDefault="00E171B1">
            <w:pPr>
              <w:pStyle w:val="a3"/>
              <w:numPr>
                <w:ilvl w:val="0"/>
                <w:numId w:val="168"/>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協助屏東縣針對轄內九如鄉</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處整治場址之土壤污染整治計畫書審查作業</w:t>
            </w:r>
            <w:r w:rsidR="000F0E46" w:rsidRPr="0002155A">
              <w:rPr>
                <w:rFonts w:ascii="Times New Roman" w:eastAsia="標楷體" w:hAnsi="Times New Roman" w:cs="Times New Roman"/>
                <w:kern w:val="0"/>
              </w:rPr>
              <w:t>。</w:t>
            </w:r>
          </w:p>
          <w:p w14:paraId="470B2025" w14:textId="1B9C3F57" w:rsidR="000F0E46" w:rsidRPr="0002155A" w:rsidRDefault="00E171B1">
            <w:pPr>
              <w:pStyle w:val="a3"/>
              <w:numPr>
                <w:ilvl w:val="0"/>
                <w:numId w:val="168"/>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督導及協助新北市、桃園市、苗栗縣及屏東縣等</w:t>
            </w:r>
            <w:r w:rsidRPr="0002155A">
              <w:rPr>
                <w:rFonts w:ascii="Times New Roman" w:eastAsia="標楷體" w:hAnsi="Times New Roman" w:cs="Times New Roman" w:hint="eastAsia"/>
                <w:kern w:val="0"/>
              </w:rPr>
              <w:t>17</w:t>
            </w:r>
            <w:r w:rsidRPr="0002155A">
              <w:rPr>
                <w:rFonts w:ascii="Times New Roman" w:eastAsia="標楷體" w:hAnsi="Times New Roman" w:cs="Times New Roman" w:hint="eastAsia"/>
                <w:kern w:val="0"/>
              </w:rPr>
              <w:t>處地下水受污染限制使用地區，持續進行監測、調查評估作業，以釐清污染範圍，確認污染熱區，有效掌控污染情形；並採取相關應變必要措施，以減輕污染危害，避免影響人體健康</w:t>
            </w:r>
            <w:r w:rsidR="000F0E46" w:rsidRPr="0002155A">
              <w:rPr>
                <w:rFonts w:ascii="Times New Roman" w:eastAsia="標楷體" w:hAnsi="Times New Roman" w:cs="Times New Roman"/>
                <w:kern w:val="0"/>
              </w:rPr>
              <w:t>。</w:t>
            </w:r>
          </w:p>
          <w:p w14:paraId="449E173C" w14:textId="2118779E" w:rsidR="000F0E46" w:rsidRPr="0002155A" w:rsidRDefault="00E171B1">
            <w:pPr>
              <w:pStyle w:val="a3"/>
              <w:numPr>
                <w:ilvl w:val="0"/>
                <w:numId w:val="168"/>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完成核定補助</w:t>
            </w:r>
            <w:r w:rsidR="0047119F">
              <w:rPr>
                <w:rFonts w:ascii="Times New Roman" w:eastAsia="標楷體" w:hAnsi="Times New Roman" w:cs="Times New Roman" w:hint="eastAsia"/>
                <w:kern w:val="0"/>
              </w:rPr>
              <w:t>臺</w:t>
            </w:r>
            <w:r w:rsidRPr="0002155A">
              <w:rPr>
                <w:rFonts w:ascii="Times New Roman" w:eastAsia="標楷體" w:hAnsi="Times New Roman" w:cs="Times New Roman" w:hint="eastAsia"/>
                <w:kern w:val="0"/>
              </w:rPr>
              <w:t>南市、南投縣</w:t>
            </w:r>
            <w:r w:rsidRPr="0002155A">
              <w:rPr>
                <w:rFonts w:ascii="Times New Roman" w:eastAsia="標楷體" w:hAnsi="Times New Roman" w:cs="Times New Roman" w:hint="eastAsia"/>
                <w:kern w:val="0"/>
              </w:rPr>
              <w:t>12</w:t>
            </w:r>
            <w:r w:rsidRPr="0002155A">
              <w:rPr>
                <w:rFonts w:ascii="Times New Roman" w:eastAsia="標楷體" w:hAnsi="Times New Roman" w:cs="Times New Roman" w:hint="eastAsia"/>
                <w:kern w:val="0"/>
              </w:rPr>
              <w:t>處土壤及地下</w:t>
            </w:r>
            <w:r w:rsidRPr="0002155A">
              <w:rPr>
                <w:rFonts w:ascii="Times New Roman" w:eastAsia="標楷體" w:hAnsi="Times New Roman" w:cs="Times New Roman" w:hint="eastAsia"/>
                <w:kern w:val="0"/>
              </w:rPr>
              <w:lastRenderedPageBreak/>
              <w:t>水污染列管場址風險管理適當措施計畫，及高雄市、桃園市</w:t>
            </w:r>
            <w:r w:rsidRPr="0002155A">
              <w:rPr>
                <w:rFonts w:ascii="Times New Roman" w:eastAsia="標楷體" w:hAnsi="Times New Roman" w:cs="Times New Roman" w:hint="eastAsia"/>
                <w:kern w:val="0"/>
              </w:rPr>
              <w:t>2</w:t>
            </w:r>
            <w:r w:rsidRPr="0002155A">
              <w:rPr>
                <w:rFonts w:ascii="Times New Roman" w:eastAsia="標楷體" w:hAnsi="Times New Roman" w:cs="Times New Roman" w:hint="eastAsia"/>
                <w:kern w:val="0"/>
              </w:rPr>
              <w:t>處污染列管場址土壤改善工作與整治驗證等計畫</w:t>
            </w:r>
            <w:r w:rsidR="000F0E46" w:rsidRPr="0002155A">
              <w:rPr>
                <w:rFonts w:ascii="Times New Roman" w:eastAsia="標楷體" w:hAnsi="Times New Roman" w:cs="Times New Roman"/>
                <w:kern w:val="0"/>
              </w:rPr>
              <w:t>。</w:t>
            </w:r>
          </w:p>
          <w:p w14:paraId="15688770" w14:textId="77777777" w:rsidR="00E171B1" w:rsidRPr="0002155A" w:rsidRDefault="00E171B1">
            <w:pPr>
              <w:pStyle w:val="a3"/>
              <w:numPr>
                <w:ilvl w:val="0"/>
                <w:numId w:val="168"/>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補助地方政府建置非法棄置智慧圍籬</w:t>
            </w:r>
            <w:r w:rsidRPr="0002155A">
              <w:rPr>
                <w:rFonts w:ascii="Times New Roman" w:eastAsia="標楷體" w:hAnsi="Times New Roman" w:cs="Times New Roman" w:hint="eastAsia"/>
                <w:kern w:val="0"/>
              </w:rPr>
              <w:t>14</w:t>
            </w:r>
            <w:r w:rsidRPr="0002155A">
              <w:rPr>
                <w:rFonts w:ascii="Times New Roman" w:eastAsia="標楷體" w:hAnsi="Times New Roman" w:cs="Times New Roman" w:hint="eastAsia"/>
                <w:kern w:val="0"/>
              </w:rPr>
              <w:t>處，針對污染源採智慧監控及科學儀器蒐證，降低稽查人力需求，以有效提升稽查品質並維護環境。</w:t>
            </w:r>
          </w:p>
          <w:p w14:paraId="16EF3B2D" w14:textId="051E0FF6" w:rsidR="00E171B1" w:rsidRPr="0002155A" w:rsidRDefault="00E171B1">
            <w:pPr>
              <w:pStyle w:val="a3"/>
              <w:numPr>
                <w:ilvl w:val="0"/>
                <w:numId w:val="168"/>
              </w:numPr>
              <w:overflowPunct w:val="0"/>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督導並與地方政府共同執行毒性及關注化學物質運作稽查與取締，合計完成專案查核</w:t>
            </w:r>
            <w:r w:rsidRPr="0002155A">
              <w:rPr>
                <w:rFonts w:ascii="Times New Roman" w:eastAsia="標楷體" w:hAnsi="Times New Roman" w:cs="Times New Roman" w:hint="eastAsia"/>
                <w:kern w:val="0"/>
              </w:rPr>
              <w:t>78</w:t>
            </w:r>
            <w:r w:rsidRPr="0002155A">
              <w:rPr>
                <w:rFonts w:ascii="Times New Roman" w:eastAsia="標楷體" w:hAnsi="Times New Roman" w:cs="Times New Roman" w:hint="eastAsia"/>
                <w:kern w:val="0"/>
              </w:rPr>
              <w:t>家次。另為防止化學物質誤用、濫用導致土壤及地下水污染，補助</w:t>
            </w:r>
            <w:r w:rsidRPr="0002155A">
              <w:rPr>
                <w:rFonts w:ascii="Times New Roman" w:eastAsia="標楷體" w:hAnsi="Times New Roman" w:cs="Times New Roman" w:hint="eastAsia"/>
                <w:kern w:val="0"/>
              </w:rPr>
              <w:t>22</w:t>
            </w:r>
            <w:r w:rsidRPr="0002155A">
              <w:rPr>
                <w:rFonts w:ascii="Times New Roman" w:eastAsia="標楷體" w:hAnsi="Times New Roman" w:cs="Times New Roman" w:hint="eastAsia"/>
                <w:kern w:val="0"/>
              </w:rPr>
              <w:t>個地方政府執行化學物質運作業者之輔導訪查，加強化學物質源頭管理，累計完成</w:t>
            </w:r>
            <w:r w:rsidRPr="0002155A">
              <w:rPr>
                <w:rFonts w:ascii="Times New Roman" w:eastAsia="標楷體" w:hAnsi="Times New Roman" w:cs="Times New Roman" w:hint="eastAsia"/>
                <w:kern w:val="0"/>
              </w:rPr>
              <w:t>1,828</w:t>
            </w:r>
            <w:r w:rsidRPr="0002155A">
              <w:rPr>
                <w:rFonts w:ascii="Times New Roman" w:eastAsia="標楷體" w:hAnsi="Times New Roman" w:cs="Times New Roman" w:hint="eastAsia"/>
                <w:kern w:val="0"/>
              </w:rPr>
              <w:t>家次。</w:t>
            </w:r>
          </w:p>
        </w:tc>
      </w:tr>
      <w:tr w:rsidR="0002155A" w:rsidRPr="0002155A" w14:paraId="6B8A0043" w14:textId="77777777" w:rsidTr="000D2C67">
        <w:tc>
          <w:tcPr>
            <w:tcW w:w="1701" w:type="dxa"/>
            <w:vMerge w:val="restart"/>
            <w:tcBorders>
              <w:top w:val="single" w:sz="4" w:space="0" w:color="auto"/>
            </w:tcBorders>
          </w:tcPr>
          <w:p w14:paraId="15BCB9C2" w14:textId="3676B0BC" w:rsidR="00E835DD" w:rsidRPr="0002155A" w:rsidRDefault="00E835DD" w:rsidP="00C81414">
            <w:pPr>
              <w:rPr>
                <w:rFonts w:ascii="Times New Roman" w:eastAsia="標楷體" w:hAnsi="Times New Roman"/>
              </w:rPr>
            </w:pPr>
            <w:r w:rsidRPr="0002155A">
              <w:rPr>
                <w:rFonts w:ascii="Times New Roman" w:eastAsia="標楷體" w:hAnsi="Times New Roman" w:hint="eastAsia"/>
              </w:rPr>
              <w:lastRenderedPageBreak/>
              <w:t>水污染防治計畫</w:t>
            </w:r>
          </w:p>
        </w:tc>
        <w:tc>
          <w:tcPr>
            <w:tcW w:w="2381" w:type="dxa"/>
            <w:tcBorders>
              <w:top w:val="single" w:sz="4" w:space="0" w:color="auto"/>
              <w:bottom w:val="single" w:sz="4" w:space="0" w:color="auto"/>
            </w:tcBorders>
          </w:tcPr>
          <w:p w14:paraId="6BACEF0F" w14:textId="77777777" w:rsidR="00E835DD" w:rsidRPr="0002155A" w:rsidRDefault="00E835DD" w:rsidP="00C81414">
            <w:pPr>
              <w:ind w:left="480" w:hangingChars="200" w:hanging="480"/>
              <w:jc w:val="both"/>
              <w:rPr>
                <w:rFonts w:ascii="Times New Roman" w:eastAsia="標楷體" w:hAnsi="Times New Roman" w:cs="Times New Roman"/>
              </w:rPr>
            </w:pPr>
            <w:r w:rsidRPr="0002155A">
              <w:rPr>
                <w:rFonts w:ascii="Times New Roman" w:eastAsia="標楷體" w:hAnsi="Times New Roman" w:cs="Times New Roman" w:hint="eastAsia"/>
              </w:rPr>
              <w:t>一、水污染防治費徵收作業及績效管理</w:t>
            </w:r>
          </w:p>
          <w:p w14:paraId="645BF4FA" w14:textId="4901C468" w:rsidR="00E835DD" w:rsidRPr="0002155A" w:rsidRDefault="00E835DD" w:rsidP="002058CB">
            <w:pPr>
              <w:pStyle w:val="a3"/>
              <w:numPr>
                <w:ilvl w:val="0"/>
                <w:numId w:val="199"/>
              </w:numPr>
              <w:ind w:leftChars="0" w:left="720" w:hangingChars="300" w:hanging="720"/>
              <w:jc w:val="both"/>
              <w:rPr>
                <w:rFonts w:ascii="Times New Roman" w:eastAsia="標楷體" w:hAnsi="Times New Roman" w:cs="Times New Roman"/>
              </w:rPr>
            </w:pPr>
            <w:r w:rsidRPr="0002155A">
              <w:rPr>
                <w:rFonts w:ascii="Times New Roman" w:eastAsia="標楷體" w:hAnsi="Times New Roman" w:cs="Times New Roman" w:hint="eastAsia"/>
              </w:rPr>
              <w:t>辦理</w:t>
            </w:r>
            <w:r w:rsidRPr="0002155A">
              <w:rPr>
                <w:rFonts w:ascii="Times New Roman" w:eastAsia="標楷體" w:hAnsi="Times New Roman" w:cs="Times New Roman" w:hint="eastAsia"/>
                <w:kern w:val="0"/>
              </w:rPr>
              <w:t>水污費</w:t>
            </w:r>
            <w:r w:rsidRPr="0002155A">
              <w:rPr>
                <w:rFonts w:ascii="Times New Roman" w:eastAsia="標楷體" w:hAnsi="Times New Roman" w:cs="Times New Roman" w:hint="eastAsia"/>
              </w:rPr>
              <w:t>徵收對象確認、清查及繳費查核</w:t>
            </w:r>
          </w:p>
          <w:p w14:paraId="36D215A1" w14:textId="593F1F64" w:rsidR="00E835DD" w:rsidRPr="0002155A" w:rsidRDefault="00E835DD" w:rsidP="002058CB">
            <w:pPr>
              <w:pStyle w:val="a3"/>
              <w:numPr>
                <w:ilvl w:val="0"/>
                <w:numId w:val="199"/>
              </w:numPr>
              <w:ind w:leftChars="0" w:left="720" w:hangingChars="300" w:hanging="720"/>
              <w:jc w:val="both"/>
              <w:rPr>
                <w:rFonts w:ascii="Times New Roman" w:eastAsia="標楷體" w:hAnsi="Times New Roman" w:cs="Times New Roman"/>
              </w:rPr>
            </w:pPr>
            <w:r w:rsidRPr="0002155A">
              <w:rPr>
                <w:rFonts w:ascii="Times New Roman" w:eastAsia="標楷體" w:hAnsi="Times New Roman" w:cs="Times New Roman" w:hint="eastAsia"/>
              </w:rPr>
              <w:t>檢討及精進</w:t>
            </w:r>
            <w:r w:rsidRPr="0002155A">
              <w:rPr>
                <w:rFonts w:ascii="Times New Roman" w:eastAsia="標楷體" w:hAnsi="Times New Roman" w:cs="Times New Roman" w:hint="eastAsia"/>
                <w:kern w:val="0"/>
              </w:rPr>
              <w:t>水污費</w:t>
            </w:r>
            <w:r w:rsidRPr="0002155A">
              <w:rPr>
                <w:rFonts w:ascii="Times New Roman" w:eastAsia="標楷體" w:hAnsi="Times New Roman" w:cs="Times New Roman" w:hint="eastAsia"/>
              </w:rPr>
              <w:t>徵收制度</w:t>
            </w:r>
          </w:p>
          <w:p w14:paraId="3494902A" w14:textId="4B92F828" w:rsidR="00E835DD" w:rsidRPr="0002155A" w:rsidRDefault="00E835DD" w:rsidP="002058CB">
            <w:pPr>
              <w:pStyle w:val="a3"/>
              <w:numPr>
                <w:ilvl w:val="0"/>
                <w:numId w:val="199"/>
              </w:numPr>
              <w:ind w:leftChars="0" w:left="720" w:hangingChars="300" w:hanging="720"/>
              <w:jc w:val="both"/>
              <w:rPr>
                <w:rFonts w:ascii="Times New Roman" w:eastAsia="標楷體" w:hAnsi="Times New Roman" w:cs="Times New Roman"/>
              </w:rPr>
            </w:pPr>
            <w:r w:rsidRPr="0002155A">
              <w:rPr>
                <w:rFonts w:ascii="Times New Roman" w:eastAsia="標楷體" w:hAnsi="Times New Roman" w:cs="Times New Roman" w:hint="eastAsia"/>
              </w:rPr>
              <w:t>持續更新及維護</w:t>
            </w:r>
            <w:r w:rsidRPr="0002155A">
              <w:rPr>
                <w:rFonts w:ascii="Times New Roman" w:eastAsia="標楷體" w:hAnsi="Times New Roman" w:cs="Times New Roman" w:hint="eastAsia"/>
                <w:kern w:val="0"/>
              </w:rPr>
              <w:t>水污費</w:t>
            </w:r>
            <w:r w:rsidRPr="0002155A">
              <w:rPr>
                <w:rFonts w:ascii="Times New Roman" w:eastAsia="標楷體" w:hAnsi="Times New Roman" w:cs="Times New Roman" w:hint="eastAsia"/>
              </w:rPr>
              <w:t>申報管理作業系統及擴充功能</w:t>
            </w:r>
          </w:p>
          <w:p w14:paraId="042EFC74" w14:textId="119A68A3" w:rsidR="00E835DD" w:rsidRPr="0002155A" w:rsidRDefault="00E835DD" w:rsidP="00C81414">
            <w:pPr>
              <w:pStyle w:val="a3"/>
              <w:ind w:leftChars="0" w:left="720"/>
              <w:jc w:val="both"/>
              <w:rPr>
                <w:rFonts w:ascii="Times New Roman" w:eastAsia="標楷體" w:hAnsi="Times New Roman"/>
              </w:rPr>
            </w:pPr>
          </w:p>
        </w:tc>
        <w:tc>
          <w:tcPr>
            <w:tcW w:w="5669" w:type="dxa"/>
            <w:tcBorders>
              <w:top w:val="single" w:sz="4" w:space="0" w:color="auto"/>
              <w:bottom w:val="single" w:sz="4" w:space="0" w:color="auto"/>
            </w:tcBorders>
          </w:tcPr>
          <w:p w14:paraId="2DDFE41F" w14:textId="77777777" w:rsidR="00E835DD" w:rsidRPr="0002155A" w:rsidRDefault="00E835DD" w:rsidP="00C81414">
            <w:pPr>
              <w:pStyle w:val="a3"/>
              <w:ind w:leftChars="0"/>
              <w:jc w:val="both"/>
              <w:rPr>
                <w:rFonts w:ascii="Times New Roman" w:eastAsia="標楷體" w:hAnsi="Times New Roman" w:cs="Times New Roman"/>
              </w:rPr>
            </w:pPr>
          </w:p>
          <w:p w14:paraId="013F3608" w14:textId="77777777" w:rsidR="00E835DD" w:rsidRPr="0002155A" w:rsidRDefault="00E835DD" w:rsidP="005B2A33">
            <w:pPr>
              <w:jc w:val="both"/>
              <w:rPr>
                <w:rFonts w:ascii="Times New Roman" w:eastAsia="標楷體" w:hAnsi="Times New Roman" w:cs="Times New Roman"/>
              </w:rPr>
            </w:pPr>
          </w:p>
          <w:p w14:paraId="5D299B03" w14:textId="77777777" w:rsidR="005B2A33" w:rsidRPr="0002155A" w:rsidRDefault="005B2A33" w:rsidP="005B2A33">
            <w:pPr>
              <w:jc w:val="both"/>
              <w:rPr>
                <w:rFonts w:ascii="Times New Roman" w:eastAsia="標楷體" w:hAnsi="Times New Roman" w:cs="Times New Roman"/>
              </w:rPr>
            </w:pPr>
          </w:p>
          <w:p w14:paraId="7108904B" w14:textId="77777777" w:rsidR="00E835DD" w:rsidRPr="0002155A" w:rsidRDefault="00E835DD">
            <w:pPr>
              <w:pStyle w:val="a3"/>
              <w:numPr>
                <w:ilvl w:val="0"/>
                <w:numId w:val="169"/>
              </w:numPr>
              <w:ind w:leftChars="0"/>
              <w:jc w:val="both"/>
              <w:rPr>
                <w:rFonts w:ascii="Times New Roman" w:eastAsia="標楷體" w:hAnsi="Times New Roman" w:cs="Times New Roman"/>
              </w:rPr>
            </w:pPr>
            <w:r w:rsidRPr="0002155A">
              <w:rPr>
                <w:rFonts w:ascii="Times New Roman" w:eastAsia="標楷體" w:hAnsi="Times New Roman" w:cs="Times New Roman" w:hint="eastAsia"/>
              </w:rPr>
              <w:t>完成</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年上半年度水污費徵收作業，另為釐清異常數據疑義及確保申報資料正確性，完成</w:t>
            </w:r>
            <w:r w:rsidRPr="0002155A">
              <w:rPr>
                <w:rFonts w:ascii="Times New Roman" w:eastAsia="標楷體" w:hAnsi="Times New Roman" w:cs="Times New Roman" w:hint="eastAsia"/>
              </w:rPr>
              <w:t>67</w:t>
            </w:r>
            <w:r w:rsidRPr="0002155A">
              <w:rPr>
                <w:rFonts w:ascii="Times New Roman" w:eastAsia="標楷體" w:hAnsi="Times New Roman" w:cs="Times New Roman" w:hint="eastAsia"/>
              </w:rPr>
              <w:t>家次現場查核作業。</w:t>
            </w:r>
          </w:p>
          <w:p w14:paraId="709480B6" w14:textId="77777777" w:rsidR="00E835DD" w:rsidRPr="0002155A" w:rsidRDefault="00E835DD">
            <w:pPr>
              <w:pStyle w:val="a3"/>
              <w:numPr>
                <w:ilvl w:val="0"/>
                <w:numId w:val="169"/>
              </w:numPr>
              <w:ind w:leftChars="0"/>
              <w:jc w:val="both"/>
              <w:rPr>
                <w:rFonts w:ascii="Times New Roman" w:eastAsia="標楷體" w:hAnsi="Times New Roman" w:cs="Times New Roman"/>
              </w:rPr>
            </w:pPr>
            <w:r w:rsidRPr="0002155A">
              <w:rPr>
                <w:rFonts w:ascii="Times New Roman" w:eastAsia="標楷體" w:hAnsi="Times New Roman" w:cs="Times New Roman" w:hint="eastAsia"/>
              </w:rPr>
              <w:t>透過水污染源管制資料管理系統之事業許可、稽查處分資料及牧場登記資料進行業者申報資料勾稽與比對，提升申報案件審理效能。</w:t>
            </w:r>
          </w:p>
          <w:p w14:paraId="0C1AA80D" w14:textId="77777777" w:rsidR="00E835DD" w:rsidRPr="0002155A" w:rsidRDefault="00E835DD">
            <w:pPr>
              <w:pStyle w:val="a3"/>
              <w:numPr>
                <w:ilvl w:val="0"/>
                <w:numId w:val="169"/>
              </w:numPr>
              <w:ind w:leftChars="0"/>
              <w:jc w:val="both"/>
              <w:rPr>
                <w:rFonts w:ascii="Times New Roman" w:eastAsia="標楷體" w:hAnsi="Times New Roman" w:cs="Times New Roman"/>
              </w:rPr>
            </w:pPr>
            <w:r w:rsidRPr="0002155A">
              <w:rPr>
                <w:rFonts w:ascii="Times New Roman" w:eastAsia="標楷體" w:hAnsi="Times New Roman" w:cs="Times New Roman" w:hint="eastAsia"/>
              </w:rPr>
              <w:t>維運水污費網路申報及查詢系統，並持續優化資訊系統與功能，並確保系統資訊安全。</w:t>
            </w:r>
          </w:p>
          <w:p w14:paraId="1997B1BB" w14:textId="75ADBDC8" w:rsidR="00E835DD" w:rsidRPr="0002155A" w:rsidRDefault="00E835DD">
            <w:pPr>
              <w:pStyle w:val="a3"/>
              <w:numPr>
                <w:ilvl w:val="0"/>
                <w:numId w:val="169"/>
              </w:numPr>
              <w:ind w:leftChars="0"/>
              <w:jc w:val="both"/>
              <w:rPr>
                <w:rFonts w:ascii="Times New Roman" w:eastAsia="標楷體" w:hAnsi="Times New Roman" w:cs="Times New Roman"/>
              </w:rPr>
            </w:pPr>
            <w:r w:rsidRPr="0002155A">
              <w:rPr>
                <w:rFonts w:ascii="Times New Roman" w:eastAsia="標楷體" w:hAnsi="Times New Roman" w:cs="Times New Roman" w:hint="eastAsia"/>
              </w:rPr>
              <w:t>配合年度內畜牧業</w:t>
            </w:r>
            <w:r w:rsidRPr="0002155A">
              <w:rPr>
                <w:rFonts w:ascii="Times New Roman" w:eastAsia="標楷體" w:hAnsi="Times New Roman" w:cs="Times New Roman" w:hint="eastAsia"/>
                <w:kern w:val="0"/>
              </w:rPr>
              <w:t>水污費</w:t>
            </w:r>
            <w:r w:rsidRPr="0002155A">
              <w:rPr>
                <w:rFonts w:ascii="Times New Roman" w:eastAsia="標楷體" w:hAnsi="Times New Roman" w:cs="Times New Roman" w:hint="eastAsia"/>
              </w:rPr>
              <w:t>徵收作業，協助畜牧業者完成</w:t>
            </w:r>
            <w:r w:rsidRPr="0002155A">
              <w:rPr>
                <w:rFonts w:ascii="Times New Roman" w:eastAsia="標楷體" w:hAnsi="Times New Roman" w:cs="Times New Roman" w:hint="eastAsia"/>
                <w:kern w:val="0"/>
              </w:rPr>
              <w:t>水污費</w:t>
            </w:r>
            <w:r w:rsidRPr="0002155A">
              <w:rPr>
                <w:rFonts w:ascii="Times New Roman" w:eastAsia="標楷體" w:hAnsi="Times New Roman" w:cs="Times New Roman" w:hint="eastAsia"/>
              </w:rPr>
              <w:t>申報繳納作業程序，及輔導畜牧業推動資源化利用相關事宜。</w:t>
            </w:r>
          </w:p>
        </w:tc>
      </w:tr>
      <w:tr w:rsidR="0002155A" w:rsidRPr="0002155A" w14:paraId="484611F8" w14:textId="77777777" w:rsidTr="000D2C67">
        <w:tc>
          <w:tcPr>
            <w:tcW w:w="1701" w:type="dxa"/>
            <w:vMerge/>
          </w:tcPr>
          <w:p w14:paraId="5085E3D6" w14:textId="77777777" w:rsidR="00E835DD" w:rsidRPr="0002155A" w:rsidRDefault="00E835DD" w:rsidP="00C81414">
            <w:pPr>
              <w:rPr>
                <w:rFonts w:ascii="Times New Roman" w:eastAsia="標楷體" w:hAnsi="Times New Roman"/>
              </w:rPr>
            </w:pPr>
          </w:p>
        </w:tc>
        <w:tc>
          <w:tcPr>
            <w:tcW w:w="2381" w:type="dxa"/>
            <w:tcBorders>
              <w:top w:val="single" w:sz="4" w:space="0" w:color="auto"/>
              <w:bottom w:val="single" w:sz="4" w:space="0" w:color="auto"/>
            </w:tcBorders>
          </w:tcPr>
          <w:p w14:paraId="72457736" w14:textId="77777777" w:rsidR="00E835DD" w:rsidRPr="0002155A" w:rsidRDefault="00E835DD">
            <w:pPr>
              <w:pStyle w:val="a3"/>
              <w:numPr>
                <w:ilvl w:val="0"/>
                <w:numId w:val="171"/>
              </w:numPr>
              <w:ind w:leftChars="0"/>
              <w:jc w:val="both"/>
              <w:rPr>
                <w:rFonts w:ascii="Times New Roman" w:eastAsia="標楷體" w:hAnsi="Times New Roman" w:cs="Times New Roman"/>
              </w:rPr>
            </w:pPr>
            <w:r w:rsidRPr="0002155A">
              <w:rPr>
                <w:rFonts w:ascii="Times New Roman" w:eastAsia="標楷體" w:hAnsi="Times New Roman" w:cs="Times New Roman" w:hint="eastAsia"/>
              </w:rPr>
              <w:t>水污染防治及水體水質改善</w:t>
            </w:r>
          </w:p>
          <w:p w14:paraId="6DFB5990" w14:textId="77777777" w:rsidR="00E835DD" w:rsidRPr="0002155A" w:rsidRDefault="00E835DD" w:rsidP="002058CB">
            <w:pPr>
              <w:pStyle w:val="a3"/>
              <w:numPr>
                <w:ilvl w:val="0"/>
                <w:numId w:val="200"/>
              </w:numPr>
              <w:ind w:leftChars="0" w:left="720" w:hangingChars="300" w:hanging="720"/>
              <w:jc w:val="both"/>
              <w:rPr>
                <w:rFonts w:ascii="Times New Roman" w:eastAsia="標楷體" w:hAnsi="Times New Roman" w:cs="Times New Roman"/>
              </w:rPr>
            </w:pPr>
            <w:r w:rsidRPr="0002155A">
              <w:rPr>
                <w:rFonts w:ascii="Times New Roman" w:eastAsia="標楷體" w:hAnsi="Times New Roman" w:cs="Times New Roman" w:hint="eastAsia"/>
              </w:rPr>
              <w:t>辦理地面水體污染整治及水污染源管理</w:t>
            </w:r>
          </w:p>
          <w:p w14:paraId="153B31BB" w14:textId="77777777" w:rsidR="00E835DD" w:rsidRPr="0002155A" w:rsidRDefault="00E835DD" w:rsidP="00C81414">
            <w:pPr>
              <w:pStyle w:val="a3"/>
              <w:ind w:leftChars="0" w:left="720"/>
              <w:jc w:val="both"/>
              <w:rPr>
                <w:rFonts w:ascii="Times New Roman" w:eastAsia="標楷體" w:hAnsi="Times New Roman"/>
              </w:rPr>
            </w:pPr>
          </w:p>
          <w:p w14:paraId="70AE2B34" w14:textId="77777777" w:rsidR="00ED39A0" w:rsidRPr="0002155A" w:rsidRDefault="00ED39A0" w:rsidP="00C81414">
            <w:pPr>
              <w:pStyle w:val="a3"/>
              <w:ind w:leftChars="0" w:left="720"/>
              <w:jc w:val="both"/>
              <w:rPr>
                <w:rFonts w:ascii="Times New Roman" w:eastAsia="標楷體" w:hAnsi="Times New Roman"/>
              </w:rPr>
            </w:pPr>
          </w:p>
          <w:p w14:paraId="29EE9BAC" w14:textId="77777777" w:rsidR="00ED39A0" w:rsidRPr="0002155A" w:rsidRDefault="00ED39A0" w:rsidP="00C81414">
            <w:pPr>
              <w:pStyle w:val="a3"/>
              <w:ind w:leftChars="0" w:left="720"/>
              <w:jc w:val="both"/>
              <w:rPr>
                <w:rFonts w:ascii="Times New Roman" w:eastAsia="標楷體" w:hAnsi="Times New Roman"/>
              </w:rPr>
            </w:pPr>
          </w:p>
          <w:p w14:paraId="6D323A20" w14:textId="77777777" w:rsidR="00ED39A0" w:rsidRPr="0002155A" w:rsidRDefault="00ED39A0" w:rsidP="00C81414">
            <w:pPr>
              <w:pStyle w:val="a3"/>
              <w:ind w:leftChars="0" w:left="720"/>
              <w:jc w:val="both"/>
              <w:rPr>
                <w:rFonts w:ascii="Times New Roman" w:eastAsia="標楷體" w:hAnsi="Times New Roman"/>
              </w:rPr>
            </w:pPr>
          </w:p>
          <w:p w14:paraId="2888E7E9" w14:textId="77777777" w:rsidR="00ED39A0" w:rsidRPr="0002155A" w:rsidRDefault="00ED39A0" w:rsidP="00C81414">
            <w:pPr>
              <w:pStyle w:val="a3"/>
              <w:ind w:leftChars="0" w:left="720"/>
              <w:jc w:val="both"/>
              <w:rPr>
                <w:rFonts w:ascii="Times New Roman" w:eastAsia="標楷體" w:hAnsi="Times New Roman"/>
              </w:rPr>
            </w:pPr>
          </w:p>
          <w:p w14:paraId="4E21C1AE" w14:textId="77777777" w:rsidR="00ED39A0" w:rsidRPr="0002155A" w:rsidRDefault="00ED39A0" w:rsidP="00C81414">
            <w:pPr>
              <w:pStyle w:val="a3"/>
              <w:ind w:leftChars="0" w:left="720"/>
              <w:jc w:val="both"/>
              <w:rPr>
                <w:rFonts w:ascii="Times New Roman" w:eastAsia="標楷體" w:hAnsi="Times New Roman"/>
              </w:rPr>
            </w:pPr>
          </w:p>
          <w:p w14:paraId="0369BA5F" w14:textId="77777777" w:rsidR="00ED39A0" w:rsidRPr="0002155A" w:rsidRDefault="00ED39A0" w:rsidP="00C81414">
            <w:pPr>
              <w:pStyle w:val="a3"/>
              <w:ind w:leftChars="0" w:left="720"/>
              <w:jc w:val="both"/>
              <w:rPr>
                <w:rFonts w:ascii="Times New Roman" w:eastAsia="標楷體" w:hAnsi="Times New Roman"/>
              </w:rPr>
            </w:pPr>
          </w:p>
          <w:p w14:paraId="75C7C65D" w14:textId="77777777" w:rsidR="00ED39A0" w:rsidRPr="0002155A" w:rsidRDefault="00ED39A0" w:rsidP="00C81414">
            <w:pPr>
              <w:pStyle w:val="a3"/>
              <w:ind w:leftChars="0" w:left="720"/>
              <w:jc w:val="both"/>
              <w:rPr>
                <w:rFonts w:ascii="Times New Roman" w:eastAsia="標楷體" w:hAnsi="Times New Roman"/>
              </w:rPr>
            </w:pPr>
          </w:p>
          <w:p w14:paraId="2434000C" w14:textId="77777777" w:rsidR="00ED39A0" w:rsidRPr="0002155A" w:rsidRDefault="00ED39A0" w:rsidP="00C81414">
            <w:pPr>
              <w:pStyle w:val="a3"/>
              <w:ind w:leftChars="0" w:left="720"/>
              <w:jc w:val="both"/>
              <w:rPr>
                <w:rFonts w:ascii="Times New Roman" w:eastAsia="標楷體" w:hAnsi="Times New Roman"/>
              </w:rPr>
            </w:pPr>
          </w:p>
          <w:p w14:paraId="678961A0" w14:textId="77777777" w:rsidR="00ED39A0" w:rsidRPr="0002155A" w:rsidRDefault="00ED39A0" w:rsidP="00C81414">
            <w:pPr>
              <w:pStyle w:val="a3"/>
              <w:ind w:leftChars="0" w:left="720"/>
              <w:jc w:val="both"/>
              <w:rPr>
                <w:rFonts w:ascii="Times New Roman" w:eastAsia="標楷體" w:hAnsi="Times New Roman"/>
              </w:rPr>
            </w:pPr>
          </w:p>
          <w:p w14:paraId="0B356228" w14:textId="77777777" w:rsidR="00ED39A0" w:rsidRPr="0002155A" w:rsidRDefault="00ED39A0" w:rsidP="00C81414">
            <w:pPr>
              <w:pStyle w:val="a3"/>
              <w:ind w:leftChars="0" w:left="720"/>
              <w:jc w:val="both"/>
              <w:rPr>
                <w:rFonts w:ascii="Times New Roman" w:eastAsia="標楷體" w:hAnsi="Times New Roman"/>
              </w:rPr>
            </w:pPr>
          </w:p>
          <w:p w14:paraId="0C4571DE" w14:textId="77777777" w:rsidR="00ED39A0" w:rsidRPr="0002155A" w:rsidRDefault="00ED39A0" w:rsidP="00C81414">
            <w:pPr>
              <w:pStyle w:val="a3"/>
              <w:ind w:leftChars="0" w:left="720"/>
              <w:jc w:val="both"/>
              <w:rPr>
                <w:rFonts w:ascii="Times New Roman" w:eastAsia="標楷體" w:hAnsi="Times New Roman"/>
              </w:rPr>
            </w:pPr>
          </w:p>
          <w:p w14:paraId="02F1F507" w14:textId="77777777" w:rsidR="00ED39A0" w:rsidRPr="0002155A" w:rsidRDefault="00ED39A0" w:rsidP="00C81414">
            <w:pPr>
              <w:pStyle w:val="a3"/>
              <w:ind w:leftChars="0" w:left="720"/>
              <w:jc w:val="both"/>
              <w:rPr>
                <w:rFonts w:ascii="Times New Roman" w:eastAsia="標楷體" w:hAnsi="Times New Roman"/>
              </w:rPr>
            </w:pPr>
          </w:p>
          <w:p w14:paraId="33F40AAF" w14:textId="77777777" w:rsidR="00ED39A0" w:rsidRPr="0002155A" w:rsidRDefault="00ED39A0" w:rsidP="00C81414">
            <w:pPr>
              <w:pStyle w:val="a3"/>
              <w:ind w:leftChars="0" w:left="720"/>
              <w:jc w:val="both"/>
              <w:rPr>
                <w:rFonts w:ascii="Times New Roman" w:eastAsia="標楷體" w:hAnsi="Times New Roman"/>
              </w:rPr>
            </w:pPr>
          </w:p>
          <w:p w14:paraId="312714CB" w14:textId="77777777" w:rsidR="00ED39A0" w:rsidRPr="0002155A" w:rsidRDefault="00ED39A0" w:rsidP="00C81414">
            <w:pPr>
              <w:pStyle w:val="a3"/>
              <w:ind w:leftChars="0" w:left="720"/>
              <w:jc w:val="both"/>
              <w:rPr>
                <w:rFonts w:ascii="Times New Roman" w:eastAsia="標楷體" w:hAnsi="Times New Roman"/>
              </w:rPr>
            </w:pPr>
          </w:p>
          <w:p w14:paraId="41A08747" w14:textId="77777777" w:rsidR="00ED39A0" w:rsidRPr="0002155A" w:rsidRDefault="00ED39A0" w:rsidP="00C81414">
            <w:pPr>
              <w:pStyle w:val="a3"/>
              <w:ind w:leftChars="0" w:left="720"/>
              <w:jc w:val="both"/>
              <w:rPr>
                <w:rFonts w:ascii="Times New Roman" w:eastAsia="標楷體" w:hAnsi="Times New Roman"/>
              </w:rPr>
            </w:pPr>
          </w:p>
          <w:p w14:paraId="34FE88DC" w14:textId="77777777" w:rsidR="00ED39A0" w:rsidRPr="0002155A" w:rsidRDefault="00ED39A0" w:rsidP="00C81414">
            <w:pPr>
              <w:pStyle w:val="a3"/>
              <w:ind w:leftChars="0" w:left="720"/>
              <w:jc w:val="both"/>
              <w:rPr>
                <w:rFonts w:ascii="Times New Roman" w:eastAsia="標楷體" w:hAnsi="Times New Roman"/>
              </w:rPr>
            </w:pPr>
          </w:p>
          <w:p w14:paraId="423BCBDF" w14:textId="77777777" w:rsidR="00ED39A0" w:rsidRPr="0002155A" w:rsidRDefault="00ED39A0" w:rsidP="00C81414">
            <w:pPr>
              <w:pStyle w:val="a3"/>
              <w:ind w:leftChars="0" w:left="720"/>
              <w:jc w:val="both"/>
              <w:rPr>
                <w:rFonts w:ascii="Times New Roman" w:eastAsia="標楷體" w:hAnsi="Times New Roman"/>
              </w:rPr>
            </w:pPr>
          </w:p>
          <w:p w14:paraId="72F13EDB" w14:textId="77777777" w:rsidR="00ED39A0" w:rsidRPr="0002155A" w:rsidRDefault="00ED39A0" w:rsidP="00C81414">
            <w:pPr>
              <w:pStyle w:val="a3"/>
              <w:ind w:leftChars="0" w:left="720"/>
              <w:jc w:val="both"/>
              <w:rPr>
                <w:rFonts w:ascii="Times New Roman" w:eastAsia="標楷體" w:hAnsi="Times New Roman"/>
              </w:rPr>
            </w:pPr>
          </w:p>
          <w:p w14:paraId="64B3FD9F" w14:textId="77777777" w:rsidR="00ED39A0" w:rsidRPr="0002155A" w:rsidRDefault="00ED39A0" w:rsidP="00C81414">
            <w:pPr>
              <w:pStyle w:val="a3"/>
              <w:ind w:leftChars="0" w:left="720"/>
              <w:jc w:val="both"/>
              <w:rPr>
                <w:rFonts w:ascii="Times New Roman" w:eastAsia="標楷體" w:hAnsi="Times New Roman"/>
              </w:rPr>
            </w:pPr>
          </w:p>
          <w:p w14:paraId="21C066C8" w14:textId="77777777" w:rsidR="00ED39A0" w:rsidRPr="0002155A" w:rsidRDefault="00ED39A0" w:rsidP="00C81414">
            <w:pPr>
              <w:pStyle w:val="a3"/>
              <w:ind w:leftChars="0" w:left="720"/>
              <w:jc w:val="both"/>
              <w:rPr>
                <w:rFonts w:ascii="Times New Roman" w:eastAsia="標楷體" w:hAnsi="Times New Roman"/>
              </w:rPr>
            </w:pPr>
          </w:p>
          <w:p w14:paraId="74A959D2" w14:textId="77777777" w:rsidR="00ED39A0" w:rsidRPr="0002155A" w:rsidRDefault="00ED39A0" w:rsidP="00C81414">
            <w:pPr>
              <w:pStyle w:val="a3"/>
              <w:ind w:leftChars="0" w:left="720"/>
              <w:jc w:val="both"/>
              <w:rPr>
                <w:rFonts w:ascii="Times New Roman" w:eastAsia="標楷體" w:hAnsi="Times New Roman"/>
              </w:rPr>
            </w:pPr>
          </w:p>
          <w:p w14:paraId="1BB4A1A9" w14:textId="77777777" w:rsidR="00ED39A0" w:rsidRPr="0002155A" w:rsidRDefault="00ED39A0" w:rsidP="00C81414">
            <w:pPr>
              <w:pStyle w:val="a3"/>
              <w:ind w:leftChars="0" w:left="720"/>
              <w:jc w:val="both"/>
              <w:rPr>
                <w:rFonts w:ascii="Times New Roman" w:eastAsia="標楷體" w:hAnsi="Times New Roman"/>
              </w:rPr>
            </w:pPr>
          </w:p>
          <w:p w14:paraId="586969FC" w14:textId="77777777" w:rsidR="00ED39A0" w:rsidRPr="0002155A" w:rsidRDefault="00ED39A0" w:rsidP="00C81414">
            <w:pPr>
              <w:pStyle w:val="a3"/>
              <w:ind w:leftChars="0" w:left="720"/>
              <w:jc w:val="both"/>
              <w:rPr>
                <w:rFonts w:ascii="Times New Roman" w:eastAsia="標楷體" w:hAnsi="Times New Roman"/>
              </w:rPr>
            </w:pPr>
          </w:p>
          <w:p w14:paraId="13B36609" w14:textId="77777777" w:rsidR="00ED39A0" w:rsidRPr="0002155A" w:rsidRDefault="00ED39A0" w:rsidP="00C81414">
            <w:pPr>
              <w:pStyle w:val="a3"/>
              <w:ind w:leftChars="0" w:left="720"/>
              <w:jc w:val="both"/>
              <w:rPr>
                <w:rFonts w:ascii="Times New Roman" w:eastAsia="標楷體" w:hAnsi="Times New Roman"/>
              </w:rPr>
            </w:pPr>
          </w:p>
          <w:p w14:paraId="0CE3B8A5" w14:textId="77777777" w:rsidR="00ED39A0" w:rsidRPr="0002155A" w:rsidRDefault="00ED39A0" w:rsidP="00C81414">
            <w:pPr>
              <w:pStyle w:val="a3"/>
              <w:ind w:leftChars="0" w:left="720"/>
              <w:jc w:val="both"/>
              <w:rPr>
                <w:rFonts w:ascii="Times New Roman" w:eastAsia="標楷體" w:hAnsi="Times New Roman"/>
              </w:rPr>
            </w:pPr>
          </w:p>
          <w:p w14:paraId="0A1CBBD7" w14:textId="77777777" w:rsidR="00ED39A0" w:rsidRPr="0002155A" w:rsidRDefault="00ED39A0" w:rsidP="00C81414">
            <w:pPr>
              <w:pStyle w:val="a3"/>
              <w:ind w:leftChars="0" w:left="720"/>
              <w:jc w:val="both"/>
              <w:rPr>
                <w:rFonts w:ascii="Times New Roman" w:eastAsia="標楷體" w:hAnsi="Times New Roman"/>
              </w:rPr>
            </w:pPr>
          </w:p>
          <w:p w14:paraId="53F6B524" w14:textId="77777777" w:rsidR="00ED39A0" w:rsidRPr="0002155A" w:rsidRDefault="00ED39A0" w:rsidP="00C81414">
            <w:pPr>
              <w:pStyle w:val="a3"/>
              <w:ind w:leftChars="0" w:left="720"/>
              <w:jc w:val="both"/>
              <w:rPr>
                <w:rFonts w:ascii="Times New Roman" w:eastAsia="標楷體" w:hAnsi="Times New Roman"/>
              </w:rPr>
            </w:pPr>
          </w:p>
          <w:p w14:paraId="427EDEDA" w14:textId="77777777" w:rsidR="00ED39A0" w:rsidRPr="0002155A" w:rsidRDefault="00ED39A0" w:rsidP="00C81414">
            <w:pPr>
              <w:pStyle w:val="a3"/>
              <w:ind w:leftChars="0" w:left="720"/>
              <w:jc w:val="both"/>
              <w:rPr>
                <w:rFonts w:ascii="Times New Roman" w:eastAsia="標楷體" w:hAnsi="Times New Roman"/>
              </w:rPr>
            </w:pPr>
          </w:p>
          <w:p w14:paraId="3E05C7DF" w14:textId="77777777" w:rsidR="00ED39A0" w:rsidRPr="0002155A" w:rsidRDefault="00ED39A0" w:rsidP="00C81414">
            <w:pPr>
              <w:pStyle w:val="a3"/>
              <w:ind w:leftChars="0" w:left="720"/>
              <w:jc w:val="both"/>
              <w:rPr>
                <w:rFonts w:ascii="Times New Roman" w:eastAsia="標楷體" w:hAnsi="Times New Roman"/>
              </w:rPr>
            </w:pPr>
          </w:p>
          <w:p w14:paraId="4A151E05" w14:textId="77777777" w:rsidR="00ED39A0" w:rsidRPr="0002155A" w:rsidRDefault="00ED39A0" w:rsidP="00C81414">
            <w:pPr>
              <w:pStyle w:val="a3"/>
              <w:ind w:leftChars="0" w:left="720"/>
              <w:jc w:val="both"/>
              <w:rPr>
                <w:rFonts w:ascii="Times New Roman" w:eastAsia="標楷體" w:hAnsi="Times New Roman"/>
              </w:rPr>
            </w:pPr>
          </w:p>
          <w:p w14:paraId="187896D8" w14:textId="77777777" w:rsidR="00ED39A0" w:rsidRPr="0002155A" w:rsidRDefault="00ED39A0" w:rsidP="00C81414">
            <w:pPr>
              <w:pStyle w:val="a3"/>
              <w:ind w:leftChars="0" w:left="720"/>
              <w:jc w:val="both"/>
              <w:rPr>
                <w:rFonts w:ascii="Times New Roman" w:eastAsia="標楷體" w:hAnsi="Times New Roman"/>
              </w:rPr>
            </w:pPr>
          </w:p>
          <w:p w14:paraId="524E4AEA" w14:textId="77777777" w:rsidR="00ED39A0" w:rsidRPr="0002155A" w:rsidRDefault="00ED39A0" w:rsidP="00C81414">
            <w:pPr>
              <w:pStyle w:val="a3"/>
              <w:ind w:leftChars="0" w:left="720"/>
              <w:jc w:val="both"/>
              <w:rPr>
                <w:rFonts w:ascii="Times New Roman" w:eastAsia="標楷體" w:hAnsi="Times New Roman"/>
              </w:rPr>
            </w:pPr>
          </w:p>
          <w:p w14:paraId="39F877AD" w14:textId="77777777" w:rsidR="00ED39A0" w:rsidRPr="0002155A" w:rsidRDefault="00ED39A0" w:rsidP="00C81414">
            <w:pPr>
              <w:pStyle w:val="a3"/>
              <w:ind w:leftChars="0" w:left="720"/>
              <w:jc w:val="both"/>
              <w:rPr>
                <w:rFonts w:ascii="Times New Roman" w:eastAsia="標楷體" w:hAnsi="Times New Roman"/>
              </w:rPr>
            </w:pPr>
          </w:p>
          <w:p w14:paraId="78353BBA" w14:textId="77777777" w:rsidR="00ED39A0" w:rsidRPr="0002155A" w:rsidRDefault="00ED39A0" w:rsidP="00C81414">
            <w:pPr>
              <w:pStyle w:val="a3"/>
              <w:ind w:leftChars="0" w:left="720"/>
              <w:jc w:val="both"/>
              <w:rPr>
                <w:rFonts w:ascii="Times New Roman" w:eastAsia="標楷體" w:hAnsi="Times New Roman"/>
              </w:rPr>
            </w:pPr>
          </w:p>
          <w:p w14:paraId="397881B8" w14:textId="77777777" w:rsidR="00ED39A0" w:rsidRPr="0002155A" w:rsidRDefault="00ED39A0" w:rsidP="00C81414">
            <w:pPr>
              <w:pStyle w:val="a3"/>
              <w:ind w:leftChars="0" w:left="720"/>
              <w:jc w:val="both"/>
              <w:rPr>
                <w:rFonts w:ascii="Times New Roman" w:eastAsia="標楷體" w:hAnsi="Times New Roman"/>
              </w:rPr>
            </w:pPr>
          </w:p>
          <w:p w14:paraId="4B57572C" w14:textId="77777777" w:rsidR="00ED39A0" w:rsidRPr="0002155A" w:rsidRDefault="00ED39A0" w:rsidP="00C81414">
            <w:pPr>
              <w:pStyle w:val="a3"/>
              <w:ind w:leftChars="0" w:left="720"/>
              <w:jc w:val="both"/>
              <w:rPr>
                <w:rFonts w:ascii="Times New Roman" w:eastAsia="標楷體" w:hAnsi="Times New Roman"/>
              </w:rPr>
            </w:pPr>
          </w:p>
          <w:p w14:paraId="61AB16FC" w14:textId="77777777" w:rsidR="00ED39A0" w:rsidRPr="0002155A" w:rsidRDefault="00ED39A0" w:rsidP="00C81414">
            <w:pPr>
              <w:pStyle w:val="a3"/>
              <w:ind w:leftChars="0" w:left="720"/>
              <w:jc w:val="both"/>
              <w:rPr>
                <w:rFonts w:ascii="Times New Roman" w:eastAsia="標楷體" w:hAnsi="Times New Roman"/>
              </w:rPr>
            </w:pPr>
          </w:p>
          <w:p w14:paraId="69E5E50C" w14:textId="77777777" w:rsidR="00ED39A0" w:rsidRPr="0002155A" w:rsidRDefault="00ED39A0" w:rsidP="00C81414">
            <w:pPr>
              <w:pStyle w:val="a3"/>
              <w:ind w:leftChars="0" w:left="720"/>
              <w:jc w:val="both"/>
              <w:rPr>
                <w:rFonts w:ascii="Times New Roman" w:eastAsia="標楷體" w:hAnsi="Times New Roman"/>
              </w:rPr>
            </w:pPr>
          </w:p>
          <w:p w14:paraId="58CFF7DA" w14:textId="77777777" w:rsidR="00ED39A0" w:rsidRPr="0002155A" w:rsidRDefault="00ED39A0" w:rsidP="00C81414">
            <w:pPr>
              <w:pStyle w:val="a3"/>
              <w:ind w:leftChars="0" w:left="720"/>
              <w:jc w:val="both"/>
              <w:rPr>
                <w:rFonts w:ascii="Times New Roman" w:eastAsia="標楷體" w:hAnsi="Times New Roman"/>
              </w:rPr>
            </w:pPr>
          </w:p>
          <w:p w14:paraId="4997AF57" w14:textId="77777777" w:rsidR="00ED39A0" w:rsidRPr="0002155A" w:rsidRDefault="00ED39A0" w:rsidP="00C81414">
            <w:pPr>
              <w:pStyle w:val="a3"/>
              <w:ind w:leftChars="0" w:left="720"/>
              <w:jc w:val="both"/>
              <w:rPr>
                <w:rFonts w:ascii="Times New Roman" w:eastAsia="標楷體" w:hAnsi="Times New Roman"/>
              </w:rPr>
            </w:pPr>
          </w:p>
          <w:p w14:paraId="1E71DCE2" w14:textId="77777777" w:rsidR="00ED39A0" w:rsidRPr="0002155A" w:rsidRDefault="00ED39A0" w:rsidP="00C81414">
            <w:pPr>
              <w:pStyle w:val="a3"/>
              <w:ind w:leftChars="0" w:left="720"/>
              <w:jc w:val="both"/>
              <w:rPr>
                <w:rFonts w:ascii="Times New Roman" w:eastAsia="標楷體" w:hAnsi="Times New Roman"/>
              </w:rPr>
            </w:pPr>
          </w:p>
          <w:p w14:paraId="03BAF686" w14:textId="77777777" w:rsidR="00ED39A0" w:rsidRPr="0002155A" w:rsidRDefault="00ED39A0" w:rsidP="00C81414">
            <w:pPr>
              <w:pStyle w:val="a3"/>
              <w:ind w:leftChars="0" w:left="720"/>
              <w:jc w:val="both"/>
              <w:rPr>
                <w:rFonts w:ascii="Times New Roman" w:eastAsia="標楷體" w:hAnsi="Times New Roman"/>
              </w:rPr>
            </w:pPr>
          </w:p>
          <w:p w14:paraId="50573DC2" w14:textId="77777777" w:rsidR="00ED39A0" w:rsidRPr="0002155A" w:rsidRDefault="00ED39A0" w:rsidP="00C81414">
            <w:pPr>
              <w:pStyle w:val="a3"/>
              <w:ind w:leftChars="0" w:left="720"/>
              <w:jc w:val="both"/>
              <w:rPr>
                <w:rFonts w:ascii="Times New Roman" w:eastAsia="標楷體" w:hAnsi="Times New Roman"/>
              </w:rPr>
            </w:pPr>
          </w:p>
          <w:p w14:paraId="3308C8E8" w14:textId="77777777" w:rsidR="00ED39A0" w:rsidRPr="0002155A" w:rsidRDefault="00ED39A0" w:rsidP="00C81414">
            <w:pPr>
              <w:pStyle w:val="a3"/>
              <w:ind w:leftChars="0" w:left="720"/>
              <w:jc w:val="both"/>
              <w:rPr>
                <w:rFonts w:ascii="Times New Roman" w:eastAsia="標楷體" w:hAnsi="Times New Roman"/>
              </w:rPr>
            </w:pPr>
          </w:p>
          <w:p w14:paraId="528CE2DD" w14:textId="77777777" w:rsidR="00ED39A0" w:rsidRPr="0002155A" w:rsidRDefault="00ED39A0" w:rsidP="00C81414">
            <w:pPr>
              <w:pStyle w:val="a3"/>
              <w:ind w:leftChars="0" w:left="720"/>
              <w:jc w:val="both"/>
              <w:rPr>
                <w:rFonts w:ascii="Times New Roman" w:eastAsia="標楷體" w:hAnsi="Times New Roman"/>
              </w:rPr>
            </w:pPr>
          </w:p>
          <w:p w14:paraId="409E9531" w14:textId="77777777" w:rsidR="00ED39A0" w:rsidRPr="0002155A" w:rsidRDefault="00ED39A0" w:rsidP="00C81414">
            <w:pPr>
              <w:pStyle w:val="a3"/>
              <w:ind w:leftChars="0" w:left="720"/>
              <w:jc w:val="both"/>
              <w:rPr>
                <w:rFonts w:ascii="Times New Roman" w:eastAsia="標楷體" w:hAnsi="Times New Roman"/>
              </w:rPr>
            </w:pPr>
          </w:p>
          <w:p w14:paraId="6BFA899D" w14:textId="77777777" w:rsidR="00ED39A0" w:rsidRPr="0002155A" w:rsidRDefault="00ED39A0" w:rsidP="00C81414">
            <w:pPr>
              <w:pStyle w:val="a3"/>
              <w:ind w:leftChars="0" w:left="720"/>
              <w:jc w:val="both"/>
              <w:rPr>
                <w:rFonts w:ascii="Times New Roman" w:eastAsia="標楷體" w:hAnsi="Times New Roman"/>
              </w:rPr>
            </w:pPr>
          </w:p>
          <w:p w14:paraId="56A1D01D" w14:textId="77777777" w:rsidR="00ED39A0" w:rsidRPr="0002155A" w:rsidRDefault="00ED39A0" w:rsidP="00C81414">
            <w:pPr>
              <w:pStyle w:val="a3"/>
              <w:ind w:leftChars="0" w:left="720"/>
              <w:jc w:val="both"/>
              <w:rPr>
                <w:rFonts w:ascii="Times New Roman" w:eastAsia="標楷體" w:hAnsi="Times New Roman"/>
              </w:rPr>
            </w:pPr>
          </w:p>
          <w:p w14:paraId="2B933554" w14:textId="77777777" w:rsidR="00ED39A0" w:rsidRPr="0002155A" w:rsidRDefault="00ED39A0" w:rsidP="00C81414">
            <w:pPr>
              <w:pStyle w:val="a3"/>
              <w:ind w:leftChars="0" w:left="720"/>
              <w:jc w:val="both"/>
              <w:rPr>
                <w:rFonts w:ascii="Times New Roman" w:eastAsia="標楷體" w:hAnsi="Times New Roman"/>
              </w:rPr>
            </w:pPr>
          </w:p>
          <w:p w14:paraId="29EA1F04" w14:textId="77777777" w:rsidR="00ED39A0" w:rsidRPr="0002155A" w:rsidRDefault="00ED39A0" w:rsidP="00C81414">
            <w:pPr>
              <w:pStyle w:val="a3"/>
              <w:ind w:leftChars="0" w:left="720"/>
              <w:jc w:val="both"/>
              <w:rPr>
                <w:rFonts w:ascii="Times New Roman" w:eastAsia="標楷體" w:hAnsi="Times New Roman"/>
              </w:rPr>
            </w:pPr>
          </w:p>
          <w:p w14:paraId="4F385EA3" w14:textId="77777777" w:rsidR="00ED39A0" w:rsidRPr="0002155A" w:rsidRDefault="00ED39A0" w:rsidP="00C81414">
            <w:pPr>
              <w:pStyle w:val="a3"/>
              <w:ind w:leftChars="0" w:left="720"/>
              <w:jc w:val="both"/>
              <w:rPr>
                <w:rFonts w:ascii="Times New Roman" w:eastAsia="標楷體" w:hAnsi="Times New Roman"/>
              </w:rPr>
            </w:pPr>
          </w:p>
          <w:p w14:paraId="71197749" w14:textId="77777777" w:rsidR="00ED39A0" w:rsidRPr="0002155A" w:rsidRDefault="00ED39A0" w:rsidP="00C81414">
            <w:pPr>
              <w:pStyle w:val="a3"/>
              <w:ind w:leftChars="0" w:left="720"/>
              <w:jc w:val="both"/>
              <w:rPr>
                <w:rFonts w:ascii="Times New Roman" w:eastAsia="標楷體" w:hAnsi="Times New Roman"/>
              </w:rPr>
            </w:pPr>
          </w:p>
          <w:p w14:paraId="5EC7FE67" w14:textId="77777777" w:rsidR="00ED39A0" w:rsidRPr="0002155A" w:rsidRDefault="00ED39A0" w:rsidP="00C81414">
            <w:pPr>
              <w:pStyle w:val="a3"/>
              <w:ind w:leftChars="0" w:left="720"/>
              <w:jc w:val="both"/>
              <w:rPr>
                <w:rFonts w:ascii="Times New Roman" w:eastAsia="標楷體" w:hAnsi="Times New Roman"/>
              </w:rPr>
            </w:pPr>
          </w:p>
          <w:p w14:paraId="4313390F" w14:textId="77777777" w:rsidR="00ED39A0" w:rsidRPr="0002155A" w:rsidRDefault="00ED39A0" w:rsidP="000D2C67">
            <w:pPr>
              <w:jc w:val="both"/>
              <w:rPr>
                <w:rFonts w:ascii="Times New Roman" w:eastAsia="標楷體" w:hAnsi="Times New Roman"/>
              </w:rPr>
            </w:pPr>
          </w:p>
          <w:p w14:paraId="10F22D7D" w14:textId="77777777" w:rsidR="00ED39A0" w:rsidRPr="0002155A" w:rsidRDefault="00ED39A0" w:rsidP="00C81414">
            <w:pPr>
              <w:pStyle w:val="a3"/>
              <w:ind w:leftChars="0" w:left="720"/>
              <w:jc w:val="both"/>
              <w:rPr>
                <w:rFonts w:ascii="Times New Roman" w:eastAsia="標楷體" w:hAnsi="Times New Roman"/>
              </w:rPr>
            </w:pPr>
          </w:p>
          <w:p w14:paraId="44CBCE3D" w14:textId="77777777" w:rsidR="00ED39A0" w:rsidRPr="0002155A" w:rsidRDefault="00ED39A0" w:rsidP="002058CB">
            <w:pPr>
              <w:pStyle w:val="a3"/>
              <w:numPr>
                <w:ilvl w:val="0"/>
                <w:numId w:val="200"/>
              </w:numPr>
              <w:ind w:leftChars="0" w:left="720" w:hangingChars="300" w:hanging="720"/>
              <w:jc w:val="both"/>
              <w:rPr>
                <w:rFonts w:ascii="Times New Roman" w:eastAsia="標楷體" w:hAnsi="Times New Roman"/>
              </w:rPr>
            </w:pPr>
            <w:r w:rsidRPr="0002155A">
              <w:rPr>
                <w:rFonts w:ascii="Times New Roman" w:eastAsia="標楷體" w:hAnsi="Times New Roman" w:hint="eastAsia"/>
              </w:rPr>
              <w:t>辦理飲用水水源水質保護區水質改善</w:t>
            </w:r>
          </w:p>
          <w:p w14:paraId="29F256F1" w14:textId="77777777" w:rsidR="00ED39A0" w:rsidRPr="0002155A" w:rsidRDefault="00ED39A0" w:rsidP="00ED39A0">
            <w:pPr>
              <w:jc w:val="both"/>
              <w:rPr>
                <w:rFonts w:ascii="Times New Roman" w:eastAsia="標楷體" w:hAnsi="Times New Roman"/>
              </w:rPr>
            </w:pPr>
          </w:p>
          <w:p w14:paraId="3F341E77" w14:textId="77777777" w:rsidR="00ED39A0" w:rsidRPr="0002155A" w:rsidRDefault="00ED39A0" w:rsidP="00ED39A0">
            <w:pPr>
              <w:jc w:val="both"/>
              <w:rPr>
                <w:rFonts w:ascii="Times New Roman" w:eastAsia="標楷體" w:hAnsi="Times New Roman"/>
              </w:rPr>
            </w:pPr>
          </w:p>
          <w:p w14:paraId="7BDF6C22" w14:textId="77777777" w:rsidR="00ED39A0" w:rsidRPr="0002155A" w:rsidRDefault="00ED39A0" w:rsidP="00ED39A0">
            <w:pPr>
              <w:jc w:val="both"/>
              <w:rPr>
                <w:rFonts w:ascii="Times New Roman" w:eastAsia="標楷體" w:hAnsi="Times New Roman"/>
              </w:rPr>
            </w:pPr>
          </w:p>
          <w:p w14:paraId="6B46E7EB" w14:textId="77777777" w:rsidR="00ED39A0" w:rsidRPr="0002155A" w:rsidRDefault="00ED39A0" w:rsidP="00ED39A0">
            <w:pPr>
              <w:jc w:val="both"/>
              <w:rPr>
                <w:rFonts w:ascii="Times New Roman" w:eastAsia="標楷體" w:hAnsi="Times New Roman"/>
              </w:rPr>
            </w:pPr>
          </w:p>
          <w:p w14:paraId="0BCB83FC" w14:textId="77777777" w:rsidR="00ED39A0" w:rsidRPr="0002155A" w:rsidRDefault="00ED39A0" w:rsidP="00ED39A0">
            <w:pPr>
              <w:jc w:val="both"/>
              <w:rPr>
                <w:rFonts w:ascii="Times New Roman" w:eastAsia="標楷體" w:hAnsi="Times New Roman"/>
              </w:rPr>
            </w:pPr>
          </w:p>
          <w:p w14:paraId="38B077CF" w14:textId="77777777" w:rsidR="00ED39A0" w:rsidRPr="0002155A" w:rsidRDefault="00ED39A0" w:rsidP="00ED39A0">
            <w:pPr>
              <w:jc w:val="both"/>
              <w:rPr>
                <w:rFonts w:ascii="Times New Roman" w:eastAsia="標楷體" w:hAnsi="Times New Roman"/>
              </w:rPr>
            </w:pPr>
          </w:p>
          <w:p w14:paraId="11FF121C" w14:textId="77777777" w:rsidR="00ED39A0" w:rsidRPr="0002155A" w:rsidRDefault="00ED39A0" w:rsidP="00ED39A0">
            <w:pPr>
              <w:jc w:val="both"/>
              <w:rPr>
                <w:rFonts w:ascii="Times New Roman" w:eastAsia="標楷體" w:hAnsi="Times New Roman"/>
              </w:rPr>
            </w:pPr>
          </w:p>
          <w:p w14:paraId="501E38C3" w14:textId="77777777" w:rsidR="00ED39A0" w:rsidRPr="0002155A" w:rsidRDefault="00ED39A0" w:rsidP="00ED39A0">
            <w:pPr>
              <w:jc w:val="both"/>
              <w:rPr>
                <w:rFonts w:ascii="Times New Roman" w:eastAsia="標楷體" w:hAnsi="Times New Roman"/>
              </w:rPr>
            </w:pPr>
          </w:p>
          <w:p w14:paraId="399D3649" w14:textId="77777777" w:rsidR="00ED39A0" w:rsidRPr="0002155A" w:rsidRDefault="00ED39A0" w:rsidP="00ED39A0">
            <w:pPr>
              <w:jc w:val="both"/>
              <w:rPr>
                <w:rFonts w:ascii="Times New Roman" w:eastAsia="標楷體" w:hAnsi="Times New Roman"/>
              </w:rPr>
            </w:pPr>
          </w:p>
          <w:p w14:paraId="0EFA8646" w14:textId="77777777" w:rsidR="00ED39A0" w:rsidRPr="0002155A" w:rsidRDefault="00ED39A0" w:rsidP="00ED39A0">
            <w:pPr>
              <w:jc w:val="both"/>
              <w:rPr>
                <w:rFonts w:ascii="Times New Roman" w:eastAsia="標楷體" w:hAnsi="Times New Roman"/>
              </w:rPr>
            </w:pPr>
          </w:p>
          <w:p w14:paraId="168DEE3F" w14:textId="77777777" w:rsidR="00ED39A0" w:rsidRPr="0002155A" w:rsidRDefault="00ED39A0" w:rsidP="00ED39A0">
            <w:pPr>
              <w:jc w:val="both"/>
              <w:rPr>
                <w:rFonts w:ascii="Times New Roman" w:eastAsia="標楷體" w:hAnsi="Times New Roman"/>
              </w:rPr>
            </w:pPr>
          </w:p>
          <w:p w14:paraId="4F190BA0" w14:textId="77777777" w:rsidR="00ED39A0" w:rsidRPr="0002155A" w:rsidRDefault="00ED39A0" w:rsidP="00ED39A0">
            <w:pPr>
              <w:jc w:val="both"/>
              <w:rPr>
                <w:rFonts w:ascii="Times New Roman" w:eastAsia="標楷體" w:hAnsi="Times New Roman"/>
              </w:rPr>
            </w:pPr>
          </w:p>
          <w:p w14:paraId="375D4EF0" w14:textId="77777777" w:rsidR="00ED39A0" w:rsidRPr="0002155A" w:rsidRDefault="00ED39A0" w:rsidP="002058CB">
            <w:pPr>
              <w:pStyle w:val="a3"/>
              <w:numPr>
                <w:ilvl w:val="0"/>
                <w:numId w:val="200"/>
              </w:numPr>
              <w:ind w:leftChars="0" w:left="720" w:hangingChars="300" w:hanging="720"/>
              <w:jc w:val="both"/>
              <w:rPr>
                <w:rFonts w:ascii="Times New Roman" w:eastAsia="標楷體" w:hAnsi="Times New Roman"/>
              </w:rPr>
            </w:pPr>
            <w:r w:rsidRPr="0002155A">
              <w:rPr>
                <w:rFonts w:ascii="Times New Roman" w:eastAsia="標楷體" w:hAnsi="Times New Roman" w:hint="eastAsia"/>
              </w:rPr>
              <w:t>辦理水污染防治技術之研究發展、引進及</w:t>
            </w:r>
            <w:r w:rsidRPr="0002155A">
              <w:rPr>
                <w:rFonts w:ascii="Times New Roman" w:eastAsia="標楷體" w:hAnsi="Times New Roman" w:hint="eastAsia"/>
              </w:rPr>
              <w:lastRenderedPageBreak/>
              <w:t>策略研發</w:t>
            </w:r>
          </w:p>
          <w:p w14:paraId="44C946F5" w14:textId="77777777" w:rsidR="00ED39A0" w:rsidRPr="0002155A" w:rsidRDefault="00ED39A0" w:rsidP="00ED39A0">
            <w:pPr>
              <w:pStyle w:val="a3"/>
              <w:ind w:leftChars="0" w:left="661"/>
              <w:jc w:val="both"/>
              <w:rPr>
                <w:rFonts w:ascii="Times New Roman" w:eastAsia="標楷體" w:hAnsi="Times New Roman"/>
              </w:rPr>
            </w:pPr>
          </w:p>
          <w:p w14:paraId="2995750D" w14:textId="77777777" w:rsidR="00ED39A0" w:rsidRPr="0002155A" w:rsidRDefault="00ED39A0" w:rsidP="00ED39A0">
            <w:pPr>
              <w:pStyle w:val="a3"/>
              <w:ind w:leftChars="0" w:left="661"/>
              <w:jc w:val="both"/>
              <w:rPr>
                <w:rFonts w:ascii="Times New Roman" w:eastAsia="標楷體" w:hAnsi="Times New Roman"/>
              </w:rPr>
            </w:pPr>
          </w:p>
          <w:p w14:paraId="6895F53A" w14:textId="77777777" w:rsidR="00ED39A0" w:rsidRPr="0002155A" w:rsidRDefault="00ED39A0" w:rsidP="00ED39A0">
            <w:pPr>
              <w:pStyle w:val="a3"/>
              <w:ind w:leftChars="0" w:left="661"/>
              <w:jc w:val="both"/>
              <w:rPr>
                <w:rFonts w:ascii="Times New Roman" w:eastAsia="標楷體" w:hAnsi="Times New Roman"/>
              </w:rPr>
            </w:pPr>
          </w:p>
          <w:p w14:paraId="45C95C89" w14:textId="77777777" w:rsidR="00ED39A0" w:rsidRPr="0002155A" w:rsidRDefault="00ED39A0" w:rsidP="00ED39A0">
            <w:pPr>
              <w:pStyle w:val="a3"/>
              <w:ind w:leftChars="0" w:left="661"/>
              <w:jc w:val="both"/>
              <w:rPr>
                <w:rFonts w:ascii="Times New Roman" w:eastAsia="標楷體" w:hAnsi="Times New Roman"/>
              </w:rPr>
            </w:pPr>
          </w:p>
          <w:p w14:paraId="051C8F6A" w14:textId="77777777" w:rsidR="00ED39A0" w:rsidRPr="0002155A" w:rsidRDefault="00ED39A0" w:rsidP="00ED39A0">
            <w:pPr>
              <w:pStyle w:val="a3"/>
              <w:ind w:leftChars="0" w:left="661"/>
              <w:jc w:val="both"/>
              <w:rPr>
                <w:rFonts w:ascii="Times New Roman" w:eastAsia="標楷體" w:hAnsi="Times New Roman"/>
              </w:rPr>
            </w:pPr>
          </w:p>
          <w:p w14:paraId="3392605B" w14:textId="77777777" w:rsidR="00ED39A0" w:rsidRPr="0002155A" w:rsidRDefault="00ED39A0" w:rsidP="000D2C67">
            <w:pPr>
              <w:jc w:val="both"/>
              <w:rPr>
                <w:rFonts w:ascii="Times New Roman" w:eastAsia="標楷體" w:hAnsi="Times New Roman"/>
              </w:rPr>
            </w:pPr>
          </w:p>
          <w:p w14:paraId="0F60081D" w14:textId="77777777" w:rsidR="00ED39A0" w:rsidRPr="0002155A" w:rsidRDefault="00ED39A0" w:rsidP="00ED39A0">
            <w:pPr>
              <w:pStyle w:val="a3"/>
              <w:ind w:leftChars="0" w:left="661"/>
              <w:jc w:val="both"/>
              <w:rPr>
                <w:rFonts w:ascii="Times New Roman" w:eastAsia="標楷體" w:hAnsi="Times New Roman"/>
              </w:rPr>
            </w:pPr>
          </w:p>
          <w:p w14:paraId="3B825DB6" w14:textId="45AEE521" w:rsidR="00ED39A0" w:rsidRPr="0002155A" w:rsidRDefault="00ED39A0" w:rsidP="002058CB">
            <w:pPr>
              <w:pStyle w:val="a3"/>
              <w:numPr>
                <w:ilvl w:val="0"/>
                <w:numId w:val="200"/>
              </w:numPr>
              <w:ind w:leftChars="0" w:left="720" w:hangingChars="300" w:hanging="720"/>
              <w:jc w:val="both"/>
              <w:rPr>
                <w:rFonts w:ascii="Times New Roman" w:eastAsia="標楷體" w:hAnsi="Times New Roman"/>
              </w:rPr>
            </w:pPr>
            <w:r w:rsidRPr="0002155A">
              <w:rPr>
                <w:rFonts w:ascii="Times New Roman" w:eastAsia="標楷體" w:hAnsi="Times New Roman" w:hint="eastAsia"/>
              </w:rPr>
              <w:t>補助地方政府辦理水污染防治作業</w:t>
            </w:r>
          </w:p>
        </w:tc>
        <w:tc>
          <w:tcPr>
            <w:tcW w:w="5669" w:type="dxa"/>
            <w:tcBorders>
              <w:top w:val="single" w:sz="4" w:space="0" w:color="auto"/>
              <w:bottom w:val="single" w:sz="4" w:space="0" w:color="auto"/>
            </w:tcBorders>
          </w:tcPr>
          <w:p w14:paraId="65BFB7DC" w14:textId="77777777" w:rsidR="00E835DD" w:rsidRPr="0002155A" w:rsidRDefault="00E835DD" w:rsidP="00C81414">
            <w:pPr>
              <w:jc w:val="both"/>
              <w:rPr>
                <w:rFonts w:ascii="Times New Roman" w:eastAsia="標楷體" w:hAnsi="Times New Roman" w:cs="Times New Roman"/>
                <w:kern w:val="0"/>
              </w:rPr>
            </w:pPr>
          </w:p>
          <w:p w14:paraId="06FD65B7" w14:textId="77777777" w:rsidR="00E835DD" w:rsidRPr="0002155A" w:rsidRDefault="00E835DD" w:rsidP="00C81414">
            <w:pPr>
              <w:jc w:val="both"/>
              <w:rPr>
                <w:rFonts w:ascii="Times New Roman" w:eastAsia="標楷體" w:hAnsi="Times New Roman" w:cs="Times New Roman"/>
                <w:kern w:val="0"/>
              </w:rPr>
            </w:pPr>
          </w:p>
          <w:p w14:paraId="4233DB72" w14:textId="77777777" w:rsidR="00E835DD" w:rsidRPr="0002155A" w:rsidRDefault="00E835DD">
            <w:pPr>
              <w:pStyle w:val="a3"/>
              <w:numPr>
                <w:ilvl w:val="0"/>
                <w:numId w:val="172"/>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配合水污染防治措施及檢測申報管理辦法修正，完成畜牧業免檢測申報、新興關注水質項目申報、審核或管理功能規劃。</w:t>
            </w:r>
          </w:p>
          <w:p w14:paraId="5A768692" w14:textId="77777777" w:rsidR="00E835DD" w:rsidRPr="0002155A" w:rsidRDefault="00E835DD">
            <w:pPr>
              <w:pStyle w:val="a3"/>
              <w:numPr>
                <w:ilvl w:val="0"/>
                <w:numId w:val="172"/>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配合事業廢水管理規定修正或相關措施推動（如廢水處理評估優先採行最佳可行控制技術、採行源頭資源化措施，改善廢水水質），提出許可證（文件）檢討之配套作法。</w:t>
            </w:r>
          </w:p>
          <w:p w14:paraId="101566EF" w14:textId="77777777" w:rsidR="00E835DD" w:rsidRPr="0002155A" w:rsidRDefault="00E835DD">
            <w:pPr>
              <w:pStyle w:val="a3"/>
              <w:numPr>
                <w:ilvl w:val="0"/>
                <w:numId w:val="172"/>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lastRenderedPageBreak/>
              <w:t>檢討違反水污法裁罰規定，提出不法利得追繳規定檢討研修規劃。</w:t>
            </w:r>
          </w:p>
          <w:p w14:paraId="201A94C6" w14:textId="77777777" w:rsidR="00E835DD" w:rsidRPr="0002155A" w:rsidRDefault="00E835DD">
            <w:pPr>
              <w:pStyle w:val="a3"/>
              <w:numPr>
                <w:ilvl w:val="0"/>
                <w:numId w:val="172"/>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辦理污水管理策略計畫，彙整</w:t>
            </w:r>
            <w:r w:rsidRPr="0002155A">
              <w:rPr>
                <w:rFonts w:ascii="Times New Roman" w:eastAsia="標楷體" w:hAnsi="Times New Roman" w:cs="Times New Roman" w:hint="eastAsia"/>
                <w:kern w:val="0"/>
              </w:rPr>
              <w:t>113</w:t>
            </w:r>
            <w:r w:rsidRPr="0002155A">
              <w:rPr>
                <w:rFonts w:ascii="Times New Roman" w:eastAsia="標楷體" w:hAnsi="Times New Roman" w:cs="Times New Roman" w:hint="eastAsia"/>
                <w:kern w:val="0"/>
              </w:rPr>
              <w:t>年生活污水削減成果報告，完成</w:t>
            </w:r>
            <w:r w:rsidRPr="0002155A">
              <w:rPr>
                <w:rFonts w:ascii="Times New Roman" w:eastAsia="標楷體" w:hAnsi="Times New Roman" w:cs="Times New Roman" w:hint="eastAsia"/>
                <w:kern w:val="0"/>
              </w:rPr>
              <w:t>114</w:t>
            </w:r>
            <w:r w:rsidRPr="0002155A">
              <w:rPr>
                <w:rFonts w:ascii="Times New Roman" w:eastAsia="標楷體" w:hAnsi="Times New Roman" w:cs="Times New Roman" w:hint="eastAsia"/>
                <w:kern w:val="0"/>
              </w:rPr>
              <w:t>年生活污水污染削減計畫訂定，並辦理內政部國土管理署與本部工作聯繫合作平臺會議。</w:t>
            </w:r>
          </w:p>
          <w:p w14:paraId="36CA4161" w14:textId="77777777" w:rsidR="00E835DD" w:rsidRPr="0002155A" w:rsidRDefault="00E835DD">
            <w:pPr>
              <w:pStyle w:val="a3"/>
              <w:numPr>
                <w:ilvl w:val="0"/>
                <w:numId w:val="172"/>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辦理精進工業區污水下水道系統管理及廢污水自動監測連線品質計畫，盤點自動監測服務商名單並辦理自動監測服務商諮商會議，完成檢測申報管理辦法修正草案初稿及集污管理專章修法建議。</w:t>
            </w:r>
          </w:p>
          <w:p w14:paraId="083AEABA" w14:textId="77777777" w:rsidR="00E835DD" w:rsidRPr="0002155A" w:rsidRDefault="00E835DD">
            <w:pPr>
              <w:pStyle w:val="a3"/>
              <w:numPr>
                <w:ilvl w:val="0"/>
                <w:numId w:val="172"/>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辦理水環境巡守經營管理，完成訪查全國</w:t>
            </w:r>
            <w:r w:rsidRPr="0002155A">
              <w:rPr>
                <w:rFonts w:ascii="Times New Roman" w:eastAsia="標楷體" w:hAnsi="Times New Roman" w:cs="Times New Roman" w:hint="eastAsia"/>
                <w:kern w:val="0"/>
              </w:rPr>
              <w:t>22</w:t>
            </w:r>
            <w:r w:rsidRPr="0002155A">
              <w:rPr>
                <w:rFonts w:ascii="Times New Roman" w:eastAsia="標楷體" w:hAnsi="Times New Roman" w:cs="Times New Roman" w:hint="eastAsia"/>
                <w:kern w:val="0"/>
              </w:rPr>
              <w:t>縣市環保機關，彙整水環境巡守隊伍現況及討論經營問題，提供後續推動建議。</w:t>
            </w:r>
          </w:p>
          <w:p w14:paraId="574B95CB" w14:textId="77777777" w:rsidR="00E835DD" w:rsidRPr="0002155A" w:rsidRDefault="00E835DD">
            <w:pPr>
              <w:pStyle w:val="a3"/>
              <w:numPr>
                <w:ilvl w:val="0"/>
                <w:numId w:val="172"/>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推動畜牧糞尿資源利用，辦理管考會議，針對關鍵測站畜牧糞尿資源化推動情形、污染削減量成果、稽查管制作業、法規列管之畜牧場資源化比率達成情形及地方績效考核項目得分情形等項目進行分析檢討。</w:t>
            </w:r>
          </w:p>
          <w:p w14:paraId="09BE7DBE" w14:textId="77777777" w:rsidR="00E835DD" w:rsidRPr="0002155A" w:rsidRDefault="00E835DD">
            <w:pPr>
              <w:pStyle w:val="a3"/>
              <w:numPr>
                <w:ilvl w:val="0"/>
                <w:numId w:val="172"/>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辦理環境永續發展及企業環境永續推動工作，完成</w:t>
            </w:r>
            <w:r w:rsidRPr="0002155A">
              <w:rPr>
                <w:rFonts w:ascii="Times New Roman" w:eastAsia="標楷體" w:hAnsi="Times New Roman" w:cs="Times New Roman" w:hint="eastAsia"/>
                <w:kern w:val="0"/>
              </w:rPr>
              <w:t>2</w:t>
            </w:r>
            <w:r w:rsidRPr="0002155A">
              <w:rPr>
                <w:rFonts w:ascii="Times New Roman" w:eastAsia="標楷體" w:hAnsi="Times New Roman" w:cs="Times New Roman" w:hint="eastAsia"/>
                <w:kern w:val="0"/>
              </w:rPr>
              <w:t>場次永續長聯盟增能課程，以強化聯盟成員對永續發展目標及實務應用之知能，促進中央與地方機關永續推動能量整合與深化。</w:t>
            </w:r>
          </w:p>
          <w:p w14:paraId="6BEA9233" w14:textId="77777777" w:rsidR="00E835DD" w:rsidRPr="0002155A" w:rsidRDefault="00E835DD">
            <w:pPr>
              <w:pStyle w:val="a3"/>
              <w:numPr>
                <w:ilvl w:val="0"/>
                <w:numId w:val="172"/>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辦理環境科技研發策略及環境政策規劃計畫，規劃環境科技論壇，涵蓋「</w:t>
            </w:r>
            <w:r w:rsidRPr="0002155A">
              <w:rPr>
                <w:rFonts w:ascii="Times New Roman" w:eastAsia="標楷體" w:hAnsi="Times New Roman" w:cs="Times New Roman" w:hint="eastAsia"/>
                <w:kern w:val="0"/>
              </w:rPr>
              <w:t>114</w:t>
            </w:r>
            <w:r w:rsidRPr="0002155A">
              <w:rPr>
                <w:rFonts w:ascii="Times New Roman" w:eastAsia="標楷體" w:hAnsi="Times New Roman" w:cs="Times New Roman" w:hint="eastAsia"/>
                <w:kern w:val="0"/>
              </w:rPr>
              <w:t>年度科技計畫研究成果報告」及「專家與談綜合討論」之動態互動，邀請各界人士參與分享及交流，推廣水污染防治技術等環境科技知識。</w:t>
            </w:r>
          </w:p>
          <w:p w14:paraId="20F7A6DD" w14:textId="4A70D29F" w:rsidR="00E835DD" w:rsidRPr="0002155A" w:rsidRDefault="00E835DD">
            <w:pPr>
              <w:pStyle w:val="a3"/>
              <w:numPr>
                <w:ilvl w:val="0"/>
                <w:numId w:val="172"/>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rPr>
              <w:t>藉由環保稽查處分管制系統有效控管環保查處案件及後續執行作業，全國水污染稽查案件計</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萬</w:t>
            </w:r>
            <w:r w:rsidRPr="0002155A">
              <w:rPr>
                <w:rFonts w:ascii="Times New Roman" w:eastAsia="標楷體" w:hAnsi="Times New Roman" w:cs="Times New Roman" w:hint="eastAsia"/>
              </w:rPr>
              <w:t>3,578</w:t>
            </w:r>
            <w:r w:rsidRPr="0002155A">
              <w:rPr>
                <w:rFonts w:ascii="Times New Roman" w:eastAsia="標楷體" w:hAnsi="Times New Roman" w:cs="Times New Roman" w:hint="eastAsia"/>
              </w:rPr>
              <w:t>件、裁處</w:t>
            </w:r>
            <w:r w:rsidRPr="0002155A">
              <w:rPr>
                <w:rFonts w:ascii="Times New Roman" w:eastAsia="標楷體" w:hAnsi="Times New Roman" w:cs="Times New Roman" w:hint="eastAsia"/>
              </w:rPr>
              <w:t>1,042</w:t>
            </w:r>
            <w:r w:rsidRPr="0002155A">
              <w:rPr>
                <w:rFonts w:ascii="Times New Roman" w:eastAsia="標楷體" w:hAnsi="Times New Roman" w:cs="Times New Roman" w:hint="eastAsia"/>
              </w:rPr>
              <w:t>件，其裁處金額為</w:t>
            </w:r>
            <w:r w:rsidRPr="0002155A">
              <w:rPr>
                <w:rFonts w:ascii="Times New Roman" w:eastAsia="標楷體" w:hAnsi="Times New Roman" w:cs="Times New Roman" w:hint="eastAsia"/>
              </w:rPr>
              <w:t>1.16</w:t>
            </w:r>
            <w:r w:rsidRPr="0002155A">
              <w:rPr>
                <w:rFonts w:ascii="Times New Roman" w:eastAsia="標楷體" w:hAnsi="Times New Roman" w:cs="Times New Roman" w:hint="eastAsia"/>
              </w:rPr>
              <w:t>億元，占全國裁處金額</w:t>
            </w:r>
            <w:r w:rsidRPr="0002155A">
              <w:rPr>
                <w:rFonts w:ascii="Times New Roman" w:eastAsia="標楷體" w:hAnsi="Times New Roman" w:cs="Times New Roman" w:hint="eastAsia"/>
              </w:rPr>
              <w:t>16.86%</w:t>
            </w:r>
            <w:r w:rsidRPr="0002155A">
              <w:rPr>
                <w:rFonts w:ascii="Times New Roman" w:eastAsia="標楷體" w:hAnsi="Times New Roman" w:cs="Times New Roman" w:hint="eastAsia"/>
              </w:rPr>
              <w:t>，後續行政移送追討</w:t>
            </w:r>
            <w:r w:rsidRPr="0002155A">
              <w:rPr>
                <w:rFonts w:ascii="Times New Roman" w:eastAsia="標楷體" w:hAnsi="Times New Roman" w:cs="Times New Roman" w:hint="eastAsia"/>
              </w:rPr>
              <w:t>511</w:t>
            </w:r>
            <w:r w:rsidRPr="0002155A">
              <w:rPr>
                <w:rFonts w:ascii="Times New Roman" w:eastAsia="標楷體" w:hAnsi="Times New Roman" w:cs="Times New Roman" w:hint="eastAsia"/>
              </w:rPr>
              <w:t>萬餘元，占全國移送金額</w:t>
            </w:r>
            <w:r w:rsidRPr="0002155A">
              <w:rPr>
                <w:rFonts w:ascii="Times New Roman" w:eastAsia="標楷體" w:hAnsi="Times New Roman" w:cs="Times New Roman" w:hint="eastAsia"/>
              </w:rPr>
              <w:t>22.49%</w:t>
            </w:r>
            <w:r w:rsidRPr="0002155A">
              <w:rPr>
                <w:rFonts w:ascii="Times New Roman" w:eastAsia="標楷體" w:hAnsi="Times New Roman" w:cs="Times New Roman" w:hint="eastAsia"/>
              </w:rPr>
              <w:t>。另確保與事業及污水下水道系統</w:t>
            </w:r>
            <w:r w:rsidR="00CF0D97">
              <w:rPr>
                <w:rFonts w:ascii="Times New Roman" w:eastAsia="標楷體" w:hAnsi="Times New Roman" w:cs="Times New Roman" w:hint="eastAsia"/>
              </w:rPr>
              <w:t>、</w:t>
            </w:r>
            <w:r w:rsidRPr="0002155A">
              <w:rPr>
                <w:rFonts w:ascii="Times New Roman" w:eastAsia="標楷體" w:hAnsi="Times New Roman" w:cs="Times New Roman" w:hint="eastAsia"/>
              </w:rPr>
              <w:t>廢（污）水管理系統、</w:t>
            </w:r>
            <w:r w:rsidRPr="0002155A">
              <w:rPr>
                <w:rFonts w:ascii="Times New Roman" w:eastAsia="標楷體" w:hAnsi="Times New Roman" w:cs="Times New Roman" w:hint="eastAsia"/>
                <w:kern w:val="0"/>
              </w:rPr>
              <w:t>飲用水管理資訊系統、河川水質異常通報及後續</w:t>
            </w:r>
            <w:r w:rsidRPr="0002155A">
              <w:rPr>
                <w:rFonts w:ascii="Times New Roman" w:eastAsia="標楷體" w:hAnsi="Times New Roman" w:cs="Times New Roman" w:hint="eastAsia"/>
                <w:kern w:val="0"/>
              </w:rPr>
              <w:lastRenderedPageBreak/>
              <w:t>處理平臺、畜牧資源化管理系統及本部預算會計系統</w:t>
            </w:r>
            <w:r w:rsidRPr="0002155A">
              <w:rPr>
                <w:rFonts w:ascii="Times New Roman" w:eastAsia="標楷體" w:hAnsi="Times New Roman" w:cs="Times New Roman" w:hint="eastAsia"/>
                <w:kern w:val="0"/>
              </w:rPr>
              <w:t>(BAF)</w:t>
            </w:r>
            <w:r w:rsidRPr="0002155A">
              <w:rPr>
                <w:rFonts w:ascii="Times New Roman" w:eastAsia="標楷體" w:hAnsi="Times New Roman" w:cs="Times New Roman" w:hint="eastAsia"/>
                <w:kern w:val="0"/>
              </w:rPr>
              <w:t>資料傳輸穩定，以作為業務政策應用與分析之基礎。</w:t>
            </w:r>
          </w:p>
          <w:p w14:paraId="57C93B55" w14:textId="77777777" w:rsidR="00E835DD" w:rsidRPr="0002155A" w:rsidRDefault="00E835DD">
            <w:pPr>
              <w:pStyle w:val="a3"/>
              <w:numPr>
                <w:ilvl w:val="0"/>
                <w:numId w:val="172"/>
              </w:numPr>
              <w:ind w:leftChars="0" w:left="745" w:hanging="745"/>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辦理環保法規技師簽證查核案件品質提升計畫，完成</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場次提升技師簽證水污染源類別品質宣導會、</w:t>
            </w:r>
            <w:r w:rsidRPr="0002155A">
              <w:rPr>
                <w:rFonts w:ascii="Times New Roman" w:eastAsia="標楷體" w:hAnsi="Times New Roman" w:cs="Times New Roman" w:hint="eastAsia"/>
                <w:kern w:val="0"/>
              </w:rPr>
              <w:t>10</w:t>
            </w:r>
            <w:r w:rsidRPr="0002155A">
              <w:rPr>
                <w:rFonts w:ascii="Times New Roman" w:eastAsia="標楷體" w:hAnsi="Times New Roman" w:cs="Times New Roman" w:hint="eastAsia"/>
                <w:kern w:val="0"/>
              </w:rPr>
              <w:t>件次技師簽證水污染源類別查核作業及維運環境工程技師簽證管理系統。</w:t>
            </w:r>
          </w:p>
          <w:p w14:paraId="5DF61DEB" w14:textId="77777777" w:rsidR="00E835DD" w:rsidRPr="0002155A" w:rsidRDefault="00E835DD">
            <w:pPr>
              <w:pStyle w:val="a3"/>
              <w:numPr>
                <w:ilvl w:val="0"/>
                <w:numId w:val="172"/>
              </w:numPr>
              <w:ind w:leftChars="0" w:left="745" w:hanging="745"/>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辦理水污染防治設施委託操作維護工作，完成處理辦公廳舍建築</w:t>
            </w:r>
            <w:r w:rsidRPr="0002155A">
              <w:rPr>
                <w:rFonts w:ascii="Times New Roman" w:eastAsia="標楷體" w:hAnsi="Times New Roman" w:cs="Times New Roman" w:hint="eastAsia"/>
                <w:kern w:val="0"/>
              </w:rPr>
              <w:t>475</w:t>
            </w:r>
            <w:r w:rsidRPr="0002155A">
              <w:rPr>
                <w:rFonts w:ascii="Times New Roman" w:eastAsia="標楷體" w:hAnsi="Times New Roman" w:cs="Times New Roman" w:hint="eastAsia"/>
                <w:kern w:val="0"/>
              </w:rPr>
              <w:t>噸污水，並將處理後污水與中水全回收作為澆灌及沖廁之用，有效節約珍貴水資源的使用。</w:t>
            </w:r>
          </w:p>
          <w:p w14:paraId="1399B334" w14:textId="77777777" w:rsidR="00E835DD" w:rsidRPr="0002155A" w:rsidRDefault="00E835DD">
            <w:pPr>
              <w:pStyle w:val="a3"/>
              <w:numPr>
                <w:ilvl w:val="0"/>
                <w:numId w:val="172"/>
              </w:numPr>
              <w:ind w:leftChars="0" w:left="745" w:hanging="745"/>
              <w:jc w:val="both"/>
              <w:rPr>
                <w:rFonts w:ascii="Times New Roman" w:eastAsia="標楷體" w:hAnsi="Times New Roman" w:cs="Times New Roman"/>
                <w:kern w:val="0"/>
              </w:rPr>
            </w:pPr>
            <w:r w:rsidRPr="0002155A">
              <w:rPr>
                <w:rFonts w:ascii="Times New Roman" w:eastAsia="標楷體" w:hAnsi="Times New Roman" w:cs="Times New Roman" w:hint="eastAsia"/>
                <w:kern w:val="0"/>
              </w:rPr>
              <w:t>為落實環境保護專業人員資格制度，提升廢（污）水處理專責人員專業技術，增進人員訂定應變計畫及緊急措施之知能，強化廢（污）水收集、處理及改善工作，</w:t>
            </w:r>
            <w:r w:rsidRPr="0002155A">
              <w:rPr>
                <w:rFonts w:ascii="Times New Roman" w:eastAsia="標楷體" w:hAnsi="Times New Roman" w:cs="Times New Roman" w:hint="eastAsia"/>
                <w:kern w:val="0"/>
              </w:rPr>
              <w:t>114</w:t>
            </w:r>
            <w:r w:rsidRPr="0002155A">
              <w:rPr>
                <w:rFonts w:ascii="Times New Roman" w:eastAsia="標楷體" w:hAnsi="Times New Roman" w:cs="Times New Roman" w:hint="eastAsia"/>
                <w:kern w:val="0"/>
              </w:rPr>
              <w:t>年辦理</w:t>
            </w:r>
            <w:r w:rsidRPr="0002155A">
              <w:rPr>
                <w:rFonts w:ascii="Times New Roman" w:eastAsia="標楷體" w:hAnsi="Times New Roman" w:cs="Times New Roman" w:hint="eastAsia"/>
                <w:kern w:val="0"/>
              </w:rPr>
              <w:t>12</w:t>
            </w:r>
            <w:r w:rsidRPr="0002155A">
              <w:rPr>
                <w:rFonts w:ascii="Times New Roman" w:eastAsia="標楷體" w:hAnsi="Times New Roman" w:cs="Times New Roman" w:hint="eastAsia"/>
                <w:kern w:val="0"/>
              </w:rPr>
              <w:t>期廢（污）水處理專責人員在職訓練，計</w:t>
            </w:r>
            <w:r w:rsidRPr="0002155A">
              <w:rPr>
                <w:rFonts w:ascii="Times New Roman" w:eastAsia="標楷體" w:hAnsi="Times New Roman" w:cs="Times New Roman" w:hint="eastAsia"/>
                <w:kern w:val="0"/>
              </w:rPr>
              <w:t>867</w:t>
            </w:r>
            <w:r w:rsidRPr="0002155A">
              <w:rPr>
                <w:rFonts w:ascii="Times New Roman" w:eastAsia="標楷體" w:hAnsi="Times New Roman" w:cs="Times New Roman" w:hint="eastAsia"/>
                <w:kern w:val="0"/>
              </w:rPr>
              <w:t>人次。</w:t>
            </w:r>
          </w:p>
          <w:p w14:paraId="0DB8DA6A" w14:textId="147A0B2E" w:rsidR="00ED39A0" w:rsidRPr="0002155A" w:rsidRDefault="00ED39A0">
            <w:pPr>
              <w:pStyle w:val="a3"/>
              <w:numPr>
                <w:ilvl w:val="0"/>
                <w:numId w:val="186"/>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辦理飲用水管理及保護區系統更新優化，完成飲用水水源水質保護區內露營場圖資更新，並強化露營場污染水源水質行爲之稽查管制；完成飲用水全球資訊網資料庫更新維</w:t>
            </w:r>
            <w:r w:rsidR="00916381">
              <w:rPr>
                <w:rFonts w:ascii="Times New Roman" w:eastAsia="標楷體" w:hAnsi="Times New Roman" w:cs="Times New Roman" w:hint="eastAsia"/>
                <w:kern w:val="0"/>
              </w:rPr>
              <w:t>護</w:t>
            </w:r>
            <w:r w:rsidRPr="0002155A">
              <w:rPr>
                <w:rFonts w:ascii="Times New Roman" w:eastAsia="標楷體" w:hAnsi="Times New Roman" w:cs="Times New Roman" w:hint="eastAsia"/>
                <w:kern w:val="0"/>
              </w:rPr>
              <w:t>作業，確保資訊安全維護。</w:t>
            </w:r>
          </w:p>
          <w:p w14:paraId="2E194D65" w14:textId="45FACA52" w:rsidR="00ED39A0" w:rsidRPr="0002155A" w:rsidRDefault="00ED39A0">
            <w:pPr>
              <w:pStyle w:val="a3"/>
              <w:numPr>
                <w:ilvl w:val="0"/>
                <w:numId w:val="186"/>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辦理新興污染物潛在污染源調查及改善策略規劃計畫，完成研提「飲用水水質新興關注項目檢測管理及篩選作業指引」修正草案，並依指引邀</w:t>
            </w:r>
            <w:r w:rsidR="00916381">
              <w:rPr>
                <w:rFonts w:ascii="Times New Roman" w:eastAsia="標楷體" w:hAnsi="Times New Roman" w:cs="Times New Roman" w:hint="eastAsia"/>
                <w:kern w:val="0"/>
              </w:rPr>
              <w:t>集</w:t>
            </w:r>
            <w:r w:rsidRPr="0002155A">
              <w:rPr>
                <w:rFonts w:ascii="Times New Roman" w:eastAsia="標楷體" w:hAnsi="Times New Roman" w:cs="Times New Roman" w:hint="eastAsia"/>
                <w:kern w:val="0"/>
              </w:rPr>
              <w:t>專家學者召開研商會議。</w:t>
            </w:r>
          </w:p>
          <w:p w14:paraId="7EEACED9" w14:textId="77777777" w:rsidR="00ED39A0" w:rsidRPr="0002155A" w:rsidRDefault="00ED39A0">
            <w:pPr>
              <w:pStyle w:val="a3"/>
              <w:numPr>
                <w:ilvl w:val="0"/>
                <w:numId w:val="186"/>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執行飲用水水質及水質處理藥劑抽驗計畫，完成辦理自來水供水系統</w:t>
            </w:r>
            <w:r w:rsidRPr="0002155A">
              <w:rPr>
                <w:rFonts w:ascii="Times New Roman" w:eastAsia="標楷體" w:hAnsi="Times New Roman" w:cs="Times New Roman" w:hint="eastAsia"/>
                <w:kern w:val="0"/>
              </w:rPr>
              <w:t>109</w:t>
            </w:r>
            <w:r w:rsidRPr="0002155A">
              <w:rPr>
                <w:rFonts w:ascii="Times New Roman" w:eastAsia="標楷體" w:hAnsi="Times New Roman" w:cs="Times New Roman" w:hint="eastAsia"/>
                <w:kern w:val="0"/>
              </w:rPr>
              <w:t>處及簡易自來水</w:t>
            </w:r>
            <w:r w:rsidRPr="0002155A">
              <w:rPr>
                <w:rFonts w:ascii="Times New Roman" w:eastAsia="標楷體" w:hAnsi="Times New Roman" w:cs="Times New Roman" w:hint="eastAsia"/>
                <w:kern w:val="0"/>
              </w:rPr>
              <w:t>16</w:t>
            </w:r>
            <w:r w:rsidRPr="0002155A">
              <w:rPr>
                <w:rFonts w:ascii="Times New Roman" w:eastAsia="標楷體" w:hAnsi="Times New Roman" w:cs="Times New Roman" w:hint="eastAsia"/>
                <w:kern w:val="0"/>
              </w:rPr>
              <w:t>處之飲用水水質抽驗，分析項目包括氰鹽、農藥</w:t>
            </w:r>
            <w:r w:rsidRPr="0002155A">
              <w:rPr>
                <w:rFonts w:ascii="Times New Roman" w:eastAsia="標楷體" w:hAnsi="Times New Roman" w:cs="Times New Roman" w:hint="eastAsia"/>
                <w:kern w:val="0"/>
              </w:rPr>
              <w:t>13</w:t>
            </w:r>
            <w:r w:rsidRPr="0002155A">
              <w:rPr>
                <w:rFonts w:ascii="Times New Roman" w:eastAsia="標楷體" w:hAnsi="Times New Roman" w:cs="Times New Roman" w:hint="eastAsia"/>
                <w:kern w:val="0"/>
              </w:rPr>
              <w:t>項、揮發性有機物</w:t>
            </w:r>
            <w:r w:rsidRPr="0002155A">
              <w:rPr>
                <w:rFonts w:ascii="Times New Roman" w:eastAsia="標楷體" w:hAnsi="Times New Roman" w:cs="Times New Roman" w:hint="eastAsia"/>
                <w:kern w:val="0"/>
              </w:rPr>
              <w:t>15</w:t>
            </w:r>
            <w:r w:rsidRPr="0002155A">
              <w:rPr>
                <w:rFonts w:ascii="Times New Roman" w:eastAsia="標楷體" w:hAnsi="Times New Roman" w:cs="Times New Roman" w:hint="eastAsia"/>
                <w:kern w:val="0"/>
              </w:rPr>
              <w:t>項、持久性有機污染物</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項、氟鹽、陰離子界面活性劑、酚類及全氟化物</w:t>
            </w:r>
            <w:r w:rsidRPr="0002155A">
              <w:rPr>
                <w:rFonts w:ascii="Times New Roman" w:eastAsia="標楷體" w:hAnsi="Times New Roman" w:cs="Times New Roman" w:hint="eastAsia"/>
                <w:kern w:val="0"/>
              </w:rPr>
              <w:t>3</w:t>
            </w:r>
            <w:r w:rsidRPr="0002155A">
              <w:rPr>
                <w:rFonts w:ascii="Times New Roman" w:eastAsia="標楷體" w:hAnsi="Times New Roman" w:cs="Times New Roman" w:hint="eastAsia"/>
                <w:kern w:val="0"/>
              </w:rPr>
              <w:t>項等。</w:t>
            </w:r>
          </w:p>
          <w:p w14:paraId="2D7B839A" w14:textId="41308FBE" w:rsidR="00ED39A0" w:rsidRPr="0002155A" w:rsidRDefault="00ED39A0">
            <w:pPr>
              <w:pStyle w:val="a3"/>
              <w:numPr>
                <w:ilvl w:val="0"/>
                <w:numId w:val="173"/>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執行重金屬廢水管理優化之資源循環型處理系統開發計畫，辦理薄膜化學反應器</w:t>
            </w:r>
            <w:r w:rsidRPr="0002155A">
              <w:rPr>
                <w:rFonts w:ascii="Times New Roman" w:eastAsia="標楷體" w:hAnsi="Times New Roman" w:cs="Times New Roman" w:hint="eastAsia"/>
                <w:kern w:val="0"/>
              </w:rPr>
              <w:t>(Membrane Chemical Reactor, MCR)</w:t>
            </w:r>
            <w:r w:rsidRPr="0002155A">
              <w:rPr>
                <w:rFonts w:ascii="Times New Roman" w:eastAsia="標楷體" w:hAnsi="Times New Roman" w:cs="Times New Roman" w:hint="eastAsia"/>
                <w:kern w:val="0"/>
              </w:rPr>
              <w:t>除重金屬測試模組初步</w:t>
            </w:r>
            <w:r w:rsidRPr="0002155A">
              <w:rPr>
                <w:rFonts w:ascii="Times New Roman" w:eastAsia="標楷體" w:hAnsi="Times New Roman" w:cs="Times New Roman" w:hint="eastAsia"/>
                <w:kern w:val="0"/>
              </w:rPr>
              <w:lastRenderedPageBreak/>
              <w:t>設計與</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家廠商廢水評估、螯合重金屬廢水之含銅廢水前處理評估；完成</w:t>
            </w:r>
            <w:r w:rsidRPr="0002155A">
              <w:rPr>
                <w:rFonts w:ascii="Times New Roman" w:eastAsia="標楷體" w:hAnsi="Times New Roman" w:cs="Times New Roman" w:hint="eastAsia"/>
                <w:kern w:val="0"/>
              </w:rPr>
              <w:t>1</w:t>
            </w:r>
            <w:r w:rsidRPr="0002155A">
              <w:rPr>
                <w:rFonts w:ascii="Times New Roman" w:eastAsia="標楷體" w:hAnsi="Times New Roman" w:cs="Times New Roman" w:hint="eastAsia"/>
                <w:kern w:val="0"/>
              </w:rPr>
              <w:t>家事業單位廢水之採樣分析，後續預計完成</w:t>
            </w:r>
            <w:r w:rsidRPr="0002155A">
              <w:rPr>
                <w:rFonts w:ascii="Times New Roman" w:eastAsia="標楷體" w:hAnsi="Times New Roman" w:cs="Times New Roman" w:hint="eastAsia"/>
                <w:kern w:val="0"/>
              </w:rPr>
              <w:t>4</w:t>
            </w:r>
            <w:r w:rsidRPr="0002155A">
              <w:rPr>
                <w:rFonts w:ascii="Times New Roman" w:eastAsia="標楷體" w:hAnsi="Times New Roman" w:cs="Times New Roman" w:hint="eastAsia"/>
                <w:kern w:val="0"/>
              </w:rPr>
              <w:t>家事業現地訪談，並據以提供技術改善建議。</w:t>
            </w:r>
          </w:p>
          <w:p w14:paraId="767466CF" w14:textId="77777777" w:rsidR="00ED39A0" w:rsidRPr="0002155A" w:rsidRDefault="00ED39A0">
            <w:pPr>
              <w:pStyle w:val="a3"/>
              <w:numPr>
                <w:ilvl w:val="0"/>
                <w:numId w:val="173"/>
              </w:numPr>
              <w:ind w:leftChars="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補助廢污水處理技術創新及研究發展計畫，</w:t>
            </w:r>
            <w:r w:rsidRPr="0002155A">
              <w:rPr>
                <w:rFonts w:ascii="Times New Roman" w:eastAsia="標楷體" w:hAnsi="Times New Roman" w:cs="Times New Roman" w:hint="eastAsia"/>
                <w:kern w:val="0"/>
              </w:rPr>
              <w:t>114</w:t>
            </w:r>
            <w:r w:rsidRPr="0002155A">
              <w:rPr>
                <w:rFonts w:ascii="Times New Roman" w:eastAsia="標楷體" w:hAnsi="Times New Roman" w:cs="Times New Roman" w:hint="eastAsia"/>
                <w:kern w:val="0"/>
              </w:rPr>
              <w:t>年公開徵求經初複選，擇優補助</w:t>
            </w:r>
            <w:r w:rsidRPr="0002155A">
              <w:rPr>
                <w:rFonts w:ascii="Times New Roman" w:eastAsia="標楷體" w:hAnsi="Times New Roman" w:cs="Times New Roman" w:hint="eastAsia"/>
                <w:kern w:val="0"/>
              </w:rPr>
              <w:t>7</w:t>
            </w:r>
            <w:r w:rsidRPr="0002155A">
              <w:rPr>
                <w:rFonts w:ascii="Times New Roman" w:eastAsia="標楷體" w:hAnsi="Times New Roman" w:cs="Times New Roman" w:hint="eastAsia"/>
                <w:kern w:val="0"/>
              </w:rPr>
              <w:t>案（創新研發型計畫</w:t>
            </w:r>
            <w:r w:rsidRPr="0002155A">
              <w:rPr>
                <w:rFonts w:ascii="Times New Roman" w:eastAsia="標楷體" w:hAnsi="Times New Roman" w:cs="Times New Roman" w:hint="eastAsia"/>
                <w:kern w:val="0"/>
              </w:rPr>
              <w:t>4</w:t>
            </w:r>
            <w:r w:rsidRPr="0002155A">
              <w:rPr>
                <w:rFonts w:ascii="Times New Roman" w:eastAsia="標楷體" w:hAnsi="Times New Roman" w:cs="Times New Roman" w:hint="eastAsia"/>
                <w:kern w:val="0"/>
              </w:rPr>
              <w:t>案，技術精進及應用型計畫</w:t>
            </w:r>
            <w:r w:rsidRPr="0002155A">
              <w:rPr>
                <w:rFonts w:ascii="Times New Roman" w:eastAsia="標楷體" w:hAnsi="Times New Roman" w:cs="Times New Roman" w:hint="eastAsia"/>
                <w:kern w:val="0"/>
              </w:rPr>
              <w:t>3</w:t>
            </w:r>
            <w:r w:rsidRPr="0002155A">
              <w:rPr>
                <w:rFonts w:ascii="Times New Roman" w:eastAsia="標楷體" w:hAnsi="Times New Roman" w:cs="Times New Roman" w:hint="eastAsia"/>
                <w:kern w:val="0"/>
              </w:rPr>
              <w:t>案），研究主題包括能源化、資源化、智慧化、減害化等。</w:t>
            </w:r>
          </w:p>
          <w:p w14:paraId="1351E836" w14:textId="7790D884" w:rsidR="00ED39A0" w:rsidRPr="0002155A" w:rsidRDefault="00ED39A0" w:rsidP="00ED39A0">
            <w:pPr>
              <w:pStyle w:val="a3"/>
              <w:ind w:leftChars="0" w:left="0"/>
              <w:jc w:val="both"/>
              <w:rPr>
                <w:rFonts w:ascii="Times New Roman" w:eastAsia="標楷體" w:hAnsi="Times New Roman" w:cs="Times New Roman"/>
                <w:kern w:val="0"/>
              </w:rPr>
            </w:pPr>
            <w:r w:rsidRPr="0002155A">
              <w:rPr>
                <w:rFonts w:ascii="Times New Roman" w:eastAsia="標楷體" w:hAnsi="Times New Roman" w:cs="Times New Roman" w:hint="eastAsia"/>
                <w:kern w:val="0"/>
              </w:rPr>
              <w:t>補助地方政府辦理水污費徵收輔導及查核催繳、水體污染整治與水質監測、畜牧糞尿資源化利用、水體污染事件緊急應變處理、飲用水管理及水源水質維護等工作共</w:t>
            </w:r>
            <w:r w:rsidRPr="0002155A">
              <w:rPr>
                <w:rFonts w:ascii="Times New Roman" w:eastAsia="標楷體" w:hAnsi="Times New Roman" w:cs="Times New Roman" w:hint="eastAsia"/>
                <w:kern w:val="0"/>
              </w:rPr>
              <w:t>34</w:t>
            </w:r>
            <w:r w:rsidRPr="0002155A">
              <w:rPr>
                <w:rFonts w:ascii="Times New Roman" w:eastAsia="標楷體" w:hAnsi="Times New Roman" w:cs="Times New Roman" w:hint="eastAsia"/>
                <w:kern w:val="0"/>
              </w:rPr>
              <w:t>案，持續推動水污染防治及水體水質改善工作。</w:t>
            </w:r>
          </w:p>
        </w:tc>
      </w:tr>
      <w:tr w:rsidR="0002155A" w:rsidRPr="0002155A" w14:paraId="5A2D8EC0" w14:textId="77777777" w:rsidTr="009E29F7">
        <w:tc>
          <w:tcPr>
            <w:tcW w:w="1701" w:type="dxa"/>
            <w:vMerge w:val="restart"/>
            <w:tcBorders>
              <w:top w:val="single" w:sz="4" w:space="0" w:color="auto"/>
            </w:tcBorders>
          </w:tcPr>
          <w:p w14:paraId="20EAA3C2" w14:textId="4730A6D8" w:rsidR="008D035F" w:rsidRPr="0002155A" w:rsidRDefault="008D035F" w:rsidP="00C81414">
            <w:pPr>
              <w:rPr>
                <w:rFonts w:ascii="Times New Roman" w:eastAsia="標楷體" w:hAnsi="Times New Roman"/>
              </w:rPr>
            </w:pPr>
            <w:r w:rsidRPr="0002155A">
              <w:rPr>
                <w:rFonts w:ascii="Times New Roman" w:eastAsia="標楷體" w:hAnsi="Times New Roman" w:hint="eastAsia"/>
              </w:rPr>
              <w:lastRenderedPageBreak/>
              <w:t>環境教育推動計畫</w:t>
            </w:r>
          </w:p>
        </w:tc>
        <w:tc>
          <w:tcPr>
            <w:tcW w:w="2381" w:type="dxa"/>
            <w:tcBorders>
              <w:top w:val="single" w:sz="4" w:space="0" w:color="auto"/>
              <w:bottom w:val="single" w:sz="4" w:space="0" w:color="auto"/>
            </w:tcBorders>
          </w:tcPr>
          <w:p w14:paraId="649904F8" w14:textId="02300A08" w:rsidR="008D035F" w:rsidRPr="0002155A" w:rsidRDefault="008D035F">
            <w:pPr>
              <w:pStyle w:val="a3"/>
              <w:numPr>
                <w:ilvl w:val="0"/>
                <w:numId w:val="54"/>
              </w:numPr>
              <w:ind w:leftChars="0"/>
              <w:rPr>
                <w:rFonts w:ascii="Times New Roman" w:eastAsia="標楷體" w:hAnsi="Times New Roman"/>
              </w:rPr>
            </w:pPr>
            <w:r w:rsidRPr="0002155A">
              <w:rPr>
                <w:rFonts w:ascii="Times New Roman" w:eastAsia="標楷體" w:hAnsi="Times New Roman" w:hint="eastAsia"/>
              </w:rPr>
              <w:t>環境教育策略之推動、檢討及資訊</w:t>
            </w:r>
          </w:p>
        </w:tc>
        <w:tc>
          <w:tcPr>
            <w:tcW w:w="5669" w:type="dxa"/>
            <w:tcBorders>
              <w:top w:val="single" w:sz="4" w:space="0" w:color="auto"/>
              <w:bottom w:val="single" w:sz="4" w:space="0" w:color="auto"/>
            </w:tcBorders>
          </w:tcPr>
          <w:p w14:paraId="5AB25FC2" w14:textId="77777777" w:rsidR="008D035F" w:rsidRPr="0002155A" w:rsidRDefault="008D035F">
            <w:pPr>
              <w:numPr>
                <w:ilvl w:val="0"/>
                <w:numId w:val="174"/>
              </w:numPr>
              <w:tabs>
                <w:tab w:val="left" w:pos="426"/>
              </w:tabs>
              <w:adjustRightInd w:val="0"/>
              <w:ind w:left="426" w:hanging="488"/>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環境探索館」新增線上報名功能，提供後臺統一管理及背景自訂等服務，提升網站使用體驗，並建立體育賽事環境友善專區，讓民眾能在單一平臺上全面瞭解體育賽事環境友善的各項作為與成效；「環境教育終身學習網」新增手機簡訊驗證個人身分，以啟用</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年以上未登入帳號服務，完備民眾服務使用體驗。</w:t>
            </w:r>
          </w:p>
          <w:p w14:paraId="0810863F" w14:textId="77777777" w:rsidR="008D035F" w:rsidRPr="0002155A" w:rsidRDefault="008D035F">
            <w:pPr>
              <w:numPr>
                <w:ilvl w:val="0"/>
                <w:numId w:val="174"/>
              </w:numPr>
              <w:tabs>
                <w:tab w:val="left" w:pos="426"/>
              </w:tabs>
              <w:adjustRightInd w:val="0"/>
              <w:ind w:left="426" w:hanging="488"/>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11</w:t>
            </w:r>
            <w:r w:rsidRPr="0002155A">
              <w:rPr>
                <w:rFonts w:ascii="Times New Roman" w:eastAsia="標楷體" w:hAnsi="Times New Roman" w:cs="Times New Roman" w:hint="eastAsia"/>
                <w:kern w:val="2000"/>
                <w:szCs w:val="24"/>
              </w:rPr>
              <w:t>日辦理</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年國家環境教育審議會第</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次會議，審議</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年國家環境教育行動方案執行成果及報請行政院備查。</w:t>
            </w:r>
          </w:p>
          <w:p w14:paraId="7CFAE085" w14:textId="77777777" w:rsidR="008D035F" w:rsidRPr="0002155A" w:rsidRDefault="008D035F">
            <w:pPr>
              <w:numPr>
                <w:ilvl w:val="0"/>
                <w:numId w:val="174"/>
              </w:numPr>
              <w:tabs>
                <w:tab w:val="left" w:pos="426"/>
              </w:tabs>
              <w:adjustRightInd w:val="0"/>
              <w:ind w:left="426" w:hanging="488"/>
              <w:jc w:val="both"/>
              <w:rPr>
                <w:rFonts w:ascii="Times New Roman" w:eastAsia="標楷體" w:hAnsi="Times New Roman" w:cs="Times New Roman"/>
                <w:kern w:val="2000"/>
                <w:szCs w:val="24"/>
              </w:rPr>
            </w:pPr>
            <w:r w:rsidRPr="0002155A">
              <w:rPr>
                <w:rFonts w:ascii="Times New Roman" w:eastAsia="標楷體" w:hAnsi="Times New Roman" w:cs="Times New Roman" w:hint="eastAsia"/>
              </w:rPr>
              <w:t>辦理第</w:t>
            </w:r>
            <w:r w:rsidRPr="0002155A">
              <w:rPr>
                <w:rFonts w:ascii="Times New Roman" w:eastAsia="標楷體" w:hAnsi="Times New Roman" w:cs="Times New Roman" w:hint="eastAsia"/>
              </w:rPr>
              <w:t>10</w:t>
            </w:r>
            <w:r w:rsidRPr="0002155A">
              <w:rPr>
                <w:rFonts w:ascii="Times New Roman" w:eastAsia="標楷體" w:hAnsi="Times New Roman" w:cs="Times New Roman" w:hint="eastAsia"/>
              </w:rPr>
              <w:t>屆國家環境教育獎參選活動開跑說明會，鼓勵各界參選。</w:t>
            </w:r>
          </w:p>
          <w:p w14:paraId="3F845304" w14:textId="77777777" w:rsidR="008D035F" w:rsidRPr="0002155A" w:rsidRDefault="008D035F">
            <w:pPr>
              <w:numPr>
                <w:ilvl w:val="0"/>
                <w:numId w:val="174"/>
              </w:numPr>
              <w:tabs>
                <w:tab w:val="left" w:pos="426"/>
              </w:tabs>
              <w:adjustRightInd w:val="0"/>
              <w:ind w:left="426" w:hanging="488"/>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輔導本部主管</w:t>
            </w:r>
            <w:r w:rsidRPr="0002155A">
              <w:rPr>
                <w:rFonts w:ascii="Times New Roman" w:eastAsia="標楷體" w:hAnsi="Times New Roman" w:cs="Times New Roman" w:hint="eastAsia"/>
                <w:kern w:val="2000"/>
                <w:szCs w:val="24"/>
              </w:rPr>
              <w:t>58</w:t>
            </w:r>
            <w:r w:rsidRPr="0002155A">
              <w:rPr>
                <w:rFonts w:ascii="Times New Roman" w:eastAsia="標楷體" w:hAnsi="Times New Roman" w:cs="Times New Roman" w:hint="eastAsia"/>
                <w:kern w:val="2000"/>
                <w:szCs w:val="24"/>
              </w:rPr>
              <w:t>家環境保護財團法人（含</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家政府捐助財團法人、</w:t>
            </w:r>
            <w:r w:rsidRPr="0002155A">
              <w:rPr>
                <w:rFonts w:ascii="Times New Roman" w:eastAsia="標楷體" w:hAnsi="Times New Roman" w:cs="Times New Roman" w:hint="eastAsia"/>
                <w:kern w:val="2000"/>
                <w:szCs w:val="24"/>
              </w:rPr>
              <w:t>54</w:t>
            </w:r>
            <w:r w:rsidRPr="0002155A">
              <w:rPr>
                <w:rFonts w:ascii="Times New Roman" w:eastAsia="標楷體" w:hAnsi="Times New Roman" w:cs="Times New Roman" w:hint="eastAsia"/>
                <w:kern w:val="2000"/>
                <w:szCs w:val="24"/>
              </w:rPr>
              <w:t>家民間捐助財團法人）依限完成</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年度工作計畫及經費預算、</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年度工作報告及財務報表等文件之提報作業，並提高線上提報率。</w:t>
            </w:r>
          </w:p>
          <w:p w14:paraId="52718E4E" w14:textId="77777777" w:rsidR="008D035F" w:rsidRPr="0002155A" w:rsidRDefault="008D035F">
            <w:pPr>
              <w:numPr>
                <w:ilvl w:val="0"/>
                <w:numId w:val="174"/>
              </w:numPr>
              <w:tabs>
                <w:tab w:val="left" w:pos="426"/>
              </w:tabs>
              <w:adjustRightInd w:val="0"/>
              <w:ind w:left="426" w:hanging="488"/>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為感謝多年來於環境保護機關的服務與奉獻，由彭啓明部長核定頒發環境保護專業獎章予本部監測資訊司謝炳輝司長及秘書處梁婉玲處長，以表彰兩位在環境保護領域中的傑出貢獻。</w:t>
            </w:r>
          </w:p>
          <w:p w14:paraId="696D159C" w14:textId="77777777" w:rsidR="008D035F" w:rsidRPr="0002155A" w:rsidRDefault="008D035F">
            <w:pPr>
              <w:numPr>
                <w:ilvl w:val="0"/>
                <w:numId w:val="174"/>
              </w:numPr>
              <w:tabs>
                <w:tab w:val="left" w:pos="426"/>
              </w:tabs>
              <w:adjustRightInd w:val="0"/>
              <w:ind w:left="426" w:hanging="488"/>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本部於</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月底完成「</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年環境保護專業</w:t>
            </w:r>
            <w:r w:rsidRPr="0002155A">
              <w:rPr>
                <w:rFonts w:ascii="Times New Roman" w:eastAsia="標楷體" w:hAnsi="Times New Roman" w:cs="Times New Roman" w:hint="eastAsia"/>
                <w:kern w:val="2000"/>
                <w:szCs w:val="24"/>
              </w:rPr>
              <w:lastRenderedPageBreak/>
              <w:t>獎章」初審作業，本次請頒共</w:t>
            </w:r>
            <w:r w:rsidRPr="0002155A">
              <w:rPr>
                <w:rFonts w:ascii="Times New Roman" w:eastAsia="標楷體" w:hAnsi="Times New Roman" w:cs="Times New Roman" w:hint="eastAsia"/>
                <w:kern w:val="2000"/>
                <w:szCs w:val="24"/>
              </w:rPr>
              <w:t>7</w:t>
            </w:r>
            <w:r w:rsidRPr="0002155A">
              <w:rPr>
                <w:rFonts w:ascii="Times New Roman" w:eastAsia="標楷體" w:hAnsi="Times New Roman" w:cs="Times New Roman" w:hint="eastAsia"/>
                <w:kern w:val="2000"/>
                <w:szCs w:val="24"/>
              </w:rPr>
              <w:t>件報名，資格符合共計</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件，資格不符共計</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件。</w:t>
            </w:r>
          </w:p>
          <w:p w14:paraId="18E2E242" w14:textId="77777777" w:rsidR="008D035F" w:rsidRPr="0002155A" w:rsidRDefault="008D035F">
            <w:pPr>
              <w:numPr>
                <w:ilvl w:val="0"/>
                <w:numId w:val="174"/>
              </w:numPr>
              <w:tabs>
                <w:tab w:val="left" w:pos="426"/>
              </w:tabs>
              <w:adjustRightInd w:val="0"/>
              <w:ind w:left="426" w:hanging="488"/>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於</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11</w:t>
            </w:r>
            <w:r w:rsidRPr="0002155A">
              <w:rPr>
                <w:rFonts w:ascii="Times New Roman" w:eastAsia="標楷體" w:hAnsi="Times New Roman" w:cs="Times New Roman" w:hint="eastAsia"/>
                <w:kern w:val="2000"/>
                <w:szCs w:val="24"/>
              </w:rPr>
              <w:t>日邀集委員召開「</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年環境保護專業獎章請頒複選會議」，本次會議出席委員</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人，複選會議經委員審查圈選後，由實踐類二等</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人、實踐類三等</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人，共計</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人進入決選名單。</w:t>
            </w:r>
          </w:p>
          <w:p w14:paraId="530EB69F" w14:textId="1EE094A3" w:rsidR="008D035F" w:rsidRPr="0002155A" w:rsidRDefault="008D035F">
            <w:pPr>
              <w:numPr>
                <w:ilvl w:val="0"/>
                <w:numId w:val="174"/>
              </w:numPr>
              <w:tabs>
                <w:tab w:val="left" w:pos="426"/>
              </w:tabs>
              <w:adjustRightInd w:val="0"/>
              <w:ind w:left="426" w:hanging="488"/>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於</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14</w:t>
            </w:r>
            <w:r w:rsidRPr="0002155A">
              <w:rPr>
                <w:rFonts w:ascii="Times New Roman" w:eastAsia="標楷體" w:hAnsi="Times New Roman" w:cs="Times New Roman" w:hint="eastAsia"/>
                <w:kern w:val="2000"/>
                <w:szCs w:val="24"/>
              </w:rPr>
              <w:t>日邀集委員召開「</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年環境保護專業獎章請頒決選會議」，本次會議採線上辦理，出席委員</w:t>
            </w:r>
            <w:r w:rsidRPr="0002155A">
              <w:rPr>
                <w:rFonts w:ascii="Times New Roman" w:eastAsia="標楷體" w:hAnsi="Times New Roman" w:cs="Times New Roman" w:hint="eastAsia"/>
                <w:kern w:val="2000"/>
                <w:szCs w:val="24"/>
              </w:rPr>
              <w:t>9</w:t>
            </w:r>
            <w:r w:rsidRPr="0002155A">
              <w:rPr>
                <w:rFonts w:ascii="Times New Roman" w:eastAsia="標楷體" w:hAnsi="Times New Roman" w:cs="Times New Roman" w:hint="eastAsia"/>
                <w:kern w:val="2000"/>
                <w:szCs w:val="24"/>
              </w:rPr>
              <w:t>人，本次決選會議經委員審查圈選後，由實踐類二等</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人、實踐類三等</w:t>
            </w:r>
            <w:r w:rsidR="00885856">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人，共計</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人獲獎，後續將簽報部長核定後辦理公開表揚。</w:t>
            </w:r>
          </w:p>
          <w:p w14:paraId="7680D7E3" w14:textId="75A2CE53" w:rsidR="008D035F" w:rsidRPr="0002155A" w:rsidRDefault="008D035F">
            <w:pPr>
              <w:numPr>
                <w:ilvl w:val="0"/>
                <w:numId w:val="174"/>
              </w:numPr>
              <w:tabs>
                <w:tab w:val="left" w:pos="426"/>
              </w:tabs>
              <w:adjustRightInd w:val="0"/>
              <w:ind w:left="426" w:hanging="488"/>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年度為本部升格後辦理第一屆「環境保護專業獎章頒獎典禮」，為感謝自前環保署時期至迄今，陪伴</w:t>
            </w:r>
            <w:r w:rsidR="00406C07">
              <w:rPr>
                <w:rFonts w:ascii="Times New Roman" w:eastAsia="標楷體" w:hAnsi="Times New Roman" w:cs="Times New Roman" w:hint="eastAsia"/>
                <w:kern w:val="2000"/>
                <w:szCs w:val="24"/>
              </w:rPr>
              <w:t>本</w:t>
            </w:r>
            <w:r w:rsidRPr="0002155A">
              <w:rPr>
                <w:rFonts w:ascii="Times New Roman" w:eastAsia="標楷體" w:hAnsi="Times New Roman" w:cs="Times New Roman" w:hint="eastAsia"/>
                <w:kern w:val="2000"/>
                <w:szCs w:val="24"/>
              </w:rPr>
              <w:t>部成長、蛻變、轉型過程中許多專家學者，與擔任過專業審議、審查或基金委員會委員，給予</w:t>
            </w:r>
            <w:r w:rsidR="00406C07">
              <w:rPr>
                <w:rFonts w:ascii="Times New Roman" w:eastAsia="標楷體" w:hAnsi="Times New Roman" w:cs="Times New Roman" w:hint="eastAsia"/>
                <w:kern w:val="2000"/>
                <w:szCs w:val="24"/>
              </w:rPr>
              <w:t>本</w:t>
            </w:r>
            <w:r w:rsidRPr="0002155A">
              <w:rPr>
                <w:rFonts w:ascii="Times New Roman" w:eastAsia="標楷體" w:hAnsi="Times New Roman" w:cs="Times New Roman" w:hint="eastAsia"/>
                <w:kern w:val="2000"/>
                <w:szCs w:val="24"/>
              </w:rPr>
              <w:t>部許多指導，由彭啓明部長特別核定頒發榮譽類專業獎章予</w:t>
            </w:r>
            <w:r w:rsidRPr="0002155A">
              <w:rPr>
                <w:rFonts w:ascii="Times New Roman" w:eastAsia="標楷體" w:hAnsi="Times New Roman" w:cs="Times New Roman" w:hint="eastAsia"/>
                <w:kern w:val="2000"/>
                <w:szCs w:val="24"/>
              </w:rPr>
              <w:t>13</w:t>
            </w:r>
            <w:r w:rsidRPr="0002155A">
              <w:rPr>
                <w:rFonts w:ascii="Times New Roman" w:eastAsia="標楷體" w:hAnsi="Times New Roman" w:cs="Times New Roman" w:hint="eastAsia"/>
                <w:kern w:val="2000"/>
                <w:szCs w:val="24"/>
              </w:rPr>
              <w:t>位環保先進，以表彰其對協助環保政策推動之傑出貢獻，致以最誠摯的敬意與感謝。</w:t>
            </w:r>
          </w:p>
          <w:p w14:paraId="47E70F68" w14:textId="77777777" w:rsidR="008D035F" w:rsidRPr="0002155A" w:rsidRDefault="008D035F">
            <w:pPr>
              <w:numPr>
                <w:ilvl w:val="0"/>
                <w:numId w:val="174"/>
              </w:numPr>
              <w:tabs>
                <w:tab w:val="left" w:pos="426"/>
              </w:tabs>
              <w:adjustRightInd w:val="0"/>
              <w:ind w:left="426" w:hanging="488"/>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場次永續會綠色環境工作圈會議，討論永續發展目標對應指標之執行、追蹤及檢討工作；辦理</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場次永續發展亮點場域學習活動，促進中央與地方推動永續發展交流。</w:t>
            </w:r>
          </w:p>
          <w:p w14:paraId="5D608079" w14:textId="0646F103" w:rsidR="008D035F" w:rsidRPr="0002155A" w:rsidRDefault="008D035F">
            <w:pPr>
              <w:numPr>
                <w:ilvl w:val="0"/>
                <w:numId w:val="174"/>
              </w:numPr>
              <w:tabs>
                <w:tab w:val="left" w:pos="426"/>
              </w:tabs>
              <w:adjustRightInd w:val="0"/>
              <w:ind w:left="720" w:hangingChars="300" w:hanging="72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則「年節清潔選環保，消費保護顧周全！」貼文，並製作圖卡，於全民綠生活臉書進行宣導。</w:t>
            </w:r>
          </w:p>
        </w:tc>
      </w:tr>
      <w:tr w:rsidR="0002155A" w:rsidRPr="0002155A" w14:paraId="10580FCE" w14:textId="77777777" w:rsidTr="009E29F7">
        <w:tc>
          <w:tcPr>
            <w:tcW w:w="1701" w:type="dxa"/>
            <w:vMerge/>
          </w:tcPr>
          <w:p w14:paraId="39B9635D" w14:textId="77777777" w:rsidR="008D035F" w:rsidRPr="0002155A" w:rsidRDefault="008D035F" w:rsidP="00C81414">
            <w:pPr>
              <w:rPr>
                <w:rFonts w:ascii="Times New Roman" w:eastAsia="標楷體" w:hAnsi="Times New Roman"/>
              </w:rPr>
            </w:pPr>
          </w:p>
        </w:tc>
        <w:tc>
          <w:tcPr>
            <w:tcW w:w="2381" w:type="dxa"/>
            <w:tcBorders>
              <w:top w:val="single" w:sz="4" w:space="0" w:color="auto"/>
              <w:bottom w:val="single" w:sz="4" w:space="0" w:color="auto"/>
            </w:tcBorders>
          </w:tcPr>
          <w:p w14:paraId="1825AC8C" w14:textId="663A01BB" w:rsidR="008D035F" w:rsidRPr="0002155A" w:rsidRDefault="008D035F">
            <w:pPr>
              <w:pStyle w:val="a3"/>
              <w:numPr>
                <w:ilvl w:val="0"/>
                <w:numId w:val="54"/>
              </w:numPr>
              <w:ind w:leftChars="0"/>
              <w:rPr>
                <w:rFonts w:ascii="Times New Roman" w:eastAsia="標楷體" w:hAnsi="Times New Roman"/>
              </w:rPr>
            </w:pPr>
            <w:r w:rsidRPr="0002155A">
              <w:rPr>
                <w:rFonts w:ascii="Times New Roman" w:eastAsia="標楷體" w:hAnsi="Times New Roman" w:cs="Times New Roman"/>
                <w:szCs w:val="20"/>
              </w:rPr>
              <w:t>推動環境教育認證</w:t>
            </w:r>
          </w:p>
        </w:tc>
        <w:tc>
          <w:tcPr>
            <w:tcW w:w="5669" w:type="dxa"/>
            <w:tcBorders>
              <w:top w:val="single" w:sz="4" w:space="0" w:color="auto"/>
              <w:bottom w:val="single" w:sz="4" w:space="0" w:color="auto"/>
            </w:tcBorders>
          </w:tcPr>
          <w:p w14:paraId="63A6B896" w14:textId="77777777" w:rsidR="008D035F" w:rsidRPr="0002155A" w:rsidRDefault="008D035F">
            <w:pPr>
              <w:pStyle w:val="a3"/>
              <w:numPr>
                <w:ilvl w:val="0"/>
                <w:numId w:val="175"/>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環境教育認證有效證書數統計：環境教育人員累計</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萬</w:t>
            </w:r>
            <w:r w:rsidRPr="0002155A">
              <w:rPr>
                <w:rFonts w:ascii="Times New Roman" w:eastAsia="標楷體" w:hAnsi="Times New Roman" w:cs="Times New Roman"/>
                <w:kern w:val="2000"/>
                <w:szCs w:val="24"/>
              </w:rPr>
              <w:t>1</w:t>
            </w:r>
            <w:r w:rsidRPr="0002155A">
              <w:rPr>
                <w:rFonts w:ascii="Times New Roman" w:eastAsia="標楷體" w:hAnsi="Times New Roman" w:cs="Times New Roman" w:hint="eastAsia"/>
                <w:kern w:val="2000"/>
                <w:szCs w:val="24"/>
              </w:rPr>
              <w:t>,</w:t>
            </w:r>
            <w:r w:rsidRPr="0002155A">
              <w:rPr>
                <w:rFonts w:ascii="Times New Roman" w:eastAsia="標楷體" w:hAnsi="Times New Roman" w:cs="Times New Roman"/>
                <w:kern w:val="2000"/>
                <w:szCs w:val="24"/>
              </w:rPr>
              <w:t>999</w:t>
            </w:r>
            <w:r w:rsidRPr="0002155A">
              <w:rPr>
                <w:rFonts w:ascii="Times New Roman" w:eastAsia="標楷體" w:hAnsi="Times New Roman" w:cs="Times New Roman" w:hint="eastAsia"/>
                <w:kern w:val="2000"/>
                <w:szCs w:val="24"/>
              </w:rPr>
              <w:t>名（含教育部</w:t>
            </w:r>
            <w:r w:rsidRPr="0002155A">
              <w:rPr>
                <w:rFonts w:ascii="Times New Roman" w:eastAsia="標楷體" w:hAnsi="Times New Roman" w:cs="Times New Roman" w:hint="eastAsia"/>
                <w:kern w:val="2000"/>
                <w:szCs w:val="24"/>
              </w:rPr>
              <w:t>5,</w:t>
            </w:r>
            <w:r w:rsidRPr="0002155A">
              <w:rPr>
                <w:rFonts w:ascii="Times New Roman" w:eastAsia="標楷體" w:hAnsi="Times New Roman" w:cs="Times New Roman"/>
                <w:kern w:val="2000"/>
                <w:szCs w:val="24"/>
              </w:rPr>
              <w:t>371</w:t>
            </w:r>
            <w:r w:rsidRPr="0002155A">
              <w:rPr>
                <w:rFonts w:ascii="Times New Roman" w:eastAsia="標楷體" w:hAnsi="Times New Roman" w:cs="Times New Roman" w:hint="eastAsia"/>
                <w:kern w:val="2000"/>
                <w:szCs w:val="24"/>
              </w:rPr>
              <w:t>名）、環境教育機構累計</w:t>
            </w:r>
            <w:r w:rsidRPr="0002155A">
              <w:rPr>
                <w:rFonts w:ascii="Times New Roman" w:eastAsia="標楷體" w:hAnsi="Times New Roman" w:cs="Times New Roman" w:hint="eastAsia"/>
                <w:kern w:val="2000"/>
                <w:szCs w:val="24"/>
              </w:rPr>
              <w:t>25</w:t>
            </w:r>
            <w:r w:rsidRPr="0002155A">
              <w:rPr>
                <w:rFonts w:ascii="Times New Roman" w:eastAsia="標楷體" w:hAnsi="Times New Roman" w:cs="Times New Roman" w:hint="eastAsia"/>
                <w:kern w:val="2000"/>
                <w:szCs w:val="24"/>
              </w:rPr>
              <w:t>所、環境教育設施場所累計</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kern w:val="2000"/>
                <w:szCs w:val="24"/>
              </w:rPr>
              <w:t>74</w:t>
            </w:r>
            <w:r w:rsidRPr="0002155A">
              <w:rPr>
                <w:rFonts w:ascii="Times New Roman" w:eastAsia="標楷體" w:hAnsi="Times New Roman" w:cs="Times New Roman" w:hint="eastAsia"/>
                <w:kern w:val="2000"/>
                <w:szCs w:val="24"/>
              </w:rPr>
              <w:t>處。</w:t>
            </w:r>
          </w:p>
          <w:p w14:paraId="0E0436E6" w14:textId="77777777" w:rsidR="008D035F" w:rsidRPr="0002155A" w:rsidRDefault="008D035F">
            <w:pPr>
              <w:pStyle w:val="a3"/>
              <w:numPr>
                <w:ilvl w:val="0"/>
                <w:numId w:val="175"/>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完成環境教育機構及設施場所評鑑指標修正，辦理</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場次評鑑說明會議及</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場委員行前會議共</w:t>
            </w:r>
            <w:r w:rsidRPr="0002155A">
              <w:rPr>
                <w:rFonts w:ascii="Times New Roman" w:eastAsia="標楷體" w:hAnsi="Times New Roman" w:cs="Times New Roman" w:hint="eastAsia"/>
                <w:kern w:val="2000"/>
                <w:szCs w:val="24"/>
              </w:rPr>
              <w:t>250</w:t>
            </w:r>
            <w:r w:rsidRPr="0002155A">
              <w:rPr>
                <w:rFonts w:ascii="Times New Roman" w:eastAsia="標楷體" w:hAnsi="Times New Roman" w:cs="Times New Roman" w:hint="eastAsia"/>
                <w:kern w:val="2000"/>
                <w:szCs w:val="24"/>
              </w:rPr>
              <w:t>人次，並辦理</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kern w:val="2000"/>
                <w:szCs w:val="24"/>
              </w:rPr>
              <w:t>6</w:t>
            </w:r>
            <w:r w:rsidRPr="0002155A">
              <w:rPr>
                <w:rFonts w:ascii="Times New Roman" w:eastAsia="標楷體" w:hAnsi="Times New Roman" w:cs="Times New Roman" w:hint="eastAsia"/>
                <w:kern w:val="2000"/>
                <w:szCs w:val="24"/>
              </w:rPr>
              <w:t>家次評鑑初審會議。</w:t>
            </w:r>
          </w:p>
          <w:p w14:paraId="52BAD851" w14:textId="77777777" w:rsidR="008D035F" w:rsidRPr="0002155A" w:rsidRDefault="008D035F">
            <w:pPr>
              <w:pStyle w:val="a3"/>
              <w:numPr>
                <w:ilvl w:val="0"/>
                <w:numId w:val="175"/>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lastRenderedPageBreak/>
              <w:t>辦理績優環境教育人員表揚計畫及線上說明會議，計</w:t>
            </w:r>
            <w:r w:rsidRPr="0002155A">
              <w:rPr>
                <w:rFonts w:ascii="Times New Roman" w:eastAsia="標楷體" w:hAnsi="Times New Roman" w:cs="Times New Roman" w:hint="eastAsia"/>
                <w:kern w:val="2000"/>
                <w:szCs w:val="24"/>
              </w:rPr>
              <w:t>76</w:t>
            </w:r>
            <w:r w:rsidRPr="0002155A">
              <w:rPr>
                <w:rFonts w:ascii="Times New Roman" w:eastAsia="標楷體" w:hAnsi="Times New Roman" w:cs="Times New Roman" w:hint="eastAsia"/>
                <w:kern w:val="2000"/>
                <w:szCs w:val="24"/>
              </w:rPr>
              <w:t>人次參與。</w:t>
            </w:r>
          </w:p>
          <w:p w14:paraId="65096F32" w14:textId="77777777" w:rsidR="008D035F" w:rsidRPr="0002155A" w:rsidRDefault="008D035F">
            <w:pPr>
              <w:pStyle w:val="a3"/>
              <w:numPr>
                <w:ilvl w:val="0"/>
                <w:numId w:val="175"/>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辦理環境教育場所服務碳足跡盤查作業示範，已選定環境教育設施場所為示範單位，已規劃盤查方式、流程步驟、確認盤查範圍。目前收集環境教育課程完成數據中。</w:t>
            </w:r>
          </w:p>
          <w:p w14:paraId="35FBADDA" w14:textId="77777777" w:rsidR="008D035F" w:rsidRPr="0002155A" w:rsidRDefault="008D035F">
            <w:pPr>
              <w:pStyle w:val="a3"/>
              <w:numPr>
                <w:ilvl w:val="0"/>
                <w:numId w:val="175"/>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強化環境教育趴趴</w:t>
            </w:r>
            <w:r w:rsidRPr="0002155A">
              <w:rPr>
                <w:rFonts w:ascii="Times New Roman" w:eastAsia="標楷體" w:hAnsi="Times New Roman" w:cs="Times New Roman" w:hint="eastAsia"/>
                <w:kern w:val="2000"/>
                <w:szCs w:val="24"/>
              </w:rPr>
              <w:t>GO</w:t>
            </w:r>
            <w:r w:rsidRPr="0002155A">
              <w:rPr>
                <w:rFonts w:ascii="Times New Roman" w:eastAsia="標楷體" w:hAnsi="Times New Roman" w:cs="Times New Roman" w:hint="eastAsia"/>
                <w:kern w:val="2000"/>
                <w:szCs w:val="24"/>
              </w:rPr>
              <w:t>資訊網，結合環境教育設施場所及綠色生活相關資訊，總流量統計為</w:t>
            </w:r>
            <w:r w:rsidRPr="0002155A">
              <w:rPr>
                <w:rFonts w:ascii="Times New Roman" w:eastAsia="標楷體" w:hAnsi="Times New Roman" w:cs="Times New Roman"/>
                <w:kern w:val="2000"/>
                <w:szCs w:val="24"/>
              </w:rPr>
              <w:t>58</w:t>
            </w:r>
            <w:r w:rsidRPr="0002155A">
              <w:rPr>
                <w:rFonts w:ascii="Times New Roman" w:eastAsia="標楷體" w:hAnsi="Times New Roman" w:cs="Times New Roman" w:hint="eastAsia"/>
                <w:kern w:val="2000"/>
                <w:szCs w:val="24"/>
              </w:rPr>
              <w:t>萬</w:t>
            </w:r>
            <w:r w:rsidRPr="0002155A">
              <w:rPr>
                <w:rFonts w:ascii="Times New Roman" w:eastAsia="標楷體" w:hAnsi="Times New Roman" w:cs="Times New Roman"/>
                <w:kern w:val="2000"/>
                <w:szCs w:val="24"/>
              </w:rPr>
              <w:t>6,223</w:t>
            </w:r>
            <w:r w:rsidRPr="0002155A">
              <w:rPr>
                <w:rFonts w:ascii="Times New Roman" w:eastAsia="標楷體" w:hAnsi="Times New Roman" w:cs="Times New Roman" w:hint="eastAsia"/>
                <w:kern w:val="2000"/>
                <w:szCs w:val="24"/>
              </w:rPr>
              <w:t>人次；增修及美化</w:t>
            </w:r>
            <w:r w:rsidRPr="0002155A">
              <w:rPr>
                <w:rFonts w:ascii="Times New Roman" w:eastAsia="標楷體" w:hAnsi="Times New Roman" w:cs="Times New Roman"/>
                <w:kern w:val="2000"/>
                <w:szCs w:val="24"/>
              </w:rPr>
              <w:t>86</w:t>
            </w:r>
            <w:r w:rsidRPr="0002155A">
              <w:rPr>
                <w:rFonts w:ascii="Times New Roman" w:eastAsia="標楷體" w:hAnsi="Times New Roman" w:cs="Times New Roman" w:hint="eastAsia"/>
                <w:kern w:val="2000"/>
                <w:szCs w:val="24"/>
              </w:rPr>
              <w:t>處環境教育設施場所手冊。</w:t>
            </w:r>
          </w:p>
          <w:p w14:paraId="13495220" w14:textId="77777777" w:rsidR="008D035F" w:rsidRPr="0002155A" w:rsidRDefault="008D035F">
            <w:pPr>
              <w:pStyle w:val="a3"/>
              <w:numPr>
                <w:ilvl w:val="0"/>
                <w:numId w:val="175"/>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辦理主題性實務議題訓練</w:t>
            </w:r>
            <w:r w:rsidRPr="0002155A">
              <w:rPr>
                <w:rFonts w:ascii="Times New Roman" w:eastAsia="標楷體" w:hAnsi="Times New Roman" w:cs="Times New Roman"/>
                <w:kern w:val="2000"/>
                <w:szCs w:val="24"/>
              </w:rPr>
              <w:t>4</w:t>
            </w:r>
            <w:r w:rsidRPr="0002155A">
              <w:rPr>
                <w:rFonts w:ascii="Times New Roman" w:eastAsia="標楷體" w:hAnsi="Times New Roman" w:cs="Times New Roman" w:hint="eastAsia"/>
                <w:kern w:val="2000"/>
                <w:szCs w:val="24"/>
              </w:rPr>
              <w:t>場次共</w:t>
            </w:r>
            <w:r w:rsidRPr="0002155A">
              <w:rPr>
                <w:rFonts w:ascii="Times New Roman" w:eastAsia="標楷體" w:hAnsi="Times New Roman" w:cs="Times New Roman" w:hint="eastAsia"/>
                <w:kern w:val="2000"/>
                <w:szCs w:val="24"/>
              </w:rPr>
              <w:t>25</w:t>
            </w:r>
            <w:r w:rsidRPr="0002155A">
              <w:rPr>
                <w:rFonts w:ascii="Times New Roman" w:eastAsia="標楷體" w:hAnsi="Times New Roman" w:cs="Times New Roman"/>
                <w:kern w:val="2000"/>
                <w:szCs w:val="24"/>
              </w:rPr>
              <w:t>8</w:t>
            </w:r>
            <w:r w:rsidRPr="0002155A">
              <w:rPr>
                <w:rFonts w:ascii="Times New Roman" w:eastAsia="標楷體" w:hAnsi="Times New Roman" w:cs="Times New Roman" w:hint="eastAsia"/>
                <w:kern w:val="2000"/>
                <w:szCs w:val="24"/>
              </w:rPr>
              <w:t>人，以提升環境教育設施場所及機構對關鍵議題的理解與應用。</w:t>
            </w:r>
          </w:p>
          <w:p w14:paraId="7EE04580" w14:textId="77777777" w:rsidR="008D035F" w:rsidRPr="0002155A" w:rsidRDefault="008D035F">
            <w:pPr>
              <w:pStyle w:val="a3"/>
              <w:numPr>
                <w:ilvl w:val="0"/>
                <w:numId w:val="175"/>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辦理環境教育機構及設施場所訪查達</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kern w:val="2000"/>
                <w:szCs w:val="24"/>
              </w:rPr>
              <w:t>1</w:t>
            </w:r>
            <w:r w:rsidRPr="0002155A">
              <w:rPr>
                <w:rFonts w:ascii="Times New Roman" w:eastAsia="標楷體" w:hAnsi="Times New Roman" w:cs="Times New Roman" w:hint="eastAsia"/>
                <w:kern w:val="2000"/>
                <w:szCs w:val="24"/>
              </w:rPr>
              <w:t>家次，訪查合格率為</w:t>
            </w:r>
            <w:r w:rsidRPr="0002155A">
              <w:rPr>
                <w:rFonts w:ascii="Times New Roman" w:eastAsia="標楷體" w:hAnsi="Times New Roman" w:cs="Times New Roman" w:hint="eastAsia"/>
                <w:kern w:val="2000"/>
                <w:szCs w:val="24"/>
              </w:rPr>
              <w:t>91.2%</w:t>
            </w:r>
            <w:r w:rsidRPr="0002155A">
              <w:rPr>
                <w:rFonts w:ascii="Times New Roman" w:eastAsia="標楷體" w:hAnsi="Times New Roman" w:cs="Times New Roman" w:hint="eastAsia"/>
                <w:kern w:val="2000"/>
                <w:szCs w:val="24"/>
              </w:rPr>
              <w:t>，並優化輔導場所環境教育課程</w:t>
            </w:r>
            <w:r w:rsidRPr="0002155A">
              <w:rPr>
                <w:rFonts w:ascii="Times New Roman" w:eastAsia="標楷體" w:hAnsi="Times New Roman" w:cs="Times New Roman"/>
                <w:kern w:val="2000"/>
                <w:szCs w:val="24"/>
              </w:rPr>
              <w:t>2</w:t>
            </w:r>
            <w:r w:rsidRPr="0002155A">
              <w:rPr>
                <w:rFonts w:ascii="Times New Roman" w:eastAsia="標楷體" w:hAnsi="Times New Roman" w:cs="Times New Roman" w:hint="eastAsia"/>
                <w:kern w:val="2000"/>
                <w:szCs w:val="24"/>
              </w:rPr>
              <w:t>場次。</w:t>
            </w:r>
          </w:p>
          <w:p w14:paraId="7CD74252" w14:textId="77777777" w:rsidR="008D035F" w:rsidRPr="0002155A" w:rsidRDefault="008D035F">
            <w:pPr>
              <w:pStyle w:val="a3"/>
              <w:numPr>
                <w:ilvl w:val="0"/>
                <w:numId w:val="175"/>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辦理環境教育種子講師淨零綠生活推廣課</w:t>
            </w:r>
            <w:r w:rsidRPr="0002155A">
              <w:rPr>
                <w:rFonts w:ascii="Times New Roman" w:eastAsia="標楷體" w:hAnsi="Times New Roman" w:cs="Times New Roman" w:hint="eastAsia"/>
                <w:spacing w:val="-10"/>
                <w:kern w:val="0"/>
                <w:szCs w:val="24"/>
              </w:rPr>
              <w:t>程預約媒合</w:t>
            </w:r>
            <w:r w:rsidRPr="0002155A">
              <w:rPr>
                <w:rFonts w:ascii="Times New Roman" w:eastAsia="標楷體" w:hAnsi="Times New Roman" w:cs="Times New Roman" w:hint="eastAsia"/>
                <w:spacing w:val="-10"/>
                <w:kern w:val="0"/>
                <w:szCs w:val="24"/>
              </w:rPr>
              <w:t>186</w:t>
            </w:r>
            <w:r w:rsidRPr="0002155A">
              <w:rPr>
                <w:rFonts w:ascii="Times New Roman" w:eastAsia="標楷體" w:hAnsi="Times New Roman" w:cs="Times New Roman" w:hint="eastAsia"/>
                <w:spacing w:val="-10"/>
                <w:kern w:val="0"/>
                <w:szCs w:val="24"/>
              </w:rPr>
              <w:t>場次，計</w:t>
            </w:r>
            <w:r w:rsidRPr="0002155A">
              <w:rPr>
                <w:rFonts w:ascii="Times New Roman" w:eastAsia="標楷體" w:hAnsi="Times New Roman" w:cs="Times New Roman" w:hint="eastAsia"/>
                <w:spacing w:val="-10"/>
                <w:kern w:val="0"/>
                <w:szCs w:val="24"/>
              </w:rPr>
              <w:t>6,768</w:t>
            </w:r>
            <w:r w:rsidRPr="0002155A">
              <w:rPr>
                <w:rFonts w:ascii="Times New Roman" w:eastAsia="標楷體" w:hAnsi="Times New Roman" w:cs="Times New Roman" w:hint="eastAsia"/>
                <w:spacing w:val="-10"/>
                <w:kern w:val="0"/>
                <w:szCs w:val="24"/>
              </w:rPr>
              <w:t>人次民眾參與</w:t>
            </w:r>
            <w:r w:rsidRPr="0002155A">
              <w:rPr>
                <w:rFonts w:ascii="Times New Roman" w:eastAsia="標楷體" w:hAnsi="Times New Roman" w:cs="Times New Roman" w:hint="eastAsia"/>
                <w:kern w:val="2000"/>
                <w:szCs w:val="24"/>
              </w:rPr>
              <w:t>。</w:t>
            </w:r>
          </w:p>
          <w:p w14:paraId="691849AF" w14:textId="77777777" w:rsidR="008D035F" w:rsidRPr="0002155A" w:rsidRDefault="008D035F">
            <w:pPr>
              <w:pStyle w:val="a3"/>
              <w:numPr>
                <w:ilvl w:val="0"/>
                <w:numId w:val="175"/>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補（捐）助環境教育設施場所</w:t>
            </w:r>
            <w:r w:rsidRPr="0002155A">
              <w:rPr>
                <w:rFonts w:ascii="Times New Roman" w:eastAsia="標楷體" w:hAnsi="Times New Roman" w:cs="Times New Roman"/>
                <w:kern w:val="2000"/>
                <w:szCs w:val="24"/>
              </w:rPr>
              <w:t>17</w:t>
            </w:r>
            <w:r w:rsidRPr="0002155A">
              <w:rPr>
                <w:rFonts w:ascii="Times New Roman" w:eastAsia="標楷體" w:hAnsi="Times New Roman" w:cs="Times New Roman" w:hint="eastAsia"/>
                <w:kern w:val="2000"/>
                <w:szCs w:val="24"/>
              </w:rPr>
              <w:t>案，其內容包含淨零綠生活、資源循環再利用、及氣候變遷…等理念，推動相關策略及推廣綠生活實踐之環境教育活動等。</w:t>
            </w:r>
          </w:p>
          <w:p w14:paraId="63CFAF31" w14:textId="77777777" w:rsidR="008D035F" w:rsidRPr="0002155A" w:rsidRDefault="008D035F">
            <w:pPr>
              <w:pStyle w:val="a3"/>
              <w:numPr>
                <w:ilvl w:val="0"/>
                <w:numId w:val="175"/>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補（捐）助認證之</w:t>
            </w:r>
            <w:r w:rsidRPr="0002155A">
              <w:rPr>
                <w:rFonts w:ascii="Times New Roman" w:eastAsia="標楷體" w:hAnsi="Times New Roman" w:cs="Times New Roman" w:hint="eastAsia"/>
                <w:kern w:val="2000"/>
                <w:szCs w:val="24"/>
              </w:rPr>
              <w:t>7</w:t>
            </w:r>
            <w:r w:rsidRPr="0002155A">
              <w:rPr>
                <w:rFonts w:ascii="Times New Roman" w:eastAsia="標楷體" w:hAnsi="Times New Roman" w:cs="Times New Roman" w:hint="eastAsia"/>
                <w:kern w:val="2000"/>
                <w:szCs w:val="24"/>
              </w:rPr>
              <w:t>家環境教育機構辦理環境教育人員訓練（研習）課程，協助環境教育人員持續增能。</w:t>
            </w:r>
          </w:p>
          <w:p w14:paraId="3180C4DE" w14:textId="77777777" w:rsidR="008D035F" w:rsidRPr="0002155A" w:rsidRDefault="008D035F">
            <w:pPr>
              <w:pStyle w:val="a3"/>
              <w:numPr>
                <w:ilvl w:val="0"/>
                <w:numId w:val="175"/>
              </w:numPr>
              <w:adjustRightInd w:val="0"/>
              <w:ind w:leftChars="0" w:left="741" w:hanging="741"/>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召開「春節遊環教場所，個人衛生用品自行帶」記者會，邀集提供具有住宿服務環境教育設施場所共同響應，並分享優良作為，提供春節遊玩好去處，向民眾呼籲春節至環境教育場所遊玩，寓教於樂也是力行環保實踐行動，提升環境意識的良好機會。</w:t>
            </w:r>
          </w:p>
          <w:p w14:paraId="340D38DD" w14:textId="77777777" w:rsidR="008D035F" w:rsidRPr="0002155A" w:rsidRDefault="008D035F">
            <w:pPr>
              <w:pStyle w:val="a3"/>
              <w:numPr>
                <w:ilvl w:val="0"/>
                <w:numId w:val="175"/>
              </w:numPr>
              <w:adjustRightInd w:val="0"/>
              <w:ind w:leftChars="0" w:left="741" w:hanging="741"/>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配合法鼓山心靈環保日設置「循環手作」攤位，邀請民眾透過利用成衣下腳料及生活廢棄物製作「草頭娃娃」與「艾草槌」</w:t>
            </w:r>
            <w:r w:rsidRPr="0002155A">
              <w:rPr>
                <w:rFonts w:ascii="Times New Roman" w:eastAsia="標楷體" w:hAnsi="Times New Roman" w:cs="Times New Roman" w:hint="eastAsia"/>
                <w:kern w:val="2000"/>
                <w:szCs w:val="24"/>
              </w:rPr>
              <w:t>DIY</w:t>
            </w:r>
            <w:r w:rsidRPr="0002155A">
              <w:rPr>
                <w:rFonts w:ascii="Times New Roman" w:eastAsia="標楷體" w:hAnsi="Times New Roman" w:cs="Times New Roman" w:hint="eastAsia"/>
                <w:kern w:val="2000"/>
                <w:szCs w:val="24"/>
              </w:rPr>
              <w:t>，體驗資源循環的價值，並以環保籤詩引導民眾認識探</w:t>
            </w:r>
            <w:r w:rsidRPr="0002155A">
              <w:rPr>
                <w:rFonts w:ascii="Times New Roman" w:eastAsia="標楷體" w:hAnsi="Times New Roman" w:cs="Times New Roman" w:hint="eastAsia"/>
                <w:kern w:val="2000"/>
                <w:szCs w:val="24"/>
              </w:rPr>
              <w:lastRenderedPageBreak/>
              <w:t>索環境教育場所，共創永續生活，參與人次達</w:t>
            </w:r>
            <w:r w:rsidRPr="0002155A">
              <w:rPr>
                <w:rFonts w:ascii="Times New Roman" w:eastAsia="標楷體" w:hAnsi="Times New Roman" w:cs="Times New Roman" w:hint="eastAsia"/>
                <w:kern w:val="2000"/>
                <w:szCs w:val="24"/>
              </w:rPr>
              <w:t>800</w:t>
            </w:r>
            <w:r w:rsidRPr="0002155A">
              <w:rPr>
                <w:rFonts w:ascii="Times New Roman" w:eastAsia="標楷體" w:hAnsi="Times New Roman" w:cs="Times New Roman" w:hint="eastAsia"/>
                <w:kern w:val="2000"/>
                <w:szCs w:val="24"/>
              </w:rPr>
              <w:t>人。</w:t>
            </w:r>
          </w:p>
          <w:p w14:paraId="78592E74" w14:textId="7A4B434F" w:rsidR="008D035F" w:rsidRPr="0002155A" w:rsidRDefault="008D035F">
            <w:pPr>
              <w:pStyle w:val="a3"/>
              <w:numPr>
                <w:ilvl w:val="0"/>
                <w:numId w:val="175"/>
              </w:numPr>
              <w:adjustRightInd w:val="0"/>
              <w:ind w:leftChars="0" w:left="741" w:hanging="741"/>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響應聯合國「世界自行車日」，號召中部地區</w:t>
            </w:r>
            <w:r w:rsidRPr="0002155A">
              <w:rPr>
                <w:rFonts w:ascii="Times New Roman" w:eastAsia="標楷體" w:hAnsi="Times New Roman" w:cs="Times New Roman"/>
                <w:kern w:val="2000"/>
                <w:szCs w:val="24"/>
              </w:rPr>
              <w:t>8</w:t>
            </w:r>
            <w:r w:rsidRPr="0002155A">
              <w:rPr>
                <w:rFonts w:ascii="Times New Roman" w:eastAsia="標楷體" w:hAnsi="Times New Roman" w:cs="Times New Roman" w:hint="eastAsia"/>
                <w:kern w:val="2000"/>
                <w:szCs w:val="24"/>
              </w:rPr>
              <w:t>處環境教育設施場所及逾百位民眾，騎上單車沿著后豐鐵馬道，實踐對低碳生活與永續未來的行動承諾。</w:t>
            </w:r>
          </w:p>
        </w:tc>
      </w:tr>
      <w:tr w:rsidR="0002155A" w:rsidRPr="0002155A" w14:paraId="271EE30C" w14:textId="77777777" w:rsidTr="009E29F7">
        <w:tc>
          <w:tcPr>
            <w:tcW w:w="1701" w:type="dxa"/>
          </w:tcPr>
          <w:p w14:paraId="489F2762" w14:textId="77777777" w:rsidR="0055641B" w:rsidRPr="0002155A" w:rsidRDefault="0055641B" w:rsidP="00C81414">
            <w:pPr>
              <w:rPr>
                <w:rFonts w:ascii="Times New Roman" w:eastAsia="標楷體" w:hAnsi="Times New Roman"/>
              </w:rPr>
            </w:pPr>
          </w:p>
        </w:tc>
        <w:tc>
          <w:tcPr>
            <w:tcW w:w="2381" w:type="dxa"/>
            <w:tcBorders>
              <w:top w:val="single" w:sz="4" w:space="0" w:color="auto"/>
              <w:bottom w:val="single" w:sz="4" w:space="0" w:color="auto"/>
            </w:tcBorders>
          </w:tcPr>
          <w:p w14:paraId="1CB6C753" w14:textId="5B5F3E6A" w:rsidR="0055641B" w:rsidRPr="0002155A" w:rsidRDefault="0055641B">
            <w:pPr>
              <w:pStyle w:val="a3"/>
              <w:numPr>
                <w:ilvl w:val="0"/>
                <w:numId w:val="54"/>
              </w:numPr>
              <w:ind w:leftChars="0"/>
              <w:rPr>
                <w:rFonts w:ascii="Times New Roman" w:eastAsia="標楷體" w:hAnsi="Times New Roman"/>
              </w:rPr>
            </w:pPr>
            <w:r w:rsidRPr="0002155A">
              <w:rPr>
                <w:rFonts w:ascii="Times New Roman" w:eastAsia="標楷體" w:hAnsi="Times New Roman" w:cs="Times New Roman"/>
                <w:szCs w:val="20"/>
              </w:rPr>
              <w:t>辦理環境教育計畫</w:t>
            </w:r>
            <w:r w:rsidRPr="0002155A">
              <w:rPr>
                <w:rFonts w:ascii="Times New Roman" w:eastAsia="標楷體" w:hAnsi="Times New Roman" w:cs="Times New Roman"/>
                <w:spacing w:val="11"/>
                <w:kern w:val="0"/>
                <w:szCs w:val="20"/>
                <w:fitText w:val="1224" w:id="-1205579008"/>
              </w:rPr>
              <w:t>及</w:t>
            </w:r>
            <w:r w:rsidRPr="0002155A">
              <w:rPr>
                <w:rFonts w:ascii="Times New Roman" w:eastAsia="標楷體" w:hAnsi="Times New Roman" w:cs="Times New Roman"/>
                <w:kern w:val="0"/>
                <w:szCs w:val="20"/>
                <w:fitText w:val="1224" w:id="-1205579008"/>
              </w:rPr>
              <w:t>環境講習</w:t>
            </w:r>
          </w:p>
        </w:tc>
        <w:tc>
          <w:tcPr>
            <w:tcW w:w="5669" w:type="dxa"/>
            <w:tcBorders>
              <w:top w:val="single" w:sz="4" w:space="0" w:color="auto"/>
              <w:bottom w:val="single" w:sz="4" w:space="0" w:color="auto"/>
            </w:tcBorders>
          </w:tcPr>
          <w:p w14:paraId="0B4D677F" w14:textId="3AB6CBF2" w:rsidR="0055641B" w:rsidRPr="001C07BE" w:rsidRDefault="0055641B" w:rsidP="000E2D1D">
            <w:pPr>
              <w:pStyle w:val="a3"/>
              <w:numPr>
                <w:ilvl w:val="0"/>
                <w:numId w:val="176"/>
              </w:numPr>
              <w:tabs>
                <w:tab w:val="left" w:pos="426"/>
              </w:tabs>
              <w:adjustRightInd w:val="0"/>
              <w:ind w:leftChars="0"/>
              <w:jc w:val="both"/>
              <w:rPr>
                <w:rFonts w:ascii="Times New Roman" w:eastAsia="標楷體" w:hAnsi="Times New Roman" w:cs="Times New Roman"/>
                <w:szCs w:val="24"/>
              </w:rPr>
            </w:pPr>
            <w:r w:rsidRPr="001C07BE">
              <w:rPr>
                <w:rFonts w:ascii="Times New Roman" w:eastAsia="標楷體" w:hAnsi="Times New Roman" w:cs="Times New Roman" w:hint="eastAsia"/>
                <w:szCs w:val="24"/>
              </w:rPr>
              <w:t>臺美生態學校夥伴計畫自</w:t>
            </w:r>
            <w:r w:rsidRPr="001C07BE">
              <w:rPr>
                <w:rFonts w:ascii="Times New Roman" w:eastAsia="標楷體" w:hAnsi="Times New Roman" w:cs="Times New Roman" w:hint="eastAsia"/>
                <w:szCs w:val="24"/>
              </w:rPr>
              <w:t>103</w:t>
            </w:r>
            <w:r w:rsidRPr="001C07BE">
              <w:rPr>
                <w:rFonts w:ascii="Times New Roman" w:eastAsia="標楷體" w:hAnsi="Times New Roman" w:cs="Times New Roman" w:hint="eastAsia"/>
                <w:szCs w:val="24"/>
              </w:rPr>
              <w:t>年起開始推動，</w:t>
            </w:r>
            <w:r w:rsidRPr="001C07BE">
              <w:rPr>
                <w:rFonts w:ascii="Times New Roman" w:eastAsia="標楷體" w:hAnsi="Times New Roman" w:cs="Times New Roman" w:hint="eastAsia"/>
                <w:szCs w:val="24"/>
                <w:lang w:eastAsia="zh-HK"/>
              </w:rPr>
              <w:t>於</w:t>
            </w:r>
            <w:r w:rsidRPr="001C07BE">
              <w:rPr>
                <w:rFonts w:ascii="Times New Roman" w:eastAsia="標楷體" w:hAnsi="Times New Roman" w:cs="Times New Roman" w:hint="eastAsia"/>
                <w:szCs w:val="24"/>
              </w:rPr>
              <w:t>1</w:t>
            </w:r>
            <w:r w:rsidRPr="001C07BE">
              <w:rPr>
                <w:rFonts w:ascii="Times New Roman" w:eastAsia="標楷體" w:hAnsi="Times New Roman" w:cs="Times New Roman"/>
                <w:szCs w:val="24"/>
              </w:rPr>
              <w:t>14</w:t>
            </w:r>
            <w:r w:rsidRPr="001C07BE">
              <w:rPr>
                <w:rFonts w:ascii="Times New Roman" w:eastAsia="標楷體" w:hAnsi="Times New Roman" w:cs="Times New Roman" w:hint="eastAsia"/>
                <w:szCs w:val="24"/>
                <w:lang w:eastAsia="zh-HK"/>
              </w:rPr>
              <w:t>年</w:t>
            </w:r>
            <w:r w:rsidRPr="001C07BE">
              <w:rPr>
                <w:rFonts w:ascii="Times New Roman" w:eastAsia="標楷體" w:hAnsi="Times New Roman" w:cs="Times New Roman" w:hint="eastAsia"/>
                <w:szCs w:val="24"/>
              </w:rPr>
              <w:t>6</w:t>
            </w:r>
            <w:r w:rsidRPr="001C07BE">
              <w:rPr>
                <w:rFonts w:ascii="Times New Roman" w:eastAsia="標楷體" w:hAnsi="Times New Roman" w:cs="Times New Roman" w:hint="eastAsia"/>
                <w:szCs w:val="24"/>
                <w:lang w:eastAsia="zh-HK"/>
              </w:rPr>
              <w:t>月</w:t>
            </w:r>
            <w:r w:rsidRPr="001C07BE">
              <w:rPr>
                <w:rFonts w:ascii="Times New Roman" w:eastAsia="標楷體" w:hAnsi="Times New Roman" w:cs="Times New Roman" w:hint="eastAsia"/>
                <w:szCs w:val="24"/>
              </w:rPr>
              <w:t>2</w:t>
            </w:r>
            <w:r w:rsidRPr="001C07BE">
              <w:rPr>
                <w:rFonts w:ascii="Times New Roman" w:eastAsia="標楷體" w:hAnsi="Times New Roman" w:cs="Times New Roman"/>
                <w:szCs w:val="24"/>
              </w:rPr>
              <w:t>7</w:t>
            </w:r>
            <w:r w:rsidRPr="001C07BE">
              <w:rPr>
                <w:rFonts w:ascii="Times New Roman" w:eastAsia="標楷體" w:hAnsi="Times New Roman" w:cs="Times New Roman" w:hint="eastAsia"/>
                <w:szCs w:val="24"/>
                <w:lang w:eastAsia="zh-HK"/>
              </w:rPr>
              <w:t>日辦理認證表揚暨成果發表會，表揚本次通過認證的之</w:t>
            </w:r>
            <w:r w:rsidRPr="001C07BE">
              <w:rPr>
                <w:rFonts w:ascii="Times New Roman" w:eastAsia="標楷體" w:hAnsi="Times New Roman" w:cs="Times New Roman" w:hint="eastAsia"/>
                <w:szCs w:val="24"/>
                <w:lang w:eastAsia="zh-HK"/>
              </w:rPr>
              <w:t>24</w:t>
            </w:r>
            <w:r w:rsidRPr="001C07BE">
              <w:rPr>
                <w:rFonts w:ascii="Times New Roman" w:eastAsia="標楷體" w:hAnsi="Times New Roman" w:cs="Times New Roman" w:hint="eastAsia"/>
                <w:szCs w:val="24"/>
                <w:lang w:eastAsia="zh-HK"/>
              </w:rPr>
              <w:t>所學校，包括</w:t>
            </w:r>
            <w:r w:rsidRPr="001C07BE">
              <w:rPr>
                <w:rFonts w:ascii="Times New Roman" w:eastAsia="標楷體" w:hAnsi="Times New Roman" w:cs="Times New Roman" w:hint="eastAsia"/>
                <w:szCs w:val="24"/>
                <w:lang w:eastAsia="zh-HK"/>
              </w:rPr>
              <w:t>6</w:t>
            </w:r>
            <w:r w:rsidRPr="001C07BE">
              <w:rPr>
                <w:rFonts w:ascii="Times New Roman" w:eastAsia="標楷體" w:hAnsi="Times New Roman" w:cs="Times New Roman" w:hint="eastAsia"/>
                <w:szCs w:val="24"/>
                <w:lang w:eastAsia="zh-HK"/>
              </w:rPr>
              <w:t>所綠旗、</w:t>
            </w:r>
            <w:r w:rsidRPr="001C07BE">
              <w:rPr>
                <w:rFonts w:ascii="Times New Roman" w:eastAsia="標楷體" w:hAnsi="Times New Roman" w:cs="Times New Roman" w:hint="eastAsia"/>
                <w:szCs w:val="24"/>
                <w:lang w:eastAsia="zh-HK"/>
              </w:rPr>
              <w:t>9</w:t>
            </w:r>
            <w:r w:rsidRPr="001C07BE">
              <w:rPr>
                <w:rFonts w:ascii="Times New Roman" w:eastAsia="標楷體" w:hAnsi="Times New Roman" w:cs="Times New Roman" w:hint="eastAsia"/>
                <w:szCs w:val="24"/>
                <w:lang w:eastAsia="zh-HK"/>
              </w:rPr>
              <w:t>所銀牌及</w:t>
            </w:r>
            <w:r w:rsidRPr="001C07BE">
              <w:rPr>
                <w:rFonts w:ascii="Times New Roman" w:eastAsia="標楷體" w:hAnsi="Times New Roman" w:cs="Times New Roman" w:hint="eastAsia"/>
                <w:szCs w:val="24"/>
                <w:lang w:eastAsia="zh-HK"/>
              </w:rPr>
              <w:t>9</w:t>
            </w:r>
            <w:r w:rsidRPr="001C07BE">
              <w:rPr>
                <w:rFonts w:ascii="Times New Roman" w:eastAsia="標楷體" w:hAnsi="Times New Roman" w:cs="Times New Roman" w:hint="eastAsia"/>
                <w:szCs w:val="24"/>
                <w:lang w:eastAsia="zh-HK"/>
              </w:rPr>
              <w:t>所銅牌；</w:t>
            </w:r>
            <w:r w:rsidRPr="001C07BE">
              <w:rPr>
                <w:rFonts w:ascii="Times New Roman" w:eastAsia="標楷體" w:hAnsi="Times New Roman" w:cs="Times New Roman" w:hint="eastAsia"/>
                <w:szCs w:val="24"/>
              </w:rPr>
              <w:t>截至</w:t>
            </w:r>
            <w:r w:rsidRPr="001C07BE">
              <w:rPr>
                <w:rFonts w:ascii="Times New Roman" w:eastAsia="標楷體" w:hAnsi="Times New Roman" w:cs="Times New Roman" w:hint="eastAsia"/>
                <w:szCs w:val="24"/>
              </w:rPr>
              <w:t>114</w:t>
            </w:r>
            <w:r w:rsidRPr="001C07BE">
              <w:rPr>
                <w:rFonts w:ascii="Times New Roman" w:eastAsia="標楷體" w:hAnsi="Times New Roman" w:cs="Times New Roman" w:hint="eastAsia"/>
                <w:szCs w:val="24"/>
              </w:rPr>
              <w:t>年</w:t>
            </w:r>
            <w:r w:rsidRPr="001C07BE">
              <w:rPr>
                <w:rFonts w:ascii="Times New Roman" w:eastAsia="標楷體" w:hAnsi="Times New Roman" w:cs="Times New Roman" w:hint="eastAsia"/>
                <w:szCs w:val="24"/>
              </w:rPr>
              <w:t>6</w:t>
            </w:r>
            <w:r w:rsidRPr="001C07BE">
              <w:rPr>
                <w:rFonts w:ascii="Times New Roman" w:eastAsia="標楷體" w:hAnsi="Times New Roman" w:cs="Times New Roman" w:hint="eastAsia"/>
                <w:szCs w:val="24"/>
              </w:rPr>
              <w:t>月</w:t>
            </w:r>
            <w:r w:rsidR="00D23BC7" w:rsidRPr="001C07BE">
              <w:rPr>
                <w:rFonts w:ascii="Times New Roman" w:eastAsia="標楷體" w:hAnsi="Times New Roman" w:cs="Times New Roman" w:hint="eastAsia"/>
                <w:szCs w:val="24"/>
              </w:rPr>
              <w:t>底</w:t>
            </w:r>
            <w:r w:rsidRPr="001C07BE">
              <w:rPr>
                <w:rFonts w:ascii="Times New Roman" w:eastAsia="標楷體" w:hAnsi="Times New Roman" w:cs="Times New Roman" w:hint="eastAsia"/>
                <w:szCs w:val="24"/>
                <w:lang w:eastAsia="zh-HK"/>
              </w:rPr>
              <w:t>止</w:t>
            </w:r>
            <w:r w:rsidRPr="001C07BE">
              <w:rPr>
                <w:rFonts w:ascii="Times New Roman" w:eastAsia="標楷體" w:hAnsi="Times New Roman" w:cs="Times New Roman" w:hint="eastAsia"/>
                <w:szCs w:val="24"/>
              </w:rPr>
              <w:t>，共有</w:t>
            </w:r>
            <w:r w:rsidRPr="001C07BE">
              <w:rPr>
                <w:rFonts w:ascii="Times New Roman" w:eastAsia="標楷體" w:hAnsi="Times New Roman" w:cs="Times New Roman" w:hint="eastAsia"/>
                <w:szCs w:val="24"/>
              </w:rPr>
              <w:t>7</w:t>
            </w:r>
            <w:r w:rsidRPr="001C07BE">
              <w:rPr>
                <w:rFonts w:ascii="Times New Roman" w:eastAsia="標楷體" w:hAnsi="Times New Roman" w:cs="Times New Roman"/>
                <w:szCs w:val="24"/>
              </w:rPr>
              <w:t>91</w:t>
            </w:r>
            <w:r w:rsidRPr="001C07BE">
              <w:rPr>
                <w:rFonts w:ascii="Times New Roman" w:eastAsia="標楷體" w:hAnsi="Times New Roman" w:cs="Times New Roman" w:hint="eastAsia"/>
                <w:szCs w:val="24"/>
              </w:rPr>
              <w:t>所學校註冊加入，</w:t>
            </w:r>
            <w:r w:rsidRPr="001C07BE">
              <w:rPr>
                <w:rFonts w:ascii="Times New Roman" w:eastAsia="標楷體" w:hAnsi="Times New Roman" w:cs="Times New Roman" w:hint="eastAsia"/>
                <w:szCs w:val="24"/>
                <w:lang w:eastAsia="zh-HK"/>
              </w:rPr>
              <w:t>獲認證學校共</w:t>
            </w:r>
            <w:r w:rsidRPr="001C07BE">
              <w:rPr>
                <w:rFonts w:ascii="Times New Roman" w:eastAsia="標楷體" w:hAnsi="Times New Roman" w:cs="Times New Roman" w:hint="eastAsia"/>
                <w:szCs w:val="24"/>
              </w:rPr>
              <w:t>5</w:t>
            </w:r>
            <w:r w:rsidRPr="001C07BE">
              <w:rPr>
                <w:rFonts w:ascii="Times New Roman" w:eastAsia="標楷體" w:hAnsi="Times New Roman" w:cs="Times New Roman"/>
                <w:szCs w:val="24"/>
              </w:rPr>
              <w:t>00</w:t>
            </w:r>
            <w:r w:rsidRPr="001C07BE">
              <w:rPr>
                <w:rFonts w:ascii="Times New Roman" w:eastAsia="標楷體" w:hAnsi="Times New Roman" w:cs="Times New Roman" w:hint="eastAsia"/>
                <w:szCs w:val="24"/>
                <w:lang w:eastAsia="zh-HK"/>
              </w:rPr>
              <w:t>所，</w:t>
            </w:r>
            <w:r w:rsidRPr="001C07BE">
              <w:rPr>
                <w:rFonts w:ascii="Times New Roman" w:eastAsia="標楷體" w:hAnsi="Times New Roman" w:cs="Times New Roman" w:hint="eastAsia"/>
                <w:szCs w:val="24"/>
              </w:rPr>
              <w:t>包括綠旗</w:t>
            </w:r>
            <w:r w:rsidRPr="001C07BE">
              <w:rPr>
                <w:rFonts w:ascii="Times New Roman" w:eastAsia="標楷體" w:hAnsi="Times New Roman" w:cs="Times New Roman" w:hint="eastAsia"/>
                <w:szCs w:val="24"/>
              </w:rPr>
              <w:t>3</w:t>
            </w:r>
            <w:r w:rsidRPr="001C07BE">
              <w:rPr>
                <w:rFonts w:ascii="Times New Roman" w:eastAsia="標楷體" w:hAnsi="Times New Roman" w:cs="Times New Roman"/>
                <w:szCs w:val="24"/>
              </w:rPr>
              <w:t>6</w:t>
            </w:r>
            <w:r w:rsidRPr="001C07BE">
              <w:rPr>
                <w:rFonts w:ascii="Times New Roman" w:eastAsia="標楷體" w:hAnsi="Times New Roman" w:cs="Times New Roman" w:hint="eastAsia"/>
                <w:szCs w:val="24"/>
              </w:rPr>
              <w:t>所、銀牌</w:t>
            </w:r>
            <w:r w:rsidRPr="001C07BE">
              <w:rPr>
                <w:rFonts w:ascii="Times New Roman" w:eastAsia="標楷體" w:hAnsi="Times New Roman" w:cs="Times New Roman" w:hint="eastAsia"/>
                <w:szCs w:val="24"/>
              </w:rPr>
              <w:t>18</w:t>
            </w:r>
            <w:r w:rsidRPr="001C07BE">
              <w:rPr>
                <w:rFonts w:ascii="Times New Roman" w:eastAsia="標楷體" w:hAnsi="Times New Roman" w:cs="Times New Roman"/>
                <w:szCs w:val="24"/>
              </w:rPr>
              <w:t>7</w:t>
            </w:r>
            <w:r w:rsidRPr="001C07BE">
              <w:rPr>
                <w:rFonts w:ascii="Times New Roman" w:eastAsia="標楷體" w:hAnsi="Times New Roman" w:cs="Times New Roman" w:hint="eastAsia"/>
                <w:szCs w:val="24"/>
              </w:rPr>
              <w:t>所、銅牌</w:t>
            </w:r>
            <w:r w:rsidRPr="001C07BE">
              <w:rPr>
                <w:rFonts w:ascii="Times New Roman" w:eastAsia="標楷體" w:hAnsi="Times New Roman" w:cs="Times New Roman" w:hint="eastAsia"/>
                <w:szCs w:val="24"/>
              </w:rPr>
              <w:t>27</w:t>
            </w:r>
            <w:r w:rsidRPr="001C07BE">
              <w:rPr>
                <w:rFonts w:ascii="Times New Roman" w:eastAsia="標楷體" w:hAnsi="Times New Roman" w:cs="Times New Roman"/>
                <w:szCs w:val="24"/>
              </w:rPr>
              <w:t>7</w:t>
            </w:r>
            <w:r w:rsidRPr="001C07BE">
              <w:rPr>
                <w:rFonts w:ascii="Times New Roman" w:eastAsia="標楷體" w:hAnsi="Times New Roman" w:cs="Times New Roman" w:hint="eastAsia"/>
                <w:szCs w:val="24"/>
              </w:rPr>
              <w:t>所。</w:t>
            </w:r>
          </w:p>
          <w:p w14:paraId="3388256A" w14:textId="71251911" w:rsidR="0055641B" w:rsidRPr="0002155A" w:rsidRDefault="0055641B" w:rsidP="000E2D1D">
            <w:pPr>
              <w:pStyle w:val="a3"/>
              <w:numPr>
                <w:ilvl w:val="0"/>
                <w:numId w:val="176"/>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lang w:eastAsia="zh-HK"/>
              </w:rPr>
              <w:t>全球環境教育夥伴計畫自</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kern w:val="2000"/>
                <w:szCs w:val="24"/>
              </w:rPr>
              <w:t>03</w:t>
            </w:r>
            <w:r w:rsidRPr="0002155A">
              <w:rPr>
                <w:rFonts w:ascii="Times New Roman" w:eastAsia="標楷體" w:hAnsi="Times New Roman" w:cs="Times New Roman" w:hint="eastAsia"/>
                <w:kern w:val="2000"/>
                <w:szCs w:val="24"/>
                <w:lang w:eastAsia="zh-HK"/>
              </w:rPr>
              <w:t>年起與美國合作，於</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kern w:val="2000"/>
                <w:szCs w:val="24"/>
              </w:rPr>
              <w:t>14</w:t>
            </w:r>
            <w:r w:rsidRPr="0002155A">
              <w:rPr>
                <w:rFonts w:ascii="Times New Roman" w:eastAsia="標楷體" w:hAnsi="Times New Roman" w:cs="Times New Roman" w:hint="eastAsia"/>
                <w:kern w:val="2000"/>
                <w:szCs w:val="24"/>
                <w:lang w:eastAsia="zh-HK"/>
              </w:rPr>
              <w:t>年</w:t>
            </w:r>
            <w:r w:rsidRPr="0002155A">
              <w:rPr>
                <w:rFonts w:ascii="Times New Roman" w:eastAsia="標楷體" w:hAnsi="Times New Roman" w:cs="Times New Roman" w:hint="eastAsia"/>
                <w:kern w:val="2000"/>
                <w:szCs w:val="24"/>
              </w:rPr>
              <w:t>5</w:t>
            </w:r>
            <w:r w:rsidRPr="0002155A">
              <w:rPr>
                <w:rFonts w:ascii="Times New Roman" w:eastAsia="標楷體" w:hAnsi="Times New Roman" w:cs="Times New Roman" w:hint="eastAsia"/>
                <w:kern w:val="2000"/>
                <w:szCs w:val="24"/>
                <w:lang w:eastAsia="zh-HK"/>
              </w:rPr>
              <w:t>月中旬辦理</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lang w:eastAsia="zh-HK"/>
              </w:rPr>
              <w:t>場線上顧問團會議，討論</w:t>
            </w:r>
            <w:r w:rsidR="00606967">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lang w:eastAsia="zh-HK"/>
              </w:rPr>
              <w:t>年度各項工作規劃及國際環境教育訊息更新。</w:t>
            </w:r>
          </w:p>
          <w:p w14:paraId="091028C8" w14:textId="77777777" w:rsidR="0055641B" w:rsidRPr="0002155A" w:rsidRDefault="0055641B" w:rsidP="000E2D1D">
            <w:pPr>
              <w:pStyle w:val="a3"/>
              <w:numPr>
                <w:ilvl w:val="0"/>
                <w:numId w:val="176"/>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完成環境素養調查量表，涵蓋</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組（國小、國中、高中職、大專院校、在職民眾、非在職民眾）之環境素養指標，並於全國</w:t>
            </w:r>
            <w:r w:rsidRPr="0002155A">
              <w:rPr>
                <w:rFonts w:ascii="Times New Roman" w:eastAsia="標楷體" w:hAnsi="Times New Roman" w:cs="Times New Roman" w:hint="eastAsia"/>
                <w:kern w:val="2000"/>
                <w:szCs w:val="24"/>
              </w:rPr>
              <w:t>22</w:t>
            </w:r>
            <w:r w:rsidRPr="0002155A">
              <w:rPr>
                <w:rFonts w:ascii="Times New Roman" w:eastAsia="標楷體" w:hAnsi="Times New Roman" w:cs="Times New Roman" w:hint="eastAsia"/>
                <w:kern w:val="2000"/>
                <w:szCs w:val="24"/>
              </w:rPr>
              <w:t>縣市完成</w:t>
            </w:r>
            <w:r w:rsidRPr="0002155A">
              <w:rPr>
                <w:rFonts w:ascii="Times New Roman" w:eastAsia="標楷體" w:hAnsi="Times New Roman" w:cs="Times New Roman" w:hint="eastAsia"/>
                <w:kern w:val="0"/>
                <w:szCs w:val="24"/>
              </w:rPr>
              <w:t>7,200</w:t>
            </w:r>
            <w:r w:rsidRPr="0002155A">
              <w:rPr>
                <w:rFonts w:ascii="Times New Roman" w:eastAsia="標楷體" w:hAnsi="Times New Roman" w:cs="Times New Roman" w:hint="eastAsia"/>
                <w:kern w:val="0"/>
                <w:szCs w:val="24"/>
              </w:rPr>
              <w:t>份以上有效樣本（各組均達</w:t>
            </w:r>
            <w:r w:rsidRPr="0002155A">
              <w:rPr>
                <w:rFonts w:ascii="Times New Roman" w:eastAsia="標楷體" w:hAnsi="Times New Roman" w:cs="Times New Roman" w:hint="eastAsia"/>
                <w:kern w:val="0"/>
                <w:szCs w:val="24"/>
              </w:rPr>
              <w:t>1,200</w:t>
            </w:r>
            <w:r w:rsidRPr="0002155A">
              <w:rPr>
                <w:rFonts w:ascii="Times New Roman" w:eastAsia="標楷體" w:hAnsi="Times New Roman" w:cs="Times New Roman" w:hint="eastAsia"/>
                <w:kern w:val="0"/>
                <w:szCs w:val="24"/>
              </w:rPr>
              <w:t>份以上），並透過辦理</w:t>
            </w:r>
            <w:r w:rsidRPr="0002155A">
              <w:rPr>
                <w:rFonts w:ascii="Times New Roman" w:eastAsia="標楷體" w:hAnsi="Times New Roman" w:cs="Times New Roman" w:hint="eastAsia"/>
                <w:kern w:val="0"/>
                <w:szCs w:val="24"/>
              </w:rPr>
              <w:t>2</w:t>
            </w:r>
            <w:r w:rsidRPr="0002155A">
              <w:rPr>
                <w:rFonts w:ascii="Times New Roman" w:eastAsia="標楷體" w:hAnsi="Times New Roman" w:cs="Times New Roman" w:hint="eastAsia"/>
                <w:kern w:val="0"/>
                <w:szCs w:val="24"/>
              </w:rPr>
              <w:t>場次專家諮詢會議，完成國內外環境素養調查比較分析</w:t>
            </w:r>
            <w:r w:rsidRPr="0002155A">
              <w:rPr>
                <w:rFonts w:ascii="Times New Roman" w:eastAsia="標楷體" w:hAnsi="Times New Roman" w:cs="Times New Roman" w:hint="eastAsia"/>
                <w:kern w:val="2000"/>
                <w:szCs w:val="24"/>
              </w:rPr>
              <w:t>。</w:t>
            </w:r>
          </w:p>
          <w:p w14:paraId="4BF928E4" w14:textId="77777777" w:rsidR="0055641B" w:rsidRPr="0002155A" w:rsidRDefault="0055641B" w:rsidP="000E2D1D">
            <w:pPr>
              <w:pStyle w:val="a3"/>
              <w:numPr>
                <w:ilvl w:val="0"/>
                <w:numId w:val="176"/>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22</w:t>
            </w:r>
            <w:r w:rsidRPr="0002155A">
              <w:rPr>
                <w:rFonts w:ascii="Times New Roman" w:eastAsia="標楷體" w:hAnsi="Times New Roman" w:cs="Times New Roman" w:hint="eastAsia"/>
                <w:kern w:val="2000"/>
                <w:szCs w:val="24"/>
              </w:rPr>
              <w:t>日地球日推出以推廣淨零綠生活為主題的「綠動童心超有戲」繪本短劇首場公演，並於</w:t>
            </w:r>
            <w:r w:rsidRPr="0002155A">
              <w:rPr>
                <w:rFonts w:ascii="Times New Roman" w:eastAsia="標楷體" w:hAnsi="Times New Roman" w:cs="Times New Roman" w:hint="eastAsia"/>
                <w:kern w:val="2000"/>
                <w:szCs w:val="24"/>
              </w:rPr>
              <w:t xml:space="preserve">12 </w:t>
            </w:r>
            <w:r w:rsidRPr="0002155A">
              <w:rPr>
                <w:rFonts w:ascii="Times New Roman" w:eastAsia="標楷體" w:hAnsi="Times New Roman" w:cs="Times New Roman" w:hint="eastAsia"/>
                <w:kern w:val="2000"/>
                <w:szCs w:val="24"/>
              </w:rPr>
              <w:t>處校園或大型活動中演出。短劇改編自本部原創開發的淨零綠生活繪本，內容融合環保理念和親子教育，並透過劇團演出，將故事情境具象化，傳遞節約能源、低碳交通等環保觀念。</w:t>
            </w:r>
          </w:p>
          <w:p w14:paraId="30A2A16C" w14:textId="77777777" w:rsidR="0055641B" w:rsidRPr="0002155A" w:rsidRDefault="0055641B" w:rsidP="000E2D1D">
            <w:pPr>
              <w:pStyle w:val="a3"/>
              <w:numPr>
                <w:ilvl w:val="0"/>
                <w:numId w:val="176"/>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擴大多元受眾生活轉型資訊，編製淨零綠生活高中師培教材及線上遊戲，翻譯淨零綠生活新住民教材為越南文、印尼文及英文版，辦理設攤及講座推廣教學資源，截至</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月底累計觸及</w:t>
            </w:r>
            <w:r w:rsidRPr="0002155A">
              <w:rPr>
                <w:rFonts w:ascii="Times New Roman" w:eastAsia="標楷體" w:hAnsi="Times New Roman" w:cs="Times New Roman" w:hint="eastAsia"/>
                <w:kern w:val="2000"/>
                <w:szCs w:val="24"/>
              </w:rPr>
              <w:t>454</w:t>
            </w:r>
            <w:r w:rsidRPr="0002155A">
              <w:rPr>
                <w:rFonts w:ascii="Times New Roman" w:eastAsia="標楷體" w:hAnsi="Times New Roman" w:cs="Times New Roman" w:hint="eastAsia"/>
                <w:kern w:val="2000"/>
                <w:szCs w:val="24"/>
              </w:rPr>
              <w:t>人次。</w:t>
            </w:r>
          </w:p>
          <w:p w14:paraId="6A1789F8" w14:textId="77777777" w:rsidR="0055641B" w:rsidRPr="0002155A" w:rsidRDefault="0055641B" w:rsidP="000E2D1D">
            <w:pPr>
              <w:pStyle w:val="a3"/>
              <w:numPr>
                <w:ilvl w:val="0"/>
                <w:numId w:val="176"/>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整合地方資源，與在地社區發展協會、綠色餐廳及文化場館「心雕居」協力推動淨零綠生活實踐</w:t>
            </w:r>
            <w:r w:rsidRPr="0002155A">
              <w:rPr>
                <w:rFonts w:ascii="Times New Roman" w:eastAsia="標楷體" w:hAnsi="Times New Roman" w:cs="Times New Roman" w:hint="eastAsia"/>
                <w:spacing w:val="-6"/>
                <w:kern w:val="0"/>
                <w:szCs w:val="24"/>
              </w:rPr>
              <w:lastRenderedPageBreak/>
              <w:t>方案，辦理宣導活動</w:t>
            </w:r>
            <w:r w:rsidRPr="0002155A">
              <w:rPr>
                <w:rFonts w:ascii="Times New Roman" w:eastAsia="標楷體" w:hAnsi="Times New Roman" w:cs="Times New Roman" w:hint="eastAsia"/>
                <w:spacing w:val="-6"/>
                <w:kern w:val="0"/>
                <w:szCs w:val="24"/>
              </w:rPr>
              <w:t>1</w:t>
            </w:r>
            <w:r w:rsidRPr="0002155A">
              <w:rPr>
                <w:rFonts w:ascii="Times New Roman" w:eastAsia="標楷體" w:hAnsi="Times New Roman" w:cs="Times New Roman" w:hint="eastAsia"/>
                <w:spacing w:val="-6"/>
                <w:kern w:val="0"/>
                <w:szCs w:val="24"/>
              </w:rPr>
              <w:t>場，觸及人數超過</w:t>
            </w:r>
            <w:r w:rsidRPr="0002155A">
              <w:rPr>
                <w:rFonts w:ascii="Times New Roman" w:eastAsia="標楷體" w:hAnsi="Times New Roman" w:cs="Times New Roman" w:hint="eastAsia"/>
                <w:spacing w:val="-6"/>
                <w:kern w:val="0"/>
                <w:szCs w:val="24"/>
              </w:rPr>
              <w:t>860</w:t>
            </w:r>
            <w:r w:rsidRPr="0002155A">
              <w:rPr>
                <w:rFonts w:ascii="Times New Roman" w:eastAsia="標楷體" w:hAnsi="Times New Roman" w:cs="Times New Roman" w:hint="eastAsia"/>
                <w:spacing w:val="-6"/>
                <w:kern w:val="0"/>
                <w:szCs w:val="24"/>
              </w:rPr>
              <w:t>人次。</w:t>
            </w:r>
          </w:p>
          <w:p w14:paraId="2414D1DA" w14:textId="77777777" w:rsidR="0055641B" w:rsidRPr="0002155A" w:rsidRDefault="0055641B" w:rsidP="000E2D1D">
            <w:pPr>
              <w:pStyle w:val="a3"/>
              <w:numPr>
                <w:ilvl w:val="0"/>
                <w:numId w:val="176"/>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以「地球日」為主題，設計心理測驗遊戲一式，並於「淨零綠生活」臉書粉絲專頁及本部</w:t>
            </w:r>
            <w:r w:rsidRPr="0002155A">
              <w:rPr>
                <w:rFonts w:ascii="Times New Roman" w:eastAsia="標楷體" w:hAnsi="Times New Roman" w:cs="Times New Roman" w:hint="eastAsia"/>
                <w:kern w:val="2000"/>
                <w:szCs w:val="24"/>
              </w:rPr>
              <w:t>LINE@2.0</w:t>
            </w:r>
            <w:r w:rsidRPr="0002155A">
              <w:rPr>
                <w:rFonts w:ascii="Times New Roman" w:eastAsia="標楷體" w:hAnsi="Times New Roman" w:cs="Times New Roman" w:hint="eastAsia"/>
                <w:kern w:val="2000"/>
                <w:szCs w:val="24"/>
              </w:rPr>
              <w:t>同步推廣，累積曝光次數超過</w:t>
            </w:r>
            <w:r w:rsidRPr="0002155A">
              <w:rPr>
                <w:rFonts w:ascii="Times New Roman" w:eastAsia="標楷體" w:hAnsi="Times New Roman" w:cs="Times New Roman" w:hint="eastAsia"/>
                <w:kern w:val="2000"/>
                <w:szCs w:val="24"/>
              </w:rPr>
              <w:t>18</w:t>
            </w:r>
            <w:r w:rsidRPr="0002155A">
              <w:rPr>
                <w:rFonts w:ascii="Times New Roman" w:eastAsia="標楷體" w:hAnsi="Times New Roman" w:cs="Times New Roman" w:hint="eastAsia"/>
                <w:kern w:val="2000"/>
                <w:szCs w:val="24"/>
              </w:rPr>
              <w:t>萬、觸及人數達</w:t>
            </w:r>
            <w:r w:rsidRPr="0002155A">
              <w:rPr>
                <w:rFonts w:ascii="Times New Roman" w:eastAsia="標楷體" w:hAnsi="Times New Roman" w:cs="Times New Roman" w:hint="eastAsia"/>
                <w:kern w:val="2000"/>
                <w:szCs w:val="24"/>
              </w:rPr>
              <w:t>14</w:t>
            </w:r>
            <w:r w:rsidRPr="0002155A">
              <w:rPr>
                <w:rFonts w:ascii="Times New Roman" w:eastAsia="標楷體" w:hAnsi="Times New Roman" w:cs="Times New Roman" w:hint="eastAsia"/>
                <w:kern w:val="2000"/>
                <w:szCs w:val="24"/>
              </w:rPr>
              <w:t>萬人、完成遊戲人數突破</w:t>
            </w:r>
            <w:r w:rsidRPr="0002155A">
              <w:rPr>
                <w:rFonts w:ascii="Times New Roman" w:eastAsia="標楷體" w:hAnsi="Times New Roman" w:cs="Times New Roman" w:hint="eastAsia"/>
                <w:kern w:val="2000"/>
                <w:szCs w:val="24"/>
              </w:rPr>
              <w:t>3,600</w:t>
            </w:r>
            <w:r w:rsidRPr="0002155A">
              <w:rPr>
                <w:rFonts w:ascii="Times New Roman" w:eastAsia="標楷體" w:hAnsi="Times New Roman" w:cs="Times New Roman" w:hint="eastAsia"/>
                <w:kern w:val="2000"/>
                <w:szCs w:val="24"/>
              </w:rPr>
              <w:t>人，創造高互動、高轉化的社群成效，強化全民參與與數位傳播力道。</w:t>
            </w:r>
          </w:p>
          <w:p w14:paraId="4DC35B1B" w14:textId="77777777" w:rsidR="0055641B" w:rsidRPr="0002155A" w:rsidRDefault="0055641B" w:rsidP="000E2D1D">
            <w:pPr>
              <w:pStyle w:val="a3"/>
              <w:numPr>
                <w:ilvl w:val="0"/>
                <w:numId w:val="176"/>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藉由對機關實施綠色採購教育訓練，提升綠色採購績效，截至</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月底，辦理</w:t>
            </w:r>
            <w:r w:rsidRPr="0002155A">
              <w:rPr>
                <w:rFonts w:ascii="Times New Roman" w:eastAsia="標楷體" w:hAnsi="Times New Roman" w:cs="Times New Roman" w:hint="eastAsia"/>
                <w:kern w:val="2000"/>
                <w:szCs w:val="24"/>
              </w:rPr>
              <w:t>24</w:t>
            </w:r>
            <w:r w:rsidRPr="0002155A">
              <w:rPr>
                <w:rFonts w:ascii="Times New Roman" w:eastAsia="標楷體" w:hAnsi="Times New Roman" w:cs="Times New Roman" w:hint="eastAsia"/>
                <w:kern w:val="2000"/>
                <w:szCs w:val="24"/>
              </w:rPr>
              <w:t>場次機關綠色採購教育訓練，超過</w:t>
            </w:r>
            <w:r w:rsidRPr="0002155A">
              <w:rPr>
                <w:rFonts w:ascii="Times New Roman" w:eastAsia="標楷體" w:hAnsi="Times New Roman" w:cs="Times New Roman" w:hint="eastAsia"/>
                <w:kern w:val="2000"/>
                <w:szCs w:val="24"/>
              </w:rPr>
              <w:t>2,737</w:t>
            </w:r>
            <w:r w:rsidRPr="0002155A">
              <w:rPr>
                <w:rFonts w:ascii="Times New Roman" w:eastAsia="標楷體" w:hAnsi="Times New Roman" w:cs="Times New Roman" w:hint="eastAsia"/>
                <w:kern w:val="2000"/>
                <w:szCs w:val="24"/>
              </w:rPr>
              <w:t>人次參加。</w:t>
            </w:r>
          </w:p>
          <w:p w14:paraId="5A8AFC84" w14:textId="77777777" w:rsidR="0055641B" w:rsidRPr="0002155A" w:rsidRDefault="0055641B" w:rsidP="000E2D1D">
            <w:pPr>
              <w:pStyle w:val="a3"/>
              <w:numPr>
                <w:ilvl w:val="0"/>
                <w:numId w:val="176"/>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rPr>
              <w:t>規劃及辦理化學物質之環境風險溝通、推動生活中化學物質知識平臺之應用，包括維運本部化學物質管理署</w:t>
            </w:r>
            <w:r w:rsidRPr="0002155A">
              <w:rPr>
                <w:rFonts w:ascii="Times New Roman" w:eastAsia="標楷體" w:hAnsi="Times New Roman" w:cs="Times New Roman" w:hint="eastAsia"/>
              </w:rPr>
              <w:t>LINE@</w:t>
            </w:r>
            <w:r w:rsidRPr="0002155A">
              <w:rPr>
                <w:rFonts w:ascii="Times New Roman" w:eastAsia="標楷體" w:hAnsi="Times New Roman" w:cs="Times New Roman" w:hint="eastAsia"/>
              </w:rPr>
              <w:t>官方帳號、臉書「生活中的化學物質</w:t>
            </w:r>
            <w:r w:rsidRPr="0002155A">
              <w:rPr>
                <w:rFonts w:ascii="Times New Roman" w:eastAsia="標楷體" w:hAnsi="Times New Roman" w:cs="Times New Roman" w:hint="eastAsia"/>
              </w:rPr>
              <w:t xml:space="preserve"> Chem Life</w:t>
            </w:r>
            <w:r w:rsidRPr="0002155A">
              <w:rPr>
                <w:rFonts w:ascii="Times New Roman" w:eastAsia="標楷體" w:hAnsi="Times New Roman" w:cs="Times New Roman" w:hint="eastAsia"/>
              </w:rPr>
              <w:t>」粉絲專頁及「化學知識地圖網站」網頁等。</w:t>
            </w:r>
          </w:p>
          <w:p w14:paraId="21062866" w14:textId="77777777" w:rsidR="0055641B" w:rsidRPr="0002155A" w:rsidRDefault="0055641B" w:rsidP="000E2D1D">
            <w:pPr>
              <w:pStyle w:val="a3"/>
              <w:numPr>
                <w:ilvl w:val="0"/>
                <w:numId w:val="176"/>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kern w:val="2000"/>
                <w:szCs w:val="24"/>
              </w:rPr>
              <w:t>​</w:t>
            </w:r>
            <w:r w:rsidRPr="0002155A">
              <w:rPr>
                <w:rFonts w:ascii="Times New Roman" w:eastAsia="標楷體" w:hAnsi="Times New Roman" w:cs="Times New Roman" w:hint="eastAsia"/>
                <w:kern w:val="2000"/>
                <w:szCs w:val="24"/>
              </w:rPr>
              <w:t>已於</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5</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9</w:t>
            </w:r>
            <w:r w:rsidRPr="0002155A">
              <w:rPr>
                <w:rFonts w:ascii="Times New Roman" w:eastAsia="標楷體" w:hAnsi="Times New Roman" w:cs="Times New Roman" w:hint="eastAsia"/>
                <w:kern w:val="2000"/>
                <w:szCs w:val="24"/>
              </w:rPr>
              <w:t>日辦理第</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屆大專校院綠色化學創意競賽頒獎典禮及成果發表會，並完成相關影片及實錄。另規劃辦理綠色化學多元教育推廣計畫，預計</w:t>
            </w:r>
            <w:r w:rsidRPr="0002155A">
              <w:rPr>
                <w:rFonts w:ascii="Times New Roman" w:eastAsia="標楷體" w:hAnsi="Times New Roman" w:cs="Times New Roman"/>
                <w:kern w:val="2000"/>
                <w:szCs w:val="24"/>
              </w:rPr>
              <w:t>114</w:t>
            </w:r>
            <w:r w:rsidRPr="0002155A">
              <w:rPr>
                <w:rFonts w:ascii="Times New Roman" w:eastAsia="標楷體" w:hAnsi="Times New Roman" w:cs="Times New Roman" w:hint="eastAsia"/>
                <w:kern w:val="2000"/>
                <w:szCs w:val="24"/>
              </w:rPr>
              <w:t>年度完成編修已建置之</w:t>
            </w:r>
            <w:r w:rsidRPr="0002155A">
              <w:rPr>
                <w:rFonts w:ascii="Times New Roman" w:eastAsia="標楷體" w:hAnsi="Times New Roman" w:cs="Times New Roman"/>
                <w:kern w:val="2000"/>
                <w:szCs w:val="24"/>
              </w:rPr>
              <w:t>24</w:t>
            </w:r>
            <w:r w:rsidRPr="0002155A">
              <w:rPr>
                <w:rFonts w:ascii="Times New Roman" w:eastAsia="標楷體" w:hAnsi="Times New Roman" w:cs="Times New Roman" w:hint="eastAsia"/>
                <w:kern w:val="2000"/>
                <w:szCs w:val="24"/>
              </w:rPr>
              <w:t>式大專校院教案及教材、</w:t>
            </w:r>
            <w:r w:rsidRPr="0002155A">
              <w:rPr>
                <w:rFonts w:ascii="Times New Roman" w:eastAsia="標楷體" w:hAnsi="Times New Roman" w:cs="Times New Roman"/>
                <w:kern w:val="2000"/>
                <w:szCs w:val="24"/>
              </w:rPr>
              <w:t>3</w:t>
            </w:r>
            <w:r w:rsidRPr="0002155A">
              <w:rPr>
                <w:rFonts w:ascii="Times New Roman" w:eastAsia="標楷體" w:hAnsi="Times New Roman" w:cs="Times New Roman" w:hint="eastAsia"/>
                <w:kern w:val="2000"/>
                <w:szCs w:val="24"/>
              </w:rPr>
              <w:t>所小學課程推廣、</w:t>
            </w:r>
            <w:r w:rsidRPr="0002155A">
              <w:rPr>
                <w:rFonts w:ascii="Times New Roman" w:eastAsia="標楷體" w:hAnsi="Times New Roman" w:cs="Times New Roman"/>
                <w:kern w:val="2000"/>
                <w:szCs w:val="24"/>
              </w:rPr>
              <w:t>1</w:t>
            </w:r>
            <w:r w:rsidRPr="0002155A">
              <w:rPr>
                <w:rFonts w:ascii="Times New Roman" w:eastAsia="標楷體" w:hAnsi="Times New Roman" w:cs="Times New Roman" w:hint="eastAsia"/>
                <w:kern w:val="2000"/>
                <w:szCs w:val="24"/>
              </w:rPr>
              <w:t>場小學實體教具推廣、</w:t>
            </w:r>
            <w:r w:rsidRPr="0002155A">
              <w:rPr>
                <w:rFonts w:ascii="Times New Roman" w:eastAsia="標楷體" w:hAnsi="Times New Roman" w:cs="Times New Roman"/>
                <w:kern w:val="2000"/>
                <w:szCs w:val="24"/>
              </w:rPr>
              <w:t>1</w:t>
            </w:r>
            <w:r w:rsidRPr="0002155A">
              <w:rPr>
                <w:rFonts w:ascii="Times New Roman" w:eastAsia="標楷體" w:hAnsi="Times New Roman" w:cs="Times New Roman" w:hint="eastAsia"/>
                <w:kern w:val="2000"/>
                <w:szCs w:val="24"/>
              </w:rPr>
              <w:t>場小學營隊活動、</w:t>
            </w:r>
            <w:r w:rsidRPr="0002155A">
              <w:rPr>
                <w:rFonts w:ascii="Times New Roman" w:eastAsia="標楷體" w:hAnsi="Times New Roman" w:cs="Times New Roman"/>
                <w:kern w:val="2000"/>
                <w:szCs w:val="24"/>
              </w:rPr>
              <w:t>1</w:t>
            </w:r>
            <w:r w:rsidRPr="0002155A">
              <w:rPr>
                <w:rFonts w:ascii="Times New Roman" w:eastAsia="標楷體" w:hAnsi="Times New Roman" w:cs="Times New Roman" w:hint="eastAsia"/>
                <w:kern w:val="2000"/>
                <w:szCs w:val="24"/>
              </w:rPr>
              <w:t>場小學教師種子培訓研習、</w:t>
            </w:r>
            <w:r w:rsidRPr="0002155A">
              <w:rPr>
                <w:rFonts w:ascii="Times New Roman" w:eastAsia="標楷體" w:hAnsi="Times New Roman" w:cs="Times New Roman"/>
                <w:kern w:val="2000"/>
                <w:szCs w:val="24"/>
              </w:rPr>
              <w:t>1</w:t>
            </w:r>
            <w:r w:rsidRPr="0002155A">
              <w:rPr>
                <w:rFonts w:ascii="Times New Roman" w:eastAsia="標楷體" w:hAnsi="Times New Roman" w:cs="Times New Roman" w:hint="eastAsia"/>
                <w:kern w:val="2000"/>
                <w:szCs w:val="24"/>
              </w:rPr>
              <w:t>場綠色化學創新應用工作坊等綠色化學相關教育推廣活動。</w:t>
            </w:r>
          </w:p>
          <w:p w14:paraId="04489FBC" w14:textId="77777777" w:rsidR="0055641B" w:rsidRPr="0002155A" w:rsidRDefault="0055641B" w:rsidP="0032696E">
            <w:pPr>
              <w:pStyle w:val="a3"/>
              <w:numPr>
                <w:ilvl w:val="0"/>
                <w:numId w:val="176"/>
              </w:numPr>
              <w:tabs>
                <w:tab w:val="left" w:pos="739"/>
              </w:tabs>
              <w:adjustRightInd w:val="0"/>
              <w:ind w:leftChars="0" w:left="720" w:hangingChars="300" w:hanging="72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5</w:t>
            </w:r>
            <w:r w:rsidRPr="0002155A">
              <w:rPr>
                <w:rFonts w:ascii="Times New Roman" w:eastAsia="標楷體" w:hAnsi="Times New Roman" w:cs="Times New Roman" w:hint="eastAsia"/>
                <w:kern w:val="2000"/>
                <w:szCs w:val="24"/>
              </w:rPr>
              <w:t>月召開「斯德哥爾摩公約國家實施計畫」、「執行聯合國汞水俣公約」及「環境荷爾蒙管理計畫」跨部會推動小組會議，彙整確認</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年度執行成果。維護及更新資訊網站及系統，每月更新國內外公約相關資訊，強化化學物質風險溝通及傳達環境教育資訊。</w:t>
            </w:r>
          </w:p>
          <w:p w14:paraId="71249821" w14:textId="77777777" w:rsidR="0055641B" w:rsidRPr="0002155A" w:rsidRDefault="0055641B" w:rsidP="0032696E">
            <w:pPr>
              <w:pStyle w:val="a3"/>
              <w:numPr>
                <w:ilvl w:val="0"/>
                <w:numId w:val="176"/>
              </w:numPr>
              <w:tabs>
                <w:tab w:val="left" w:pos="739"/>
              </w:tabs>
              <w:adjustRightInd w:val="0"/>
              <w:ind w:leftChars="0" w:left="720" w:hangingChars="300" w:hanging="72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規劃辦理「風險評估教育訓練」（基礎班、進階班及實務班）及「環境風險治理及永續轉型教育訓練」（基礎班及實務班），期強化學員對風險評估及治理等知識掌握運用於日常業務，並已排定下半年訓練期程。</w:t>
            </w:r>
          </w:p>
          <w:p w14:paraId="23ED29F8" w14:textId="77777777" w:rsidR="0055641B" w:rsidRPr="0002155A" w:rsidRDefault="0055641B" w:rsidP="0032696E">
            <w:pPr>
              <w:pStyle w:val="a3"/>
              <w:numPr>
                <w:ilvl w:val="0"/>
                <w:numId w:val="176"/>
              </w:numPr>
              <w:tabs>
                <w:tab w:val="left" w:pos="739"/>
              </w:tabs>
              <w:adjustRightInd w:val="0"/>
              <w:ind w:leftChars="0" w:left="720" w:hangingChars="300" w:hanging="72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補（捐）助</w:t>
            </w:r>
            <w:r w:rsidRPr="0002155A">
              <w:rPr>
                <w:rFonts w:ascii="Times New Roman" w:eastAsia="標楷體" w:hAnsi="Times New Roman" w:cs="Times New Roman" w:hint="eastAsia"/>
                <w:kern w:val="2000"/>
                <w:szCs w:val="24"/>
              </w:rPr>
              <w:t>20</w:t>
            </w:r>
            <w:r w:rsidRPr="0002155A">
              <w:rPr>
                <w:rFonts w:ascii="Times New Roman" w:eastAsia="標楷體" w:hAnsi="Times New Roman" w:cs="Times New Roman" w:hint="eastAsia"/>
                <w:kern w:val="2000"/>
                <w:szCs w:val="24"/>
              </w:rPr>
              <w:t>個地方政府辦理友善環境生態</w:t>
            </w:r>
            <w:r w:rsidRPr="0002155A">
              <w:rPr>
                <w:rFonts w:ascii="Times New Roman" w:eastAsia="標楷體" w:hAnsi="Times New Roman" w:cs="Times New Roman" w:hint="eastAsia"/>
                <w:kern w:val="2000"/>
                <w:szCs w:val="24"/>
              </w:rPr>
              <w:lastRenderedPageBreak/>
              <w:t>維護，宣導非農地環境雜草管理及避免使用除草劑相關環境教育活動。</w:t>
            </w:r>
          </w:p>
          <w:p w14:paraId="5C6FCBDC" w14:textId="7C6EFE0B" w:rsidR="0055641B" w:rsidRPr="0002155A" w:rsidRDefault="0055641B" w:rsidP="0032696E">
            <w:pPr>
              <w:pStyle w:val="a3"/>
              <w:numPr>
                <w:ilvl w:val="0"/>
                <w:numId w:val="176"/>
              </w:numPr>
              <w:tabs>
                <w:tab w:val="left" w:pos="739"/>
              </w:tabs>
              <w:kinsoku w:val="0"/>
              <w:overflowPunct w:val="0"/>
              <w:adjustRightInd w:val="0"/>
              <w:ind w:leftChars="0" w:left="720" w:hangingChars="300" w:hanging="720"/>
              <w:jc w:val="both"/>
              <w:rPr>
                <w:rFonts w:ascii="Times New Roman" w:eastAsia="標楷體" w:hAnsi="Times New Roman" w:cs="Times New Roman"/>
                <w:kern w:val="0"/>
                <w:szCs w:val="24"/>
              </w:rPr>
            </w:pPr>
            <w:r w:rsidRPr="0002155A">
              <w:rPr>
                <w:rFonts w:ascii="Times New Roman" w:eastAsia="標楷體" w:hAnsi="Times New Roman" w:cs="Times New Roman"/>
                <w:kern w:val="0"/>
                <w:szCs w:val="24"/>
              </w:rPr>
              <w:t>114</w:t>
            </w:r>
            <w:r w:rsidRPr="0002155A">
              <w:rPr>
                <w:rFonts w:ascii="Times New Roman" w:eastAsia="標楷體" w:hAnsi="Times New Roman" w:cs="Times New Roman" w:hint="eastAsia"/>
                <w:kern w:val="0"/>
                <w:szCs w:val="24"/>
              </w:rPr>
              <w:t>年</w:t>
            </w:r>
            <w:r w:rsidRPr="0002155A">
              <w:rPr>
                <w:rFonts w:ascii="Times New Roman" w:eastAsia="標楷體" w:hAnsi="Times New Roman" w:cs="Times New Roman" w:hint="eastAsia"/>
                <w:kern w:val="0"/>
                <w:szCs w:val="24"/>
              </w:rPr>
              <w:t>5</w:t>
            </w:r>
            <w:r w:rsidRPr="0002155A">
              <w:rPr>
                <w:rFonts w:ascii="Times New Roman" w:eastAsia="標楷體" w:hAnsi="Times New Roman" w:cs="Times New Roman" w:hint="eastAsia"/>
                <w:kern w:val="0"/>
                <w:szCs w:val="24"/>
              </w:rPr>
              <w:t>月</w:t>
            </w:r>
            <w:r w:rsidRPr="0002155A">
              <w:rPr>
                <w:rFonts w:ascii="Times New Roman" w:eastAsia="標楷體" w:hAnsi="Times New Roman" w:cs="Times New Roman" w:hint="eastAsia"/>
                <w:kern w:val="0"/>
                <w:szCs w:val="24"/>
              </w:rPr>
              <w:t>6</w:t>
            </w:r>
            <w:r w:rsidRPr="0002155A">
              <w:rPr>
                <w:rFonts w:ascii="Times New Roman" w:eastAsia="標楷體" w:hAnsi="Times New Roman" w:cs="Times New Roman" w:hint="eastAsia"/>
                <w:kern w:val="0"/>
                <w:szCs w:val="24"/>
              </w:rPr>
              <w:t>日辦理「旭海</w:t>
            </w:r>
            <w:r w:rsidR="00406C07">
              <w:rPr>
                <w:rFonts w:ascii="Times New Roman" w:eastAsia="標楷體" w:hAnsi="Times New Roman" w:cs="Times New Roman" w:hint="eastAsia"/>
                <w:kern w:val="0"/>
                <w:szCs w:val="24"/>
              </w:rPr>
              <w:t>–</w:t>
            </w:r>
            <w:r w:rsidRPr="0002155A">
              <w:rPr>
                <w:rFonts w:ascii="Times New Roman" w:eastAsia="標楷體" w:hAnsi="Times New Roman" w:cs="Times New Roman" w:hint="eastAsia"/>
                <w:kern w:val="0"/>
                <w:szCs w:val="24"/>
              </w:rPr>
              <w:t>觀音鼻自然保留區環境教育計畫培力工作坊」，讓社區解說員夥伴瞭解計畫精神理念及政策工作，並提升海洋議題專業知識及環境教育解說實務技巧，共計有</w:t>
            </w:r>
            <w:r w:rsidRPr="0002155A">
              <w:rPr>
                <w:rFonts w:ascii="Times New Roman" w:eastAsia="標楷體" w:hAnsi="Times New Roman" w:cs="Times New Roman" w:hint="eastAsia"/>
                <w:kern w:val="0"/>
                <w:szCs w:val="24"/>
              </w:rPr>
              <w:t>27</w:t>
            </w:r>
            <w:r w:rsidRPr="0002155A">
              <w:rPr>
                <w:rFonts w:ascii="Times New Roman" w:eastAsia="標楷體" w:hAnsi="Times New Roman" w:cs="Times New Roman" w:hint="eastAsia"/>
                <w:kern w:val="0"/>
                <w:szCs w:val="24"/>
              </w:rPr>
              <w:t>人參與交流討論。</w:t>
            </w:r>
          </w:p>
          <w:p w14:paraId="47EC9CAD" w14:textId="77777777" w:rsidR="0055641B" w:rsidRPr="0002155A" w:rsidRDefault="0055641B" w:rsidP="0032696E">
            <w:pPr>
              <w:pStyle w:val="a3"/>
              <w:numPr>
                <w:ilvl w:val="0"/>
                <w:numId w:val="176"/>
              </w:numPr>
              <w:tabs>
                <w:tab w:val="left" w:pos="739"/>
              </w:tabs>
              <w:kinsoku w:val="0"/>
              <w:overflowPunct w:val="0"/>
              <w:adjustRightInd w:val="0"/>
              <w:ind w:leftChars="0" w:left="720" w:hangingChars="300" w:hanging="720"/>
              <w:jc w:val="both"/>
              <w:rPr>
                <w:rFonts w:ascii="Times New Roman" w:eastAsia="標楷體" w:hAnsi="Times New Roman" w:cs="Times New Roman"/>
                <w:kern w:val="0"/>
                <w:szCs w:val="24"/>
              </w:rPr>
            </w:pPr>
            <w:r w:rsidRPr="0002155A">
              <w:rPr>
                <w:rFonts w:ascii="Times New Roman" w:eastAsia="標楷體" w:hAnsi="Times New Roman" w:cs="Times New Roman" w:hint="eastAsia"/>
                <w:kern w:val="0"/>
                <w:szCs w:val="24"/>
              </w:rPr>
              <w:t>補（捐）助</w:t>
            </w:r>
            <w:r w:rsidRPr="0002155A">
              <w:rPr>
                <w:rFonts w:ascii="Times New Roman" w:eastAsia="標楷體" w:hAnsi="Times New Roman" w:cs="Times New Roman" w:hint="eastAsia"/>
                <w:kern w:val="0"/>
                <w:szCs w:val="24"/>
              </w:rPr>
              <w:t>9</w:t>
            </w:r>
            <w:r w:rsidRPr="0002155A">
              <w:rPr>
                <w:rFonts w:ascii="Times New Roman" w:eastAsia="標楷體" w:hAnsi="Times New Roman" w:cs="Times New Roman" w:hint="eastAsia"/>
                <w:kern w:val="0"/>
                <w:szCs w:val="24"/>
              </w:rPr>
              <w:t>所大專校院於</w:t>
            </w:r>
            <w:r w:rsidRPr="0002155A">
              <w:rPr>
                <w:rFonts w:ascii="Times New Roman" w:eastAsia="標楷體" w:hAnsi="Times New Roman" w:cs="Times New Roman" w:hint="eastAsia"/>
                <w:kern w:val="0"/>
                <w:szCs w:val="24"/>
              </w:rPr>
              <w:t>113</w:t>
            </w:r>
            <w:r w:rsidRPr="0002155A">
              <w:rPr>
                <w:rFonts w:ascii="Times New Roman" w:eastAsia="標楷體" w:hAnsi="Times New Roman" w:cs="Times New Roman" w:hint="eastAsia"/>
                <w:kern w:val="0"/>
                <w:szCs w:val="24"/>
              </w:rPr>
              <w:t>年第</w:t>
            </w:r>
            <w:r w:rsidRPr="0002155A">
              <w:rPr>
                <w:rFonts w:ascii="Times New Roman" w:eastAsia="標楷體" w:hAnsi="Times New Roman" w:cs="Times New Roman" w:hint="eastAsia"/>
                <w:kern w:val="0"/>
                <w:szCs w:val="24"/>
              </w:rPr>
              <w:t>2</w:t>
            </w:r>
            <w:r w:rsidRPr="0002155A">
              <w:rPr>
                <w:rFonts w:ascii="Times New Roman" w:eastAsia="標楷體" w:hAnsi="Times New Roman" w:cs="Times New Roman" w:hint="eastAsia"/>
                <w:kern w:val="0"/>
                <w:szCs w:val="24"/>
              </w:rPr>
              <w:t>學期辦理環境創意教學活動計畫，鼓勵開設具環境議題或意涵通識課程，邀請業師授課，帶領學生至環境教育設施場所學習，以提高學生關注環境議題，並將環保落實於日常生活</w:t>
            </w:r>
            <w:r w:rsidRPr="0002155A">
              <w:rPr>
                <w:rFonts w:ascii="Times New Roman" w:eastAsia="標楷體" w:hAnsi="Times New Roman" w:cs="Times New Roman" w:hint="eastAsia"/>
                <w:kern w:val="2000"/>
                <w:szCs w:val="24"/>
              </w:rPr>
              <w:t>。</w:t>
            </w:r>
          </w:p>
          <w:p w14:paraId="2B098422" w14:textId="5B4365F3" w:rsidR="0055641B" w:rsidRPr="0002155A" w:rsidRDefault="0055641B" w:rsidP="000E2D1D">
            <w:pPr>
              <w:pStyle w:val="a3"/>
              <w:numPr>
                <w:ilvl w:val="0"/>
                <w:numId w:val="176"/>
              </w:numPr>
              <w:ind w:leftChars="0" w:left="746" w:hanging="746"/>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辦理亞太環境教育海外實習生計畫，規劃</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名臺灣實習生前往韓國與越南環境教育場域實習，以及</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名亞太國家來臺灣環境教育場域實習，已收</w:t>
            </w:r>
            <w:r w:rsidRPr="0002155A">
              <w:rPr>
                <w:rFonts w:ascii="Times New Roman" w:eastAsia="標楷體" w:hAnsi="Times New Roman" w:cs="Times New Roman" w:hint="eastAsia"/>
                <w:kern w:val="2000"/>
                <w:szCs w:val="24"/>
              </w:rPr>
              <w:t>26</w:t>
            </w:r>
            <w:r w:rsidRPr="0002155A">
              <w:rPr>
                <w:rFonts w:ascii="Times New Roman" w:eastAsia="標楷體" w:hAnsi="Times New Roman" w:cs="Times New Roman" w:hint="eastAsia"/>
                <w:kern w:val="2000"/>
                <w:szCs w:val="24"/>
              </w:rPr>
              <w:t>件申請案，後續辦理實習生甄選。另規劃</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9</w:t>
            </w:r>
            <w:r w:rsidRPr="0002155A">
              <w:rPr>
                <w:rFonts w:ascii="Times New Roman" w:eastAsia="標楷體" w:hAnsi="Times New Roman" w:cs="Times New Roman" w:hint="eastAsia"/>
                <w:kern w:val="2000"/>
                <w:szCs w:val="24"/>
              </w:rPr>
              <w:t>月辦理在臺國際學生</w:t>
            </w:r>
            <w:r w:rsidRPr="0002155A">
              <w:rPr>
                <w:rFonts w:ascii="Times New Roman" w:eastAsia="標楷體" w:hAnsi="Times New Roman" w:cs="Times New Roman" w:hint="eastAsia"/>
                <w:kern w:val="2000"/>
                <w:szCs w:val="24"/>
              </w:rPr>
              <w:t>2</w:t>
            </w:r>
            <w:r w:rsidRPr="0002155A">
              <w:rPr>
                <w:rFonts w:ascii="Times New Roman" w:eastAsia="標楷體" w:hAnsi="Times New Roman" w:cs="Times New Roman" w:hint="eastAsia"/>
                <w:kern w:val="2000"/>
                <w:szCs w:val="24"/>
              </w:rPr>
              <w:t>天</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hint="eastAsia"/>
                <w:kern w:val="2000"/>
                <w:szCs w:val="24"/>
              </w:rPr>
              <w:t>夜之環境教育活動，規劃於嘉義縣布袋海上巴士及臺灣化學纖維公司新港廠等，辦理養殖業循環經濟再利用戶外體驗學習課程，促進跨國環境教育交流。</w:t>
            </w:r>
          </w:p>
        </w:tc>
      </w:tr>
      <w:tr w:rsidR="0002155A" w:rsidRPr="0002155A" w14:paraId="67D5FEF1" w14:textId="77777777" w:rsidTr="009E29F7">
        <w:tc>
          <w:tcPr>
            <w:tcW w:w="1701" w:type="dxa"/>
            <w:tcBorders>
              <w:bottom w:val="single" w:sz="4" w:space="0" w:color="auto"/>
            </w:tcBorders>
          </w:tcPr>
          <w:p w14:paraId="1B5349EF" w14:textId="77777777" w:rsidR="0055641B" w:rsidRPr="0002155A" w:rsidRDefault="0055641B" w:rsidP="00C81414">
            <w:pPr>
              <w:rPr>
                <w:rFonts w:ascii="Times New Roman" w:eastAsia="標楷體" w:hAnsi="Times New Roman"/>
              </w:rPr>
            </w:pPr>
          </w:p>
        </w:tc>
        <w:tc>
          <w:tcPr>
            <w:tcW w:w="2381" w:type="dxa"/>
            <w:tcBorders>
              <w:top w:val="single" w:sz="4" w:space="0" w:color="auto"/>
              <w:bottom w:val="single" w:sz="4" w:space="0" w:color="auto"/>
            </w:tcBorders>
          </w:tcPr>
          <w:p w14:paraId="6548106B" w14:textId="1054FE7F" w:rsidR="0055641B" w:rsidRPr="0002155A" w:rsidRDefault="0055641B">
            <w:pPr>
              <w:pStyle w:val="a3"/>
              <w:numPr>
                <w:ilvl w:val="0"/>
                <w:numId w:val="54"/>
              </w:numPr>
              <w:ind w:leftChars="0"/>
              <w:rPr>
                <w:rFonts w:ascii="Times New Roman" w:eastAsia="標楷體" w:hAnsi="Times New Roman"/>
              </w:rPr>
            </w:pPr>
            <w:r w:rsidRPr="0002155A">
              <w:rPr>
                <w:rFonts w:ascii="Times New Roman" w:eastAsia="標楷體" w:hAnsi="Times New Roman" w:cs="Times New Roman"/>
                <w:szCs w:val="20"/>
              </w:rPr>
              <w:t>辦理環境教育活動</w:t>
            </w:r>
          </w:p>
        </w:tc>
        <w:tc>
          <w:tcPr>
            <w:tcW w:w="5669" w:type="dxa"/>
            <w:tcBorders>
              <w:top w:val="single" w:sz="4" w:space="0" w:color="auto"/>
              <w:bottom w:val="single" w:sz="4" w:space="0" w:color="auto"/>
            </w:tcBorders>
          </w:tcPr>
          <w:p w14:paraId="427A7581" w14:textId="698E37C1" w:rsidR="0055641B" w:rsidRPr="0002155A" w:rsidRDefault="0055641B">
            <w:pPr>
              <w:pStyle w:val="a3"/>
              <w:numPr>
                <w:ilvl w:val="0"/>
                <w:numId w:val="177"/>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呼應</w:t>
            </w:r>
            <w:r w:rsidRPr="0002155A">
              <w:rPr>
                <w:rFonts w:ascii="Times New Roman" w:eastAsia="標楷體" w:hAnsi="Times New Roman" w:cs="Times New Roman" w:hint="eastAsia"/>
                <w:kern w:val="2000"/>
                <w:szCs w:val="24"/>
              </w:rPr>
              <w:t>2025</w:t>
            </w:r>
            <w:r w:rsidRPr="0002155A">
              <w:rPr>
                <w:rFonts w:ascii="Times New Roman" w:eastAsia="標楷體" w:hAnsi="Times New Roman" w:cs="Times New Roman" w:hint="eastAsia"/>
                <w:kern w:val="2000"/>
                <w:szCs w:val="24"/>
              </w:rPr>
              <w:t>年地球日主題「</w:t>
            </w:r>
            <w:r w:rsidRPr="0002155A">
              <w:rPr>
                <w:rFonts w:ascii="Times New Roman" w:eastAsia="標楷體" w:hAnsi="Times New Roman" w:cs="Times New Roman" w:hint="eastAsia"/>
                <w:kern w:val="2000"/>
                <w:szCs w:val="24"/>
              </w:rPr>
              <w:t>Our Power</w:t>
            </w:r>
            <w:r w:rsidRPr="0002155A">
              <w:rPr>
                <w:rFonts w:ascii="Times New Roman" w:eastAsia="標楷體" w:hAnsi="Times New Roman" w:cs="Times New Roman" w:hint="eastAsia"/>
                <w:kern w:val="2000"/>
                <w:szCs w:val="24"/>
              </w:rPr>
              <w:t>，</w:t>
            </w:r>
            <w:r w:rsidRPr="0002155A">
              <w:rPr>
                <w:rFonts w:ascii="Times New Roman" w:eastAsia="標楷體" w:hAnsi="Times New Roman" w:cs="Times New Roman" w:hint="eastAsia"/>
                <w:kern w:val="2000"/>
                <w:szCs w:val="24"/>
              </w:rPr>
              <w:t>Our Planet</w:t>
            </w:r>
            <w:r w:rsidRPr="0002155A">
              <w:rPr>
                <w:rFonts w:ascii="Times New Roman" w:eastAsia="標楷體" w:hAnsi="Times New Roman" w:cs="Times New Roman" w:hint="eastAsia"/>
                <w:kern w:val="2000"/>
                <w:szCs w:val="24"/>
              </w:rPr>
              <w:t>—地球力」，本部攜手臺北市政府及慈濟基金會，於</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20</w:t>
            </w:r>
            <w:r w:rsidRPr="0002155A">
              <w:rPr>
                <w:rFonts w:ascii="Times New Roman" w:eastAsia="標楷體" w:hAnsi="Times New Roman" w:cs="Times New Roman" w:hint="eastAsia"/>
                <w:kern w:val="2000"/>
                <w:szCs w:val="24"/>
              </w:rPr>
              <w:t>日在臺北市大安森林公園舉辦「綠能行動愛地球</w:t>
            </w:r>
            <w:r w:rsidRPr="0002155A">
              <w:rPr>
                <w:rFonts w:ascii="Times New Roman" w:eastAsia="標楷體" w:hAnsi="Times New Roman" w:cs="Times New Roman" w:hint="eastAsia"/>
                <w:kern w:val="2000"/>
                <w:szCs w:val="24"/>
              </w:rPr>
              <w:t xml:space="preserve"> </w:t>
            </w:r>
            <w:r w:rsidRPr="0002155A">
              <w:rPr>
                <w:rFonts w:ascii="Times New Roman" w:eastAsia="標楷體" w:hAnsi="Times New Roman" w:cs="Times New Roman" w:hint="eastAsia"/>
                <w:kern w:val="2000"/>
                <w:szCs w:val="24"/>
              </w:rPr>
              <w:t>×</w:t>
            </w:r>
            <w:r w:rsidRPr="0002155A">
              <w:rPr>
                <w:rFonts w:ascii="Times New Roman" w:eastAsia="標楷體" w:hAnsi="Times New Roman" w:cs="Times New Roman" w:hint="eastAsia"/>
                <w:kern w:val="2000"/>
                <w:szCs w:val="24"/>
              </w:rPr>
              <w:t xml:space="preserve"> </w:t>
            </w:r>
            <w:r w:rsidRPr="0002155A">
              <w:rPr>
                <w:rFonts w:ascii="Times New Roman" w:eastAsia="標楷體" w:hAnsi="Times New Roman" w:cs="Times New Roman" w:hint="eastAsia"/>
                <w:kern w:val="2000"/>
                <w:szCs w:val="24"/>
              </w:rPr>
              <w:t>蔬食無痕家庭日」活動，透過多元趣味的內容，鼓勵全民從日常生活實踐環保綠行動，齊心守護地球。本部彭</w:t>
            </w:r>
            <w:r w:rsidR="00DF3EF6">
              <w:rPr>
                <w:rFonts w:ascii="Times New Roman" w:eastAsia="標楷體" w:hAnsi="Times New Roman" w:cs="Times New Roman" w:hint="eastAsia"/>
                <w:kern w:val="2000"/>
                <w:szCs w:val="24"/>
              </w:rPr>
              <w:t>啓</w:t>
            </w:r>
            <w:r w:rsidRPr="0002155A">
              <w:rPr>
                <w:rFonts w:ascii="Times New Roman" w:eastAsia="標楷體" w:hAnsi="Times New Roman" w:cs="Times New Roman" w:hint="eastAsia"/>
                <w:kern w:val="2000"/>
                <w:szCs w:val="24"/>
              </w:rPr>
              <w:t>明部長也與臺北市張副市長溫德、慈濟基金會顏執行長博文及</w:t>
            </w:r>
            <w:r w:rsidRPr="0002155A">
              <w:rPr>
                <w:rFonts w:ascii="Times New Roman" w:eastAsia="標楷體" w:hAnsi="Times New Roman" w:cs="Times New Roman" w:hint="eastAsia"/>
                <w:kern w:val="2000"/>
                <w:szCs w:val="24"/>
              </w:rPr>
              <w:t>22</w:t>
            </w:r>
            <w:r w:rsidRPr="0002155A">
              <w:rPr>
                <w:rFonts w:ascii="Times New Roman" w:eastAsia="標楷體" w:hAnsi="Times New Roman" w:cs="Times New Roman" w:hint="eastAsia"/>
                <w:kern w:val="2000"/>
                <w:szCs w:val="24"/>
              </w:rPr>
              <w:t>縣市政府代表共同進行「綠行動宣誓」，號召全民一同響應綠色行動，本次活動共有超過</w:t>
            </w:r>
            <w:r w:rsidRPr="0002155A">
              <w:rPr>
                <w:rFonts w:ascii="Times New Roman" w:eastAsia="標楷體" w:hAnsi="Times New Roman" w:cs="Times New Roman" w:hint="eastAsia"/>
                <w:kern w:val="2000"/>
                <w:szCs w:val="24"/>
              </w:rPr>
              <w:t>4,000</w:t>
            </w:r>
            <w:r w:rsidRPr="0002155A">
              <w:rPr>
                <w:rFonts w:ascii="Times New Roman" w:eastAsia="標楷體" w:hAnsi="Times New Roman" w:cs="Times New Roman" w:hint="eastAsia"/>
                <w:kern w:val="2000"/>
                <w:szCs w:val="24"/>
              </w:rPr>
              <w:t>人次民眾參與。</w:t>
            </w:r>
          </w:p>
          <w:p w14:paraId="6EFAB8EA" w14:textId="77777777" w:rsidR="0055641B" w:rsidRPr="0002155A" w:rsidRDefault="0055641B">
            <w:pPr>
              <w:pStyle w:val="a3"/>
              <w:numPr>
                <w:ilvl w:val="0"/>
                <w:numId w:val="177"/>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為響應世界環境日主題「終結塑膠污染</w:t>
            </w:r>
            <w:r w:rsidRPr="0002155A">
              <w:rPr>
                <w:rFonts w:ascii="Times New Roman" w:eastAsia="標楷體" w:hAnsi="Times New Roman" w:cs="Times New Roman" w:hint="eastAsia"/>
                <w:kern w:val="2000"/>
                <w:szCs w:val="24"/>
              </w:rPr>
              <w:t>(</w:t>
            </w:r>
            <w:proofErr w:type="spellStart"/>
            <w:r w:rsidRPr="0002155A">
              <w:rPr>
                <w:rFonts w:ascii="Times New Roman" w:eastAsia="標楷體" w:hAnsi="Times New Roman" w:cs="Times New Roman" w:hint="eastAsia"/>
                <w:kern w:val="2000"/>
                <w:szCs w:val="24"/>
              </w:rPr>
              <w:t>BeatPlastic</w:t>
            </w:r>
            <w:proofErr w:type="spellEnd"/>
            <w:r w:rsidRPr="0002155A">
              <w:rPr>
                <w:rFonts w:ascii="Times New Roman" w:eastAsia="標楷體" w:hAnsi="Times New Roman" w:cs="Times New Roman" w:hint="eastAsia"/>
                <w:kern w:val="2000"/>
                <w:szCs w:val="24"/>
              </w:rPr>
              <w:t xml:space="preserve"> Pollution)</w:t>
            </w:r>
            <w:r w:rsidRPr="0002155A">
              <w:rPr>
                <w:rFonts w:ascii="Times New Roman" w:eastAsia="標楷體" w:hAnsi="Times New Roman" w:cs="Times New Roman" w:hint="eastAsia"/>
                <w:kern w:val="2000"/>
                <w:szCs w:val="24"/>
              </w:rPr>
              <w:t>」，本部結合地方環保機關及民間團體，於</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7</w:t>
            </w:r>
            <w:r w:rsidRPr="0002155A">
              <w:rPr>
                <w:rFonts w:ascii="Times New Roman" w:eastAsia="標楷體" w:hAnsi="Times New Roman" w:cs="Times New Roman" w:hint="eastAsia"/>
                <w:kern w:val="2000"/>
                <w:szCs w:val="24"/>
              </w:rPr>
              <w:t>日在臺中文心森林公園舉辦「</w:t>
            </w:r>
            <w:r w:rsidRPr="0002155A">
              <w:rPr>
                <w:rFonts w:ascii="Times New Roman" w:eastAsia="標楷體" w:hAnsi="Times New Roman" w:cs="Times New Roman" w:hint="eastAsia"/>
                <w:kern w:val="2000"/>
                <w:szCs w:val="24"/>
              </w:rPr>
              <w:t>2025</w:t>
            </w:r>
            <w:r w:rsidRPr="0002155A">
              <w:rPr>
                <w:rFonts w:ascii="Times New Roman" w:eastAsia="標楷體" w:hAnsi="Times New Roman" w:cs="Times New Roman" w:hint="eastAsia"/>
                <w:kern w:val="2000"/>
                <w:szCs w:val="24"/>
              </w:rPr>
              <w:t>世界環境日『減塑生活』親子園</w:t>
            </w:r>
            <w:r w:rsidRPr="0002155A">
              <w:rPr>
                <w:rFonts w:ascii="Times New Roman" w:eastAsia="標楷體" w:hAnsi="Times New Roman" w:cs="Times New Roman" w:hint="eastAsia"/>
                <w:kern w:val="2000"/>
                <w:szCs w:val="24"/>
              </w:rPr>
              <w:lastRenderedPageBreak/>
              <w:t>遊會」，以「減塑」與「惜食」為核心主軸，透過寓教於樂的方式，提升民眾對環境永續的認識與實踐，共同打造更友善的生活方式與綠色未來，本次活動共有超過</w:t>
            </w:r>
            <w:r w:rsidRPr="0002155A">
              <w:rPr>
                <w:rFonts w:ascii="Times New Roman" w:eastAsia="標楷體" w:hAnsi="Times New Roman" w:cs="Times New Roman" w:hint="eastAsia"/>
                <w:kern w:val="2000"/>
                <w:szCs w:val="24"/>
              </w:rPr>
              <w:t>2,000</w:t>
            </w:r>
            <w:r w:rsidRPr="0002155A">
              <w:rPr>
                <w:rFonts w:ascii="Times New Roman" w:eastAsia="標楷體" w:hAnsi="Times New Roman" w:cs="Times New Roman" w:hint="eastAsia"/>
                <w:kern w:val="2000"/>
                <w:szCs w:val="24"/>
              </w:rPr>
              <w:t>人次民眾參與。</w:t>
            </w:r>
          </w:p>
          <w:p w14:paraId="2394EE28" w14:textId="77777777" w:rsidR="0055641B" w:rsidRPr="0002155A" w:rsidRDefault="0055641B">
            <w:pPr>
              <w:pStyle w:val="a3"/>
              <w:numPr>
                <w:ilvl w:val="0"/>
                <w:numId w:val="177"/>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辦理完成「小神碳大冒險」環境教育繪本親子舞臺劇共</w:t>
            </w:r>
            <w:r w:rsidRPr="0002155A">
              <w:rPr>
                <w:rFonts w:ascii="Times New Roman" w:eastAsia="標楷體" w:hAnsi="Times New Roman" w:cs="Times New Roman" w:hint="eastAsia"/>
                <w:kern w:val="2000"/>
                <w:szCs w:val="24"/>
              </w:rPr>
              <w:t>7</w:t>
            </w:r>
            <w:r w:rsidRPr="0002155A">
              <w:rPr>
                <w:rFonts w:ascii="Times New Roman" w:eastAsia="標楷體" w:hAnsi="Times New Roman" w:cs="Times New Roman" w:hint="eastAsia"/>
                <w:kern w:val="2000"/>
                <w:szCs w:val="24"/>
              </w:rPr>
              <w:t>場次，分別於澎湖縣、高雄市、新竹市、彰化縣、臺中市、花蓮縣及屏東縣等地演出，合計逾</w:t>
            </w:r>
            <w:r w:rsidRPr="0002155A">
              <w:rPr>
                <w:rFonts w:ascii="Times New Roman" w:eastAsia="標楷體" w:hAnsi="Times New Roman" w:cs="Times New Roman" w:hint="eastAsia"/>
                <w:kern w:val="2000"/>
                <w:szCs w:val="24"/>
              </w:rPr>
              <w:t>2,500</w:t>
            </w:r>
            <w:r w:rsidRPr="0002155A">
              <w:rPr>
                <w:rFonts w:ascii="Times New Roman" w:eastAsia="標楷體" w:hAnsi="Times New Roman" w:cs="Times New Roman" w:hint="eastAsia"/>
                <w:kern w:val="2000"/>
                <w:szCs w:val="24"/>
              </w:rPr>
              <w:t>人次參與。透過生動活潑的劇場表演，引導兒童認識氣候變遷與減碳行動等環保議題，深化其環境保護觀念。</w:t>
            </w:r>
          </w:p>
          <w:p w14:paraId="238145D5" w14:textId="77777777" w:rsidR="0055641B" w:rsidRPr="0002155A" w:rsidRDefault="0055641B">
            <w:pPr>
              <w:pStyle w:val="a3"/>
              <w:numPr>
                <w:ilvl w:val="0"/>
                <w:numId w:val="177"/>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w:t>
            </w:r>
            <w:r w:rsidRPr="0002155A">
              <w:rPr>
                <w:rFonts w:ascii="Times New Roman" w:eastAsia="標楷體" w:hAnsi="Times New Roman" w:cs="Times New Roman" w:hint="eastAsia"/>
                <w:kern w:val="2000"/>
                <w:szCs w:val="24"/>
              </w:rPr>
              <w:t>2024-2025</w:t>
            </w:r>
            <w:r w:rsidRPr="0002155A">
              <w:rPr>
                <w:rFonts w:ascii="Times New Roman" w:eastAsia="標楷體" w:hAnsi="Times New Roman" w:cs="Times New Roman" w:hint="eastAsia"/>
                <w:kern w:val="2000"/>
                <w:szCs w:val="24"/>
              </w:rPr>
              <w:t>環境關懷友善設計競賽」共計超過</w:t>
            </w:r>
            <w:r w:rsidRPr="0002155A">
              <w:rPr>
                <w:rFonts w:ascii="Times New Roman" w:eastAsia="標楷體" w:hAnsi="Times New Roman" w:cs="Times New Roman"/>
                <w:kern w:val="2000"/>
                <w:szCs w:val="24"/>
              </w:rPr>
              <w:t>1,200</w:t>
            </w:r>
            <w:r w:rsidRPr="0002155A">
              <w:rPr>
                <w:rFonts w:ascii="Times New Roman" w:eastAsia="標楷體" w:hAnsi="Times New Roman" w:cs="Times New Roman" w:hint="eastAsia"/>
                <w:kern w:val="2000"/>
                <w:szCs w:val="24"/>
              </w:rPr>
              <w:t>件作品參賽，經過層層評選，選出產品設計組與概念設計組的前</w:t>
            </w:r>
            <w:r w:rsidRPr="0002155A">
              <w:rPr>
                <w:rFonts w:ascii="Times New Roman" w:eastAsia="標楷體" w:hAnsi="Times New Roman" w:cs="Times New Roman"/>
                <w:kern w:val="2000"/>
                <w:szCs w:val="24"/>
              </w:rPr>
              <w:t>3</w:t>
            </w:r>
            <w:r w:rsidRPr="0002155A">
              <w:rPr>
                <w:rFonts w:ascii="Times New Roman" w:eastAsia="標楷體" w:hAnsi="Times New Roman" w:cs="Times New Roman" w:hint="eastAsia"/>
                <w:kern w:val="2000"/>
                <w:szCs w:val="24"/>
              </w:rPr>
              <w:t>名、佳作，以及「減碳特別獎」與「減塑特別獎」得主，於</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hint="eastAsia"/>
                <w:kern w:val="2000"/>
                <w:szCs w:val="24"/>
              </w:rPr>
              <w:t>月</w:t>
            </w:r>
            <w:r w:rsidRPr="0002155A">
              <w:rPr>
                <w:rFonts w:ascii="Times New Roman" w:eastAsia="標楷體" w:hAnsi="Times New Roman" w:cs="Times New Roman" w:hint="eastAsia"/>
                <w:kern w:val="2000"/>
                <w:szCs w:val="24"/>
              </w:rPr>
              <w:t>13</w:t>
            </w:r>
            <w:r w:rsidRPr="0002155A">
              <w:rPr>
                <w:rFonts w:ascii="Times New Roman" w:eastAsia="標楷體" w:hAnsi="Times New Roman" w:cs="Times New Roman" w:hint="eastAsia"/>
                <w:kern w:val="2000"/>
                <w:szCs w:val="24"/>
              </w:rPr>
              <w:t>日辦理頒獎典禮，由彭啓明部長親自表揚得獎者。本屆參賽作品涉及議題涵蓋再生能源、環境永續發展、氣候變遷、循環經濟、永續城市等，顯示社會與民眾對於環境的重視，期待透過設計，</w:t>
            </w:r>
            <w:r w:rsidRPr="0002155A">
              <w:rPr>
                <w:rFonts w:ascii="Times New Roman" w:eastAsia="標楷體" w:hAnsi="Times New Roman" w:cs="Times New Roman"/>
                <w:kern w:val="2000"/>
                <w:szCs w:val="24"/>
              </w:rPr>
              <w:t>發揮創意來改善環境問題</w:t>
            </w:r>
            <w:r w:rsidRPr="0002155A">
              <w:rPr>
                <w:rFonts w:ascii="Times New Roman" w:eastAsia="標楷體" w:hAnsi="Times New Roman" w:cs="Times New Roman" w:hint="eastAsia"/>
                <w:kern w:val="2000"/>
                <w:szCs w:val="24"/>
              </w:rPr>
              <w:t>。</w:t>
            </w:r>
          </w:p>
          <w:p w14:paraId="3160B2EE" w14:textId="77777777" w:rsidR="0055641B" w:rsidRPr="0002155A" w:rsidRDefault="0055641B">
            <w:pPr>
              <w:pStyle w:val="a3"/>
              <w:numPr>
                <w:ilvl w:val="0"/>
                <w:numId w:val="177"/>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第</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屆首惜廚師甄選活動，已完成地方初賽報名作業，料理食譜組共</w:t>
            </w:r>
            <w:r w:rsidRPr="0002155A">
              <w:rPr>
                <w:rFonts w:ascii="Times New Roman" w:eastAsia="標楷體" w:hAnsi="Times New Roman" w:cs="Times New Roman" w:hint="eastAsia"/>
                <w:kern w:val="2000"/>
                <w:szCs w:val="24"/>
              </w:rPr>
              <w:t>4</w:t>
            </w:r>
            <w:r w:rsidRPr="0002155A">
              <w:rPr>
                <w:rFonts w:ascii="Times New Roman" w:eastAsia="標楷體" w:hAnsi="Times New Roman" w:cs="Times New Roman"/>
                <w:kern w:val="2000"/>
                <w:szCs w:val="24"/>
              </w:rPr>
              <w:t>4</w:t>
            </w:r>
            <w:r w:rsidRPr="0002155A">
              <w:rPr>
                <w:rFonts w:ascii="Times New Roman" w:eastAsia="標楷體" w:hAnsi="Times New Roman" w:cs="Times New Roman" w:hint="eastAsia"/>
                <w:kern w:val="2000"/>
                <w:szCs w:val="24"/>
              </w:rPr>
              <w:t>8</w:t>
            </w:r>
            <w:r w:rsidRPr="0002155A">
              <w:rPr>
                <w:rFonts w:ascii="Times New Roman" w:eastAsia="標楷體" w:hAnsi="Times New Roman" w:cs="Times New Roman" w:hint="eastAsia"/>
                <w:kern w:val="2000"/>
                <w:szCs w:val="24"/>
              </w:rPr>
              <w:t>組、創意</w:t>
            </w:r>
            <w:r w:rsidRPr="0002155A">
              <w:rPr>
                <w:rFonts w:ascii="Times New Roman" w:eastAsia="標楷體" w:hAnsi="Times New Roman" w:cs="Times New Roman" w:hint="eastAsia"/>
                <w:spacing w:val="-2"/>
                <w:kern w:val="0"/>
                <w:szCs w:val="24"/>
              </w:rPr>
              <w:t>教案組共</w:t>
            </w:r>
            <w:r w:rsidRPr="0002155A">
              <w:rPr>
                <w:rFonts w:ascii="Times New Roman" w:eastAsia="標楷體" w:hAnsi="Times New Roman" w:cs="Times New Roman" w:hint="eastAsia"/>
                <w:spacing w:val="-2"/>
                <w:kern w:val="0"/>
                <w:szCs w:val="24"/>
              </w:rPr>
              <w:t>1</w:t>
            </w:r>
            <w:r w:rsidRPr="0002155A">
              <w:rPr>
                <w:rFonts w:ascii="Times New Roman" w:eastAsia="標楷體" w:hAnsi="Times New Roman" w:cs="Times New Roman"/>
                <w:spacing w:val="-2"/>
                <w:kern w:val="0"/>
                <w:szCs w:val="24"/>
              </w:rPr>
              <w:t>65</w:t>
            </w:r>
            <w:r w:rsidRPr="0002155A">
              <w:rPr>
                <w:rFonts w:ascii="Times New Roman" w:eastAsia="標楷體" w:hAnsi="Times New Roman" w:cs="Times New Roman" w:hint="eastAsia"/>
                <w:spacing w:val="-2"/>
                <w:kern w:val="0"/>
                <w:szCs w:val="24"/>
              </w:rPr>
              <w:t>組報名，總報名數共計</w:t>
            </w:r>
            <w:r w:rsidRPr="0002155A">
              <w:rPr>
                <w:rFonts w:ascii="Times New Roman" w:eastAsia="標楷體" w:hAnsi="Times New Roman" w:cs="Times New Roman" w:hint="eastAsia"/>
                <w:spacing w:val="-2"/>
                <w:kern w:val="0"/>
                <w:szCs w:val="24"/>
              </w:rPr>
              <w:t>613</w:t>
            </w:r>
            <w:r w:rsidRPr="0002155A">
              <w:rPr>
                <w:rFonts w:ascii="Times New Roman" w:eastAsia="標楷體" w:hAnsi="Times New Roman" w:cs="Times New Roman" w:hint="eastAsia"/>
                <w:spacing w:val="-2"/>
                <w:kern w:val="0"/>
                <w:szCs w:val="24"/>
              </w:rPr>
              <w:t>組</w:t>
            </w:r>
            <w:r w:rsidRPr="0002155A">
              <w:rPr>
                <w:rFonts w:ascii="Times New Roman" w:eastAsia="標楷體" w:hAnsi="Times New Roman" w:cs="Times New Roman" w:hint="eastAsia"/>
                <w:kern w:val="2000"/>
                <w:szCs w:val="24"/>
              </w:rPr>
              <w:t>。</w:t>
            </w:r>
          </w:p>
          <w:p w14:paraId="65BD10ED" w14:textId="77777777" w:rsidR="0055641B" w:rsidRPr="0002155A" w:rsidRDefault="0055641B">
            <w:pPr>
              <w:pStyle w:val="a3"/>
              <w:numPr>
                <w:ilvl w:val="0"/>
                <w:numId w:val="177"/>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關注廢棄物輸出入國際管理趨勢，蒐研巴塞爾公約第</w:t>
            </w:r>
            <w:r w:rsidRPr="0002155A">
              <w:rPr>
                <w:rFonts w:ascii="Times New Roman" w:eastAsia="標楷體" w:hAnsi="Times New Roman" w:cs="Times New Roman" w:hint="eastAsia"/>
                <w:kern w:val="2000"/>
                <w:szCs w:val="24"/>
              </w:rPr>
              <w:t>17</w:t>
            </w:r>
            <w:r w:rsidRPr="0002155A">
              <w:rPr>
                <w:rFonts w:ascii="Times New Roman" w:eastAsia="標楷體" w:hAnsi="Times New Roman" w:cs="Times New Roman" w:hint="eastAsia"/>
                <w:kern w:val="2000"/>
                <w:szCs w:val="24"/>
              </w:rPr>
              <w:t>次締約方大會會議重點；規劃於</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w:t>
            </w:r>
            <w:r w:rsidRPr="0002155A">
              <w:rPr>
                <w:rFonts w:ascii="Times New Roman" w:eastAsia="標楷體" w:hAnsi="Times New Roman" w:cs="Times New Roman" w:hint="eastAsia"/>
                <w:kern w:val="2000"/>
                <w:szCs w:val="24"/>
              </w:rPr>
              <w:t>7</w:t>
            </w:r>
            <w:r w:rsidRPr="0002155A">
              <w:rPr>
                <w:rFonts w:ascii="Times New Roman" w:eastAsia="標楷體" w:hAnsi="Times New Roman" w:cs="Times New Roman" w:hint="eastAsia"/>
                <w:kern w:val="2000"/>
                <w:szCs w:val="24"/>
              </w:rPr>
              <w:t>月至</w:t>
            </w:r>
            <w:r w:rsidRPr="0002155A">
              <w:rPr>
                <w:rFonts w:ascii="Times New Roman" w:eastAsia="標楷體" w:hAnsi="Times New Roman" w:cs="Times New Roman" w:hint="eastAsia"/>
                <w:kern w:val="2000"/>
                <w:szCs w:val="24"/>
              </w:rPr>
              <w:t>10</w:t>
            </w:r>
            <w:r w:rsidRPr="0002155A">
              <w:rPr>
                <w:rFonts w:ascii="Times New Roman" w:eastAsia="標楷體" w:hAnsi="Times New Roman" w:cs="Times New Roman" w:hint="eastAsia"/>
                <w:kern w:val="2000"/>
                <w:szCs w:val="24"/>
              </w:rPr>
              <w:t>月間辦理</w:t>
            </w:r>
            <w:r w:rsidRPr="0002155A">
              <w:rPr>
                <w:rFonts w:ascii="Times New Roman" w:eastAsia="標楷體" w:hAnsi="Times New Roman" w:cs="Times New Roman" w:hint="eastAsia"/>
                <w:kern w:val="2000"/>
                <w:szCs w:val="24"/>
              </w:rPr>
              <w:t>3</w:t>
            </w:r>
            <w:r w:rsidRPr="0002155A">
              <w:rPr>
                <w:rFonts w:ascii="Times New Roman" w:eastAsia="標楷體" w:hAnsi="Times New Roman" w:cs="Times New Roman" w:hint="eastAsia"/>
                <w:kern w:val="2000"/>
                <w:szCs w:val="24"/>
              </w:rPr>
              <w:t>場次廢棄物輸出入法規說明會議，向相關業者宣導管理規定及國際管理重點，並持續規劃、更新本部資源循環署有關事業廢棄物輸出入管理之網頁內容。</w:t>
            </w:r>
          </w:p>
          <w:p w14:paraId="213F4458" w14:textId="088596CA" w:rsidR="0055641B" w:rsidRPr="0002155A" w:rsidRDefault="0055641B">
            <w:pPr>
              <w:pStyle w:val="a3"/>
              <w:numPr>
                <w:ilvl w:val="0"/>
                <w:numId w:val="177"/>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與大專棒球聯賽</w:t>
            </w:r>
            <w:r w:rsidRPr="0002155A">
              <w:rPr>
                <w:rFonts w:ascii="Times New Roman" w:eastAsia="標楷體" w:hAnsi="Times New Roman" w:cs="Times New Roman" w:hint="eastAsia"/>
                <w:kern w:val="2000"/>
                <w:szCs w:val="24"/>
              </w:rPr>
              <w:t>(UBL)</w:t>
            </w:r>
            <w:r w:rsidRPr="0002155A">
              <w:rPr>
                <w:rFonts w:ascii="Times New Roman" w:eastAsia="標楷體" w:hAnsi="Times New Roman" w:cs="Times New Roman" w:hint="eastAsia"/>
                <w:kern w:val="2000"/>
                <w:szCs w:val="24"/>
              </w:rPr>
              <w:t>、高中籃球聯賽</w:t>
            </w:r>
            <w:r w:rsidRPr="0002155A">
              <w:rPr>
                <w:rFonts w:ascii="Times New Roman" w:eastAsia="標楷體" w:hAnsi="Times New Roman" w:cs="Times New Roman" w:hint="eastAsia"/>
                <w:kern w:val="2000"/>
                <w:szCs w:val="24"/>
              </w:rPr>
              <w:t>(HBL)</w:t>
            </w:r>
            <w:r w:rsidRPr="0002155A">
              <w:rPr>
                <w:rFonts w:ascii="Times New Roman" w:eastAsia="標楷體" w:hAnsi="Times New Roman" w:cs="Times New Roman" w:hint="eastAsia"/>
                <w:kern w:val="2000"/>
                <w:szCs w:val="24"/>
              </w:rPr>
              <w:t>、高中排球聯賽</w:t>
            </w:r>
            <w:r w:rsidRPr="0002155A">
              <w:rPr>
                <w:rFonts w:ascii="Times New Roman" w:eastAsia="標楷體" w:hAnsi="Times New Roman" w:cs="Times New Roman" w:hint="eastAsia"/>
                <w:kern w:val="2000"/>
                <w:szCs w:val="24"/>
              </w:rPr>
              <w:t>(HVL)</w:t>
            </w:r>
            <w:r w:rsidRPr="0002155A">
              <w:rPr>
                <w:rFonts w:ascii="Times New Roman" w:eastAsia="標楷體" w:hAnsi="Times New Roman" w:cs="Times New Roman" w:hint="eastAsia"/>
                <w:kern w:val="2000"/>
                <w:szCs w:val="24"/>
              </w:rPr>
              <w:t>、秀姑巒溪泛舟鐵人三項等多項體育賽事</w:t>
            </w:r>
            <w:r w:rsidR="00406C07">
              <w:rPr>
                <w:rFonts w:ascii="Times New Roman" w:eastAsia="標楷體" w:hAnsi="Times New Roman" w:cs="Times New Roman" w:hint="eastAsia"/>
                <w:kern w:val="2000"/>
                <w:szCs w:val="24"/>
              </w:rPr>
              <w:t>合作推廣</w:t>
            </w:r>
            <w:r w:rsidRPr="0002155A">
              <w:rPr>
                <w:rFonts w:ascii="Times New Roman" w:eastAsia="標楷體" w:hAnsi="Times New Roman" w:cs="Times New Roman" w:hint="eastAsia"/>
                <w:kern w:val="2000"/>
                <w:szCs w:val="24"/>
              </w:rPr>
              <w:t>環境友善，且於第三屆「</w:t>
            </w:r>
            <w:r w:rsidRPr="0002155A">
              <w:rPr>
                <w:rFonts w:ascii="Times New Roman" w:eastAsia="標楷體" w:hAnsi="Times New Roman" w:cs="Times New Roman" w:hint="eastAsia"/>
                <w:kern w:val="2000"/>
                <w:szCs w:val="24"/>
              </w:rPr>
              <w:t>2050</w:t>
            </w:r>
            <w:r w:rsidRPr="0002155A">
              <w:rPr>
                <w:rFonts w:ascii="Times New Roman" w:eastAsia="標楷體" w:hAnsi="Times New Roman" w:cs="Times New Roman" w:hint="eastAsia"/>
                <w:kern w:val="2000"/>
                <w:szCs w:val="24"/>
              </w:rPr>
              <w:t>淨零城市展」展示</w:t>
            </w:r>
            <w:r w:rsidRPr="0002155A">
              <w:rPr>
                <w:rFonts w:ascii="Times New Roman" w:eastAsia="標楷體" w:hAnsi="Times New Roman" w:cs="Times New Roman" w:hint="eastAsia"/>
                <w:kern w:val="2000"/>
                <w:szCs w:val="24"/>
              </w:rPr>
              <w:t>113</w:t>
            </w:r>
            <w:r w:rsidRPr="0002155A">
              <w:rPr>
                <w:rFonts w:ascii="Times New Roman" w:eastAsia="標楷體" w:hAnsi="Times New Roman" w:cs="Times New Roman" w:hint="eastAsia"/>
                <w:kern w:val="2000"/>
                <w:szCs w:val="24"/>
              </w:rPr>
              <w:t>年參與推廣執行成果。</w:t>
            </w:r>
          </w:p>
          <w:p w14:paraId="132D9B32" w14:textId="77777777" w:rsidR="0055641B" w:rsidRPr="0002155A" w:rsidRDefault="0055641B">
            <w:pPr>
              <w:pStyle w:val="a3"/>
              <w:numPr>
                <w:ilvl w:val="0"/>
                <w:numId w:val="177"/>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與社區共同推動環境教育，展現社區環境行動，</w:t>
            </w:r>
            <w:r w:rsidRPr="0002155A">
              <w:rPr>
                <w:rFonts w:ascii="Times New Roman" w:eastAsia="標楷體" w:hAnsi="Times New Roman" w:cs="Times New Roman" w:hint="eastAsia"/>
                <w:kern w:val="2000"/>
                <w:szCs w:val="24"/>
              </w:rPr>
              <w:t>11</w:t>
            </w:r>
            <w:r w:rsidRPr="0002155A">
              <w:rPr>
                <w:rFonts w:ascii="Times New Roman" w:eastAsia="標楷體" w:hAnsi="Times New Roman" w:cs="Times New Roman"/>
                <w:kern w:val="2000"/>
                <w:szCs w:val="24"/>
              </w:rPr>
              <w:t>4</w:t>
            </w:r>
            <w:r w:rsidRPr="0002155A">
              <w:rPr>
                <w:rFonts w:ascii="Times New Roman" w:eastAsia="標楷體" w:hAnsi="Times New Roman" w:cs="Times New Roman" w:hint="eastAsia"/>
                <w:kern w:val="2000"/>
                <w:szCs w:val="24"/>
              </w:rPr>
              <w:t xml:space="preserve"> </w:t>
            </w:r>
            <w:r w:rsidRPr="0002155A">
              <w:rPr>
                <w:rFonts w:ascii="Times New Roman" w:eastAsia="標楷體" w:hAnsi="Times New Roman" w:cs="Times New Roman" w:hint="eastAsia"/>
                <w:kern w:val="2000"/>
                <w:szCs w:val="24"/>
              </w:rPr>
              <w:t>年度社區環境培力暨環保小學堂推廣計畫</w:t>
            </w:r>
            <w:r w:rsidRPr="0002155A">
              <w:rPr>
                <w:rFonts w:ascii="Times New Roman" w:eastAsia="標楷體" w:hAnsi="Times New Roman" w:cs="Times New Roman" w:hint="eastAsia"/>
                <w:kern w:val="2000"/>
                <w:szCs w:val="24"/>
              </w:rPr>
              <w:lastRenderedPageBreak/>
              <w:t>核定單一型社區提案計</w:t>
            </w:r>
            <w:r w:rsidRPr="0002155A">
              <w:rPr>
                <w:rFonts w:ascii="Times New Roman" w:eastAsia="標楷體" w:hAnsi="Times New Roman" w:cs="Times New Roman" w:hint="eastAsia"/>
                <w:kern w:val="2000"/>
                <w:szCs w:val="24"/>
              </w:rPr>
              <w:t>6</w:t>
            </w:r>
            <w:r w:rsidRPr="0002155A">
              <w:rPr>
                <w:rFonts w:ascii="Times New Roman" w:eastAsia="標楷體" w:hAnsi="Times New Roman" w:cs="Times New Roman"/>
                <w:kern w:val="2000"/>
                <w:szCs w:val="24"/>
              </w:rPr>
              <w:t>6</w:t>
            </w:r>
            <w:r w:rsidRPr="0002155A">
              <w:rPr>
                <w:rFonts w:ascii="Times New Roman" w:eastAsia="標楷體" w:hAnsi="Times New Roman" w:cs="Times New Roman" w:hint="eastAsia"/>
                <w:kern w:val="2000"/>
                <w:szCs w:val="24"/>
              </w:rPr>
              <w:t>件、</w:t>
            </w:r>
            <w:r w:rsidRPr="0002155A">
              <w:rPr>
                <w:rFonts w:ascii="Times New Roman" w:eastAsia="標楷體" w:hAnsi="Times New Roman" w:cs="Times New Roman"/>
                <w:kern w:val="2000"/>
                <w:szCs w:val="24"/>
              </w:rPr>
              <w:t>6</w:t>
            </w:r>
            <w:r w:rsidRPr="0002155A">
              <w:rPr>
                <w:rFonts w:ascii="Times New Roman" w:eastAsia="標楷體" w:hAnsi="Times New Roman" w:cs="Times New Roman" w:hint="eastAsia"/>
                <w:kern w:val="2000"/>
                <w:szCs w:val="24"/>
              </w:rPr>
              <w:t>件社區聯合提案及</w:t>
            </w:r>
            <w:r w:rsidRPr="0002155A">
              <w:rPr>
                <w:rFonts w:ascii="Times New Roman" w:eastAsia="標楷體" w:hAnsi="Times New Roman" w:cs="Times New Roman" w:hint="eastAsia"/>
                <w:kern w:val="2000"/>
                <w:szCs w:val="24"/>
              </w:rPr>
              <w:t>1</w:t>
            </w:r>
            <w:r w:rsidRPr="0002155A">
              <w:rPr>
                <w:rFonts w:ascii="Times New Roman" w:eastAsia="標楷體" w:hAnsi="Times New Roman" w:cs="Times New Roman"/>
                <w:kern w:val="2000"/>
                <w:szCs w:val="24"/>
              </w:rPr>
              <w:t>6</w:t>
            </w:r>
            <w:r w:rsidRPr="0002155A">
              <w:rPr>
                <w:rFonts w:ascii="Times New Roman" w:eastAsia="標楷體" w:hAnsi="Times New Roman" w:cs="Times New Roman" w:hint="eastAsia"/>
                <w:kern w:val="2000"/>
                <w:szCs w:val="24"/>
              </w:rPr>
              <w:t xml:space="preserve"> </w:t>
            </w:r>
            <w:r w:rsidRPr="0002155A">
              <w:rPr>
                <w:rFonts w:ascii="Times New Roman" w:eastAsia="標楷體" w:hAnsi="Times New Roman" w:cs="Times New Roman" w:hint="eastAsia"/>
                <w:kern w:val="2000"/>
                <w:szCs w:val="24"/>
              </w:rPr>
              <w:t>件環保小學堂推廣計畫。</w:t>
            </w:r>
          </w:p>
          <w:p w14:paraId="18AAB45C" w14:textId="57A77B9E" w:rsidR="0055641B" w:rsidRPr="0002155A" w:rsidRDefault="0055641B">
            <w:pPr>
              <w:pStyle w:val="a3"/>
              <w:numPr>
                <w:ilvl w:val="0"/>
                <w:numId w:val="177"/>
              </w:numPr>
              <w:tabs>
                <w:tab w:val="left" w:pos="426"/>
              </w:tabs>
              <w:adjustRightInd w:val="0"/>
              <w:ind w:leftChars="0"/>
              <w:jc w:val="both"/>
              <w:rPr>
                <w:rFonts w:ascii="Times New Roman" w:eastAsia="標楷體" w:hAnsi="Times New Roman" w:cs="Times New Roman"/>
                <w:kern w:val="2000"/>
                <w:szCs w:val="24"/>
              </w:rPr>
            </w:pPr>
            <w:r w:rsidRPr="0002155A">
              <w:rPr>
                <w:rFonts w:ascii="Times New Roman" w:eastAsia="標楷體" w:hAnsi="Times New Roman" w:cs="Times New Roman" w:hint="eastAsia"/>
                <w:kern w:val="2000"/>
                <w:szCs w:val="24"/>
              </w:rPr>
              <w:t>與教育部合作推動「</w:t>
            </w:r>
            <w:r w:rsidRPr="0002155A">
              <w:rPr>
                <w:rFonts w:ascii="Times New Roman" w:eastAsia="標楷體" w:hAnsi="Times New Roman" w:cs="Times New Roman" w:hint="eastAsia"/>
                <w:kern w:val="2000"/>
                <w:szCs w:val="24"/>
              </w:rPr>
              <w:t>114</w:t>
            </w:r>
            <w:r w:rsidRPr="0002155A">
              <w:rPr>
                <w:rFonts w:ascii="Times New Roman" w:eastAsia="標楷體" w:hAnsi="Times New Roman" w:cs="Times New Roman" w:hint="eastAsia"/>
                <w:kern w:val="2000"/>
                <w:szCs w:val="24"/>
              </w:rPr>
              <w:t>年補助地方政府辦理環境教育輔導小組計畫」，推動淨零排放、能源轉型、氣候變遷、資源循環等環境議題，提升各級學校師生環境教育知識、態度與技能，建構學校推動環境教育網絡。</w:t>
            </w:r>
          </w:p>
        </w:tc>
      </w:tr>
      <w:tr w:rsidR="0002155A" w:rsidRPr="0002155A" w14:paraId="0F9F62C7" w14:textId="77777777" w:rsidTr="009E29F7">
        <w:tc>
          <w:tcPr>
            <w:tcW w:w="1701" w:type="dxa"/>
            <w:tcBorders>
              <w:top w:val="single" w:sz="4" w:space="0" w:color="auto"/>
            </w:tcBorders>
          </w:tcPr>
          <w:p w14:paraId="7B7D72FE" w14:textId="70AD7FEB" w:rsidR="0055641B" w:rsidRPr="0002155A" w:rsidRDefault="0055641B" w:rsidP="00C81414">
            <w:pPr>
              <w:rPr>
                <w:rFonts w:ascii="Times New Roman" w:eastAsia="標楷體" w:hAnsi="Times New Roman"/>
              </w:rPr>
            </w:pPr>
            <w:r w:rsidRPr="0002155A">
              <w:rPr>
                <w:rFonts w:ascii="Times New Roman" w:eastAsia="標楷體" w:hAnsi="Times New Roman"/>
              </w:rPr>
              <w:lastRenderedPageBreak/>
              <w:t>因應氣候變遷計畫</w:t>
            </w:r>
          </w:p>
        </w:tc>
        <w:tc>
          <w:tcPr>
            <w:tcW w:w="2381" w:type="dxa"/>
            <w:tcBorders>
              <w:top w:val="single" w:sz="4" w:space="0" w:color="auto"/>
              <w:bottom w:val="single" w:sz="4" w:space="0" w:color="auto"/>
            </w:tcBorders>
          </w:tcPr>
          <w:p w14:paraId="16B1687F" w14:textId="781FD733" w:rsidR="0055641B" w:rsidRPr="0002155A" w:rsidRDefault="0055641B">
            <w:pPr>
              <w:pStyle w:val="a3"/>
              <w:numPr>
                <w:ilvl w:val="0"/>
                <w:numId w:val="55"/>
              </w:numPr>
              <w:ind w:leftChars="0"/>
              <w:rPr>
                <w:rFonts w:ascii="Times New Roman" w:eastAsia="標楷體" w:hAnsi="Times New Roman"/>
              </w:rPr>
            </w:pPr>
            <w:r w:rsidRPr="0002155A">
              <w:rPr>
                <w:rFonts w:ascii="Times New Roman" w:eastAsia="標楷體" w:hAnsi="Times New Roman" w:cs="Times New Roman" w:hint="eastAsia"/>
              </w:rPr>
              <w:t>淨零路徑策略執行</w:t>
            </w:r>
          </w:p>
        </w:tc>
        <w:tc>
          <w:tcPr>
            <w:tcW w:w="5669" w:type="dxa"/>
            <w:tcBorders>
              <w:top w:val="single" w:sz="4" w:space="0" w:color="auto"/>
              <w:bottom w:val="single" w:sz="4" w:space="0" w:color="auto"/>
            </w:tcBorders>
          </w:tcPr>
          <w:p w14:paraId="3A4022C6" w14:textId="77777777" w:rsidR="0055641B" w:rsidRPr="0002155A" w:rsidRDefault="0055641B">
            <w:pPr>
              <w:pStyle w:val="a3"/>
              <w:numPr>
                <w:ilvl w:val="0"/>
                <w:numId w:val="178"/>
              </w:numPr>
              <w:overflowPunct w:val="0"/>
              <w:ind w:leftChars="0"/>
              <w:jc w:val="both"/>
              <w:rPr>
                <w:rFonts w:ascii="Times New Roman" w:eastAsia="標楷體" w:hAnsi="Times New Roman" w:cs="Times New Roman"/>
                <w:szCs w:val="20"/>
              </w:rPr>
            </w:pPr>
            <w:r w:rsidRPr="0002155A">
              <w:rPr>
                <w:rFonts w:ascii="Times New Roman" w:eastAsia="標楷體" w:hAnsi="Times New Roman" w:hint="eastAsia"/>
              </w:rPr>
              <w:t>推動</w:t>
            </w:r>
            <w:r w:rsidRPr="0002155A">
              <w:rPr>
                <w:rFonts w:ascii="Times New Roman" w:eastAsia="標楷體" w:hAnsi="Times New Roman" w:cs="Times New Roman" w:hint="eastAsia"/>
                <w:szCs w:val="20"/>
              </w:rPr>
              <w:t>2050</w:t>
            </w:r>
            <w:r w:rsidRPr="0002155A">
              <w:rPr>
                <w:rFonts w:ascii="Times New Roman" w:eastAsia="標楷體" w:hAnsi="Times New Roman" w:cs="Times New Roman" w:hint="eastAsia"/>
                <w:szCs w:val="20"/>
              </w:rPr>
              <w:t>淨零排放路徑及國際合作</w:t>
            </w:r>
          </w:p>
          <w:p w14:paraId="4982CB8A" w14:textId="77777777" w:rsidR="0055641B" w:rsidRPr="0002155A" w:rsidRDefault="0055641B">
            <w:pPr>
              <w:pStyle w:val="a3"/>
              <w:numPr>
                <w:ilvl w:val="0"/>
                <w:numId w:val="17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依氣候法第</w:t>
            </w:r>
            <w:r w:rsidRPr="0002155A">
              <w:rPr>
                <w:rFonts w:ascii="Times New Roman" w:eastAsia="標楷體" w:hAnsi="Times New Roman" w:cs="Times New Roman" w:hint="eastAsia"/>
              </w:rPr>
              <w:t>10</w:t>
            </w:r>
            <w:r w:rsidRPr="0002155A">
              <w:rPr>
                <w:rFonts w:ascii="Times New Roman" w:eastAsia="標楷體" w:hAnsi="Times New Roman" w:cs="Times New Roman" w:hint="eastAsia"/>
              </w:rPr>
              <w:t>條規定，於</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7</w:t>
            </w:r>
            <w:r w:rsidRPr="0002155A">
              <w:rPr>
                <w:rFonts w:ascii="Times New Roman" w:eastAsia="標楷體" w:hAnsi="Times New Roman" w:cs="Times New Roman" w:hint="eastAsia"/>
              </w:rPr>
              <w:t>日召開「第三期溫室氣體階段管制目標草案」公聽會廣徵意見，行政院於</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日核定第三期溫室氣體階段管制目標，提升我國</w:t>
            </w:r>
            <w:r w:rsidRPr="0002155A">
              <w:rPr>
                <w:rFonts w:ascii="Times New Roman" w:eastAsia="標楷體" w:hAnsi="Times New Roman" w:cs="Times New Roman" w:hint="eastAsia"/>
              </w:rPr>
              <w:t>2030</w:t>
            </w:r>
            <w:r w:rsidRPr="0002155A">
              <w:rPr>
                <w:rFonts w:ascii="Times New Roman" w:eastAsia="標楷體" w:hAnsi="Times New Roman" w:cs="Times New Roman" w:hint="eastAsia"/>
              </w:rPr>
              <w:t>年減碳目標企圖心。</w:t>
            </w:r>
          </w:p>
          <w:p w14:paraId="39C73D28" w14:textId="77777777" w:rsidR="0055641B" w:rsidRPr="0002155A" w:rsidRDefault="0055641B">
            <w:pPr>
              <w:pStyle w:val="a3"/>
              <w:numPr>
                <w:ilvl w:val="0"/>
                <w:numId w:val="17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綜整六大部門</w:t>
            </w:r>
            <w:r w:rsidRPr="0002155A">
              <w:rPr>
                <w:rFonts w:ascii="Times New Roman" w:eastAsia="標楷體" w:hAnsi="Times New Roman" w:cs="Times New Roman" w:hint="eastAsia"/>
              </w:rPr>
              <w:t>20</w:t>
            </w:r>
            <w:r w:rsidRPr="0002155A">
              <w:rPr>
                <w:rFonts w:ascii="Times New Roman" w:eastAsia="標楷體" w:hAnsi="Times New Roman" w:cs="Times New Roman" w:hint="eastAsia"/>
              </w:rPr>
              <w:t>項減碳旗艦行動計畫，依「臺灣總體減碳行動計畫」檢核並陳報行政院，</w:t>
            </w:r>
            <w:r w:rsidRPr="0002155A">
              <w:rPr>
                <w:rFonts w:ascii="Times New Roman" w:eastAsia="標楷體" w:hAnsi="Times New Roman" w:cs="Times New Roman" w:hint="eastAsia"/>
              </w:rPr>
              <w:t>1</w:t>
            </w:r>
            <w:r w:rsidRPr="0002155A">
              <w:rPr>
                <w:rFonts w:ascii="Times New Roman" w:eastAsia="標楷體" w:hAnsi="Times New Roman" w:cs="Times New Roman"/>
              </w:rPr>
              <w:t>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9</w:t>
            </w:r>
            <w:r w:rsidRPr="0002155A">
              <w:rPr>
                <w:rFonts w:ascii="Times New Roman" w:eastAsia="標楷體" w:hAnsi="Times New Roman" w:cs="Times New Roman" w:hint="eastAsia"/>
              </w:rPr>
              <w:t>日行政院函復本部報院「『臺灣總體減碳行動計畫』之氣候治理及公私協力推動計畫」請本於權責卓處，據以辦理減碳旗艦行動計畫社會溝通、專家諮詢及年輕世代溝通，進入大專院校面對面溝通，凝聚社會共識。</w:t>
            </w:r>
          </w:p>
          <w:p w14:paraId="2B820112" w14:textId="77777777" w:rsidR="0055641B" w:rsidRPr="0002155A" w:rsidRDefault="0055641B">
            <w:pPr>
              <w:pStyle w:val="a3"/>
              <w:numPr>
                <w:ilvl w:val="0"/>
                <w:numId w:val="17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配合臺美、臺德等雙邊、多邊經貿協議或協定，推展氣候變遷相關環境與經貿合作交流，以及與我友好國家或區域組織，交流有關國家減碳目標、碳定價措施、碳邊境調整機制相關管制經驗與對話，接軌國際管制趨勢及動態。</w:t>
            </w:r>
          </w:p>
          <w:p w14:paraId="356FEBB4" w14:textId="77777777" w:rsidR="0055641B" w:rsidRPr="0002155A" w:rsidRDefault="0055641B">
            <w:pPr>
              <w:pStyle w:val="a3"/>
              <w:numPr>
                <w:ilvl w:val="0"/>
                <w:numId w:val="17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bCs/>
              </w:rPr>
              <w:t>成立綠色成長聯盟，建構橫跨公私部門的協作平臺，辦理綠色成長聯盟國際交流，推動國際減碳合作、強化綠色產業鏈與公私協力機制、辦理論壇、訓練與交流活動，加速我國碳市場制度與國際的接軌，以利未來推動總量管制及排放交易制度。</w:t>
            </w:r>
          </w:p>
          <w:p w14:paraId="21B21BE7" w14:textId="77777777" w:rsidR="0055641B" w:rsidRPr="0002155A" w:rsidRDefault="0055641B">
            <w:pPr>
              <w:pStyle w:val="a3"/>
              <w:numPr>
                <w:ilvl w:val="0"/>
                <w:numId w:val="17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提出我國</w:t>
            </w:r>
            <w:r w:rsidRPr="0002155A">
              <w:rPr>
                <w:rFonts w:ascii="Times New Roman" w:eastAsia="標楷體" w:hAnsi="Times New Roman" w:cs="Times New Roman" w:hint="eastAsia"/>
              </w:rPr>
              <w:t>2030</w:t>
            </w:r>
            <w:r w:rsidRPr="0002155A">
              <w:rPr>
                <w:rFonts w:ascii="Times New Roman" w:eastAsia="標楷體" w:hAnsi="Times New Roman" w:cs="Times New Roman" w:hint="eastAsia"/>
              </w:rPr>
              <w:t>、</w:t>
            </w:r>
            <w:r w:rsidRPr="0002155A">
              <w:rPr>
                <w:rFonts w:ascii="Times New Roman" w:eastAsia="標楷體" w:hAnsi="Times New Roman" w:cs="Times New Roman" w:hint="eastAsia"/>
              </w:rPr>
              <w:t>2032</w:t>
            </w:r>
            <w:r w:rsidRPr="0002155A">
              <w:rPr>
                <w:rFonts w:ascii="Times New Roman" w:eastAsia="標楷體" w:hAnsi="Times New Roman" w:cs="Times New Roman" w:hint="eastAsia"/>
              </w:rPr>
              <w:t>及</w:t>
            </w:r>
            <w:r w:rsidRPr="0002155A">
              <w:rPr>
                <w:rFonts w:ascii="Times New Roman" w:eastAsia="標楷體" w:hAnsi="Times New Roman" w:cs="Times New Roman" w:hint="eastAsia"/>
              </w:rPr>
              <w:t>2035</w:t>
            </w:r>
            <w:r w:rsidRPr="0002155A">
              <w:rPr>
                <w:rFonts w:ascii="Times New Roman" w:eastAsia="標楷體" w:hAnsi="Times New Roman" w:cs="Times New Roman" w:hint="eastAsia"/>
              </w:rPr>
              <w:t>年減碳新目標，啟動六大部門減碳旗艦行動計畫的社會溝通會議，並建立管考追蹤機制。</w:t>
            </w:r>
          </w:p>
          <w:p w14:paraId="48E539A5" w14:textId="77777777" w:rsidR="0055641B" w:rsidRPr="0002155A" w:rsidRDefault="0055641B">
            <w:pPr>
              <w:pStyle w:val="a3"/>
              <w:numPr>
                <w:ilvl w:val="0"/>
                <w:numId w:val="178"/>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szCs w:val="20"/>
              </w:rPr>
              <w:t>溫室氣體</w:t>
            </w:r>
            <w:r w:rsidRPr="0002155A">
              <w:rPr>
                <w:rFonts w:ascii="Times New Roman" w:eastAsia="標楷體" w:hAnsi="Times New Roman"/>
              </w:rPr>
              <w:t>減緩</w:t>
            </w:r>
            <w:r w:rsidRPr="0002155A">
              <w:rPr>
                <w:rFonts w:ascii="Times New Roman" w:eastAsia="標楷體" w:hAnsi="Times New Roman" w:cs="Times New Roman"/>
                <w:szCs w:val="20"/>
              </w:rPr>
              <w:t>政策規劃</w:t>
            </w:r>
          </w:p>
          <w:p w14:paraId="1CE148C8" w14:textId="77777777" w:rsidR="0055641B" w:rsidRPr="0002155A" w:rsidRDefault="0055641B">
            <w:pPr>
              <w:pStyle w:val="a3"/>
              <w:numPr>
                <w:ilvl w:val="0"/>
                <w:numId w:val="180"/>
              </w:numPr>
              <w:overflowPunct w:val="0"/>
              <w:ind w:leftChars="0"/>
              <w:jc w:val="both"/>
              <w:rPr>
                <w:rFonts w:ascii="Times New Roman" w:eastAsia="標楷體" w:hAnsi="Times New Roman" w:cs="Times New Roman"/>
                <w:kern w:val="0"/>
                <w:szCs w:val="24"/>
              </w:rPr>
            </w:pPr>
            <w:r w:rsidRPr="0002155A">
              <w:rPr>
                <w:rFonts w:ascii="Times New Roman" w:eastAsia="標楷體" w:hAnsi="Times New Roman" w:cs="Times New Roman" w:hint="eastAsia"/>
                <w:kern w:val="0"/>
                <w:szCs w:val="24"/>
              </w:rPr>
              <w:lastRenderedPageBreak/>
              <w:t>依氣候法施行細則第</w:t>
            </w:r>
            <w:r w:rsidRPr="0002155A">
              <w:rPr>
                <w:rFonts w:ascii="Times New Roman" w:eastAsia="標楷體" w:hAnsi="Times New Roman" w:cs="Times New Roman" w:hint="eastAsia"/>
                <w:kern w:val="0"/>
                <w:szCs w:val="24"/>
              </w:rPr>
              <w:t>7</w:t>
            </w:r>
            <w:r w:rsidRPr="0002155A">
              <w:rPr>
                <w:rFonts w:ascii="Times New Roman" w:eastAsia="標楷體" w:hAnsi="Times New Roman" w:cs="Times New Roman" w:hint="eastAsia"/>
                <w:kern w:val="0"/>
                <w:szCs w:val="24"/>
              </w:rPr>
              <w:t>條規定，六大部門溫室氣體減量行動方案（下稱行動方案）應於各期階段管制目標核定後</w:t>
            </w:r>
            <w:r w:rsidRPr="0002155A">
              <w:rPr>
                <w:rFonts w:ascii="Times New Roman" w:eastAsia="標楷體" w:hAnsi="Times New Roman" w:cs="Times New Roman" w:hint="eastAsia"/>
                <w:kern w:val="0"/>
                <w:szCs w:val="24"/>
              </w:rPr>
              <w:t>6</w:t>
            </w:r>
            <w:r w:rsidRPr="0002155A">
              <w:rPr>
                <w:rFonts w:ascii="Times New Roman" w:eastAsia="標楷體" w:hAnsi="Times New Roman" w:cs="Times New Roman" w:hint="eastAsia"/>
                <w:kern w:val="0"/>
                <w:szCs w:val="24"/>
              </w:rPr>
              <w:t>個月內，送中央主管機關報請行政院核定後公開之，於</w:t>
            </w:r>
            <w:r w:rsidRPr="0002155A">
              <w:rPr>
                <w:rFonts w:ascii="Times New Roman" w:eastAsia="標楷體" w:hAnsi="Times New Roman" w:cs="Times New Roman" w:hint="eastAsia"/>
                <w:kern w:val="0"/>
                <w:szCs w:val="24"/>
              </w:rPr>
              <w:t>114</w:t>
            </w:r>
            <w:r w:rsidRPr="0002155A">
              <w:rPr>
                <w:rFonts w:ascii="Times New Roman" w:eastAsia="標楷體" w:hAnsi="Times New Roman" w:cs="Times New Roman" w:hint="eastAsia"/>
                <w:kern w:val="0"/>
                <w:szCs w:val="24"/>
              </w:rPr>
              <w:t>年</w:t>
            </w:r>
            <w:r w:rsidRPr="0002155A">
              <w:rPr>
                <w:rFonts w:ascii="Times New Roman" w:eastAsia="標楷體" w:hAnsi="Times New Roman" w:cs="Times New Roman" w:hint="eastAsia"/>
                <w:kern w:val="0"/>
                <w:szCs w:val="24"/>
              </w:rPr>
              <w:t>3</w:t>
            </w:r>
            <w:r w:rsidRPr="0002155A">
              <w:rPr>
                <w:rFonts w:ascii="Times New Roman" w:eastAsia="標楷體" w:hAnsi="Times New Roman" w:cs="Times New Roman" w:hint="eastAsia"/>
                <w:kern w:val="0"/>
                <w:szCs w:val="24"/>
              </w:rPr>
              <w:t>月</w:t>
            </w:r>
            <w:r w:rsidRPr="0002155A">
              <w:rPr>
                <w:rFonts w:ascii="Times New Roman" w:eastAsia="標楷體" w:hAnsi="Times New Roman" w:cs="Times New Roman" w:hint="eastAsia"/>
                <w:kern w:val="0"/>
                <w:szCs w:val="24"/>
              </w:rPr>
              <w:t>11</w:t>
            </w:r>
            <w:r w:rsidRPr="0002155A">
              <w:rPr>
                <w:rFonts w:ascii="Times New Roman" w:eastAsia="標楷體" w:hAnsi="Times New Roman" w:cs="Times New Roman" w:hint="eastAsia"/>
                <w:kern w:val="0"/>
                <w:szCs w:val="24"/>
              </w:rPr>
              <w:t>日召開「第三期溫室氣體減量行動方案跨部會研商會議」，</w:t>
            </w:r>
            <w:r w:rsidRPr="0002155A">
              <w:rPr>
                <w:rFonts w:ascii="Times New Roman" w:eastAsia="標楷體" w:hAnsi="Times New Roman" w:cs="Times New Roman"/>
                <w:kern w:val="0"/>
                <w:szCs w:val="24"/>
              </w:rPr>
              <w:t>請各部門主責機關依行動方案編撰指引編寫之。</w:t>
            </w:r>
          </w:p>
          <w:p w14:paraId="09B1F255" w14:textId="77777777" w:rsidR="0055641B" w:rsidRPr="0002155A" w:rsidRDefault="0055641B">
            <w:pPr>
              <w:pStyle w:val="a3"/>
              <w:numPr>
                <w:ilvl w:val="0"/>
                <w:numId w:val="180"/>
              </w:numPr>
              <w:overflowPunct w:val="0"/>
              <w:ind w:leftChars="0"/>
              <w:jc w:val="both"/>
              <w:rPr>
                <w:rFonts w:ascii="Times New Roman" w:eastAsia="標楷體" w:hAnsi="Times New Roman" w:cs="Times New Roman"/>
                <w:kern w:val="0"/>
                <w:szCs w:val="24"/>
              </w:rPr>
            </w:pPr>
            <w:r w:rsidRPr="0002155A">
              <w:rPr>
                <w:rFonts w:ascii="Times New Roman" w:eastAsia="標楷體" w:hAnsi="Times New Roman" w:cs="Times New Roman" w:hint="eastAsia"/>
                <w:kern w:val="0"/>
                <w:szCs w:val="24"/>
              </w:rPr>
              <w:t>依循「巴黎協定」完成</w:t>
            </w:r>
            <w:r w:rsidRPr="0002155A">
              <w:rPr>
                <w:rFonts w:ascii="Times New Roman" w:eastAsia="標楷體" w:hAnsi="Times New Roman" w:cs="Times New Roman" w:hint="eastAsia"/>
              </w:rPr>
              <w:t>編撰兩年期透明度報告，</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21</w:t>
            </w:r>
            <w:r w:rsidRPr="0002155A">
              <w:rPr>
                <w:rFonts w:ascii="Times New Roman" w:eastAsia="標楷體" w:hAnsi="Times New Roman" w:cs="Times New Roman" w:hint="eastAsia"/>
              </w:rPr>
              <w:t>日報請行政院核定，並於</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4</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22</w:t>
            </w:r>
            <w:r w:rsidRPr="0002155A">
              <w:rPr>
                <w:rFonts w:ascii="Times New Roman" w:eastAsia="標楷體" w:hAnsi="Times New Roman" w:cs="Times New Roman" w:hint="eastAsia"/>
              </w:rPr>
              <w:t>日依行政院修正意見更新回復。</w:t>
            </w:r>
          </w:p>
          <w:p w14:paraId="2F028B1B" w14:textId="0AAA59E9" w:rsidR="0055641B" w:rsidRPr="0002155A" w:rsidRDefault="0055641B">
            <w:pPr>
              <w:pStyle w:val="a3"/>
              <w:numPr>
                <w:ilvl w:val="0"/>
                <w:numId w:val="180"/>
              </w:numPr>
              <w:overflowPunct w:val="0"/>
              <w:ind w:leftChars="0"/>
              <w:jc w:val="both"/>
              <w:rPr>
                <w:rFonts w:ascii="Times New Roman" w:eastAsia="標楷體" w:hAnsi="Times New Roman" w:cs="Times New Roman"/>
                <w:kern w:val="0"/>
                <w:szCs w:val="24"/>
              </w:rPr>
            </w:pPr>
            <w:r w:rsidRPr="0002155A">
              <w:rPr>
                <w:rFonts w:ascii="Times New Roman" w:eastAsia="標楷體" w:hAnsi="Times New Roman" w:cs="Times New Roman" w:hint="eastAsia"/>
                <w:kern w:val="0"/>
                <w:szCs w:val="24"/>
              </w:rPr>
              <w:t>依氣候法第</w:t>
            </w:r>
            <w:r w:rsidRPr="0002155A">
              <w:rPr>
                <w:rFonts w:ascii="Times New Roman" w:eastAsia="標楷體" w:hAnsi="Times New Roman" w:cs="Times New Roman" w:hint="eastAsia"/>
                <w:kern w:val="0"/>
                <w:szCs w:val="24"/>
              </w:rPr>
              <w:t>13</w:t>
            </w:r>
            <w:r w:rsidRPr="0002155A">
              <w:rPr>
                <w:rFonts w:ascii="Times New Roman" w:eastAsia="標楷體" w:hAnsi="Times New Roman" w:cs="Times New Roman" w:hint="eastAsia"/>
                <w:kern w:val="0"/>
                <w:szCs w:val="24"/>
              </w:rPr>
              <w:t>條規定，遵循聯合國政府間氣候變化專門委員會清冊統計指引，於</w:t>
            </w:r>
            <w:r w:rsidRPr="0002155A">
              <w:rPr>
                <w:rFonts w:ascii="Times New Roman" w:eastAsia="標楷體" w:hAnsi="Times New Roman" w:cs="Times New Roman" w:hint="eastAsia"/>
                <w:kern w:val="0"/>
                <w:szCs w:val="24"/>
              </w:rPr>
              <w:t>114</w:t>
            </w:r>
            <w:r w:rsidRPr="0002155A">
              <w:rPr>
                <w:rFonts w:ascii="Times New Roman" w:eastAsia="標楷體" w:hAnsi="Times New Roman" w:cs="Times New Roman" w:hint="eastAsia"/>
                <w:kern w:val="0"/>
                <w:szCs w:val="24"/>
              </w:rPr>
              <w:t>年</w:t>
            </w:r>
            <w:r w:rsidRPr="0002155A">
              <w:rPr>
                <w:rFonts w:ascii="Times New Roman" w:eastAsia="標楷體" w:hAnsi="Times New Roman" w:cs="Times New Roman" w:hint="eastAsia"/>
                <w:kern w:val="0"/>
                <w:szCs w:val="24"/>
              </w:rPr>
              <w:t>5</w:t>
            </w:r>
            <w:r w:rsidRPr="0002155A">
              <w:rPr>
                <w:rFonts w:ascii="Times New Roman" w:eastAsia="標楷體" w:hAnsi="Times New Roman" w:cs="Times New Roman" w:hint="eastAsia"/>
                <w:kern w:val="0"/>
                <w:szCs w:val="24"/>
              </w:rPr>
              <w:t>月</w:t>
            </w:r>
            <w:r w:rsidRPr="0002155A">
              <w:rPr>
                <w:rFonts w:ascii="Times New Roman" w:eastAsia="標楷體" w:hAnsi="Times New Roman" w:cs="Times New Roman" w:hint="eastAsia"/>
                <w:kern w:val="0"/>
                <w:szCs w:val="24"/>
              </w:rPr>
              <w:t>26</w:t>
            </w:r>
            <w:r w:rsidRPr="0002155A">
              <w:rPr>
                <w:rFonts w:ascii="Times New Roman" w:eastAsia="標楷體" w:hAnsi="Times New Roman" w:cs="Times New Roman" w:hint="eastAsia"/>
                <w:kern w:val="0"/>
                <w:szCs w:val="24"/>
              </w:rPr>
              <w:t>日完成發布「國家溫室氣體排放清冊報告」（</w:t>
            </w:r>
            <w:r w:rsidRPr="0002155A">
              <w:rPr>
                <w:rFonts w:ascii="Times New Roman" w:eastAsia="標楷體" w:hAnsi="Times New Roman" w:cs="Times New Roman" w:hint="eastAsia"/>
                <w:kern w:val="0"/>
                <w:szCs w:val="24"/>
              </w:rPr>
              <w:t>2025</w:t>
            </w:r>
            <w:r w:rsidRPr="0002155A">
              <w:rPr>
                <w:rFonts w:ascii="Times New Roman" w:eastAsia="標楷體" w:hAnsi="Times New Roman" w:cs="Times New Roman" w:hint="eastAsia"/>
                <w:kern w:val="0"/>
                <w:szCs w:val="24"/>
              </w:rPr>
              <w:t>年版），揭示我國溫室氣體排放統計資料。</w:t>
            </w:r>
          </w:p>
        </w:tc>
      </w:tr>
      <w:tr w:rsidR="0002155A" w:rsidRPr="0002155A" w14:paraId="45FF6F1E" w14:textId="77777777" w:rsidTr="009E29F7">
        <w:tc>
          <w:tcPr>
            <w:tcW w:w="1701" w:type="dxa"/>
          </w:tcPr>
          <w:p w14:paraId="7C943F47" w14:textId="77777777" w:rsidR="0055641B" w:rsidRPr="0002155A" w:rsidRDefault="0055641B" w:rsidP="00C81414">
            <w:pPr>
              <w:rPr>
                <w:rFonts w:ascii="Times New Roman" w:eastAsia="標楷體" w:hAnsi="Times New Roman"/>
              </w:rPr>
            </w:pPr>
          </w:p>
        </w:tc>
        <w:tc>
          <w:tcPr>
            <w:tcW w:w="2381" w:type="dxa"/>
            <w:tcBorders>
              <w:top w:val="single" w:sz="4" w:space="0" w:color="auto"/>
              <w:bottom w:val="single" w:sz="4" w:space="0" w:color="auto"/>
            </w:tcBorders>
          </w:tcPr>
          <w:p w14:paraId="5E4C88F1" w14:textId="6CB6612F" w:rsidR="0055641B" w:rsidRPr="0002155A" w:rsidRDefault="0055641B">
            <w:pPr>
              <w:pStyle w:val="a3"/>
              <w:numPr>
                <w:ilvl w:val="0"/>
                <w:numId w:val="55"/>
              </w:numPr>
              <w:ind w:leftChars="0"/>
              <w:rPr>
                <w:rFonts w:ascii="Times New Roman" w:eastAsia="標楷體" w:hAnsi="Times New Roman"/>
              </w:rPr>
            </w:pPr>
            <w:r w:rsidRPr="0002155A">
              <w:rPr>
                <w:rFonts w:ascii="Times New Roman" w:eastAsia="標楷體" w:hAnsi="Times New Roman" w:cs="Times New Roman"/>
              </w:rPr>
              <w:t>溫室氣體排放管理</w:t>
            </w:r>
          </w:p>
        </w:tc>
        <w:tc>
          <w:tcPr>
            <w:tcW w:w="5669" w:type="dxa"/>
            <w:tcBorders>
              <w:top w:val="single" w:sz="4" w:space="0" w:color="auto"/>
              <w:bottom w:val="single" w:sz="4" w:space="0" w:color="auto"/>
            </w:tcBorders>
          </w:tcPr>
          <w:p w14:paraId="480A9D68" w14:textId="77777777" w:rsidR="0055641B" w:rsidRPr="0002155A" w:rsidRDefault="0055641B">
            <w:pPr>
              <w:pStyle w:val="a3"/>
              <w:numPr>
                <w:ilvl w:val="0"/>
                <w:numId w:val="18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推動事業溫室氣體排放量盤查登錄作業</w:t>
            </w:r>
          </w:p>
          <w:p w14:paraId="5A458CA0" w14:textId="77777777" w:rsidR="0055641B" w:rsidRPr="0002155A" w:rsidRDefault="0055641B" w:rsidP="00C81414">
            <w:pPr>
              <w:pStyle w:val="a3"/>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4</w:t>
            </w:r>
            <w:r w:rsidRPr="0002155A">
              <w:rPr>
                <w:rFonts w:ascii="Times New Roman" w:eastAsia="標楷體" w:hAnsi="Times New Roman" w:cs="Times New Roman" w:hint="eastAsia"/>
              </w:rPr>
              <w:t>日公告「事業應盤查登錄溫室氣體排放量之排放源」，新增擴大列管用電量高、用油或其他化石燃料多之服務業、運輸業、醫療院所、大專校院及中小型製造業等，自</w:t>
            </w:r>
            <w:r w:rsidRPr="0002155A">
              <w:rPr>
                <w:rFonts w:ascii="Times New Roman" w:eastAsia="標楷體" w:hAnsi="Times New Roman" w:cs="Times New Roman" w:hint="eastAsia"/>
              </w:rPr>
              <w:t>115</w:t>
            </w:r>
            <w:r w:rsidRPr="0002155A">
              <w:rPr>
                <w:rFonts w:ascii="Times New Roman" w:eastAsia="標楷體" w:hAnsi="Times New Roman" w:cs="Times New Roman" w:hint="eastAsia"/>
              </w:rPr>
              <w:t>年起應盤查登錄前一年度溫室氣體排放量。</w:t>
            </w:r>
          </w:p>
          <w:p w14:paraId="3930BAE7" w14:textId="77777777" w:rsidR="0055641B" w:rsidRPr="0002155A" w:rsidRDefault="0055641B">
            <w:pPr>
              <w:pStyle w:val="a3"/>
              <w:numPr>
                <w:ilvl w:val="0"/>
                <w:numId w:val="18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精進及強化溫室氣體認證及查驗機構管理</w:t>
            </w:r>
          </w:p>
          <w:p w14:paraId="1D7F1586" w14:textId="77777777" w:rsidR="0055641B" w:rsidRPr="0002155A" w:rsidRDefault="0055641B">
            <w:pPr>
              <w:pStyle w:val="a3"/>
              <w:numPr>
                <w:ilvl w:val="0"/>
                <w:numId w:val="182"/>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配合「自願性產品碳足跡核定標示及管理辦法」訂定，於</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19</w:t>
            </w:r>
            <w:r w:rsidRPr="0002155A">
              <w:rPr>
                <w:rFonts w:ascii="Times New Roman" w:eastAsia="標楷體" w:hAnsi="Times New Roman" w:cs="Times New Roman" w:hint="eastAsia"/>
              </w:rPr>
              <w:t>日修正「溫室氣體認證機構及查驗機構管理辦法」，增訂產品碳足跡為查驗類別及其應遵行事項，並增修內部稽核制度及查驗業務管理規範內容，銜接產品碳足跡查驗業務並精進我國查驗制度。</w:t>
            </w:r>
          </w:p>
          <w:p w14:paraId="2F6974D8" w14:textId="77777777" w:rsidR="0055641B" w:rsidRPr="0002155A" w:rsidRDefault="0055641B">
            <w:pPr>
              <w:pStyle w:val="a3"/>
              <w:numPr>
                <w:ilvl w:val="0"/>
                <w:numId w:val="182"/>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已辦理</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班期盤查作業查驗人員訓練班，培訓</w:t>
            </w:r>
            <w:r w:rsidRPr="0002155A">
              <w:rPr>
                <w:rFonts w:ascii="Times New Roman" w:eastAsia="標楷體" w:hAnsi="Times New Roman" w:cs="Times New Roman" w:hint="eastAsia"/>
                <w:spacing w:val="-4"/>
              </w:rPr>
              <w:t>79</w:t>
            </w:r>
            <w:r w:rsidRPr="0002155A">
              <w:rPr>
                <w:rFonts w:ascii="Times New Roman" w:eastAsia="標楷體" w:hAnsi="Times New Roman" w:cs="Times New Roman" w:hint="eastAsia"/>
                <w:spacing w:val="-4"/>
              </w:rPr>
              <w:t>人，持續納增各專業領域人員投入查驗市場</w:t>
            </w:r>
            <w:r w:rsidRPr="0002155A">
              <w:rPr>
                <w:rFonts w:ascii="Times New Roman" w:eastAsia="標楷體" w:hAnsi="Times New Roman" w:cs="Times New Roman" w:hint="eastAsia"/>
              </w:rPr>
              <w:t>。</w:t>
            </w:r>
          </w:p>
          <w:p w14:paraId="7BB46106" w14:textId="77777777" w:rsidR="0055641B" w:rsidRPr="0002155A" w:rsidRDefault="0055641B">
            <w:pPr>
              <w:pStyle w:val="a3"/>
              <w:numPr>
                <w:ilvl w:val="0"/>
                <w:numId w:val="182"/>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為確保溫室氣體查驗品質及持續強化查驗人員的能力，已辦理</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班期在職訓練，調訓</w:t>
            </w:r>
            <w:r w:rsidRPr="0002155A">
              <w:rPr>
                <w:rFonts w:ascii="Times New Roman" w:eastAsia="標楷體" w:hAnsi="Times New Roman" w:cs="Times New Roman" w:hint="eastAsia"/>
              </w:rPr>
              <w:t>105</w:t>
            </w:r>
            <w:r w:rsidRPr="0002155A">
              <w:rPr>
                <w:rFonts w:ascii="Times New Roman" w:eastAsia="標楷體" w:hAnsi="Times New Roman" w:cs="Times New Roman" w:hint="eastAsia"/>
              </w:rPr>
              <w:t>名溫室氣體查驗機構在職人員。</w:t>
            </w:r>
          </w:p>
          <w:p w14:paraId="51FB2C39" w14:textId="77777777" w:rsidR="0055641B" w:rsidRPr="0002155A" w:rsidRDefault="0055641B">
            <w:pPr>
              <w:pStyle w:val="a3"/>
              <w:numPr>
                <w:ilvl w:val="0"/>
                <w:numId w:val="182"/>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完成辦理</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場次溫室氣體認證機構及查驗機構管理辦法法規說明會，將管理辦法修正重點</w:t>
            </w:r>
            <w:r w:rsidRPr="0002155A">
              <w:rPr>
                <w:rFonts w:ascii="Times New Roman" w:eastAsia="標楷體" w:hAnsi="Times New Roman" w:cs="Times New Roman" w:hint="eastAsia"/>
              </w:rPr>
              <w:lastRenderedPageBreak/>
              <w:t>進行說明。</w:t>
            </w:r>
          </w:p>
          <w:p w14:paraId="2BDC6917" w14:textId="77777777" w:rsidR="0055641B" w:rsidRPr="0002155A" w:rsidRDefault="0055641B">
            <w:pPr>
              <w:pStyle w:val="a3"/>
              <w:numPr>
                <w:ilvl w:val="0"/>
                <w:numId w:val="182"/>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辦理</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場次查驗機構稽查作業，以確保查驗機構依法執行查驗作業。</w:t>
            </w:r>
          </w:p>
          <w:p w14:paraId="41B85DCA" w14:textId="77777777" w:rsidR="0055641B" w:rsidRPr="0002155A" w:rsidRDefault="0055641B">
            <w:pPr>
              <w:pStyle w:val="a3"/>
              <w:numPr>
                <w:ilvl w:val="0"/>
                <w:numId w:val="181"/>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szCs w:val="20"/>
              </w:rPr>
              <w:t>推動產品碳足跡標籤制度</w:t>
            </w:r>
          </w:p>
          <w:p w14:paraId="57665667" w14:textId="138B7AFF" w:rsidR="0055641B" w:rsidRPr="0002155A" w:rsidRDefault="0055641B" w:rsidP="00C81414">
            <w:pPr>
              <w:pStyle w:val="a3"/>
              <w:ind w:leftChars="0"/>
              <w:jc w:val="both"/>
              <w:rPr>
                <w:rFonts w:ascii="Times New Roman" w:eastAsia="標楷體" w:hAnsi="Times New Roman" w:cs="Times New Roman"/>
              </w:rPr>
            </w:pP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19</w:t>
            </w:r>
            <w:r w:rsidRPr="0002155A">
              <w:rPr>
                <w:rFonts w:ascii="Times New Roman" w:eastAsia="標楷體" w:hAnsi="Times New Roman" w:cs="Times New Roman" w:hint="eastAsia"/>
              </w:rPr>
              <w:t>日依氣候法第</w:t>
            </w:r>
            <w:r w:rsidRPr="0002155A">
              <w:rPr>
                <w:rFonts w:ascii="Times New Roman" w:eastAsia="標楷體" w:hAnsi="Times New Roman" w:cs="Times New Roman" w:hint="eastAsia"/>
              </w:rPr>
              <w:t>37</w:t>
            </w:r>
            <w:r w:rsidRPr="0002155A">
              <w:rPr>
                <w:rFonts w:ascii="Times New Roman" w:eastAsia="標楷體" w:hAnsi="Times New Roman" w:cs="Times New Roman" w:hint="eastAsia"/>
              </w:rPr>
              <w:t>條第</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項規定公告「自願性產品碳足跡核定標示及管理辦法」，使產品製造、輸入或販賣業者從產品製程及供應鏈掌握碳排放量並有一致性計算及揭露，提供民眾消費參考，進而帶動產品綠色設計及低碳生產，促進溫室氣體減量。</w:t>
            </w:r>
          </w:p>
          <w:p w14:paraId="392E7306" w14:textId="61A72526" w:rsidR="001040AB" w:rsidRPr="0002155A" w:rsidRDefault="0062539B">
            <w:pPr>
              <w:pStyle w:val="a3"/>
              <w:numPr>
                <w:ilvl w:val="0"/>
                <w:numId w:val="181"/>
              </w:numPr>
              <w:overflowPunct w:val="0"/>
              <w:ind w:leftChars="0"/>
              <w:jc w:val="both"/>
              <w:rPr>
                <w:rFonts w:ascii="Times New Roman" w:eastAsia="標楷體" w:hAnsi="Times New Roman"/>
              </w:rPr>
            </w:pPr>
            <w:r w:rsidRPr="0002155A">
              <w:rPr>
                <w:rFonts w:ascii="Times New Roman" w:eastAsia="標楷體" w:hAnsi="Times New Roman" w:hint="eastAsia"/>
              </w:rPr>
              <w:t>本部</w:t>
            </w:r>
            <w:r w:rsidR="001040AB" w:rsidRPr="0002155A">
              <w:rPr>
                <w:rFonts w:ascii="Times New Roman" w:eastAsia="標楷體" w:hAnsi="Times New Roman" w:hint="eastAsia"/>
              </w:rPr>
              <w:t>6</w:t>
            </w:r>
            <w:r w:rsidR="001040AB" w:rsidRPr="0002155A">
              <w:rPr>
                <w:rFonts w:ascii="Times New Roman" w:eastAsia="標楷體" w:hAnsi="Times New Roman" w:hint="eastAsia"/>
              </w:rPr>
              <w:t>月於德國柏林舉行「環境部綠色成長聯盟德國碳定價研習會」，率經濟部、金融監督管理委員會、臺灣證券交易所、臺灣碳權交易所、本</w:t>
            </w:r>
            <w:r w:rsidRPr="0002155A">
              <w:rPr>
                <w:rFonts w:ascii="Times New Roman" w:eastAsia="標楷體" w:hAnsi="Times New Roman" w:hint="eastAsia"/>
              </w:rPr>
              <w:t>部氣候變遷</w:t>
            </w:r>
            <w:r w:rsidR="001040AB" w:rsidRPr="0002155A">
              <w:rPr>
                <w:rFonts w:ascii="Times New Roman" w:eastAsia="標楷體" w:hAnsi="Times New Roman" w:hint="eastAsia"/>
              </w:rPr>
              <w:t>署及</w:t>
            </w:r>
            <w:r w:rsidR="001040AB" w:rsidRPr="0002155A">
              <w:rPr>
                <w:rFonts w:ascii="Times New Roman" w:eastAsia="標楷體" w:hAnsi="Times New Roman" w:hint="eastAsia"/>
              </w:rPr>
              <w:t>11</w:t>
            </w:r>
            <w:r w:rsidR="001040AB" w:rsidRPr="0002155A">
              <w:rPr>
                <w:rFonts w:ascii="Times New Roman" w:eastAsia="標楷體" w:hAnsi="Times New Roman" w:hint="eastAsia"/>
              </w:rPr>
              <w:t>個企業等綠色成長聯盟成員，與德方進行深度的碳定價制度研習與交流，為</w:t>
            </w:r>
            <w:r w:rsidR="001040AB" w:rsidRPr="0002155A">
              <w:rPr>
                <w:rFonts w:ascii="Times New Roman" w:eastAsia="標楷體" w:hAnsi="Times New Roman" w:hint="eastAsia"/>
              </w:rPr>
              <w:t>115</w:t>
            </w:r>
            <w:r w:rsidR="001040AB" w:rsidRPr="0002155A">
              <w:rPr>
                <w:rFonts w:ascii="Times New Roman" w:eastAsia="標楷體" w:hAnsi="Times New Roman" w:hint="eastAsia"/>
              </w:rPr>
              <w:t>年建立臺灣試行總量管制與排放交易制度</w:t>
            </w:r>
            <w:r w:rsidR="00504A9D">
              <w:rPr>
                <w:rFonts w:ascii="Times New Roman" w:eastAsia="標楷體" w:hAnsi="Times New Roman" w:hint="eastAsia"/>
              </w:rPr>
              <w:t>(ETS)</w:t>
            </w:r>
            <w:r w:rsidR="001040AB" w:rsidRPr="0002155A">
              <w:rPr>
                <w:rFonts w:ascii="Times New Roman" w:eastAsia="標楷體" w:hAnsi="Times New Roman" w:hint="eastAsia"/>
              </w:rPr>
              <w:t>奠基，且加速企業減碳同時帶動綠色成長。</w:t>
            </w:r>
          </w:p>
        </w:tc>
      </w:tr>
      <w:tr w:rsidR="0002155A" w:rsidRPr="0002155A" w14:paraId="6768A8F7" w14:textId="77777777" w:rsidTr="009E29F7">
        <w:tc>
          <w:tcPr>
            <w:tcW w:w="1701" w:type="dxa"/>
          </w:tcPr>
          <w:p w14:paraId="08778EC4" w14:textId="77777777" w:rsidR="0055641B" w:rsidRPr="0002155A" w:rsidRDefault="0055641B" w:rsidP="00C81414">
            <w:pPr>
              <w:rPr>
                <w:rFonts w:ascii="Times New Roman" w:eastAsia="標楷體" w:hAnsi="Times New Roman"/>
              </w:rPr>
            </w:pPr>
          </w:p>
        </w:tc>
        <w:tc>
          <w:tcPr>
            <w:tcW w:w="2381" w:type="dxa"/>
            <w:tcBorders>
              <w:top w:val="single" w:sz="4" w:space="0" w:color="auto"/>
              <w:bottom w:val="single" w:sz="4" w:space="0" w:color="auto"/>
            </w:tcBorders>
          </w:tcPr>
          <w:p w14:paraId="6DACB81D" w14:textId="4D7202C2" w:rsidR="0055641B" w:rsidRPr="0002155A" w:rsidRDefault="0055641B">
            <w:pPr>
              <w:pStyle w:val="a3"/>
              <w:numPr>
                <w:ilvl w:val="0"/>
                <w:numId w:val="55"/>
              </w:numPr>
              <w:ind w:leftChars="0"/>
              <w:rPr>
                <w:rFonts w:ascii="Times New Roman" w:eastAsia="標楷體" w:hAnsi="Times New Roman"/>
              </w:rPr>
            </w:pPr>
            <w:r w:rsidRPr="0002155A">
              <w:rPr>
                <w:rFonts w:ascii="Times New Roman" w:eastAsia="標楷體" w:hAnsi="Times New Roman" w:cs="Times New Roman" w:hint="eastAsia"/>
              </w:rPr>
              <w:t>減量及誘因制度推動</w:t>
            </w:r>
          </w:p>
        </w:tc>
        <w:tc>
          <w:tcPr>
            <w:tcW w:w="5669" w:type="dxa"/>
            <w:tcBorders>
              <w:top w:val="single" w:sz="4" w:space="0" w:color="auto"/>
              <w:bottom w:val="single" w:sz="4" w:space="0" w:color="auto"/>
            </w:tcBorders>
          </w:tcPr>
          <w:p w14:paraId="2AE05D05" w14:textId="77777777" w:rsidR="0055641B" w:rsidRPr="0002155A" w:rsidRDefault="0055641B">
            <w:pPr>
              <w:pStyle w:val="a3"/>
              <w:numPr>
                <w:ilvl w:val="0"/>
                <w:numId w:val="10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szCs w:val="20"/>
              </w:rPr>
              <w:t>推動自願減量交易機制</w:t>
            </w:r>
          </w:p>
          <w:p w14:paraId="7C5D6054" w14:textId="0A4543C2" w:rsidR="0055641B" w:rsidRPr="0002155A" w:rsidRDefault="001040AB">
            <w:pPr>
              <w:pStyle w:val="a3"/>
              <w:numPr>
                <w:ilvl w:val="0"/>
                <w:numId w:val="183"/>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年截至</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30</w:t>
            </w:r>
            <w:r w:rsidRPr="0002155A">
              <w:rPr>
                <w:rFonts w:ascii="Times New Roman" w:eastAsia="標楷體" w:hAnsi="Times New Roman" w:cs="Times New Roman" w:hint="eastAsia"/>
              </w:rPr>
              <w:t>日溫室氣體抵換專案受理額度申請案共</w:t>
            </w:r>
            <w:r w:rsidRPr="0002155A">
              <w:rPr>
                <w:rFonts w:ascii="Times New Roman" w:eastAsia="標楷體" w:hAnsi="Times New Roman" w:cs="Times New Roman" w:hint="eastAsia"/>
              </w:rPr>
              <w:t>8</w:t>
            </w:r>
            <w:r w:rsidRPr="0002155A">
              <w:rPr>
                <w:rFonts w:ascii="Times New Roman" w:eastAsia="標楷體" w:hAnsi="Times New Roman" w:cs="Times New Roman" w:hint="eastAsia"/>
              </w:rPr>
              <w:t>案、變更</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案，累計已核發約</w:t>
            </w:r>
            <w:r w:rsidRPr="0002155A">
              <w:rPr>
                <w:rFonts w:ascii="Times New Roman" w:eastAsia="標楷體" w:hAnsi="Times New Roman" w:cs="Times New Roman" w:hint="eastAsia"/>
              </w:rPr>
              <w:t>2,766</w:t>
            </w:r>
            <w:r w:rsidRPr="0002155A">
              <w:rPr>
                <w:rFonts w:ascii="Times New Roman" w:eastAsia="標楷體" w:hAnsi="Times New Roman" w:cs="Times New Roman" w:hint="eastAsia"/>
              </w:rPr>
              <w:t>萬公噸二氧化碳當量之減量額度，已註銷減量額度約</w:t>
            </w:r>
            <w:r w:rsidRPr="0002155A">
              <w:rPr>
                <w:rFonts w:ascii="Times New Roman" w:eastAsia="標楷體" w:hAnsi="Times New Roman" w:cs="Times New Roman" w:hint="eastAsia"/>
              </w:rPr>
              <w:t>688</w:t>
            </w:r>
            <w:r w:rsidRPr="0002155A">
              <w:rPr>
                <w:rFonts w:ascii="Times New Roman" w:eastAsia="標楷體" w:hAnsi="Times New Roman" w:cs="Times New Roman" w:hint="eastAsia"/>
              </w:rPr>
              <w:t>萬公噸。溫室氣體自願減量專案受理註冊申請</w:t>
            </w:r>
            <w:r w:rsidRPr="0002155A">
              <w:rPr>
                <w:rFonts w:ascii="Times New Roman" w:eastAsia="標楷體" w:hAnsi="Times New Roman" w:cs="Times New Roman" w:hint="eastAsia"/>
              </w:rPr>
              <w:t>21</w:t>
            </w:r>
            <w:r w:rsidRPr="0002155A">
              <w:rPr>
                <w:rFonts w:ascii="Times New Roman" w:eastAsia="標楷體" w:hAnsi="Times New Roman" w:cs="Times New Roman" w:hint="eastAsia"/>
              </w:rPr>
              <w:t>案、額度申請</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案、審查通過</w:t>
            </w:r>
            <w:r w:rsidRPr="0002155A">
              <w:rPr>
                <w:rFonts w:ascii="Times New Roman" w:eastAsia="標楷體" w:hAnsi="Times New Roman" w:cs="Times New Roman" w:hint="eastAsia"/>
              </w:rPr>
              <w:t>10</w:t>
            </w:r>
            <w:r w:rsidRPr="0002155A">
              <w:rPr>
                <w:rFonts w:ascii="Times New Roman" w:eastAsia="標楷體" w:hAnsi="Times New Roman" w:cs="Times New Roman" w:hint="eastAsia"/>
              </w:rPr>
              <w:t>案、駁回</w:t>
            </w:r>
            <w:r w:rsidRPr="0002155A">
              <w:rPr>
                <w:rFonts w:ascii="Times New Roman" w:eastAsia="標楷體" w:hAnsi="Times New Roman" w:cs="Times New Roman" w:hint="eastAsia"/>
              </w:rPr>
              <w:t>8</w:t>
            </w:r>
            <w:r w:rsidRPr="0002155A">
              <w:rPr>
                <w:rFonts w:ascii="Times New Roman" w:eastAsia="標楷體" w:hAnsi="Times New Roman" w:cs="Times New Roman" w:hint="eastAsia"/>
              </w:rPr>
              <w:t>案、自行撤案</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案</w:t>
            </w:r>
            <w:r w:rsidR="0055641B" w:rsidRPr="0002155A">
              <w:rPr>
                <w:rFonts w:ascii="Times New Roman" w:eastAsia="標楷體" w:hAnsi="Times New Roman" w:cs="Times New Roman" w:hint="eastAsia"/>
              </w:rPr>
              <w:t>。</w:t>
            </w:r>
          </w:p>
          <w:p w14:paraId="25457CB7" w14:textId="77777777" w:rsidR="0055641B" w:rsidRPr="0002155A" w:rsidRDefault="0055641B">
            <w:pPr>
              <w:pStyle w:val="a3"/>
              <w:numPr>
                <w:ilvl w:val="0"/>
                <w:numId w:val="183"/>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辦理溫室氣體新減量方法審定及既有減量方法修訂申請，</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年截至</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3</w:t>
            </w:r>
            <w:r w:rsidRPr="0002155A">
              <w:rPr>
                <w:rFonts w:ascii="Times New Roman" w:eastAsia="標楷體" w:hAnsi="Times New Roman" w:cs="Times New Roman"/>
              </w:rPr>
              <w:t>0</w:t>
            </w:r>
            <w:r w:rsidRPr="0002155A">
              <w:rPr>
                <w:rFonts w:ascii="Times New Roman" w:eastAsia="標楷體" w:hAnsi="Times New Roman" w:cs="Times New Roman" w:hint="eastAsia"/>
              </w:rPr>
              <w:t>日受理申請案共</w:t>
            </w:r>
            <w:r w:rsidRPr="0002155A">
              <w:rPr>
                <w:rFonts w:ascii="Times New Roman" w:eastAsia="標楷體" w:hAnsi="Times New Roman" w:cs="Times New Roman"/>
              </w:rPr>
              <w:t>2</w:t>
            </w:r>
            <w:r w:rsidRPr="0002155A">
              <w:rPr>
                <w:rFonts w:ascii="Times New Roman" w:eastAsia="標楷體" w:hAnsi="Times New Roman" w:cs="Times New Roman" w:hint="eastAsia"/>
              </w:rPr>
              <w:t>案、尚釐清完整性共</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案、自行撤案</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案、審定公開</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項。</w:t>
            </w:r>
          </w:p>
          <w:p w14:paraId="276610A4" w14:textId="77777777" w:rsidR="001040AB" w:rsidRPr="0002155A" w:rsidRDefault="001040AB">
            <w:pPr>
              <w:pStyle w:val="a3"/>
              <w:numPr>
                <w:ilvl w:val="0"/>
                <w:numId w:val="10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推動車輛汰舊換新溫室氣體減量效益媒合工作，於</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月至</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月協助汰換老舊汽（機）車為</w:t>
            </w:r>
            <w:r w:rsidRPr="0002155A">
              <w:rPr>
                <w:rFonts w:ascii="Times New Roman" w:eastAsia="標楷體" w:hAnsi="Times New Roman" w:cs="Times New Roman" w:hint="eastAsia"/>
                <w:spacing w:val="-10"/>
              </w:rPr>
              <w:t>電動汽（機）車或油電混合動力車共計</w:t>
            </w:r>
            <w:r w:rsidRPr="0002155A">
              <w:rPr>
                <w:rFonts w:ascii="Times New Roman" w:eastAsia="標楷體" w:hAnsi="Times New Roman" w:cs="Times New Roman" w:hint="eastAsia"/>
                <w:spacing w:val="-10"/>
              </w:rPr>
              <w:t>1</w:t>
            </w:r>
            <w:r w:rsidRPr="0002155A">
              <w:rPr>
                <w:rFonts w:ascii="Times New Roman" w:eastAsia="標楷體" w:hAnsi="Times New Roman" w:cs="Times New Roman" w:hint="eastAsia"/>
                <w:spacing w:val="-10"/>
              </w:rPr>
              <w:t>萬</w:t>
            </w:r>
            <w:r w:rsidRPr="0002155A">
              <w:rPr>
                <w:rFonts w:ascii="Times New Roman" w:eastAsia="標楷體" w:hAnsi="Times New Roman" w:cs="Times New Roman" w:hint="eastAsia"/>
                <w:spacing w:val="-10"/>
              </w:rPr>
              <w:t>1,332</w:t>
            </w:r>
            <w:r w:rsidRPr="0002155A">
              <w:rPr>
                <w:rFonts w:ascii="Times New Roman" w:eastAsia="標楷體" w:hAnsi="Times New Roman" w:cs="Times New Roman" w:hint="eastAsia"/>
                <w:spacing w:val="-10"/>
              </w:rPr>
              <w:t>輛。</w:t>
            </w:r>
          </w:p>
          <w:p w14:paraId="1620123F" w14:textId="2003A58E" w:rsidR="0055641B" w:rsidRPr="0002155A" w:rsidRDefault="001040AB">
            <w:pPr>
              <w:pStyle w:val="a3"/>
              <w:numPr>
                <w:ilvl w:val="0"/>
                <w:numId w:val="109"/>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推動碳費徵收對象提出自主減量計畫申請案件之審查作業，截至</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30</w:t>
            </w:r>
            <w:r w:rsidRPr="0002155A">
              <w:rPr>
                <w:rFonts w:ascii="Times New Roman" w:eastAsia="標楷體" w:hAnsi="Times New Roman" w:cs="Times New Roman" w:hint="eastAsia"/>
              </w:rPr>
              <w:t>日止已有</w:t>
            </w:r>
            <w:r w:rsidRPr="0002155A">
              <w:rPr>
                <w:rFonts w:ascii="Times New Roman" w:eastAsia="標楷體" w:hAnsi="Times New Roman" w:cs="Times New Roman" w:hint="eastAsia"/>
              </w:rPr>
              <w:t>436</w:t>
            </w:r>
            <w:r w:rsidRPr="0002155A">
              <w:rPr>
                <w:rFonts w:ascii="Times New Roman" w:eastAsia="標楷體" w:hAnsi="Times New Roman" w:cs="Times New Roman" w:hint="eastAsia"/>
              </w:rPr>
              <w:t>家事業提出申請</w:t>
            </w:r>
            <w:r w:rsidR="00BA37C4" w:rsidRPr="0002155A">
              <w:rPr>
                <w:rFonts w:ascii="Times New Roman" w:eastAsia="標楷體" w:hAnsi="Times New Roman" w:cs="Times New Roman" w:hint="eastAsia"/>
              </w:rPr>
              <w:t>（</w:t>
            </w:r>
            <w:r w:rsidRPr="0002155A">
              <w:rPr>
                <w:rFonts w:ascii="Times New Roman" w:eastAsia="標楷體" w:hAnsi="Times New Roman" w:cs="Times New Roman" w:hint="eastAsia"/>
              </w:rPr>
              <w:t>其中已有</w:t>
            </w:r>
            <w:r w:rsidRPr="0002155A">
              <w:rPr>
                <w:rFonts w:ascii="Times New Roman" w:eastAsia="標楷體" w:hAnsi="Times New Roman" w:cs="Times New Roman" w:hint="eastAsia"/>
              </w:rPr>
              <w:t>312</w:t>
            </w:r>
            <w:r w:rsidRPr="0002155A">
              <w:rPr>
                <w:rFonts w:ascii="Times New Roman" w:eastAsia="標楷體" w:hAnsi="Times New Roman" w:cs="Times New Roman" w:hint="eastAsia"/>
              </w:rPr>
              <w:t>家事業提出自主減量計畫書</w:t>
            </w:r>
            <w:r w:rsidR="00BA37C4" w:rsidRPr="0002155A">
              <w:rPr>
                <w:rFonts w:ascii="Times New Roman" w:eastAsia="標楷體" w:hAnsi="Times New Roman" w:cs="Times New Roman" w:hint="eastAsia"/>
              </w:rPr>
              <w:t>）</w:t>
            </w:r>
            <w:r w:rsidRPr="0002155A">
              <w:rPr>
                <w:rFonts w:ascii="Times New Roman" w:eastAsia="標楷體" w:hAnsi="Times New Roman" w:cs="Times New Roman" w:hint="eastAsia"/>
              </w:rPr>
              <w:t>，已召開</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場次共</w:t>
            </w:r>
            <w:r w:rsidRPr="0002155A">
              <w:rPr>
                <w:rFonts w:ascii="Times New Roman" w:eastAsia="標楷體" w:hAnsi="Times New Roman" w:cs="Times New Roman" w:hint="eastAsia"/>
              </w:rPr>
              <w:t>21</w:t>
            </w:r>
            <w:r w:rsidRPr="0002155A">
              <w:rPr>
                <w:rFonts w:ascii="Times New Roman" w:eastAsia="標楷體" w:hAnsi="Times New Roman" w:cs="Times New Roman" w:hint="eastAsia"/>
              </w:rPr>
              <w:t>案之初審分組</w:t>
            </w:r>
            <w:r w:rsidRPr="0002155A">
              <w:rPr>
                <w:rFonts w:ascii="Times New Roman" w:eastAsia="標楷體" w:hAnsi="Times New Roman" w:cs="Times New Roman" w:hint="eastAsia"/>
              </w:rPr>
              <w:lastRenderedPageBreak/>
              <w:t>會議，以協助碳費徵收對象依據指定目標規劃至</w:t>
            </w:r>
            <w:r w:rsidRPr="0002155A">
              <w:rPr>
                <w:rFonts w:ascii="Times New Roman" w:eastAsia="標楷體" w:hAnsi="Times New Roman" w:cs="Times New Roman" w:hint="eastAsia"/>
                <w:spacing w:val="-4"/>
              </w:rPr>
              <w:t>西元</w:t>
            </w:r>
            <w:r w:rsidRPr="0002155A">
              <w:rPr>
                <w:rFonts w:ascii="Times New Roman" w:eastAsia="標楷體" w:hAnsi="Times New Roman" w:cs="Times New Roman" w:hint="eastAsia"/>
                <w:spacing w:val="-4"/>
              </w:rPr>
              <w:t>2030</w:t>
            </w:r>
            <w:r w:rsidRPr="0002155A">
              <w:rPr>
                <w:rFonts w:ascii="Times New Roman" w:eastAsia="標楷體" w:hAnsi="Times New Roman" w:cs="Times New Roman" w:hint="eastAsia"/>
                <w:spacing w:val="-4"/>
              </w:rPr>
              <w:t>年之減碳路徑，同時爭取適用優惠費率</w:t>
            </w:r>
            <w:r w:rsidR="0055641B" w:rsidRPr="0002155A">
              <w:rPr>
                <w:rFonts w:ascii="Times New Roman" w:eastAsia="標楷體" w:hAnsi="Times New Roman" w:cs="Times New Roman" w:hint="eastAsia"/>
              </w:rPr>
              <w:t>。</w:t>
            </w:r>
          </w:p>
        </w:tc>
      </w:tr>
      <w:tr w:rsidR="0002155A" w:rsidRPr="0002155A" w14:paraId="1DA15F4B" w14:textId="77777777" w:rsidTr="009E29F7">
        <w:tc>
          <w:tcPr>
            <w:tcW w:w="1701" w:type="dxa"/>
          </w:tcPr>
          <w:p w14:paraId="4D6D9AB0" w14:textId="77777777" w:rsidR="0055641B" w:rsidRPr="0002155A" w:rsidRDefault="0055641B" w:rsidP="00C81414">
            <w:pPr>
              <w:rPr>
                <w:rFonts w:ascii="Times New Roman" w:eastAsia="標楷體" w:hAnsi="Times New Roman"/>
              </w:rPr>
            </w:pPr>
          </w:p>
        </w:tc>
        <w:tc>
          <w:tcPr>
            <w:tcW w:w="2381" w:type="dxa"/>
            <w:tcBorders>
              <w:top w:val="single" w:sz="4" w:space="0" w:color="auto"/>
              <w:bottom w:val="single" w:sz="4" w:space="0" w:color="auto"/>
            </w:tcBorders>
          </w:tcPr>
          <w:p w14:paraId="00D424D0" w14:textId="1022E7D9" w:rsidR="0055641B" w:rsidRPr="0002155A" w:rsidRDefault="0055641B">
            <w:pPr>
              <w:pStyle w:val="a3"/>
              <w:numPr>
                <w:ilvl w:val="0"/>
                <w:numId w:val="55"/>
              </w:numPr>
              <w:ind w:leftChars="0"/>
              <w:rPr>
                <w:rFonts w:ascii="Times New Roman" w:eastAsia="標楷體" w:hAnsi="Times New Roman"/>
              </w:rPr>
            </w:pPr>
            <w:r w:rsidRPr="0002155A">
              <w:rPr>
                <w:rFonts w:ascii="Times New Roman" w:eastAsia="標楷體" w:hAnsi="Times New Roman" w:cs="Times New Roman"/>
                <w:kern w:val="2000"/>
                <w:szCs w:val="24"/>
              </w:rPr>
              <w:t>氣候變遷調適</w:t>
            </w:r>
            <w:r w:rsidRPr="0002155A">
              <w:rPr>
                <w:rFonts w:ascii="Times New Roman" w:eastAsia="標楷體" w:hAnsi="Times New Roman" w:cs="Times New Roman" w:hint="eastAsia"/>
                <w:kern w:val="2000"/>
                <w:szCs w:val="24"/>
              </w:rPr>
              <w:t>韌性建構</w:t>
            </w:r>
          </w:p>
        </w:tc>
        <w:tc>
          <w:tcPr>
            <w:tcW w:w="5669" w:type="dxa"/>
            <w:tcBorders>
              <w:top w:val="single" w:sz="4" w:space="0" w:color="auto"/>
              <w:bottom w:val="single" w:sz="4" w:space="0" w:color="auto"/>
            </w:tcBorders>
          </w:tcPr>
          <w:p w14:paraId="7A062C96" w14:textId="77777777" w:rsidR="0055641B" w:rsidRPr="0002155A" w:rsidRDefault="0055641B">
            <w:pPr>
              <w:pStyle w:val="a3"/>
              <w:numPr>
                <w:ilvl w:val="0"/>
                <w:numId w:val="184"/>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szCs w:val="20"/>
              </w:rPr>
              <w:t>推動氣候</w:t>
            </w:r>
            <w:r w:rsidRPr="0002155A">
              <w:rPr>
                <w:rFonts w:ascii="Times New Roman" w:eastAsia="標楷體" w:hAnsi="Times New Roman" w:cs="Times New Roman" w:hint="eastAsia"/>
              </w:rPr>
              <w:t>變遷</w:t>
            </w:r>
            <w:r w:rsidRPr="0002155A">
              <w:rPr>
                <w:rFonts w:ascii="Times New Roman" w:eastAsia="標楷體" w:hAnsi="Times New Roman" w:cs="Times New Roman" w:hint="eastAsia"/>
                <w:szCs w:val="20"/>
              </w:rPr>
              <w:t>調適工作</w:t>
            </w:r>
          </w:p>
          <w:p w14:paraId="59E97D8D" w14:textId="77777777" w:rsidR="0055641B" w:rsidRPr="0002155A" w:rsidRDefault="0055641B" w:rsidP="00C81414">
            <w:pPr>
              <w:pStyle w:val="a3"/>
              <w:overflowPunct w:val="0"/>
              <w:ind w:leftChars="0"/>
              <w:jc w:val="both"/>
              <w:rPr>
                <w:rFonts w:ascii="Times New Roman" w:eastAsia="標楷體" w:hAnsi="Times New Roman" w:cs="Times New Roman"/>
                <w:szCs w:val="20"/>
              </w:rPr>
            </w:pPr>
            <w:r w:rsidRPr="0002155A">
              <w:rPr>
                <w:rFonts w:ascii="Times New Roman" w:eastAsia="標楷體" w:hAnsi="Times New Roman" w:cs="Times New Roman" w:hint="eastAsia"/>
                <w:szCs w:val="20"/>
              </w:rPr>
              <w:t>113</w:t>
            </w:r>
            <w:r w:rsidRPr="0002155A">
              <w:rPr>
                <w:rFonts w:ascii="Times New Roman" w:eastAsia="標楷體" w:hAnsi="Times New Roman" w:cs="Times New Roman" w:hint="eastAsia"/>
                <w:szCs w:val="20"/>
              </w:rPr>
              <w:t>年</w:t>
            </w:r>
            <w:r w:rsidRPr="0002155A">
              <w:rPr>
                <w:rFonts w:ascii="Times New Roman" w:eastAsia="標楷體" w:hAnsi="Times New Roman" w:cs="Times New Roman" w:hint="eastAsia"/>
                <w:szCs w:val="20"/>
              </w:rPr>
              <w:t>10</w:t>
            </w:r>
            <w:r w:rsidRPr="0002155A">
              <w:rPr>
                <w:rFonts w:ascii="Times New Roman" w:eastAsia="標楷體" w:hAnsi="Times New Roman" w:cs="Times New Roman" w:hint="eastAsia"/>
                <w:szCs w:val="20"/>
              </w:rPr>
              <w:t>月底各直轄市、縣市政府提出首次地方層級氣候變遷調適執行方案。本部</w:t>
            </w:r>
            <w:r w:rsidRPr="0002155A">
              <w:rPr>
                <w:rFonts w:ascii="Times New Roman" w:eastAsia="標楷體" w:hAnsi="Times New Roman" w:cs="Times New Roman" w:hint="eastAsia"/>
                <w:szCs w:val="20"/>
              </w:rPr>
              <w:t>114</w:t>
            </w:r>
            <w:r w:rsidRPr="0002155A">
              <w:rPr>
                <w:rFonts w:ascii="Times New Roman" w:eastAsia="標楷體" w:hAnsi="Times New Roman" w:cs="Times New Roman" w:hint="eastAsia"/>
                <w:szCs w:val="20"/>
              </w:rPr>
              <w:t>年</w:t>
            </w:r>
            <w:r w:rsidRPr="0002155A">
              <w:rPr>
                <w:rFonts w:ascii="Times New Roman" w:eastAsia="標楷體" w:hAnsi="Times New Roman" w:cs="Times New Roman" w:hint="eastAsia"/>
                <w:szCs w:val="20"/>
              </w:rPr>
              <w:t>1</w:t>
            </w:r>
            <w:r w:rsidRPr="0002155A">
              <w:rPr>
                <w:rFonts w:ascii="Times New Roman" w:eastAsia="標楷體" w:hAnsi="Times New Roman" w:cs="Times New Roman" w:hint="eastAsia"/>
                <w:szCs w:val="20"/>
              </w:rPr>
              <w:t>月</w:t>
            </w:r>
            <w:r w:rsidRPr="0002155A">
              <w:rPr>
                <w:rFonts w:ascii="Times New Roman" w:eastAsia="標楷體" w:hAnsi="Times New Roman" w:cs="Times New Roman" w:hint="eastAsia"/>
                <w:szCs w:val="20"/>
              </w:rPr>
              <w:t>6</w:t>
            </w:r>
            <w:r w:rsidRPr="0002155A">
              <w:rPr>
                <w:rFonts w:ascii="Times New Roman" w:eastAsia="標楷體" w:hAnsi="Times New Roman" w:cs="Times New Roman" w:hint="eastAsia"/>
                <w:szCs w:val="20"/>
              </w:rPr>
              <w:t>日辦理「調適執行方案會商核定會議」，並於</w:t>
            </w:r>
            <w:r w:rsidRPr="0002155A">
              <w:rPr>
                <w:rFonts w:ascii="Times New Roman" w:eastAsia="標楷體" w:hAnsi="Times New Roman" w:cs="Times New Roman" w:hint="eastAsia"/>
                <w:spacing w:val="-10"/>
                <w:szCs w:val="20"/>
              </w:rPr>
              <w:t>114</w:t>
            </w:r>
            <w:r w:rsidRPr="0002155A">
              <w:rPr>
                <w:rFonts w:ascii="Times New Roman" w:eastAsia="標楷體" w:hAnsi="Times New Roman" w:cs="Times New Roman" w:hint="eastAsia"/>
                <w:spacing w:val="-10"/>
                <w:szCs w:val="20"/>
              </w:rPr>
              <w:t>年</w:t>
            </w:r>
            <w:r w:rsidRPr="0002155A">
              <w:rPr>
                <w:rFonts w:ascii="Times New Roman" w:eastAsia="標楷體" w:hAnsi="Times New Roman" w:cs="Times New Roman" w:hint="eastAsia"/>
                <w:spacing w:val="-10"/>
                <w:szCs w:val="20"/>
              </w:rPr>
              <w:t>2</w:t>
            </w:r>
            <w:r w:rsidRPr="0002155A">
              <w:rPr>
                <w:rFonts w:ascii="Times New Roman" w:eastAsia="標楷體" w:hAnsi="Times New Roman" w:cs="Times New Roman" w:hint="eastAsia"/>
                <w:spacing w:val="-10"/>
                <w:szCs w:val="20"/>
              </w:rPr>
              <w:t>月</w:t>
            </w:r>
            <w:r w:rsidRPr="0002155A">
              <w:rPr>
                <w:rFonts w:ascii="Times New Roman" w:eastAsia="標楷體" w:hAnsi="Times New Roman" w:cs="Times New Roman" w:hint="eastAsia"/>
                <w:spacing w:val="-10"/>
                <w:szCs w:val="20"/>
              </w:rPr>
              <w:t>17</w:t>
            </w:r>
            <w:r w:rsidRPr="0002155A">
              <w:rPr>
                <w:rFonts w:ascii="Times New Roman" w:eastAsia="標楷體" w:hAnsi="Times New Roman" w:cs="Times New Roman" w:hint="eastAsia"/>
                <w:spacing w:val="-10"/>
                <w:szCs w:val="20"/>
              </w:rPr>
              <w:t>日完成地方調適執行方案核定實施。</w:t>
            </w:r>
          </w:p>
          <w:p w14:paraId="6D82609D" w14:textId="77777777" w:rsidR="0055641B" w:rsidRPr="0002155A" w:rsidRDefault="0055641B">
            <w:pPr>
              <w:pStyle w:val="a3"/>
              <w:numPr>
                <w:ilvl w:val="0"/>
                <w:numId w:val="184"/>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szCs w:val="20"/>
              </w:rPr>
              <w:t>辦理調適韌性設施規劃及示範建置</w:t>
            </w:r>
          </w:p>
          <w:p w14:paraId="3DC1516F" w14:textId="77777777" w:rsidR="0055641B" w:rsidRPr="0002155A" w:rsidRDefault="0055641B" w:rsidP="00C81414">
            <w:pPr>
              <w:pStyle w:val="a3"/>
              <w:overflowPunct w:val="0"/>
              <w:ind w:leftChars="0" w:left="482"/>
              <w:jc w:val="both"/>
              <w:rPr>
                <w:rFonts w:ascii="Times New Roman" w:eastAsia="標楷體" w:hAnsi="Times New Roman" w:cs="Times New Roman"/>
              </w:rPr>
            </w:pPr>
            <w:r w:rsidRPr="0002155A">
              <w:rPr>
                <w:rFonts w:ascii="Times New Roman" w:eastAsia="標楷體" w:hAnsi="Times New Roman" w:cs="Times New Roman" w:hint="eastAsia"/>
              </w:rPr>
              <w:t>強化在氣候調適、綠色基礎設施及水資源管理領域的國際合作，共同發展適應性強的綠色基礎設施技術與教育計畫。</w:t>
            </w:r>
          </w:p>
          <w:p w14:paraId="3C5DE677" w14:textId="77777777" w:rsidR="0055641B" w:rsidRPr="0002155A" w:rsidRDefault="0055641B">
            <w:pPr>
              <w:pStyle w:val="a3"/>
              <w:numPr>
                <w:ilvl w:val="0"/>
                <w:numId w:val="184"/>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szCs w:val="20"/>
              </w:rPr>
              <w:t>推動低碳永續家園暨強化村里低碳行動</w:t>
            </w:r>
          </w:p>
          <w:p w14:paraId="795F4695" w14:textId="521F552C" w:rsidR="0055641B" w:rsidRPr="0002155A" w:rsidRDefault="0055641B" w:rsidP="00C81414">
            <w:pPr>
              <w:pStyle w:val="a3"/>
              <w:overflowPunct w:val="0"/>
              <w:ind w:leftChars="0" w:left="482"/>
              <w:jc w:val="both"/>
              <w:rPr>
                <w:rFonts w:ascii="Times New Roman" w:eastAsia="標楷體" w:hAnsi="Times New Roman" w:cs="Times New Roman"/>
              </w:rPr>
            </w:pPr>
            <w:r w:rsidRPr="0002155A">
              <w:rPr>
                <w:rFonts w:ascii="Times New Roman" w:eastAsia="標楷體" w:hAnsi="Times New Roman" w:cs="Times New Roman" w:hint="eastAsia"/>
              </w:rPr>
              <w:t>與地方政府合作推行「低碳永續家園評等推動計畫」，截至</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w:t>
            </w:r>
            <w:r w:rsidRPr="0002155A">
              <w:rPr>
                <w:rFonts w:ascii="Times New Roman" w:eastAsia="標楷體" w:hAnsi="Times New Roman" w:cs="Times New Roman"/>
              </w:rPr>
              <w:t>6</w:t>
            </w:r>
            <w:r w:rsidRPr="0002155A">
              <w:rPr>
                <w:rFonts w:ascii="Times New Roman" w:eastAsia="標楷體" w:hAnsi="Times New Roman" w:cs="Times New Roman" w:hint="eastAsia"/>
              </w:rPr>
              <w:t>月，取得評等現況如下：直轄市、縣（市）層級計有</w:t>
            </w:r>
            <w:r w:rsidRPr="0002155A">
              <w:rPr>
                <w:rFonts w:ascii="Times New Roman" w:eastAsia="標楷體" w:hAnsi="Times New Roman" w:cs="Times New Roman" w:hint="eastAsia"/>
              </w:rPr>
              <w:t>19</w:t>
            </w:r>
            <w:r w:rsidRPr="0002155A">
              <w:rPr>
                <w:rFonts w:ascii="Times New Roman" w:eastAsia="標楷體" w:hAnsi="Times New Roman" w:cs="Times New Roman" w:hint="eastAsia"/>
              </w:rPr>
              <w:t>個獲得銀級評等，</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個獲得銅級評等；鄉（鎮、市、區）層級累計有</w:t>
            </w:r>
            <w:r w:rsidRPr="0002155A">
              <w:rPr>
                <w:rFonts w:ascii="Times New Roman" w:eastAsia="標楷體" w:hAnsi="Times New Roman" w:cs="Times New Roman" w:hint="eastAsia"/>
              </w:rPr>
              <w:t>16</w:t>
            </w:r>
            <w:r w:rsidRPr="0002155A">
              <w:rPr>
                <w:rFonts w:ascii="Times New Roman" w:eastAsia="標楷體" w:hAnsi="Times New Roman" w:cs="Times New Roman"/>
              </w:rPr>
              <w:t>1</w:t>
            </w:r>
            <w:r w:rsidRPr="0002155A">
              <w:rPr>
                <w:rFonts w:ascii="Times New Roman" w:eastAsia="標楷體" w:hAnsi="Times New Roman" w:cs="Times New Roman" w:hint="eastAsia"/>
              </w:rPr>
              <w:t>個單位獲得評等（</w:t>
            </w:r>
            <w:r w:rsidRPr="0002155A">
              <w:rPr>
                <w:rFonts w:ascii="Times New Roman" w:eastAsia="標楷體" w:hAnsi="Times New Roman" w:cs="Times New Roman" w:hint="eastAsia"/>
              </w:rPr>
              <w:t>34</w:t>
            </w:r>
            <w:r w:rsidRPr="0002155A">
              <w:rPr>
                <w:rFonts w:ascii="Times New Roman" w:eastAsia="標楷體" w:hAnsi="Times New Roman" w:cs="Times New Roman" w:hint="eastAsia"/>
              </w:rPr>
              <w:t>個銀級</w:t>
            </w:r>
            <w:r w:rsidR="003644CC">
              <w:rPr>
                <w:rFonts w:ascii="Times New Roman" w:eastAsia="標楷體" w:hAnsi="Times New Roman" w:cs="Times New Roman" w:hint="eastAsia"/>
              </w:rPr>
              <w:t>／</w:t>
            </w:r>
            <w:r w:rsidRPr="0002155A">
              <w:rPr>
                <w:rFonts w:ascii="Times New Roman" w:eastAsia="標楷體" w:hAnsi="Times New Roman" w:cs="Times New Roman" w:hint="eastAsia"/>
              </w:rPr>
              <w:t>12</w:t>
            </w:r>
            <w:r w:rsidRPr="0002155A">
              <w:rPr>
                <w:rFonts w:ascii="Times New Roman" w:eastAsia="標楷體" w:hAnsi="Times New Roman" w:cs="Times New Roman"/>
              </w:rPr>
              <w:t>7</w:t>
            </w:r>
            <w:r w:rsidRPr="0002155A">
              <w:rPr>
                <w:rFonts w:ascii="Times New Roman" w:eastAsia="標楷體" w:hAnsi="Times New Roman" w:cs="Times New Roman" w:hint="eastAsia"/>
              </w:rPr>
              <w:t>個銅級）；村（里）層級累計有</w:t>
            </w:r>
            <w:r w:rsidRPr="0002155A">
              <w:rPr>
                <w:rFonts w:ascii="Times New Roman" w:eastAsia="標楷體" w:hAnsi="Times New Roman" w:cs="Times New Roman" w:hint="eastAsia"/>
              </w:rPr>
              <w:t>1,</w:t>
            </w:r>
            <w:r w:rsidRPr="0002155A">
              <w:rPr>
                <w:rFonts w:ascii="Times New Roman" w:eastAsia="標楷體" w:hAnsi="Times New Roman" w:cs="Times New Roman"/>
              </w:rPr>
              <w:t>712</w:t>
            </w:r>
            <w:r w:rsidRPr="0002155A">
              <w:rPr>
                <w:rFonts w:ascii="Times New Roman" w:eastAsia="標楷體" w:hAnsi="Times New Roman" w:cs="Times New Roman" w:hint="eastAsia"/>
              </w:rPr>
              <w:t>個單位獲得評等（</w:t>
            </w:r>
            <w:r w:rsidRPr="0002155A">
              <w:rPr>
                <w:rFonts w:ascii="Times New Roman" w:eastAsia="標楷體" w:hAnsi="Times New Roman" w:cs="Times New Roman" w:hint="eastAsia"/>
              </w:rPr>
              <w:t>156</w:t>
            </w:r>
            <w:r w:rsidRPr="0002155A">
              <w:rPr>
                <w:rFonts w:ascii="Times New Roman" w:eastAsia="標楷體" w:hAnsi="Times New Roman" w:cs="Times New Roman" w:hint="eastAsia"/>
              </w:rPr>
              <w:t>個銀級</w:t>
            </w:r>
            <w:r w:rsidR="003644CC">
              <w:rPr>
                <w:rFonts w:ascii="Times New Roman" w:eastAsia="標楷體" w:hAnsi="Times New Roman" w:cs="Times New Roman" w:hint="eastAsia"/>
              </w:rPr>
              <w:t>／</w:t>
            </w:r>
            <w:r w:rsidRPr="0002155A">
              <w:rPr>
                <w:rFonts w:ascii="Times New Roman" w:eastAsia="標楷體" w:hAnsi="Times New Roman" w:cs="Times New Roman" w:hint="eastAsia"/>
              </w:rPr>
              <w:t>1,</w:t>
            </w:r>
            <w:r w:rsidRPr="0002155A">
              <w:rPr>
                <w:rFonts w:ascii="Times New Roman" w:eastAsia="標楷體" w:hAnsi="Times New Roman" w:cs="Times New Roman"/>
              </w:rPr>
              <w:t>556</w:t>
            </w:r>
            <w:r w:rsidRPr="0002155A">
              <w:rPr>
                <w:rFonts w:ascii="Times New Roman" w:eastAsia="標楷體" w:hAnsi="Times New Roman" w:cs="Times New Roman" w:hint="eastAsia"/>
              </w:rPr>
              <w:t>個銅級）。</w:t>
            </w:r>
          </w:p>
          <w:p w14:paraId="5723BCC9" w14:textId="77777777" w:rsidR="0055641B" w:rsidRPr="0002155A" w:rsidRDefault="0055641B">
            <w:pPr>
              <w:pStyle w:val="a3"/>
              <w:numPr>
                <w:ilvl w:val="0"/>
                <w:numId w:val="184"/>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因應地方氣候變遷減緩及調適業務增加，已核定補助</w:t>
            </w:r>
            <w:r w:rsidRPr="0002155A">
              <w:rPr>
                <w:rFonts w:ascii="Times New Roman" w:eastAsia="標楷體" w:hAnsi="Times New Roman" w:cs="Times New Roman" w:hint="eastAsia"/>
              </w:rPr>
              <w:t>22</w:t>
            </w:r>
            <w:r w:rsidRPr="0002155A">
              <w:rPr>
                <w:rFonts w:ascii="Times New Roman" w:eastAsia="標楷體" w:hAnsi="Times New Roman" w:cs="Times New Roman" w:hint="eastAsia"/>
              </w:rPr>
              <w:t>縣市政府辦理「</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年度氣候變遷減緩及調適工作推動計畫」，並訂定「</w:t>
            </w:r>
            <w:r w:rsidRPr="0002155A">
              <w:rPr>
                <w:rFonts w:ascii="Times New Roman" w:eastAsia="標楷體" w:hAnsi="Times New Roman" w:cs="Times New Roman" w:hint="eastAsia"/>
              </w:rPr>
              <w:t>114</w:t>
            </w:r>
            <w:r w:rsidRPr="0002155A">
              <w:rPr>
                <w:rFonts w:ascii="Times New Roman" w:eastAsia="標楷體" w:hAnsi="Times New Roman" w:cs="Times New Roman" w:hint="eastAsia"/>
              </w:rPr>
              <w:t>年度直轄市及縣（市）政府環境保護績效考核計畫」，以積極掌控相關補助計畫之執行進度及推動成果。</w:t>
            </w:r>
          </w:p>
          <w:p w14:paraId="6594EEFD" w14:textId="110E5233" w:rsidR="0055641B" w:rsidRPr="0002155A" w:rsidRDefault="0055641B">
            <w:pPr>
              <w:pStyle w:val="a3"/>
              <w:numPr>
                <w:ilvl w:val="0"/>
                <w:numId w:val="184"/>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szCs w:val="20"/>
              </w:rPr>
              <w:t>補助公私立大學或研究機構針對氣候變遷調適或溫室氣體減量管理等相關研究，以提升我國因應氣候變遷之學術研究能量。</w:t>
            </w:r>
          </w:p>
        </w:tc>
      </w:tr>
      <w:tr w:rsidR="0002155A" w:rsidRPr="0002155A" w14:paraId="26C0CCA2" w14:textId="77777777" w:rsidTr="009E29F7">
        <w:tc>
          <w:tcPr>
            <w:tcW w:w="1701" w:type="dxa"/>
            <w:tcBorders>
              <w:bottom w:val="single" w:sz="4" w:space="0" w:color="auto"/>
            </w:tcBorders>
          </w:tcPr>
          <w:p w14:paraId="7C0C9225" w14:textId="77777777" w:rsidR="0055641B" w:rsidRPr="0002155A" w:rsidRDefault="0055641B" w:rsidP="00C81414">
            <w:pPr>
              <w:rPr>
                <w:rFonts w:ascii="Times New Roman" w:eastAsia="標楷體" w:hAnsi="Times New Roman"/>
              </w:rPr>
            </w:pPr>
          </w:p>
        </w:tc>
        <w:tc>
          <w:tcPr>
            <w:tcW w:w="2381" w:type="dxa"/>
            <w:tcBorders>
              <w:top w:val="single" w:sz="4" w:space="0" w:color="auto"/>
              <w:bottom w:val="single" w:sz="4" w:space="0" w:color="auto"/>
            </w:tcBorders>
          </w:tcPr>
          <w:p w14:paraId="094F87B6" w14:textId="4DC59AB5" w:rsidR="0055641B" w:rsidRPr="0002155A" w:rsidRDefault="0055641B">
            <w:pPr>
              <w:pStyle w:val="a3"/>
              <w:numPr>
                <w:ilvl w:val="0"/>
                <w:numId w:val="55"/>
              </w:numPr>
              <w:ind w:leftChars="0"/>
              <w:rPr>
                <w:rFonts w:ascii="Times New Roman" w:eastAsia="標楷體" w:hAnsi="Times New Roman"/>
              </w:rPr>
            </w:pPr>
            <w:r w:rsidRPr="0002155A">
              <w:rPr>
                <w:rFonts w:ascii="Times New Roman" w:eastAsia="標楷體" w:hAnsi="Times New Roman" w:cs="Times New Roman" w:hint="eastAsia"/>
                <w:kern w:val="2000"/>
                <w:szCs w:val="24"/>
              </w:rPr>
              <w:t>人力培育與低碳生活推動</w:t>
            </w:r>
          </w:p>
        </w:tc>
        <w:tc>
          <w:tcPr>
            <w:tcW w:w="5669" w:type="dxa"/>
            <w:tcBorders>
              <w:top w:val="single" w:sz="4" w:space="0" w:color="auto"/>
              <w:bottom w:val="single" w:sz="4" w:space="0" w:color="auto"/>
            </w:tcBorders>
          </w:tcPr>
          <w:p w14:paraId="3E99CD5C" w14:textId="77777777" w:rsidR="0055641B" w:rsidRPr="0002155A" w:rsidRDefault="0055641B">
            <w:pPr>
              <w:pStyle w:val="a3"/>
              <w:numPr>
                <w:ilvl w:val="0"/>
                <w:numId w:val="18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於臺北及高雄辦理</w:t>
            </w:r>
            <w:r w:rsidRPr="0002155A">
              <w:rPr>
                <w:rFonts w:ascii="Times New Roman" w:eastAsia="標楷體" w:hAnsi="Times New Roman" w:cs="Times New Roman" w:hint="eastAsia"/>
              </w:rPr>
              <w:t>2</w:t>
            </w:r>
            <w:r w:rsidRPr="0002155A">
              <w:rPr>
                <w:rFonts w:ascii="Times New Roman" w:eastAsia="標楷體" w:hAnsi="Times New Roman" w:cs="Times New Roman" w:hint="eastAsia"/>
              </w:rPr>
              <w:t>場次「淨零綠生活公正轉型座談會」，說明淨零轉型政策及案例，關注與蒐集弱勢族群相關之議題與建言作為綠生活推動策略參考，現場及線上累計超過</w:t>
            </w:r>
            <w:r w:rsidRPr="0002155A">
              <w:rPr>
                <w:rFonts w:ascii="Times New Roman" w:eastAsia="標楷體" w:hAnsi="Times New Roman" w:cs="Times New Roman" w:hint="eastAsia"/>
              </w:rPr>
              <w:t>170</w:t>
            </w:r>
            <w:r w:rsidRPr="0002155A">
              <w:rPr>
                <w:rFonts w:ascii="Times New Roman" w:eastAsia="標楷體" w:hAnsi="Times New Roman" w:cs="Times New Roman" w:hint="eastAsia"/>
              </w:rPr>
              <w:t>人次參與。</w:t>
            </w:r>
          </w:p>
          <w:p w14:paraId="2D68155E" w14:textId="62B575F0" w:rsidR="0055641B" w:rsidRPr="0002155A" w:rsidRDefault="001040AB">
            <w:pPr>
              <w:pStyle w:val="a3"/>
              <w:numPr>
                <w:ilvl w:val="0"/>
                <w:numId w:val="18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透過大型活動推廣淨零綠生活，於</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2050</w:t>
            </w:r>
            <w:r w:rsidRPr="0002155A">
              <w:rPr>
                <w:rFonts w:ascii="Times New Roman" w:eastAsia="標楷體" w:hAnsi="Times New Roman" w:cs="Times New Roman" w:hint="eastAsia"/>
              </w:rPr>
              <w:t>淨零城市展」及</w:t>
            </w:r>
            <w:r w:rsidRPr="0002155A">
              <w:rPr>
                <w:rFonts w:ascii="Times New Roman" w:eastAsia="標楷體" w:hAnsi="Times New Roman" w:cs="Times New Roman" w:hint="eastAsia"/>
              </w:rPr>
              <w:t>4</w:t>
            </w:r>
            <w:r w:rsidRPr="0002155A">
              <w:rPr>
                <w:rFonts w:ascii="Times New Roman" w:eastAsia="標楷體" w:hAnsi="Times New Roman" w:cs="Times New Roman" w:hint="eastAsia"/>
              </w:rPr>
              <w:t>月「大甲媽祖進香活動」設置淨零綠生活互動攤位，透過展示道具、互動遊戲、圖文影音與宣導品全面進行溝通，總計宣導人次</w:t>
            </w:r>
            <w:r w:rsidRPr="0002155A">
              <w:rPr>
                <w:rFonts w:ascii="Times New Roman" w:eastAsia="標楷體" w:hAnsi="Times New Roman" w:cs="Times New Roman" w:hint="eastAsia"/>
              </w:rPr>
              <w:lastRenderedPageBreak/>
              <w:t>超過</w:t>
            </w:r>
            <w:r w:rsidRPr="0002155A">
              <w:rPr>
                <w:rFonts w:ascii="Times New Roman" w:eastAsia="標楷體" w:hAnsi="Times New Roman" w:cs="Times New Roman" w:hint="eastAsia"/>
              </w:rPr>
              <w:t>2,000</w:t>
            </w:r>
            <w:r w:rsidRPr="0002155A">
              <w:rPr>
                <w:rFonts w:ascii="Times New Roman" w:eastAsia="標楷體" w:hAnsi="Times New Roman" w:cs="Times New Roman" w:hint="eastAsia"/>
              </w:rPr>
              <w:t>人</w:t>
            </w:r>
            <w:r w:rsidR="0055641B" w:rsidRPr="0002155A">
              <w:rPr>
                <w:rFonts w:ascii="Times New Roman" w:eastAsia="標楷體" w:hAnsi="Times New Roman" w:cs="Times New Roman" w:hint="eastAsia"/>
              </w:rPr>
              <w:t>。</w:t>
            </w:r>
          </w:p>
          <w:p w14:paraId="0D0893EA" w14:textId="77777777" w:rsidR="0055641B" w:rsidRPr="0002155A" w:rsidRDefault="0055641B">
            <w:pPr>
              <w:pStyle w:val="a3"/>
              <w:numPr>
                <w:ilvl w:val="0"/>
                <w:numId w:val="18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辦理「綠色消費趣</w:t>
            </w:r>
            <w:r w:rsidRPr="0002155A">
              <w:rPr>
                <w:rFonts w:ascii="Times New Roman" w:eastAsia="標楷體" w:hAnsi="Times New Roman" w:cs="Times New Roman" w:hint="eastAsia"/>
              </w:rPr>
              <w:t xml:space="preserve"> </w:t>
            </w:r>
            <w:r w:rsidRPr="0002155A">
              <w:rPr>
                <w:rFonts w:ascii="Times New Roman" w:eastAsia="標楷體" w:hAnsi="Times New Roman" w:cs="Times New Roman" w:hint="eastAsia"/>
              </w:rPr>
              <w:t>地球一起</w:t>
            </w:r>
            <w:r w:rsidRPr="0002155A">
              <w:rPr>
                <w:rFonts w:ascii="Times New Roman" w:eastAsia="標楷體" w:hAnsi="Times New Roman" w:cs="Times New Roman" w:hint="eastAsia"/>
              </w:rPr>
              <w:t>FUN</w:t>
            </w:r>
            <w:r w:rsidRPr="0002155A">
              <w:rPr>
                <w:rFonts w:ascii="Times New Roman" w:eastAsia="標楷體" w:hAnsi="Times New Roman" w:cs="Times New Roman" w:hint="eastAsia"/>
              </w:rPr>
              <w:t>」網路及特約機構聯名活動</w:t>
            </w:r>
            <w:r w:rsidRPr="0002155A">
              <w:rPr>
                <w:rFonts w:ascii="Times New Roman" w:eastAsia="標楷體" w:hAnsi="Times New Roman" w:cs="Times New Roman" w:hint="eastAsia"/>
              </w:rPr>
              <w:t>1</w:t>
            </w:r>
            <w:r w:rsidRPr="0002155A">
              <w:rPr>
                <w:rFonts w:ascii="Times New Roman" w:eastAsia="標楷體" w:hAnsi="Times New Roman" w:cs="Times New Roman" w:hint="eastAsia"/>
              </w:rPr>
              <w:t>場次，以點數加碼回饋，鼓勵民眾加入環保集點及選購環保產品，提升綠色消費交易量，吸引既有會員定期回流參與環保集點活動，參加人數超過</w:t>
            </w:r>
            <w:r w:rsidRPr="0002155A">
              <w:rPr>
                <w:rFonts w:ascii="Times New Roman" w:eastAsia="標楷體" w:hAnsi="Times New Roman" w:cs="Times New Roman" w:hint="eastAsia"/>
              </w:rPr>
              <w:t>2.8</w:t>
            </w:r>
            <w:r w:rsidRPr="0002155A">
              <w:rPr>
                <w:rFonts w:ascii="Times New Roman" w:eastAsia="標楷體" w:hAnsi="Times New Roman" w:cs="Times New Roman" w:hint="eastAsia"/>
              </w:rPr>
              <w:t>萬人、</w:t>
            </w:r>
            <w:r w:rsidRPr="0002155A">
              <w:rPr>
                <w:rFonts w:ascii="Times New Roman" w:eastAsia="標楷體" w:hAnsi="Times New Roman" w:cs="Times New Roman" w:hint="eastAsia"/>
              </w:rPr>
              <w:t>4.5</w:t>
            </w:r>
            <w:r w:rsidRPr="0002155A">
              <w:rPr>
                <w:rFonts w:ascii="Times New Roman" w:eastAsia="標楷體" w:hAnsi="Times New Roman" w:cs="Times New Roman" w:hint="eastAsia"/>
              </w:rPr>
              <w:t>萬筆次交易。</w:t>
            </w:r>
          </w:p>
          <w:p w14:paraId="1D1F268A" w14:textId="77777777" w:rsidR="0055641B" w:rsidRPr="0002155A" w:rsidRDefault="0055641B">
            <w:pPr>
              <w:pStyle w:val="a3"/>
              <w:numPr>
                <w:ilvl w:val="0"/>
                <w:numId w:val="18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協助合作單位（地方財稅局、</w:t>
            </w:r>
            <w:proofErr w:type="spellStart"/>
            <w:r w:rsidRPr="0002155A">
              <w:rPr>
                <w:rFonts w:ascii="Times New Roman" w:eastAsia="標楷體" w:hAnsi="Times New Roman" w:cs="Times New Roman" w:hint="eastAsia"/>
              </w:rPr>
              <w:t>ib</w:t>
            </w:r>
            <w:r w:rsidRPr="0002155A">
              <w:rPr>
                <w:rFonts w:ascii="Times New Roman" w:eastAsia="標楷體" w:hAnsi="Times New Roman" w:cs="Times New Roman"/>
              </w:rPr>
              <w:t>on</w:t>
            </w:r>
            <w:proofErr w:type="spellEnd"/>
            <w:r w:rsidRPr="0002155A">
              <w:rPr>
                <w:rFonts w:ascii="Times New Roman" w:eastAsia="標楷體" w:hAnsi="Times New Roman" w:cs="Times New Roman" w:hint="eastAsia"/>
              </w:rPr>
              <w:t>、合作金庫）辦理</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場次線上活動贈綠點；並在</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月</w:t>
            </w:r>
            <w:r w:rsidRPr="0002155A">
              <w:rPr>
                <w:rFonts w:ascii="Times New Roman" w:eastAsia="標楷體" w:hAnsi="Times New Roman" w:cs="Times New Roman" w:hint="eastAsia"/>
              </w:rPr>
              <w:t>3</w:t>
            </w:r>
            <w:r w:rsidRPr="0002155A">
              <w:rPr>
                <w:rFonts w:ascii="Times New Roman" w:eastAsia="標楷體" w:hAnsi="Times New Roman" w:cs="Times New Roman" w:hint="eastAsia"/>
              </w:rPr>
              <w:t>日於國父紀念館「心靈環保日」法鼓山活動現場協助設攤，結合多元資源鼓勵民眾響應淨零綠生活。</w:t>
            </w:r>
          </w:p>
          <w:p w14:paraId="4F164E41" w14:textId="77777777" w:rsidR="0055641B" w:rsidRPr="0002155A" w:rsidRDefault="0055641B">
            <w:pPr>
              <w:pStyle w:val="a3"/>
              <w:numPr>
                <w:ilvl w:val="0"/>
                <w:numId w:val="18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以「環保行動派</w:t>
            </w:r>
            <w:r w:rsidRPr="0002155A">
              <w:rPr>
                <w:rFonts w:ascii="Times New Roman" w:eastAsia="標楷體" w:hAnsi="Times New Roman" w:cs="Times New Roman" w:hint="eastAsia"/>
              </w:rPr>
              <w:t xml:space="preserve"> </w:t>
            </w:r>
            <w:r w:rsidRPr="0002155A">
              <w:rPr>
                <w:rFonts w:ascii="Times New Roman" w:eastAsia="標楷體" w:hAnsi="Times New Roman" w:cs="Times New Roman" w:hint="eastAsia"/>
              </w:rPr>
              <w:t>生活轉型多綠點」為主題參加第</w:t>
            </w:r>
            <w:r w:rsidRPr="0002155A">
              <w:rPr>
                <w:rFonts w:ascii="Times New Roman" w:eastAsia="標楷體" w:hAnsi="Times New Roman" w:cs="Times New Roman" w:hint="eastAsia"/>
              </w:rPr>
              <w:t>8</w:t>
            </w:r>
            <w:r w:rsidRPr="0002155A">
              <w:rPr>
                <w:rFonts w:ascii="Times New Roman" w:eastAsia="標楷體" w:hAnsi="Times New Roman" w:cs="Times New Roman" w:hint="eastAsia"/>
              </w:rPr>
              <w:t>屆政府服務獎，已於</w:t>
            </w:r>
            <w:r w:rsidRPr="0002155A">
              <w:rPr>
                <w:rFonts w:ascii="Times New Roman" w:eastAsia="標楷體" w:hAnsi="Times New Roman" w:cs="Times New Roman" w:hint="eastAsia"/>
              </w:rPr>
              <w:t>5</w:t>
            </w:r>
            <w:r w:rsidRPr="0002155A">
              <w:rPr>
                <w:rFonts w:ascii="Times New Roman" w:eastAsia="標楷體" w:hAnsi="Times New Roman" w:cs="Times New Roman" w:hint="eastAsia"/>
              </w:rPr>
              <w:t>月完成本部評審作業，並於</w:t>
            </w:r>
            <w:r w:rsidRPr="0002155A">
              <w:rPr>
                <w:rFonts w:ascii="Times New Roman" w:eastAsia="標楷體" w:hAnsi="Times New Roman" w:cs="Times New Roman" w:hint="eastAsia"/>
              </w:rPr>
              <w:t>6</w:t>
            </w:r>
            <w:r w:rsidRPr="0002155A">
              <w:rPr>
                <w:rFonts w:ascii="Times New Roman" w:eastAsia="標楷體" w:hAnsi="Times New Roman" w:cs="Times New Roman" w:hint="eastAsia"/>
              </w:rPr>
              <w:t>月提交國家發展委員會評審。</w:t>
            </w:r>
          </w:p>
          <w:p w14:paraId="25C4F074" w14:textId="77777777" w:rsidR="0055641B" w:rsidRPr="0002155A" w:rsidRDefault="0055641B">
            <w:pPr>
              <w:pStyle w:val="a3"/>
              <w:numPr>
                <w:ilvl w:val="0"/>
                <w:numId w:val="185"/>
              </w:numPr>
              <w:ind w:leftChars="0"/>
              <w:jc w:val="both"/>
              <w:rPr>
                <w:rFonts w:ascii="Times New Roman" w:eastAsia="標楷體" w:hAnsi="Times New Roman" w:cs="Times New Roman"/>
              </w:rPr>
            </w:pPr>
            <w:r w:rsidRPr="0002155A">
              <w:rPr>
                <w:rFonts w:ascii="Times New Roman" w:eastAsia="標楷體" w:hAnsi="Times New Roman" w:cs="Times New Roman" w:hint="eastAsia"/>
              </w:rPr>
              <w:t>辦理實體及線上永續長培訓課程，以提升政策執行力與跨部門協作，加強公務人員</w:t>
            </w:r>
            <w:r w:rsidRPr="0002155A">
              <w:rPr>
                <w:rFonts w:ascii="Times New Roman" w:eastAsia="標楷體" w:hAnsi="Times New Roman" w:cs="Times New Roman" w:hint="eastAsia"/>
                <w:spacing w:val="-8"/>
              </w:rPr>
              <w:t>專業能力，促進公私部門交流，革新組織文化</w:t>
            </w:r>
            <w:r w:rsidRPr="0002155A">
              <w:rPr>
                <w:rFonts w:ascii="Times New Roman" w:eastAsia="標楷體" w:hAnsi="Times New Roman" w:cs="Times New Roman" w:hint="eastAsia"/>
              </w:rPr>
              <w:t>。</w:t>
            </w:r>
          </w:p>
          <w:p w14:paraId="0F4947A5" w14:textId="77777777" w:rsidR="0055641B" w:rsidRPr="0002155A" w:rsidRDefault="0055641B">
            <w:pPr>
              <w:pStyle w:val="a3"/>
              <w:numPr>
                <w:ilvl w:val="0"/>
                <w:numId w:val="18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成立「永續發展推動小組」，並推行</w:t>
            </w:r>
            <w:r w:rsidRPr="0002155A">
              <w:rPr>
                <w:rFonts w:ascii="Times New Roman" w:eastAsia="標楷體" w:hAnsi="Times New Roman" w:cs="Times New Roman" w:hint="eastAsia"/>
              </w:rPr>
              <w:t>15</w:t>
            </w:r>
            <w:r w:rsidRPr="0002155A">
              <w:rPr>
                <w:rFonts w:ascii="Times New Roman" w:eastAsia="標楷體" w:hAnsi="Times New Roman" w:cs="Times New Roman" w:hint="eastAsia"/>
              </w:rPr>
              <w:t>項深度節能措施，提升能源使用效率，創造節能文化，減少營運成本。</w:t>
            </w:r>
          </w:p>
          <w:p w14:paraId="094E2C95" w14:textId="77777777" w:rsidR="0055641B" w:rsidRPr="0002155A" w:rsidRDefault="0055641B">
            <w:pPr>
              <w:pStyle w:val="a3"/>
              <w:numPr>
                <w:ilvl w:val="0"/>
                <w:numId w:val="18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蒐集及彙整有關氣象、氣候及危害數據，分析國際跨部門韌性調適政策與發展趨勢，發展跨領域風險評估方法及區域調適策略模擬工具。</w:t>
            </w:r>
          </w:p>
          <w:p w14:paraId="4B1604BE" w14:textId="3871811D" w:rsidR="0055641B" w:rsidRPr="0002155A" w:rsidRDefault="0055641B">
            <w:pPr>
              <w:pStyle w:val="a3"/>
              <w:numPr>
                <w:ilvl w:val="0"/>
                <w:numId w:val="185"/>
              </w:numPr>
              <w:overflowPunct w:val="0"/>
              <w:ind w:leftChars="0"/>
              <w:jc w:val="both"/>
              <w:rPr>
                <w:rFonts w:ascii="Times New Roman" w:eastAsia="標楷體" w:hAnsi="Times New Roman" w:cs="Times New Roman"/>
              </w:rPr>
            </w:pPr>
            <w:r w:rsidRPr="0002155A">
              <w:rPr>
                <w:rFonts w:ascii="Times New Roman" w:eastAsia="標楷體" w:hAnsi="Times New Roman" w:cs="Times New Roman" w:hint="eastAsia"/>
              </w:rPr>
              <w:t>建置以縣市調適現況之氣候調適風險模板，並充實調適知識庫與實務案例，同時透過</w:t>
            </w:r>
            <w:r w:rsidR="0062539B" w:rsidRPr="0002155A">
              <w:rPr>
                <w:rFonts w:ascii="Times New Roman" w:eastAsia="標楷體" w:hAnsi="Times New Roman" w:cs="Times New Roman" w:hint="eastAsia"/>
              </w:rPr>
              <w:t>本</w:t>
            </w:r>
            <w:r w:rsidRPr="0002155A">
              <w:rPr>
                <w:rFonts w:ascii="Times New Roman" w:eastAsia="標楷體" w:hAnsi="Times New Roman" w:cs="Times New Roman" w:hint="eastAsia"/>
              </w:rPr>
              <w:t>部相關施作案例進行圖台資料擴充與應用。</w:t>
            </w:r>
          </w:p>
        </w:tc>
      </w:tr>
      <w:tr w:rsidR="0002155A" w:rsidRPr="0002155A" w14:paraId="76AC0928" w14:textId="77777777" w:rsidTr="009E29F7">
        <w:tc>
          <w:tcPr>
            <w:tcW w:w="1701" w:type="dxa"/>
            <w:tcBorders>
              <w:top w:val="single" w:sz="4" w:space="0" w:color="auto"/>
              <w:bottom w:val="single" w:sz="4" w:space="0" w:color="auto"/>
            </w:tcBorders>
          </w:tcPr>
          <w:p w14:paraId="32A0FFCC" w14:textId="798AFA2E" w:rsidR="006171D9" w:rsidRPr="0002155A" w:rsidRDefault="006171D9" w:rsidP="00C81414">
            <w:pPr>
              <w:rPr>
                <w:rFonts w:ascii="Times New Roman" w:eastAsia="標楷體" w:hAnsi="Times New Roman"/>
              </w:rPr>
            </w:pPr>
            <w:r w:rsidRPr="0002155A">
              <w:rPr>
                <w:rFonts w:ascii="Times New Roman" w:eastAsia="標楷體" w:hAnsi="Times New Roman" w:hint="eastAsia"/>
              </w:rPr>
              <w:lastRenderedPageBreak/>
              <w:t>一般行政管理計畫</w:t>
            </w:r>
          </w:p>
        </w:tc>
        <w:tc>
          <w:tcPr>
            <w:tcW w:w="2381" w:type="dxa"/>
            <w:tcBorders>
              <w:top w:val="single" w:sz="4" w:space="0" w:color="auto"/>
              <w:bottom w:val="single" w:sz="4" w:space="0" w:color="auto"/>
            </w:tcBorders>
          </w:tcPr>
          <w:p w14:paraId="6581FE2A" w14:textId="3080923D" w:rsidR="006171D9" w:rsidRPr="0002155A" w:rsidRDefault="006171D9" w:rsidP="00C81414">
            <w:pPr>
              <w:jc w:val="both"/>
              <w:rPr>
                <w:rFonts w:ascii="Times New Roman" w:eastAsia="標楷體" w:hAnsi="Times New Roman" w:cs="Times New Roman"/>
              </w:rPr>
            </w:pPr>
            <w:r w:rsidRPr="0002155A">
              <w:rPr>
                <w:rFonts w:ascii="Times New Roman" w:eastAsia="標楷體" w:hAnsi="Times New Roman" w:cs="Times New Roman" w:hint="eastAsia"/>
              </w:rPr>
              <w:t>辦理一般行政事務</w:t>
            </w:r>
          </w:p>
        </w:tc>
        <w:tc>
          <w:tcPr>
            <w:tcW w:w="5669" w:type="dxa"/>
            <w:tcBorders>
              <w:top w:val="single" w:sz="4" w:space="0" w:color="auto"/>
              <w:bottom w:val="single" w:sz="4" w:space="0" w:color="auto"/>
            </w:tcBorders>
          </w:tcPr>
          <w:p w14:paraId="47006EEB" w14:textId="64951293" w:rsidR="006171D9" w:rsidRPr="0002155A" w:rsidRDefault="006171D9" w:rsidP="00C81414">
            <w:pPr>
              <w:jc w:val="both"/>
              <w:rPr>
                <w:rFonts w:ascii="Times New Roman" w:eastAsia="標楷體" w:hAnsi="Times New Roman"/>
              </w:rPr>
            </w:pPr>
            <w:r w:rsidRPr="0002155A">
              <w:rPr>
                <w:rFonts w:ascii="Times New Roman" w:eastAsia="標楷體" w:hAnsi="Times New Roman" w:hint="eastAsia"/>
                <w:spacing w:val="-4"/>
                <w:kern w:val="0"/>
              </w:rPr>
              <w:t>配合業務辦理一般行政事務，維持基金正常運作</w:t>
            </w:r>
            <w:r w:rsidRPr="0002155A">
              <w:rPr>
                <w:rFonts w:ascii="Times New Roman" w:eastAsia="標楷體" w:hAnsi="Times New Roman" w:hint="eastAsia"/>
              </w:rPr>
              <w:t>。</w:t>
            </w:r>
          </w:p>
        </w:tc>
      </w:tr>
      <w:tr w:rsidR="00855BC5" w:rsidRPr="0002155A" w14:paraId="3C55F080" w14:textId="77777777" w:rsidTr="009E29F7">
        <w:tc>
          <w:tcPr>
            <w:tcW w:w="1701" w:type="dxa"/>
            <w:tcBorders>
              <w:top w:val="single" w:sz="4" w:space="0" w:color="auto"/>
            </w:tcBorders>
          </w:tcPr>
          <w:p w14:paraId="7C8FF300" w14:textId="4639F14F" w:rsidR="00855BC5" w:rsidRPr="0002155A" w:rsidRDefault="00855BC5" w:rsidP="00C81414">
            <w:pPr>
              <w:rPr>
                <w:rFonts w:ascii="Times New Roman" w:eastAsia="標楷體" w:hAnsi="Times New Roman"/>
              </w:rPr>
            </w:pPr>
            <w:r w:rsidRPr="0002155A">
              <w:rPr>
                <w:rFonts w:ascii="Times New Roman" w:eastAsia="標楷體" w:hAnsi="Times New Roman" w:hint="eastAsia"/>
              </w:rPr>
              <w:t>一般建築及設備計畫</w:t>
            </w:r>
          </w:p>
        </w:tc>
        <w:tc>
          <w:tcPr>
            <w:tcW w:w="2381" w:type="dxa"/>
            <w:tcBorders>
              <w:top w:val="single" w:sz="4" w:space="0" w:color="auto"/>
            </w:tcBorders>
          </w:tcPr>
          <w:p w14:paraId="396A3153" w14:textId="246C7EF8" w:rsidR="00855BC5" w:rsidRPr="0002155A" w:rsidRDefault="00855BC5" w:rsidP="00C81414">
            <w:pPr>
              <w:rPr>
                <w:rFonts w:ascii="Times New Roman" w:eastAsia="標楷體" w:hAnsi="Times New Roman"/>
              </w:rPr>
            </w:pPr>
            <w:r w:rsidRPr="0002155A">
              <w:rPr>
                <w:rFonts w:ascii="Times New Roman" w:eastAsia="標楷體" w:hAnsi="Times New Roman"/>
              </w:rPr>
              <w:t>汰換購置</w:t>
            </w:r>
            <w:r w:rsidRPr="0002155A">
              <w:rPr>
                <w:rFonts w:ascii="Times New Roman" w:eastAsia="標楷體" w:hAnsi="Times New Roman"/>
                <w:szCs w:val="24"/>
              </w:rPr>
              <w:t>電腦</w:t>
            </w:r>
            <w:r w:rsidRPr="0002155A">
              <w:rPr>
                <w:rFonts w:ascii="Times New Roman" w:eastAsia="標楷體" w:hAnsi="Times New Roman"/>
              </w:rPr>
              <w:t>及</w:t>
            </w:r>
            <w:r w:rsidRPr="0002155A">
              <w:rPr>
                <w:rFonts w:ascii="Times New Roman" w:eastAsia="標楷體" w:hAnsi="Times New Roman" w:hint="eastAsia"/>
              </w:rPr>
              <w:t>辦理</w:t>
            </w:r>
            <w:r w:rsidRPr="0002155A">
              <w:rPr>
                <w:rFonts w:ascii="Times New Roman" w:eastAsia="標楷體" w:hAnsi="Times New Roman"/>
              </w:rPr>
              <w:t>共構機房</w:t>
            </w:r>
            <w:r w:rsidRPr="0002155A">
              <w:rPr>
                <w:rFonts w:ascii="Times New Roman" w:eastAsia="標楷體" w:hAnsi="Times New Roman" w:hint="eastAsia"/>
              </w:rPr>
              <w:t>相關硬體擴充</w:t>
            </w:r>
          </w:p>
        </w:tc>
        <w:tc>
          <w:tcPr>
            <w:tcW w:w="5669" w:type="dxa"/>
            <w:tcBorders>
              <w:top w:val="single" w:sz="4" w:space="0" w:color="auto"/>
            </w:tcBorders>
          </w:tcPr>
          <w:p w14:paraId="39F30D67" w14:textId="1C700E18" w:rsidR="00855BC5" w:rsidRPr="0002155A" w:rsidRDefault="00855BC5" w:rsidP="00C81414">
            <w:pPr>
              <w:jc w:val="both"/>
              <w:rPr>
                <w:rFonts w:ascii="Times New Roman" w:eastAsia="標楷體" w:hAnsi="Times New Roman"/>
              </w:rPr>
            </w:pPr>
            <w:r w:rsidRPr="0002155A">
              <w:rPr>
                <w:rFonts w:ascii="Times New Roman" w:eastAsia="標楷體" w:hAnsi="Times New Roman" w:hint="eastAsia"/>
              </w:rPr>
              <w:t>規劃於下半</w:t>
            </w:r>
            <w:r w:rsidRPr="0002155A">
              <w:rPr>
                <w:rFonts w:ascii="Times New Roman" w:eastAsia="標楷體" w:hAnsi="Times New Roman"/>
              </w:rPr>
              <w:t>年汰換個人電腦、筆記型電腦等辦公設備及</w:t>
            </w:r>
            <w:r w:rsidRPr="0002155A">
              <w:rPr>
                <w:rFonts w:ascii="Times New Roman" w:eastAsia="標楷體" w:hAnsi="Times New Roman" w:hint="eastAsia"/>
              </w:rPr>
              <w:t>辦理</w:t>
            </w:r>
            <w:r w:rsidRPr="0002155A">
              <w:rPr>
                <w:rFonts w:ascii="Times New Roman" w:eastAsia="標楷體" w:hAnsi="Times New Roman"/>
              </w:rPr>
              <w:t>共構機房相關硬體擴充作業。</w:t>
            </w:r>
          </w:p>
        </w:tc>
      </w:tr>
    </w:tbl>
    <w:p w14:paraId="71E3B960" w14:textId="0422D68E" w:rsidR="00840430" w:rsidRPr="0002155A" w:rsidRDefault="00840430" w:rsidP="00B375B5">
      <w:pPr>
        <w:pStyle w:val="a3"/>
        <w:numPr>
          <w:ilvl w:val="0"/>
          <w:numId w:val="1"/>
        </w:numPr>
        <w:spacing w:beforeLines="50" w:before="180" w:afterLines="50" w:after="180"/>
        <w:ind w:leftChars="0"/>
        <w:rPr>
          <w:rFonts w:ascii="Times New Roman" w:eastAsia="標楷體" w:hAnsi="Times New Roman" w:cs="Times New Roman"/>
        </w:rPr>
      </w:pPr>
      <w:r w:rsidRPr="0002155A">
        <w:rPr>
          <w:rFonts w:ascii="Times New Roman" w:eastAsia="標楷體" w:hAnsi="Times New Roman" w:cs="Times New Roman"/>
          <w:b/>
        </w:rPr>
        <w:t>其他</w:t>
      </w:r>
    </w:p>
    <w:p w14:paraId="3631BB67" w14:textId="0898CADD" w:rsidR="00001F7A" w:rsidRPr="0002155A" w:rsidRDefault="00392C30" w:rsidP="00392C30">
      <w:pPr>
        <w:pStyle w:val="a3"/>
        <w:ind w:leftChars="0" w:left="510"/>
        <w:rPr>
          <w:rFonts w:ascii="Times New Roman" w:eastAsia="標楷體" w:hAnsi="Times New Roman" w:cs="Times New Roman"/>
        </w:rPr>
      </w:pPr>
      <w:r w:rsidRPr="0002155A">
        <w:rPr>
          <w:rFonts w:ascii="Times New Roman" w:eastAsia="標楷體" w:hAnsi="Times New Roman" w:cs="Times New Roman"/>
        </w:rPr>
        <w:t>無。</w:t>
      </w:r>
    </w:p>
    <w:sectPr w:rsidR="00001F7A" w:rsidRPr="0002155A" w:rsidSect="006A2F31">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1B02D" w14:textId="77777777" w:rsidR="00BF3A81" w:rsidRDefault="00BF3A81" w:rsidP="00541257">
      <w:r>
        <w:separator/>
      </w:r>
    </w:p>
  </w:endnote>
  <w:endnote w:type="continuationSeparator" w:id="0">
    <w:p w14:paraId="64B35EA3" w14:textId="77777777" w:rsidR="00BF3A81" w:rsidRDefault="00BF3A81"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細明體">
    <w:altName w:val="MingLiU"/>
    <w:panose1 w:val="02020509000000000000"/>
    <w:charset w:val="88"/>
    <w:family w:val="modern"/>
    <w:pitch w:val="fixed"/>
    <w:sig w:usb0="A00002FF" w:usb1="28CFFCFA" w:usb2="00000016" w:usb3="00000000" w:csb0="00100001" w:csb1="00000000"/>
  </w:font>
  <w:font w:name="Gungsuh">
    <w:altName w:val="Times New Roman"/>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0662CBF5" w:rsidR="008220D0" w:rsidRPr="00953031" w:rsidRDefault="008220D0" w:rsidP="00575C0F">
    <w:pPr>
      <w:pStyle w:val="a7"/>
      <w:jc w:val="center"/>
      <w:rPr>
        <w:rFonts w:ascii="Times New Roman" w:hAnsi="Times New Roman" w:cs="Times New Roman"/>
        <w:sz w:val="28"/>
        <w:szCs w:val="28"/>
      </w:rPr>
    </w:pPr>
    <w:r w:rsidRPr="00953031">
      <w:rPr>
        <w:rFonts w:ascii="Times New Roman" w:hAnsi="Times New Roman" w:cs="Times New Roman"/>
        <w:sz w:val="28"/>
        <w:szCs w:val="28"/>
      </w:rPr>
      <w:t>-</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B842B4" w:rsidRPr="00B842B4">
      <w:rPr>
        <w:rFonts w:ascii="Times New Roman" w:hAnsi="Times New Roman" w:cs="Times New Roman"/>
        <w:noProof/>
        <w:sz w:val="28"/>
        <w:szCs w:val="28"/>
        <w:lang w:val="zh-TW"/>
      </w:rPr>
      <w:t>70</w:t>
    </w:r>
    <w:r w:rsidRPr="00953031">
      <w:rPr>
        <w:rFonts w:ascii="Times New Roman" w:hAnsi="Times New Roman" w:cs="Times New Roman"/>
        <w:sz w:val="28"/>
        <w:szCs w:val="28"/>
      </w:rPr>
      <w:fldChar w:fldCharType="end"/>
    </w:r>
    <w:r w:rsidRPr="00953031">
      <w:rPr>
        <w:rFonts w:ascii="Times New Roman" w:hAnsi="Times New Roman" w:cs="Times New Roman"/>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67ABF" w14:textId="77777777" w:rsidR="00BF3A81" w:rsidRDefault="00BF3A81" w:rsidP="00541257">
      <w:r>
        <w:separator/>
      </w:r>
    </w:p>
  </w:footnote>
  <w:footnote w:type="continuationSeparator" w:id="0">
    <w:p w14:paraId="0CA0E13F" w14:textId="77777777" w:rsidR="00BF3A81" w:rsidRDefault="00BF3A81"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75FF910D" w:rsidR="008220D0" w:rsidRPr="00D451F8" w:rsidRDefault="008220D0"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2509F527" w:rsidR="008220D0" w:rsidRPr="00D451F8" w:rsidRDefault="008220D0"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環境保護</w:t>
    </w:r>
    <w:r w:rsidRPr="00C27D09">
      <w:rPr>
        <w:rFonts w:ascii="Times New Roman" w:eastAsia="標楷體" w:hAnsi="Times New Roman" w:cs="Times New Roman" w:hint="eastAsia"/>
        <w:sz w:val="37"/>
        <w:szCs w:val="37"/>
        <w:u w:val="single"/>
      </w:rPr>
      <w:t>基金</w:t>
    </w:r>
  </w:p>
  <w:p w14:paraId="763C5227" w14:textId="77777777" w:rsidR="008220D0" w:rsidRPr="00541257" w:rsidRDefault="008220D0"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6B0009B5" w:rsidR="008220D0" w:rsidRPr="00D451F8" w:rsidRDefault="008220D0"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sidR="00C95A06">
      <w:rPr>
        <w:rFonts w:ascii="Times New Roman" w:eastAsia="標楷體" w:hAnsi="Times New Roman" w:cs="Times New Roman" w:hint="eastAsia"/>
        <w:sz w:val="29"/>
        <w:szCs w:val="29"/>
      </w:rPr>
      <w:t>5</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7A1"/>
    <w:multiLevelType w:val="hybridMultilevel"/>
    <w:tmpl w:val="E318B470"/>
    <w:lvl w:ilvl="0" w:tplc="FFFFFFFF">
      <w:start w:val="1"/>
      <w:numFmt w:val="taiwaneseCountingThousand"/>
      <w:suff w:val="nothing"/>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0420CCE"/>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0933959"/>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5E3170"/>
    <w:multiLevelType w:val="hybridMultilevel"/>
    <w:tmpl w:val="F48065A2"/>
    <w:lvl w:ilvl="0" w:tplc="97DEB214">
      <w:start w:val="1"/>
      <w:numFmt w:val="taiwaneseCountingThousand"/>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1CD4044"/>
    <w:multiLevelType w:val="hybridMultilevel"/>
    <w:tmpl w:val="DEAACFA2"/>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A65600"/>
    <w:multiLevelType w:val="hybridMultilevel"/>
    <w:tmpl w:val="8CC279E2"/>
    <w:lvl w:ilvl="0" w:tplc="4A32ED2C">
      <w:start w:val="1"/>
      <w:numFmt w:val="taiwaneseCountingThousand"/>
      <w:suff w:val="nothing"/>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6" w15:restartNumberingAfterBreak="0">
    <w:nsid w:val="036208C1"/>
    <w:multiLevelType w:val="hybridMultilevel"/>
    <w:tmpl w:val="BB5AECEC"/>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036B5D31"/>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3DE7C67"/>
    <w:multiLevelType w:val="hybridMultilevel"/>
    <w:tmpl w:val="50BEF642"/>
    <w:lvl w:ilvl="0" w:tplc="B9B293D8">
      <w:start w:val="1"/>
      <w:numFmt w:val="taiwaneseCountingThousand"/>
      <w:suff w:val="nothing"/>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04165C50"/>
    <w:multiLevelType w:val="hybridMultilevel"/>
    <w:tmpl w:val="889C5604"/>
    <w:lvl w:ilvl="0" w:tplc="4FD035DA">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5E130FA"/>
    <w:multiLevelType w:val="hybridMultilevel"/>
    <w:tmpl w:val="BFBC4A2E"/>
    <w:lvl w:ilvl="0" w:tplc="3CBED3FA">
      <w:start w:val="1"/>
      <w:numFmt w:val="taiwaneseCountingThousand"/>
      <w:lvlText w:val="%1、"/>
      <w:lvlJc w:val="left"/>
      <w:pPr>
        <w:ind w:left="750" w:hanging="510"/>
      </w:pPr>
      <w:rPr>
        <w:rFonts w:hint="default"/>
        <w:b/>
        <w:bCs/>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15:restartNumberingAfterBreak="0">
    <w:nsid w:val="05E251AF"/>
    <w:multiLevelType w:val="hybridMultilevel"/>
    <w:tmpl w:val="DEAACFA2"/>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7296187"/>
    <w:multiLevelType w:val="hybridMultilevel"/>
    <w:tmpl w:val="F1B4130C"/>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77243BE"/>
    <w:multiLevelType w:val="hybridMultilevel"/>
    <w:tmpl w:val="9C9A5F7E"/>
    <w:lvl w:ilvl="0" w:tplc="BCAEFC6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7A61DEF"/>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8E55BA9"/>
    <w:multiLevelType w:val="hybridMultilevel"/>
    <w:tmpl w:val="EB7477F6"/>
    <w:lvl w:ilvl="0" w:tplc="FFFFFFFF">
      <w:start w:val="1"/>
      <w:numFmt w:val="taiwaneseCountingThousand"/>
      <w:suff w:val="nothing"/>
      <w:lvlText w:val="（%1）"/>
      <w:lvlJc w:val="left"/>
      <w:pPr>
        <w:ind w:left="480" w:hanging="480"/>
      </w:pPr>
      <w:rPr>
        <w:rFonts w:ascii="標楷體" w:eastAsia="標楷體" w:hAnsi="標楷體"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096F1DAE"/>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09C336B1"/>
    <w:multiLevelType w:val="hybridMultilevel"/>
    <w:tmpl w:val="5EA8AFF2"/>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0A273322"/>
    <w:multiLevelType w:val="hybridMultilevel"/>
    <w:tmpl w:val="689EF980"/>
    <w:lvl w:ilvl="0" w:tplc="0E30BA6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0AA9304B"/>
    <w:multiLevelType w:val="hybridMultilevel"/>
    <w:tmpl w:val="DAF6A010"/>
    <w:lvl w:ilvl="0" w:tplc="21D2D5DC">
      <w:start w:val="1"/>
      <w:numFmt w:val="taiwaneseCountingThousand"/>
      <w:suff w:val="nothing"/>
      <w:lvlText w:val="%1、"/>
      <w:lvlJc w:val="left"/>
      <w:pPr>
        <w:ind w:left="482" w:hanging="482"/>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0B584F33"/>
    <w:multiLevelType w:val="hybridMultilevel"/>
    <w:tmpl w:val="689EF980"/>
    <w:lvl w:ilvl="0" w:tplc="0E30BA6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0C2B73FE"/>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0CF2652A"/>
    <w:multiLevelType w:val="hybridMultilevel"/>
    <w:tmpl w:val="48649B2A"/>
    <w:lvl w:ilvl="0" w:tplc="2C90DB32">
      <w:start w:val="1"/>
      <w:numFmt w:val="taiwaneseCountingThousand"/>
      <w:suff w:val="nothing"/>
      <w:lvlText w:val="%1、"/>
      <w:lvlJc w:val="left"/>
      <w:pPr>
        <w:ind w:left="1047" w:hanging="1047"/>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23" w15:restartNumberingAfterBreak="0">
    <w:nsid w:val="0D9715B7"/>
    <w:multiLevelType w:val="hybridMultilevel"/>
    <w:tmpl w:val="08A06226"/>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0DFB7FF5"/>
    <w:multiLevelType w:val="hybridMultilevel"/>
    <w:tmpl w:val="B734D0EC"/>
    <w:lvl w:ilvl="0" w:tplc="FFFFFFFF">
      <w:start w:val="1"/>
      <w:numFmt w:val="taiwaneseCountingThousand"/>
      <w:lvlText w:val="%1、"/>
      <w:lvlJc w:val="left"/>
      <w:pPr>
        <w:ind w:left="480" w:hanging="480"/>
      </w:pPr>
      <w:rPr>
        <w:rFonts w:ascii="標楷體" w:eastAsia="標楷體" w:hAnsi="標楷體"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5" w15:restartNumberingAfterBreak="0">
    <w:nsid w:val="0E1201B5"/>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0F2A0204"/>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03C760A"/>
    <w:multiLevelType w:val="hybridMultilevel"/>
    <w:tmpl w:val="2330318A"/>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07C20C0"/>
    <w:multiLevelType w:val="hybridMultilevel"/>
    <w:tmpl w:val="873470EE"/>
    <w:lvl w:ilvl="0" w:tplc="38822C14">
      <w:start w:val="1"/>
      <w:numFmt w:val="taiwaneseCountingThousand"/>
      <w:suff w:val="nothing"/>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9" w15:restartNumberingAfterBreak="0">
    <w:nsid w:val="107E6954"/>
    <w:multiLevelType w:val="hybridMultilevel"/>
    <w:tmpl w:val="D9320564"/>
    <w:lvl w:ilvl="0" w:tplc="B900B19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136074D"/>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1" w15:restartNumberingAfterBreak="0">
    <w:nsid w:val="1174480D"/>
    <w:multiLevelType w:val="hybridMultilevel"/>
    <w:tmpl w:val="F87AF3A2"/>
    <w:lvl w:ilvl="0" w:tplc="1098ED0C">
      <w:start w:val="1"/>
      <w:numFmt w:val="taiwaneseCountingThousand"/>
      <w:lvlText w:val="%1、"/>
      <w:lvlJc w:val="left"/>
      <w:pPr>
        <w:ind w:left="480" w:hanging="480"/>
      </w:pPr>
      <w:rPr>
        <w:rFonts w:hint="eastAsia"/>
        <w:color w:val="auto"/>
        <w:lang w:val="x-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1812E77"/>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18B396E"/>
    <w:multiLevelType w:val="hybridMultilevel"/>
    <w:tmpl w:val="F1B4130C"/>
    <w:lvl w:ilvl="0" w:tplc="5EB22EC0">
      <w:start w:val="1"/>
      <w:numFmt w:val="taiwaneseCountingThousand"/>
      <w:lvlText w:val="%1、"/>
      <w:lvlJc w:val="left"/>
      <w:pPr>
        <w:ind w:left="480" w:hanging="480"/>
      </w:pPr>
      <w:rPr>
        <w:rFonts w:eastAsia="標楷體" w:hint="eastAsia"/>
        <w:color w:val="auto"/>
        <w:em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29227C7"/>
    <w:multiLevelType w:val="hybridMultilevel"/>
    <w:tmpl w:val="926846A4"/>
    <w:lvl w:ilvl="0" w:tplc="BBFC6150">
      <w:start w:val="1"/>
      <w:numFmt w:val="taiwaneseCountingThousand"/>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2BB4811"/>
    <w:multiLevelType w:val="hybridMultilevel"/>
    <w:tmpl w:val="186A047A"/>
    <w:lvl w:ilvl="0" w:tplc="3BB26B34">
      <w:start w:val="1"/>
      <w:numFmt w:val="taiwaneseCountingThousand"/>
      <w:lvlText w:val="（%1）"/>
      <w:lvlJc w:val="left"/>
      <w:pPr>
        <w:ind w:left="720" w:hanging="720"/>
      </w:pPr>
      <w:rPr>
        <w:strike w:val="0"/>
        <w:dstrike w:val="0"/>
        <w:u w:val="none"/>
        <w:effect w:val="none"/>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12DF3B11"/>
    <w:multiLevelType w:val="hybridMultilevel"/>
    <w:tmpl w:val="73723B6E"/>
    <w:lvl w:ilvl="0" w:tplc="3B8CFD8C">
      <w:start w:val="2"/>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2EA433C"/>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8" w15:restartNumberingAfterBreak="0">
    <w:nsid w:val="12F0285C"/>
    <w:multiLevelType w:val="hybridMultilevel"/>
    <w:tmpl w:val="D1460E34"/>
    <w:lvl w:ilvl="0" w:tplc="FFFFFFFF">
      <w:start w:val="1"/>
      <w:numFmt w:val="taiwaneseCountingThousand"/>
      <w:lvlText w:val="%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9" w15:restartNumberingAfterBreak="0">
    <w:nsid w:val="13D3401C"/>
    <w:multiLevelType w:val="hybridMultilevel"/>
    <w:tmpl w:val="7BCCA20A"/>
    <w:lvl w:ilvl="0" w:tplc="41E45BD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4523D7C"/>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164A4140"/>
    <w:multiLevelType w:val="hybridMultilevel"/>
    <w:tmpl w:val="B734D0EC"/>
    <w:lvl w:ilvl="0" w:tplc="FFFFFFFF">
      <w:start w:val="1"/>
      <w:numFmt w:val="taiwaneseCountingThousand"/>
      <w:lvlText w:val="%1、"/>
      <w:lvlJc w:val="left"/>
      <w:pPr>
        <w:ind w:left="480" w:hanging="480"/>
      </w:pPr>
      <w:rPr>
        <w:rFonts w:ascii="標楷體" w:eastAsia="標楷體" w:hAnsi="標楷體"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2" w15:restartNumberingAfterBreak="0">
    <w:nsid w:val="19407314"/>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43" w15:restartNumberingAfterBreak="0">
    <w:nsid w:val="19DF4793"/>
    <w:multiLevelType w:val="hybridMultilevel"/>
    <w:tmpl w:val="3206A14C"/>
    <w:lvl w:ilvl="0" w:tplc="530EAD1C">
      <w:start w:val="1"/>
      <w:numFmt w:val="taiwaneseCountingThousand"/>
      <w:lvlText w:val="（%1）"/>
      <w:lvlJc w:val="left"/>
      <w:pPr>
        <w:ind w:left="720" w:hanging="720"/>
      </w:pPr>
      <w:rPr>
        <w:rFonts w:ascii="標楷體" w:eastAsia="標楷體" w:hAnsi="標楷體"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19EB0315"/>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1ACE11F0"/>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1B652E03"/>
    <w:multiLevelType w:val="hybridMultilevel"/>
    <w:tmpl w:val="A90C9D08"/>
    <w:lvl w:ilvl="0" w:tplc="A5F88E1C">
      <w:start w:val="1"/>
      <w:numFmt w:val="taiwaneseCountingThousand"/>
      <w:lvlText w:val="（%1）"/>
      <w:lvlJc w:val="left"/>
      <w:pPr>
        <w:ind w:left="720" w:hanging="72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1BD56E0C"/>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1D267860"/>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0" w15:restartNumberingAfterBreak="0">
    <w:nsid w:val="1E060C11"/>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1E9B5320"/>
    <w:multiLevelType w:val="hybridMultilevel"/>
    <w:tmpl w:val="27B6E274"/>
    <w:lvl w:ilvl="0" w:tplc="1EBC5C0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1EDF09B0"/>
    <w:multiLevelType w:val="hybridMultilevel"/>
    <w:tmpl w:val="E0AA78A2"/>
    <w:lvl w:ilvl="0" w:tplc="B010037A">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1FFD6E83"/>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54" w15:restartNumberingAfterBreak="0">
    <w:nsid w:val="20504814"/>
    <w:multiLevelType w:val="hybridMultilevel"/>
    <w:tmpl w:val="0900AFF6"/>
    <w:lvl w:ilvl="0" w:tplc="11042D04">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12075DB"/>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56" w15:restartNumberingAfterBreak="0">
    <w:nsid w:val="22C7523F"/>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2340029D"/>
    <w:multiLevelType w:val="hybridMultilevel"/>
    <w:tmpl w:val="5D329FE6"/>
    <w:lvl w:ilvl="0" w:tplc="FE7EAF28">
      <w:start w:val="1"/>
      <w:numFmt w:val="taiwaneseCountingThousand"/>
      <w:suff w:val="nothing"/>
      <w:lvlText w:val="%1、"/>
      <w:lvlJc w:val="left"/>
      <w:pPr>
        <w:ind w:left="1260" w:hanging="480"/>
      </w:pPr>
      <w:rPr>
        <w:rFonts w:hint="eastAsia"/>
        <w:color w:val="auto"/>
        <w:lang w:val="en-US"/>
      </w:rPr>
    </w:lvl>
    <w:lvl w:ilvl="1" w:tplc="BF4C66B0">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391195E"/>
    <w:multiLevelType w:val="hybridMultilevel"/>
    <w:tmpl w:val="1CCAD7FA"/>
    <w:lvl w:ilvl="0" w:tplc="E38AE5F2">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1694" w:hanging="480"/>
      </w:pPr>
    </w:lvl>
    <w:lvl w:ilvl="2" w:tplc="0409001B" w:tentative="1">
      <w:start w:val="1"/>
      <w:numFmt w:val="lowerRoman"/>
      <w:lvlText w:val="%3."/>
      <w:lvlJc w:val="right"/>
      <w:pPr>
        <w:ind w:left="2174" w:hanging="480"/>
      </w:pPr>
    </w:lvl>
    <w:lvl w:ilvl="3" w:tplc="0409000F" w:tentative="1">
      <w:start w:val="1"/>
      <w:numFmt w:val="decimal"/>
      <w:lvlText w:val="%4."/>
      <w:lvlJc w:val="left"/>
      <w:pPr>
        <w:ind w:left="2654" w:hanging="480"/>
      </w:pPr>
    </w:lvl>
    <w:lvl w:ilvl="4" w:tplc="04090019" w:tentative="1">
      <w:start w:val="1"/>
      <w:numFmt w:val="ideographTraditional"/>
      <w:lvlText w:val="%5、"/>
      <w:lvlJc w:val="left"/>
      <w:pPr>
        <w:ind w:left="3134" w:hanging="480"/>
      </w:pPr>
    </w:lvl>
    <w:lvl w:ilvl="5" w:tplc="0409001B" w:tentative="1">
      <w:start w:val="1"/>
      <w:numFmt w:val="lowerRoman"/>
      <w:lvlText w:val="%6."/>
      <w:lvlJc w:val="right"/>
      <w:pPr>
        <w:ind w:left="3614" w:hanging="480"/>
      </w:pPr>
    </w:lvl>
    <w:lvl w:ilvl="6" w:tplc="0409000F" w:tentative="1">
      <w:start w:val="1"/>
      <w:numFmt w:val="decimal"/>
      <w:lvlText w:val="%7."/>
      <w:lvlJc w:val="left"/>
      <w:pPr>
        <w:ind w:left="4094" w:hanging="480"/>
      </w:pPr>
    </w:lvl>
    <w:lvl w:ilvl="7" w:tplc="04090019" w:tentative="1">
      <w:start w:val="1"/>
      <w:numFmt w:val="ideographTraditional"/>
      <w:lvlText w:val="%8、"/>
      <w:lvlJc w:val="left"/>
      <w:pPr>
        <w:ind w:left="4574" w:hanging="480"/>
      </w:pPr>
    </w:lvl>
    <w:lvl w:ilvl="8" w:tplc="0409001B" w:tentative="1">
      <w:start w:val="1"/>
      <w:numFmt w:val="lowerRoman"/>
      <w:lvlText w:val="%9."/>
      <w:lvlJc w:val="right"/>
      <w:pPr>
        <w:ind w:left="5054" w:hanging="480"/>
      </w:pPr>
    </w:lvl>
  </w:abstractNum>
  <w:abstractNum w:abstractNumId="59" w15:restartNumberingAfterBreak="0">
    <w:nsid w:val="23C27F30"/>
    <w:multiLevelType w:val="hybridMultilevel"/>
    <w:tmpl w:val="E76CBD66"/>
    <w:lvl w:ilvl="0" w:tplc="86E0A274">
      <w:start w:val="1"/>
      <w:numFmt w:val="taiwaneseCountingThousand"/>
      <w:suff w:val="nothing"/>
      <w:lvlText w:val="（%1）"/>
      <w:lvlJc w:val="left"/>
      <w:pPr>
        <w:ind w:left="2889"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3E663D9"/>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61" w15:restartNumberingAfterBreak="0">
    <w:nsid w:val="23EC492D"/>
    <w:multiLevelType w:val="hybridMultilevel"/>
    <w:tmpl w:val="8348FA2C"/>
    <w:lvl w:ilvl="0" w:tplc="F54E441E">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41B4C6E"/>
    <w:multiLevelType w:val="hybridMultilevel"/>
    <w:tmpl w:val="47D403DE"/>
    <w:lvl w:ilvl="0" w:tplc="DFC400CE">
      <w:start w:val="1"/>
      <w:numFmt w:val="taiwaneseCountingThousand"/>
      <w:suff w:val="nothing"/>
      <w:lvlText w:val="（%1）"/>
      <w:lvlJc w:val="left"/>
      <w:pPr>
        <w:ind w:left="1260" w:hanging="480"/>
      </w:pPr>
      <w:rPr>
        <w:rFonts w:ascii="標楷體" w:eastAsia="標楷體" w:hAnsi="標楷體"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246143E9"/>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246747B3"/>
    <w:multiLevelType w:val="hybridMultilevel"/>
    <w:tmpl w:val="DA64EFAC"/>
    <w:lvl w:ilvl="0" w:tplc="1A9E9FD6">
      <w:start w:val="1"/>
      <w:numFmt w:val="taiwaneseCountingThousand"/>
      <w:suff w:val="nothing"/>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5" w15:restartNumberingAfterBreak="0">
    <w:nsid w:val="248C3909"/>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25817E40"/>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275B02E4"/>
    <w:multiLevelType w:val="hybridMultilevel"/>
    <w:tmpl w:val="691839AC"/>
    <w:lvl w:ilvl="0" w:tplc="FFFFFFFF">
      <w:start w:val="1"/>
      <w:numFmt w:val="taiwaneseCountingThousand"/>
      <w:lvlText w:val="%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8" w15:restartNumberingAfterBreak="0">
    <w:nsid w:val="275D66D6"/>
    <w:multiLevelType w:val="hybridMultilevel"/>
    <w:tmpl w:val="8CC279E2"/>
    <w:lvl w:ilvl="0" w:tplc="4A32ED2C">
      <w:start w:val="1"/>
      <w:numFmt w:val="taiwaneseCountingThousand"/>
      <w:suff w:val="nothing"/>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69" w15:restartNumberingAfterBreak="0">
    <w:nsid w:val="28190AF0"/>
    <w:multiLevelType w:val="hybridMultilevel"/>
    <w:tmpl w:val="0ACC79CE"/>
    <w:lvl w:ilvl="0" w:tplc="58FC5162">
      <w:start w:val="1"/>
      <w:numFmt w:val="taiwaneseCountingThousand"/>
      <w:lvlText w:val="（%1）"/>
      <w:lvlJc w:val="left"/>
      <w:pPr>
        <w:ind w:left="958" w:hanging="720"/>
      </w:pPr>
      <w:rPr>
        <w:rFonts w:hint="default"/>
        <w:b w:val="0"/>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70" w15:restartNumberingAfterBreak="0">
    <w:nsid w:val="288E073E"/>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1" w15:restartNumberingAfterBreak="0">
    <w:nsid w:val="299C7EC3"/>
    <w:multiLevelType w:val="hybridMultilevel"/>
    <w:tmpl w:val="97647484"/>
    <w:lvl w:ilvl="0" w:tplc="76CE1EE8">
      <w:start w:val="1"/>
      <w:numFmt w:val="taiwaneseCountingThousand"/>
      <w:suff w:val="nothing"/>
      <w:lvlText w:val="%1、"/>
      <w:lvlJc w:val="left"/>
      <w:pPr>
        <w:ind w:left="482" w:hanging="482"/>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2A3F7F02"/>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73" w15:restartNumberingAfterBreak="0">
    <w:nsid w:val="2B9B2674"/>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2CED4297"/>
    <w:multiLevelType w:val="hybridMultilevel"/>
    <w:tmpl w:val="24BA58F8"/>
    <w:lvl w:ilvl="0" w:tplc="7554B204">
      <w:start w:val="1"/>
      <w:numFmt w:val="taiwaneseCountingThousand"/>
      <w:lvlText w:val="%1、"/>
      <w:lvlJc w:val="left"/>
      <w:pPr>
        <w:ind w:left="480" w:hanging="480"/>
      </w:pPr>
      <w:rPr>
        <w:rFonts w:ascii="Times New Roman" w:eastAsia="標楷體" w:hAnsi="Times New Roman" w:hint="eastAsia"/>
        <w:color w:val="auto"/>
        <w:em w:val="none"/>
      </w:rPr>
    </w:lvl>
    <w:lvl w:ilvl="1" w:tplc="04090019">
      <w:start w:val="1"/>
      <w:numFmt w:val="ideographTraditional"/>
      <w:lvlText w:val="%2、"/>
      <w:lvlJc w:val="left"/>
      <w:pPr>
        <w:ind w:left="960" w:hanging="480"/>
      </w:pPr>
    </w:lvl>
    <w:lvl w:ilvl="2" w:tplc="7554B204">
      <w:start w:val="1"/>
      <w:numFmt w:val="taiwaneseCountingThousand"/>
      <w:lvlText w:val="%3、"/>
      <w:lvlJc w:val="left"/>
      <w:pPr>
        <w:ind w:left="1440" w:hanging="480"/>
      </w:pPr>
      <w:rPr>
        <w:rFonts w:ascii="Times New Roman" w:eastAsia="標楷體" w:hAnsi="Times New Roman" w:hint="eastAsia"/>
        <w:color w:val="auto"/>
        <w:em w:val="none"/>
      </w:r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2E4E21A0"/>
    <w:multiLevelType w:val="hybridMultilevel"/>
    <w:tmpl w:val="74F4256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6" w15:restartNumberingAfterBreak="0">
    <w:nsid w:val="2E646E1B"/>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2EA35657"/>
    <w:multiLevelType w:val="hybridMultilevel"/>
    <w:tmpl w:val="EA208364"/>
    <w:lvl w:ilvl="0" w:tplc="FC5E509C">
      <w:start w:val="1"/>
      <w:numFmt w:val="taiwaneseCountingThousand"/>
      <w:lvlText w:val="%1、"/>
      <w:lvlJc w:val="left"/>
      <w:pPr>
        <w:ind w:left="960" w:hanging="9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2F0E690E"/>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2F2C608E"/>
    <w:multiLevelType w:val="hybridMultilevel"/>
    <w:tmpl w:val="E0AA78A2"/>
    <w:lvl w:ilvl="0" w:tplc="FFFFFFFF">
      <w:start w:val="1"/>
      <w:numFmt w:val="taiwaneseCountingThousand"/>
      <w:suff w:val="nothing"/>
      <w:lvlText w:val="%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0" w15:restartNumberingAfterBreak="0">
    <w:nsid w:val="301270F7"/>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30156245"/>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30C82995"/>
    <w:multiLevelType w:val="hybridMultilevel"/>
    <w:tmpl w:val="0ACC79CE"/>
    <w:lvl w:ilvl="0" w:tplc="58FC5162">
      <w:start w:val="1"/>
      <w:numFmt w:val="taiwaneseCountingThousand"/>
      <w:lvlText w:val="（%1）"/>
      <w:lvlJc w:val="left"/>
      <w:pPr>
        <w:ind w:left="958" w:hanging="720"/>
      </w:pPr>
      <w:rPr>
        <w:rFonts w:hint="default"/>
        <w:b w:val="0"/>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83" w15:restartNumberingAfterBreak="0">
    <w:nsid w:val="30FE4A92"/>
    <w:multiLevelType w:val="hybridMultilevel"/>
    <w:tmpl w:val="EC703698"/>
    <w:lvl w:ilvl="0" w:tplc="C832DBC2">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31764486"/>
    <w:multiLevelType w:val="hybridMultilevel"/>
    <w:tmpl w:val="F2F68E40"/>
    <w:lvl w:ilvl="0" w:tplc="A176AA7E">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31D879DD"/>
    <w:multiLevelType w:val="hybridMultilevel"/>
    <w:tmpl w:val="19760F3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3202337E"/>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32470653"/>
    <w:multiLevelType w:val="hybridMultilevel"/>
    <w:tmpl w:val="A0740DCE"/>
    <w:lvl w:ilvl="0" w:tplc="5FE08F7A">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34F12F11"/>
    <w:multiLevelType w:val="hybridMultilevel"/>
    <w:tmpl w:val="12FA4992"/>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35466ADF"/>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90" w15:restartNumberingAfterBreak="0">
    <w:nsid w:val="356350A8"/>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91" w15:restartNumberingAfterBreak="0">
    <w:nsid w:val="35677F96"/>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36120A9E"/>
    <w:multiLevelType w:val="hybridMultilevel"/>
    <w:tmpl w:val="DCD6C206"/>
    <w:lvl w:ilvl="0" w:tplc="9168CB56">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362B580A"/>
    <w:multiLevelType w:val="hybridMultilevel"/>
    <w:tmpl w:val="B734D0EC"/>
    <w:lvl w:ilvl="0" w:tplc="FFFFFFFF">
      <w:start w:val="1"/>
      <w:numFmt w:val="taiwaneseCountingThousand"/>
      <w:lvlText w:val="%1、"/>
      <w:lvlJc w:val="left"/>
      <w:pPr>
        <w:ind w:left="480" w:hanging="480"/>
      </w:pPr>
      <w:rPr>
        <w:rFonts w:ascii="標楷體" w:eastAsia="標楷體" w:hAnsi="標楷體"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4" w15:restartNumberingAfterBreak="0">
    <w:nsid w:val="364C4EBC"/>
    <w:multiLevelType w:val="hybridMultilevel"/>
    <w:tmpl w:val="CE68E558"/>
    <w:lvl w:ilvl="0" w:tplc="B0D6790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36895A51"/>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96" w15:restartNumberingAfterBreak="0">
    <w:nsid w:val="377D6F1A"/>
    <w:multiLevelType w:val="hybridMultilevel"/>
    <w:tmpl w:val="BB5AECEC"/>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7" w15:restartNumberingAfterBreak="0">
    <w:nsid w:val="399300D5"/>
    <w:multiLevelType w:val="hybridMultilevel"/>
    <w:tmpl w:val="EC90FBF8"/>
    <w:lvl w:ilvl="0" w:tplc="E22C3094">
      <w:start w:val="1"/>
      <w:numFmt w:val="taiwaneseCountingThousand"/>
      <w:lvlText w:val="（%1）"/>
      <w:lvlJc w:val="left"/>
      <w:pPr>
        <w:ind w:left="720" w:hanging="72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8" w15:restartNumberingAfterBreak="0">
    <w:nsid w:val="39F65A4C"/>
    <w:multiLevelType w:val="hybridMultilevel"/>
    <w:tmpl w:val="129E88E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9" w15:restartNumberingAfterBreak="0">
    <w:nsid w:val="3ABF78F1"/>
    <w:multiLevelType w:val="hybridMultilevel"/>
    <w:tmpl w:val="EB7477F6"/>
    <w:lvl w:ilvl="0" w:tplc="21F89842">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3AEC35CB"/>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3B766BD2"/>
    <w:multiLevelType w:val="hybridMultilevel"/>
    <w:tmpl w:val="51B0342E"/>
    <w:lvl w:ilvl="0" w:tplc="4B2084AA">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3C03060F"/>
    <w:multiLevelType w:val="hybridMultilevel"/>
    <w:tmpl w:val="AC34E098"/>
    <w:lvl w:ilvl="0" w:tplc="FFFFFFFF">
      <w:start w:val="1"/>
      <w:numFmt w:val="taiwaneseCountingThousand"/>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3" w15:restartNumberingAfterBreak="0">
    <w:nsid w:val="3D8C5B6C"/>
    <w:multiLevelType w:val="hybridMultilevel"/>
    <w:tmpl w:val="5A46B32C"/>
    <w:lvl w:ilvl="0" w:tplc="3438A734">
      <w:start w:val="1"/>
      <w:numFmt w:val="taiwaneseCountingThousand"/>
      <w:lvlText w:val="%1、"/>
      <w:lvlJc w:val="left"/>
      <w:pPr>
        <w:ind w:left="480" w:hanging="480"/>
      </w:pPr>
      <w:rPr>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3E626CC1"/>
    <w:multiLevelType w:val="hybridMultilevel"/>
    <w:tmpl w:val="129E88EA"/>
    <w:lvl w:ilvl="0" w:tplc="F678E1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3F793667"/>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404022D4"/>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40AD7E16"/>
    <w:multiLevelType w:val="hybridMultilevel"/>
    <w:tmpl w:val="B9547B76"/>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428A6069"/>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43136A0E"/>
    <w:multiLevelType w:val="hybridMultilevel"/>
    <w:tmpl w:val="D9D8B174"/>
    <w:lvl w:ilvl="0" w:tplc="20FE172C">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0" w15:restartNumberingAfterBreak="0">
    <w:nsid w:val="43387C04"/>
    <w:multiLevelType w:val="hybridMultilevel"/>
    <w:tmpl w:val="F99A4092"/>
    <w:lvl w:ilvl="0" w:tplc="4CBC2DC6">
      <w:start w:val="1"/>
      <w:numFmt w:val="taiwaneseCountingThousand"/>
      <w:suff w:val="nothing"/>
      <w:lvlText w:val="（%1）"/>
      <w:lvlJc w:val="left"/>
      <w:pPr>
        <w:ind w:left="2748" w:hanging="480"/>
      </w:pPr>
      <w:rPr>
        <w:rFonts w:ascii="標楷體" w:eastAsia="標楷體" w:hAnsi="標楷體" w:hint="default"/>
      </w:rPr>
    </w:lvl>
    <w:lvl w:ilvl="1" w:tplc="95320A44">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43525A13"/>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4387471F"/>
    <w:multiLevelType w:val="hybridMultilevel"/>
    <w:tmpl w:val="428EC99A"/>
    <w:lvl w:ilvl="0" w:tplc="0409000F">
      <w:start w:val="1"/>
      <w:numFmt w:val="decimal"/>
      <w:lvlText w:val="%1."/>
      <w:lvlJc w:val="left"/>
      <w:pPr>
        <w:ind w:left="1513" w:hanging="480"/>
      </w:pPr>
    </w:lvl>
    <w:lvl w:ilvl="1" w:tplc="04090019" w:tentative="1">
      <w:start w:val="1"/>
      <w:numFmt w:val="ideographTraditional"/>
      <w:lvlText w:val="%2、"/>
      <w:lvlJc w:val="left"/>
      <w:pPr>
        <w:ind w:left="1993" w:hanging="480"/>
      </w:pPr>
    </w:lvl>
    <w:lvl w:ilvl="2" w:tplc="0409001B" w:tentative="1">
      <w:start w:val="1"/>
      <w:numFmt w:val="lowerRoman"/>
      <w:lvlText w:val="%3."/>
      <w:lvlJc w:val="right"/>
      <w:pPr>
        <w:ind w:left="2473" w:hanging="480"/>
      </w:pPr>
    </w:lvl>
    <w:lvl w:ilvl="3" w:tplc="0409000F" w:tentative="1">
      <w:start w:val="1"/>
      <w:numFmt w:val="decimal"/>
      <w:lvlText w:val="%4."/>
      <w:lvlJc w:val="left"/>
      <w:pPr>
        <w:ind w:left="2953" w:hanging="480"/>
      </w:pPr>
    </w:lvl>
    <w:lvl w:ilvl="4" w:tplc="04090019" w:tentative="1">
      <w:start w:val="1"/>
      <w:numFmt w:val="ideographTraditional"/>
      <w:lvlText w:val="%5、"/>
      <w:lvlJc w:val="left"/>
      <w:pPr>
        <w:ind w:left="3433" w:hanging="480"/>
      </w:pPr>
    </w:lvl>
    <w:lvl w:ilvl="5" w:tplc="0409001B" w:tentative="1">
      <w:start w:val="1"/>
      <w:numFmt w:val="lowerRoman"/>
      <w:lvlText w:val="%6."/>
      <w:lvlJc w:val="right"/>
      <w:pPr>
        <w:ind w:left="3913" w:hanging="480"/>
      </w:pPr>
    </w:lvl>
    <w:lvl w:ilvl="6" w:tplc="0409000F" w:tentative="1">
      <w:start w:val="1"/>
      <w:numFmt w:val="decimal"/>
      <w:lvlText w:val="%7."/>
      <w:lvlJc w:val="left"/>
      <w:pPr>
        <w:ind w:left="4393" w:hanging="480"/>
      </w:pPr>
    </w:lvl>
    <w:lvl w:ilvl="7" w:tplc="04090019" w:tentative="1">
      <w:start w:val="1"/>
      <w:numFmt w:val="ideographTraditional"/>
      <w:lvlText w:val="%8、"/>
      <w:lvlJc w:val="left"/>
      <w:pPr>
        <w:ind w:left="4873" w:hanging="480"/>
      </w:pPr>
    </w:lvl>
    <w:lvl w:ilvl="8" w:tplc="0409001B" w:tentative="1">
      <w:start w:val="1"/>
      <w:numFmt w:val="lowerRoman"/>
      <w:lvlText w:val="%9."/>
      <w:lvlJc w:val="right"/>
      <w:pPr>
        <w:ind w:left="5353" w:hanging="480"/>
      </w:pPr>
    </w:lvl>
  </w:abstractNum>
  <w:abstractNum w:abstractNumId="113" w15:restartNumberingAfterBreak="0">
    <w:nsid w:val="439162CC"/>
    <w:multiLevelType w:val="hybridMultilevel"/>
    <w:tmpl w:val="B56A29F2"/>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4" w15:restartNumberingAfterBreak="0">
    <w:nsid w:val="43F71807"/>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455874F6"/>
    <w:multiLevelType w:val="hybridMultilevel"/>
    <w:tmpl w:val="96C0F16A"/>
    <w:lvl w:ilvl="0" w:tplc="FD26454A">
      <w:start w:val="1"/>
      <w:numFmt w:val="taiwaneseCountingThousand"/>
      <w:suff w:val="nothing"/>
      <w:lvlText w:val="%1、"/>
      <w:lvlJc w:val="left"/>
      <w:pPr>
        <w:ind w:left="482" w:hanging="482"/>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6" w15:restartNumberingAfterBreak="0">
    <w:nsid w:val="45A10392"/>
    <w:multiLevelType w:val="hybridMultilevel"/>
    <w:tmpl w:val="691839A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461A2805"/>
    <w:multiLevelType w:val="hybridMultilevel"/>
    <w:tmpl w:val="97949B5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473448C4"/>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47350F7D"/>
    <w:multiLevelType w:val="hybridMultilevel"/>
    <w:tmpl w:val="CD8C1222"/>
    <w:lvl w:ilvl="0" w:tplc="1450919A">
      <w:start w:val="1"/>
      <w:numFmt w:val="taiwaneseCountingThousand"/>
      <w:lvlText w:val="%1、"/>
      <w:lvlJc w:val="left"/>
      <w:pPr>
        <w:ind w:left="413" w:hanging="480"/>
      </w:pPr>
      <w:rPr>
        <w:rFonts w:eastAsia="標楷體" w:hint="eastAsia"/>
        <w:color w:val="auto"/>
        <w:em w:val="none"/>
        <w:lang w:val="en-US"/>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20" w15:restartNumberingAfterBreak="0">
    <w:nsid w:val="47955B91"/>
    <w:multiLevelType w:val="hybridMultilevel"/>
    <w:tmpl w:val="4BBCD192"/>
    <w:lvl w:ilvl="0" w:tplc="52200E94">
      <w:start w:val="1"/>
      <w:numFmt w:val="taiwaneseCountingThousand"/>
      <w:suff w:val="nothing"/>
      <w:lvlText w:val="（%1）"/>
      <w:lvlJc w:val="left"/>
      <w:pPr>
        <w:ind w:left="1756"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1" w15:restartNumberingAfterBreak="0">
    <w:nsid w:val="47F0771E"/>
    <w:multiLevelType w:val="hybridMultilevel"/>
    <w:tmpl w:val="8348E92E"/>
    <w:lvl w:ilvl="0" w:tplc="D974F9A4">
      <w:start w:val="2"/>
      <w:numFmt w:val="taiwaneseCountingThousand"/>
      <w:lvlText w:val="%1、"/>
      <w:lvlJc w:val="left"/>
      <w:pPr>
        <w:ind w:left="480" w:hanging="480"/>
      </w:pPr>
      <w:rPr>
        <w:rFonts w:hint="eastAsia"/>
      </w:rPr>
    </w:lvl>
    <w:lvl w:ilvl="1" w:tplc="DED2D992">
      <w:start w:val="1"/>
      <w:numFmt w:val="taiwaneseCountingThousand"/>
      <w:suff w:val="nothing"/>
      <w:lvlText w:val="（%2）"/>
      <w:lvlJc w:val="left"/>
      <w:pPr>
        <w:ind w:left="960" w:hanging="480"/>
      </w:pPr>
      <w:rPr>
        <w:rFonts w:ascii="標楷體" w:eastAsia="標楷體" w:hAnsi="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48342BCE"/>
    <w:multiLevelType w:val="hybridMultilevel"/>
    <w:tmpl w:val="BB5AECEC"/>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3" w15:restartNumberingAfterBreak="0">
    <w:nsid w:val="48AC4288"/>
    <w:multiLevelType w:val="hybridMultilevel"/>
    <w:tmpl w:val="A43ABDA6"/>
    <w:lvl w:ilvl="0" w:tplc="79A6639A">
      <w:start w:val="1"/>
      <w:numFmt w:val="taiwaneseCountingThousand"/>
      <w:suff w:val="nothing"/>
      <w:lvlText w:val="%1、"/>
      <w:lvlJc w:val="left"/>
      <w:pPr>
        <w:ind w:left="482" w:hanging="482"/>
      </w:pPr>
      <w:rPr>
        <w:rFonts w:hint="default"/>
      </w:rPr>
    </w:lvl>
    <w:lvl w:ilvl="1" w:tplc="352C4648">
      <w:start w:val="1"/>
      <w:numFmt w:val="taiwaneseCountingThousand"/>
      <w:lvlText w:val="(%2)"/>
      <w:lvlJc w:val="left"/>
      <w:pPr>
        <w:ind w:left="960" w:hanging="480"/>
      </w:pPr>
      <w:rPr>
        <w:rFonts w:ascii="標楷體" w:eastAsia="標楷體" w:hAnsi="標楷體" w:cs="Times New Roman" w:hint="default"/>
        <w:sz w:val="24"/>
        <w:szCs w:val="2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4AAB5356"/>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4BA77FA9"/>
    <w:multiLevelType w:val="hybridMultilevel"/>
    <w:tmpl w:val="0900AFF6"/>
    <w:lvl w:ilvl="0" w:tplc="11042D04">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4C69260A"/>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4CE70383"/>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4D1013B8"/>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29" w15:restartNumberingAfterBreak="0">
    <w:nsid w:val="4D4E73FF"/>
    <w:multiLevelType w:val="hybridMultilevel"/>
    <w:tmpl w:val="E6224D00"/>
    <w:lvl w:ilvl="0" w:tplc="DA36CCB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4E1F2F29"/>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4E490809"/>
    <w:multiLevelType w:val="hybridMultilevel"/>
    <w:tmpl w:val="F48065A2"/>
    <w:lvl w:ilvl="0" w:tplc="97DEB214">
      <w:start w:val="1"/>
      <w:numFmt w:val="taiwaneseCountingThousand"/>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2" w15:restartNumberingAfterBreak="0">
    <w:nsid w:val="4E4A395C"/>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4E6709E0"/>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4FF2397D"/>
    <w:multiLevelType w:val="hybridMultilevel"/>
    <w:tmpl w:val="8D3CC830"/>
    <w:lvl w:ilvl="0" w:tplc="1CC8A696">
      <w:start w:val="1"/>
      <w:numFmt w:val="taiwaneseCountingThousand"/>
      <w:suff w:val="nothing"/>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5" w15:restartNumberingAfterBreak="0">
    <w:nsid w:val="503B300F"/>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36" w15:restartNumberingAfterBreak="0">
    <w:nsid w:val="51880F8E"/>
    <w:multiLevelType w:val="hybridMultilevel"/>
    <w:tmpl w:val="FAE254A4"/>
    <w:lvl w:ilvl="0" w:tplc="0F3CC038">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51A44080"/>
    <w:multiLevelType w:val="hybridMultilevel"/>
    <w:tmpl w:val="B734D0EC"/>
    <w:lvl w:ilvl="0" w:tplc="FFFFFFFF">
      <w:start w:val="1"/>
      <w:numFmt w:val="taiwaneseCountingThousand"/>
      <w:lvlText w:val="%1、"/>
      <w:lvlJc w:val="left"/>
      <w:pPr>
        <w:ind w:left="480" w:hanging="480"/>
      </w:pPr>
      <w:rPr>
        <w:rFonts w:ascii="標楷體" w:eastAsia="標楷體" w:hAnsi="標楷體"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8" w15:restartNumberingAfterBreak="0">
    <w:nsid w:val="52670478"/>
    <w:multiLevelType w:val="hybridMultilevel"/>
    <w:tmpl w:val="4C804D1A"/>
    <w:lvl w:ilvl="0" w:tplc="585C463E">
      <w:start w:val="1"/>
      <w:numFmt w:val="taiwaneseCountingThousand"/>
      <w:suff w:val="nothing"/>
      <w:lvlText w:val="%1、"/>
      <w:lvlJc w:val="left"/>
      <w:pPr>
        <w:ind w:left="1260" w:hanging="48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9" w15:restartNumberingAfterBreak="0">
    <w:nsid w:val="53180A4C"/>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0" w15:restartNumberingAfterBreak="0">
    <w:nsid w:val="54191523"/>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55F02773"/>
    <w:multiLevelType w:val="hybridMultilevel"/>
    <w:tmpl w:val="6204BD76"/>
    <w:lvl w:ilvl="0" w:tplc="7554B204">
      <w:start w:val="1"/>
      <w:numFmt w:val="taiwaneseCountingThousand"/>
      <w:lvlText w:val="%1、"/>
      <w:lvlJc w:val="left"/>
      <w:pPr>
        <w:ind w:left="413" w:hanging="480"/>
      </w:pPr>
      <w:rPr>
        <w:rFonts w:eastAsia="標楷體" w:hint="eastAsia"/>
        <w:color w:val="auto"/>
        <w:em w:val="none"/>
      </w:rPr>
    </w:lvl>
    <w:lvl w:ilvl="1" w:tplc="04090019" w:tentative="1">
      <w:start w:val="1"/>
      <w:numFmt w:val="ideographTraditional"/>
      <w:lvlText w:val="%2、"/>
      <w:lvlJc w:val="left"/>
      <w:pPr>
        <w:ind w:left="893" w:hanging="480"/>
      </w:pPr>
    </w:lvl>
    <w:lvl w:ilvl="2" w:tplc="0409001B" w:tentative="1">
      <w:start w:val="1"/>
      <w:numFmt w:val="lowerRoman"/>
      <w:lvlText w:val="%3."/>
      <w:lvlJc w:val="right"/>
      <w:pPr>
        <w:ind w:left="1373" w:hanging="480"/>
      </w:pPr>
    </w:lvl>
    <w:lvl w:ilvl="3" w:tplc="0409000F" w:tentative="1">
      <w:start w:val="1"/>
      <w:numFmt w:val="decimal"/>
      <w:lvlText w:val="%4."/>
      <w:lvlJc w:val="left"/>
      <w:pPr>
        <w:ind w:left="1853" w:hanging="480"/>
      </w:pPr>
    </w:lvl>
    <w:lvl w:ilvl="4" w:tplc="04090019" w:tentative="1">
      <w:start w:val="1"/>
      <w:numFmt w:val="ideographTraditional"/>
      <w:lvlText w:val="%5、"/>
      <w:lvlJc w:val="left"/>
      <w:pPr>
        <w:ind w:left="2333" w:hanging="480"/>
      </w:pPr>
    </w:lvl>
    <w:lvl w:ilvl="5" w:tplc="0409001B" w:tentative="1">
      <w:start w:val="1"/>
      <w:numFmt w:val="lowerRoman"/>
      <w:lvlText w:val="%6."/>
      <w:lvlJc w:val="right"/>
      <w:pPr>
        <w:ind w:left="2813" w:hanging="480"/>
      </w:pPr>
    </w:lvl>
    <w:lvl w:ilvl="6" w:tplc="0409000F" w:tentative="1">
      <w:start w:val="1"/>
      <w:numFmt w:val="decimal"/>
      <w:lvlText w:val="%7."/>
      <w:lvlJc w:val="left"/>
      <w:pPr>
        <w:ind w:left="3293" w:hanging="480"/>
      </w:pPr>
    </w:lvl>
    <w:lvl w:ilvl="7" w:tplc="04090019" w:tentative="1">
      <w:start w:val="1"/>
      <w:numFmt w:val="ideographTraditional"/>
      <w:lvlText w:val="%8、"/>
      <w:lvlJc w:val="left"/>
      <w:pPr>
        <w:ind w:left="3773" w:hanging="480"/>
      </w:pPr>
    </w:lvl>
    <w:lvl w:ilvl="8" w:tplc="0409001B" w:tentative="1">
      <w:start w:val="1"/>
      <w:numFmt w:val="lowerRoman"/>
      <w:lvlText w:val="%9."/>
      <w:lvlJc w:val="right"/>
      <w:pPr>
        <w:ind w:left="4253" w:hanging="480"/>
      </w:pPr>
    </w:lvl>
  </w:abstractNum>
  <w:abstractNum w:abstractNumId="142" w15:restartNumberingAfterBreak="0">
    <w:nsid w:val="55F853D3"/>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3" w15:restartNumberingAfterBreak="0">
    <w:nsid w:val="56832843"/>
    <w:multiLevelType w:val="hybridMultilevel"/>
    <w:tmpl w:val="40566F3A"/>
    <w:lvl w:ilvl="0" w:tplc="73AAD782">
      <w:start w:val="1"/>
      <w:numFmt w:val="taiwaneseCountingThousand"/>
      <w:suff w:val="nothing"/>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4" w15:restartNumberingAfterBreak="0">
    <w:nsid w:val="569F5BB6"/>
    <w:multiLevelType w:val="hybridMultilevel"/>
    <w:tmpl w:val="017075C8"/>
    <w:lvl w:ilvl="0" w:tplc="C3CE57BE">
      <w:start w:val="1"/>
      <w:numFmt w:val="taiwaneseCountingThousand"/>
      <w:suff w:val="nothing"/>
      <w:lvlText w:val="（%1）"/>
      <w:lvlJc w:val="left"/>
      <w:pPr>
        <w:ind w:left="720" w:hanging="720"/>
      </w:pPr>
      <w:rPr>
        <w:color w:val="auto"/>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5" w15:restartNumberingAfterBreak="0">
    <w:nsid w:val="57161E3A"/>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46" w15:restartNumberingAfterBreak="0">
    <w:nsid w:val="584A4750"/>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5A357B06"/>
    <w:multiLevelType w:val="hybridMultilevel"/>
    <w:tmpl w:val="72662CF8"/>
    <w:lvl w:ilvl="0" w:tplc="79A6639A">
      <w:start w:val="1"/>
      <w:numFmt w:val="taiwaneseCountingThousand"/>
      <w:suff w:val="nothing"/>
      <w:lvlText w:val="%1、"/>
      <w:lvlJc w:val="left"/>
      <w:pPr>
        <w:ind w:left="482" w:hanging="482"/>
      </w:pPr>
      <w:rPr>
        <w:rFonts w:hint="default"/>
      </w:rPr>
    </w:lvl>
    <w:lvl w:ilvl="1" w:tplc="F1444DCA">
      <w:start w:val="1"/>
      <w:numFmt w:val="taiwaneseCountingThousand"/>
      <w:suff w:val="nothing"/>
      <w:lvlText w:val="(%2)"/>
      <w:lvlJc w:val="left"/>
      <w:pPr>
        <w:ind w:left="720" w:hanging="720"/>
      </w:pPr>
      <w:rPr>
        <w:rFonts w:ascii="標楷體" w:eastAsia="標楷體" w:hAnsi="標楷體" w:cs="Times New Roman" w:hint="default"/>
        <w:sz w:val="24"/>
        <w:szCs w:val="2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5ACA3029"/>
    <w:multiLevelType w:val="hybridMultilevel"/>
    <w:tmpl w:val="B45E1C98"/>
    <w:lvl w:ilvl="0" w:tplc="59DE0C90">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5AEC6315"/>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5B1B68F8"/>
    <w:multiLevelType w:val="hybridMultilevel"/>
    <w:tmpl w:val="9C642CF8"/>
    <w:lvl w:ilvl="0" w:tplc="9B745AFE">
      <w:start w:val="1"/>
      <w:numFmt w:val="taiwaneseCountingThousand"/>
      <w:lvlText w:val="%1、"/>
      <w:lvlJc w:val="left"/>
      <w:pPr>
        <w:ind w:left="480" w:hanging="480"/>
      </w:pPr>
      <w:rPr>
        <w:rFonts w:hint="eastAsia"/>
        <w:color w:val="auto"/>
        <w:w w:val="10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1" w15:restartNumberingAfterBreak="0">
    <w:nsid w:val="5B3C574E"/>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52" w15:restartNumberingAfterBreak="0">
    <w:nsid w:val="5D152B6D"/>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3" w15:restartNumberingAfterBreak="0">
    <w:nsid w:val="5D43252C"/>
    <w:multiLevelType w:val="hybridMultilevel"/>
    <w:tmpl w:val="EEBA0D4E"/>
    <w:lvl w:ilvl="0" w:tplc="378AFBC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5D7C1EC0"/>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55" w15:restartNumberingAfterBreak="0">
    <w:nsid w:val="5F4C20B5"/>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6" w15:restartNumberingAfterBreak="0">
    <w:nsid w:val="60752794"/>
    <w:multiLevelType w:val="hybridMultilevel"/>
    <w:tmpl w:val="E318B470"/>
    <w:lvl w:ilvl="0" w:tplc="01B82DA2">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60D1088C"/>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60FA124C"/>
    <w:multiLevelType w:val="hybridMultilevel"/>
    <w:tmpl w:val="E96EB316"/>
    <w:lvl w:ilvl="0" w:tplc="D6C4BC2C">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9" w15:restartNumberingAfterBreak="0">
    <w:nsid w:val="62227E29"/>
    <w:multiLevelType w:val="hybridMultilevel"/>
    <w:tmpl w:val="BD9483C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0" w15:restartNumberingAfterBreak="0">
    <w:nsid w:val="622859D0"/>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62605B89"/>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2" w15:restartNumberingAfterBreak="0">
    <w:nsid w:val="62744918"/>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63" w15:restartNumberingAfterBreak="0">
    <w:nsid w:val="62C85D4B"/>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4" w15:restartNumberingAfterBreak="0">
    <w:nsid w:val="637A7D10"/>
    <w:multiLevelType w:val="hybridMultilevel"/>
    <w:tmpl w:val="BD9483C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5" w15:restartNumberingAfterBreak="0">
    <w:nsid w:val="64351BA0"/>
    <w:multiLevelType w:val="hybridMultilevel"/>
    <w:tmpl w:val="0CE28B88"/>
    <w:lvl w:ilvl="0" w:tplc="81C86E7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6" w15:restartNumberingAfterBreak="0">
    <w:nsid w:val="64C23D7E"/>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67" w15:restartNumberingAfterBreak="0">
    <w:nsid w:val="64DB68D1"/>
    <w:multiLevelType w:val="hybridMultilevel"/>
    <w:tmpl w:val="D6029BE2"/>
    <w:lvl w:ilvl="0" w:tplc="B5A626A8">
      <w:start w:val="1"/>
      <w:numFmt w:val="taiwaneseCountingThousand"/>
      <w:lvlText w:val="%1、"/>
      <w:lvlJc w:val="left"/>
      <w:pPr>
        <w:ind w:left="750" w:hanging="510"/>
      </w:pPr>
      <w:rPr>
        <w:rFonts w:hint="default"/>
        <w:b/>
        <w:bCs/>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8" w15:restartNumberingAfterBreak="0">
    <w:nsid w:val="6525039C"/>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9" w15:restartNumberingAfterBreak="0">
    <w:nsid w:val="657F006A"/>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0" w15:restartNumberingAfterBreak="0">
    <w:nsid w:val="682D5817"/>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1" w15:restartNumberingAfterBreak="0">
    <w:nsid w:val="69076C6D"/>
    <w:multiLevelType w:val="hybridMultilevel"/>
    <w:tmpl w:val="C1627694"/>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2" w15:restartNumberingAfterBreak="0">
    <w:nsid w:val="699A193B"/>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73" w15:restartNumberingAfterBreak="0">
    <w:nsid w:val="69C460B2"/>
    <w:multiLevelType w:val="hybridMultilevel"/>
    <w:tmpl w:val="F7C86DB8"/>
    <w:lvl w:ilvl="0" w:tplc="FFFFFFFF">
      <w:start w:val="1"/>
      <w:numFmt w:val="taiwaneseCountingThousand"/>
      <w:suff w:val="nothing"/>
      <w:lvlText w:val="%1、"/>
      <w:lvlJc w:val="left"/>
      <w:pPr>
        <w:ind w:left="482" w:hanging="482"/>
      </w:pPr>
      <w:rPr>
        <w:rFonts w:hint="default"/>
      </w:rPr>
    </w:lvl>
    <w:lvl w:ilvl="1" w:tplc="E10E5B64">
      <w:start w:val="1"/>
      <w:numFmt w:val="taiwaneseCountingThousand"/>
      <w:suff w:val="nothing"/>
      <w:lvlText w:val="（%2）"/>
      <w:lvlJc w:val="left"/>
      <w:pPr>
        <w:ind w:left="720" w:hanging="720"/>
      </w:pPr>
      <w:rPr>
        <w:rFonts w:ascii="標楷體" w:eastAsia="標楷體" w:hAnsi="標楷體"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4" w15:restartNumberingAfterBreak="0">
    <w:nsid w:val="69E257F5"/>
    <w:multiLevelType w:val="hybridMultilevel"/>
    <w:tmpl w:val="568CA384"/>
    <w:lvl w:ilvl="0" w:tplc="8F24D4E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5" w15:restartNumberingAfterBreak="0">
    <w:nsid w:val="6A1F0829"/>
    <w:multiLevelType w:val="hybridMultilevel"/>
    <w:tmpl w:val="DA2A3A20"/>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6" w15:restartNumberingAfterBreak="0">
    <w:nsid w:val="6ACD1703"/>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77" w15:restartNumberingAfterBreak="0">
    <w:nsid w:val="6B5727B0"/>
    <w:multiLevelType w:val="hybridMultilevel"/>
    <w:tmpl w:val="CB66A41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8" w15:restartNumberingAfterBreak="0">
    <w:nsid w:val="6DB44EC4"/>
    <w:multiLevelType w:val="hybridMultilevel"/>
    <w:tmpl w:val="B734D0EC"/>
    <w:lvl w:ilvl="0" w:tplc="FFFFFFFF">
      <w:start w:val="1"/>
      <w:numFmt w:val="taiwaneseCountingThousand"/>
      <w:lvlText w:val="%1、"/>
      <w:lvlJc w:val="left"/>
      <w:pPr>
        <w:ind w:left="480" w:hanging="480"/>
      </w:pPr>
      <w:rPr>
        <w:rFonts w:ascii="標楷體" w:eastAsia="標楷體" w:hAnsi="標楷體"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9" w15:restartNumberingAfterBreak="0">
    <w:nsid w:val="6E143C25"/>
    <w:multiLevelType w:val="hybridMultilevel"/>
    <w:tmpl w:val="36363CA0"/>
    <w:lvl w:ilvl="0" w:tplc="5044ABB8">
      <w:start w:val="1"/>
      <w:numFmt w:val="taiwaneseCountingThousand"/>
      <w:suff w:val="nothing"/>
      <w:lvlText w:val="%1、"/>
      <w:lvlJc w:val="left"/>
      <w:pPr>
        <w:ind w:left="482" w:hanging="482"/>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0" w15:restartNumberingAfterBreak="0">
    <w:nsid w:val="6ECA1367"/>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81" w15:restartNumberingAfterBreak="0">
    <w:nsid w:val="6FF30AC2"/>
    <w:multiLevelType w:val="hybridMultilevel"/>
    <w:tmpl w:val="280E1C52"/>
    <w:lvl w:ilvl="0" w:tplc="73D071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2" w15:restartNumberingAfterBreak="0">
    <w:nsid w:val="708E3F0C"/>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83" w15:restartNumberingAfterBreak="0">
    <w:nsid w:val="70913F3C"/>
    <w:multiLevelType w:val="hybridMultilevel"/>
    <w:tmpl w:val="3F80A5A0"/>
    <w:lvl w:ilvl="0" w:tplc="87124C22">
      <w:start w:val="1"/>
      <w:numFmt w:val="taiwaneseCountingThousand"/>
      <w:suff w:val="nothing"/>
      <w:lvlText w:val="%1、"/>
      <w:lvlJc w:val="left"/>
      <w:pPr>
        <w:ind w:left="482" w:hanging="482"/>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4" w15:restartNumberingAfterBreak="0">
    <w:nsid w:val="73183F04"/>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85" w15:restartNumberingAfterBreak="0">
    <w:nsid w:val="73E4540D"/>
    <w:multiLevelType w:val="hybridMultilevel"/>
    <w:tmpl w:val="B734D0EC"/>
    <w:lvl w:ilvl="0" w:tplc="FFFFFFFF">
      <w:start w:val="1"/>
      <w:numFmt w:val="taiwaneseCountingThousand"/>
      <w:lvlText w:val="%1、"/>
      <w:lvlJc w:val="left"/>
      <w:pPr>
        <w:ind w:left="480" w:hanging="480"/>
      </w:pPr>
      <w:rPr>
        <w:rFonts w:ascii="標楷體" w:eastAsia="標楷體" w:hAnsi="標楷體"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6" w15:restartNumberingAfterBreak="0">
    <w:nsid w:val="76C81F68"/>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7" w15:restartNumberingAfterBreak="0">
    <w:nsid w:val="76CF3C0C"/>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8" w15:restartNumberingAfterBreak="0">
    <w:nsid w:val="77560332"/>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9" w15:restartNumberingAfterBreak="0">
    <w:nsid w:val="77C21E91"/>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90" w15:restartNumberingAfterBreak="0">
    <w:nsid w:val="77F25196"/>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91" w15:restartNumberingAfterBreak="0">
    <w:nsid w:val="781F206F"/>
    <w:multiLevelType w:val="hybridMultilevel"/>
    <w:tmpl w:val="D1460E34"/>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2" w15:restartNumberingAfterBreak="0">
    <w:nsid w:val="78331A54"/>
    <w:multiLevelType w:val="hybridMultilevel"/>
    <w:tmpl w:val="1A78B3C8"/>
    <w:lvl w:ilvl="0" w:tplc="821E2DF6">
      <w:start w:val="1"/>
      <w:numFmt w:val="taiwaneseCountingThousand"/>
      <w:lvlText w:val="（%1）"/>
      <w:lvlJc w:val="left"/>
      <w:pPr>
        <w:ind w:left="720" w:hanging="72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3" w15:restartNumberingAfterBreak="0">
    <w:nsid w:val="7A086553"/>
    <w:multiLevelType w:val="hybridMultilevel"/>
    <w:tmpl w:val="82EAC8EA"/>
    <w:lvl w:ilvl="0" w:tplc="5F1E65A8">
      <w:start w:val="1"/>
      <w:numFmt w:val="taiwaneseCountingThousand"/>
      <w:suff w:val="nothing"/>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4" w15:restartNumberingAfterBreak="0">
    <w:nsid w:val="7A3C22BB"/>
    <w:multiLevelType w:val="hybridMultilevel"/>
    <w:tmpl w:val="76F86CAC"/>
    <w:lvl w:ilvl="0" w:tplc="810E5558">
      <w:start w:val="1"/>
      <w:numFmt w:val="taiwaneseCountingThousand"/>
      <w:suff w:val="nothing"/>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5" w15:restartNumberingAfterBreak="0">
    <w:nsid w:val="7C551A70"/>
    <w:multiLevelType w:val="hybridMultilevel"/>
    <w:tmpl w:val="D90A019A"/>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6" w15:restartNumberingAfterBreak="0">
    <w:nsid w:val="7CD840E3"/>
    <w:multiLevelType w:val="hybridMultilevel"/>
    <w:tmpl w:val="18D63C2C"/>
    <w:lvl w:ilvl="0" w:tplc="3BF46B6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7" w15:restartNumberingAfterBreak="0">
    <w:nsid w:val="7D697899"/>
    <w:multiLevelType w:val="hybridMultilevel"/>
    <w:tmpl w:val="F48065A2"/>
    <w:lvl w:ilvl="0" w:tplc="97DEB214">
      <w:start w:val="1"/>
      <w:numFmt w:val="taiwaneseCountingThousand"/>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8" w15:restartNumberingAfterBreak="0">
    <w:nsid w:val="7D7077E7"/>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99" w15:restartNumberingAfterBreak="0">
    <w:nsid w:val="7E1254AC"/>
    <w:multiLevelType w:val="hybridMultilevel"/>
    <w:tmpl w:val="9F6EBDBA"/>
    <w:lvl w:ilvl="0" w:tplc="0ED68086">
      <w:start w:val="1"/>
      <w:numFmt w:val="ideographLegalTraditional"/>
      <w:lvlText w:val="%1、"/>
      <w:lvlJc w:val="left"/>
      <w:pPr>
        <w:ind w:left="510" w:hanging="510"/>
      </w:pPr>
      <w:rPr>
        <w:rFonts w:hint="default"/>
        <w:b/>
        <w:bCs/>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0" w15:restartNumberingAfterBreak="0">
    <w:nsid w:val="7EBA6F1E"/>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1" w15:restartNumberingAfterBreak="0">
    <w:nsid w:val="7F384E07"/>
    <w:multiLevelType w:val="hybridMultilevel"/>
    <w:tmpl w:val="B9C2DCDA"/>
    <w:lvl w:ilvl="0" w:tplc="530EAD1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427042114">
    <w:abstractNumId w:val="199"/>
  </w:num>
  <w:num w:numId="2" w16cid:durableId="649402552">
    <w:abstractNumId w:val="167"/>
  </w:num>
  <w:num w:numId="3" w16cid:durableId="1127775779">
    <w:abstractNumId w:val="10"/>
  </w:num>
  <w:num w:numId="4" w16cid:durableId="1717393677">
    <w:abstractNumId w:val="49"/>
  </w:num>
  <w:num w:numId="5" w16cid:durableId="443111692">
    <w:abstractNumId w:val="109"/>
  </w:num>
  <w:num w:numId="6" w16cid:durableId="967126633">
    <w:abstractNumId w:val="25"/>
  </w:num>
  <w:num w:numId="7" w16cid:durableId="1593119895">
    <w:abstractNumId w:val="73"/>
  </w:num>
  <w:num w:numId="8" w16cid:durableId="852769575">
    <w:abstractNumId w:val="104"/>
  </w:num>
  <w:num w:numId="9" w16cid:durableId="1581020913">
    <w:abstractNumId w:val="29"/>
  </w:num>
  <w:num w:numId="10" w16cid:durableId="1429698421">
    <w:abstractNumId w:val="174"/>
  </w:num>
  <w:num w:numId="11" w16cid:durableId="568619070">
    <w:abstractNumId w:val="18"/>
  </w:num>
  <w:num w:numId="12" w16cid:durableId="1801454224">
    <w:abstractNumId w:val="124"/>
  </w:num>
  <w:num w:numId="13" w16cid:durableId="928121351">
    <w:abstractNumId w:val="82"/>
  </w:num>
  <w:num w:numId="14" w16cid:durableId="1051536631">
    <w:abstractNumId w:val="188"/>
  </w:num>
  <w:num w:numId="15" w16cid:durableId="1772772445">
    <w:abstractNumId w:val="32"/>
  </w:num>
  <w:num w:numId="16" w16cid:durableId="1895505465">
    <w:abstractNumId w:val="20"/>
  </w:num>
  <w:num w:numId="17" w16cid:durableId="199278510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292866">
    <w:abstractNumId w:val="150"/>
  </w:num>
  <w:num w:numId="19" w16cid:durableId="761296159">
    <w:abstractNumId w:val="108"/>
  </w:num>
  <w:num w:numId="20" w16cid:durableId="1809781058">
    <w:abstractNumId w:val="47"/>
  </w:num>
  <w:num w:numId="21" w16cid:durableId="1259479958">
    <w:abstractNumId w:val="63"/>
  </w:num>
  <w:num w:numId="22" w16cid:durableId="1412894505">
    <w:abstractNumId w:val="128"/>
  </w:num>
  <w:num w:numId="23" w16cid:durableId="1451824894">
    <w:abstractNumId w:val="75"/>
  </w:num>
  <w:num w:numId="24" w16cid:durableId="1572540479">
    <w:abstractNumId w:val="81"/>
  </w:num>
  <w:num w:numId="25" w16cid:durableId="1428237567">
    <w:abstractNumId w:val="187"/>
  </w:num>
  <w:num w:numId="26" w16cid:durableId="1848640346">
    <w:abstractNumId w:val="88"/>
  </w:num>
  <w:num w:numId="27" w16cid:durableId="997804595">
    <w:abstractNumId w:val="161"/>
  </w:num>
  <w:num w:numId="28" w16cid:durableId="623384917">
    <w:abstractNumId w:val="118"/>
  </w:num>
  <w:num w:numId="29" w16cid:durableId="294339847">
    <w:abstractNumId w:val="65"/>
  </w:num>
  <w:num w:numId="30" w16cid:durableId="1105885843">
    <w:abstractNumId w:val="127"/>
  </w:num>
  <w:num w:numId="31" w16cid:durableId="219899605">
    <w:abstractNumId w:val="152"/>
  </w:num>
  <w:num w:numId="32" w16cid:durableId="592393062">
    <w:abstractNumId w:val="160"/>
  </w:num>
  <w:num w:numId="33" w16cid:durableId="1900508056">
    <w:abstractNumId w:val="76"/>
  </w:num>
  <w:num w:numId="34" w16cid:durableId="1705596634">
    <w:abstractNumId w:val="48"/>
  </w:num>
  <w:num w:numId="35" w16cid:durableId="719940947">
    <w:abstractNumId w:val="105"/>
  </w:num>
  <w:num w:numId="36" w16cid:durableId="987124661">
    <w:abstractNumId w:val="91"/>
  </w:num>
  <w:num w:numId="37" w16cid:durableId="45568032">
    <w:abstractNumId w:val="26"/>
  </w:num>
  <w:num w:numId="38" w16cid:durableId="1047031018">
    <w:abstractNumId w:val="80"/>
  </w:num>
  <w:num w:numId="39" w16cid:durableId="1814786638">
    <w:abstractNumId w:val="66"/>
  </w:num>
  <w:num w:numId="40" w16cid:durableId="1078480435">
    <w:abstractNumId w:val="133"/>
  </w:num>
  <w:num w:numId="41" w16cid:durableId="1305811183">
    <w:abstractNumId w:val="131"/>
  </w:num>
  <w:num w:numId="42" w16cid:durableId="1057244308">
    <w:abstractNumId w:val="3"/>
  </w:num>
  <w:num w:numId="43" w16cid:durableId="1401709038">
    <w:abstractNumId w:val="197"/>
  </w:num>
  <w:num w:numId="44" w16cid:durableId="60295809">
    <w:abstractNumId w:val="78"/>
  </w:num>
  <w:num w:numId="45" w16cid:durableId="2132508575">
    <w:abstractNumId w:val="56"/>
  </w:num>
  <w:num w:numId="46" w16cid:durableId="1817527304">
    <w:abstractNumId w:val="142"/>
  </w:num>
  <w:num w:numId="47" w16cid:durableId="1675641437">
    <w:abstractNumId w:val="129"/>
  </w:num>
  <w:num w:numId="48" w16cid:durableId="589126192">
    <w:abstractNumId w:val="140"/>
  </w:num>
  <w:num w:numId="49" w16cid:durableId="81418344">
    <w:abstractNumId w:val="114"/>
  </w:num>
  <w:num w:numId="50" w16cid:durableId="436288870">
    <w:abstractNumId w:val="7"/>
  </w:num>
  <w:num w:numId="51" w16cid:durableId="1329484378">
    <w:abstractNumId w:val="126"/>
  </w:num>
  <w:num w:numId="52" w16cid:durableId="1322197283">
    <w:abstractNumId w:val="51"/>
  </w:num>
  <w:num w:numId="53" w16cid:durableId="333651550">
    <w:abstractNumId w:val="200"/>
  </w:num>
  <w:num w:numId="54" w16cid:durableId="886260523">
    <w:abstractNumId w:val="159"/>
  </w:num>
  <w:num w:numId="55" w16cid:durableId="1627616969">
    <w:abstractNumId w:val="164"/>
  </w:num>
  <w:num w:numId="56" w16cid:durableId="381948370">
    <w:abstractNumId w:val="176"/>
  </w:num>
  <w:num w:numId="57" w16cid:durableId="1407730174">
    <w:abstractNumId w:val="190"/>
  </w:num>
  <w:num w:numId="58" w16cid:durableId="1511290621">
    <w:abstractNumId w:val="184"/>
  </w:num>
  <w:num w:numId="59" w16cid:durableId="399864079">
    <w:abstractNumId w:val="172"/>
  </w:num>
  <w:num w:numId="60" w16cid:durableId="1072772833">
    <w:abstractNumId w:val="72"/>
  </w:num>
  <w:num w:numId="61" w16cid:durableId="96096589">
    <w:abstractNumId w:val="182"/>
  </w:num>
  <w:num w:numId="62" w16cid:durableId="1337423342">
    <w:abstractNumId w:val="55"/>
  </w:num>
  <w:num w:numId="63" w16cid:durableId="302198466">
    <w:abstractNumId w:val="154"/>
  </w:num>
  <w:num w:numId="64" w16cid:durableId="883640288">
    <w:abstractNumId w:val="145"/>
  </w:num>
  <w:num w:numId="65" w16cid:durableId="1235510550">
    <w:abstractNumId w:val="90"/>
  </w:num>
  <w:num w:numId="66" w16cid:durableId="544372132">
    <w:abstractNumId w:val="53"/>
  </w:num>
  <w:num w:numId="67" w16cid:durableId="1114641010">
    <w:abstractNumId w:val="42"/>
  </w:num>
  <w:num w:numId="68" w16cid:durableId="1212620606">
    <w:abstractNumId w:val="37"/>
  </w:num>
  <w:num w:numId="69" w16cid:durableId="2071225851">
    <w:abstractNumId w:val="135"/>
  </w:num>
  <w:num w:numId="70" w16cid:durableId="1177161114">
    <w:abstractNumId w:val="198"/>
  </w:num>
  <w:num w:numId="71" w16cid:durableId="1771045444">
    <w:abstractNumId w:val="30"/>
  </w:num>
  <w:num w:numId="72" w16cid:durableId="2058431915">
    <w:abstractNumId w:val="95"/>
  </w:num>
  <w:num w:numId="73" w16cid:durableId="1129709722">
    <w:abstractNumId w:val="166"/>
  </w:num>
  <w:num w:numId="74" w16cid:durableId="645479426">
    <w:abstractNumId w:val="162"/>
  </w:num>
  <w:num w:numId="75" w16cid:durableId="2076970485">
    <w:abstractNumId w:val="60"/>
  </w:num>
  <w:num w:numId="76" w16cid:durableId="1626349088">
    <w:abstractNumId w:val="189"/>
  </w:num>
  <w:num w:numId="77" w16cid:durableId="861239187">
    <w:abstractNumId w:val="151"/>
  </w:num>
  <w:num w:numId="78" w16cid:durableId="2068646218">
    <w:abstractNumId w:val="89"/>
  </w:num>
  <w:num w:numId="79" w16cid:durableId="1265960430">
    <w:abstractNumId w:val="180"/>
  </w:num>
  <w:num w:numId="80" w16cid:durableId="1460605482">
    <w:abstractNumId w:val="69"/>
  </w:num>
  <w:num w:numId="81" w16cid:durableId="783039052">
    <w:abstractNumId w:val="85"/>
  </w:num>
  <w:num w:numId="82" w16cid:durableId="200244188">
    <w:abstractNumId w:val="168"/>
  </w:num>
  <w:num w:numId="83" w16cid:durableId="1721591872">
    <w:abstractNumId w:val="40"/>
  </w:num>
  <w:num w:numId="84" w16cid:durableId="1272978527">
    <w:abstractNumId w:val="177"/>
  </w:num>
  <w:num w:numId="85" w16cid:durableId="635183465">
    <w:abstractNumId w:val="115"/>
  </w:num>
  <w:num w:numId="86" w16cid:durableId="1287463298">
    <w:abstractNumId w:val="112"/>
  </w:num>
  <w:num w:numId="87" w16cid:durableId="1417247683">
    <w:abstractNumId w:val="58"/>
  </w:num>
  <w:num w:numId="88" w16cid:durableId="1459034316">
    <w:abstractNumId w:val="31"/>
  </w:num>
  <w:num w:numId="89" w16cid:durableId="332683831">
    <w:abstractNumId w:val="113"/>
  </w:num>
  <w:num w:numId="90" w16cid:durableId="68576732">
    <w:abstractNumId w:val="35"/>
  </w:num>
  <w:num w:numId="91" w16cid:durableId="2032800131">
    <w:abstractNumId w:val="46"/>
  </w:num>
  <w:num w:numId="92" w16cid:durableId="44566337">
    <w:abstractNumId w:val="144"/>
  </w:num>
  <w:num w:numId="93" w16cid:durableId="1062947971">
    <w:abstractNumId w:val="83"/>
  </w:num>
  <w:num w:numId="94" w16cid:durableId="156849264">
    <w:abstractNumId w:val="138"/>
  </w:num>
  <w:num w:numId="95" w16cid:durableId="286551698">
    <w:abstractNumId w:val="62"/>
  </w:num>
  <w:num w:numId="96" w16cid:durableId="679771507">
    <w:abstractNumId w:val="120"/>
  </w:num>
  <w:num w:numId="97" w16cid:durableId="970402909">
    <w:abstractNumId w:val="74"/>
  </w:num>
  <w:num w:numId="98" w16cid:durableId="428431412">
    <w:abstractNumId w:val="196"/>
  </w:num>
  <w:num w:numId="99" w16cid:durableId="1077436081">
    <w:abstractNumId w:val="97"/>
  </w:num>
  <w:num w:numId="100" w16cid:durableId="2116630969">
    <w:abstractNumId w:val="68"/>
  </w:num>
  <w:num w:numId="101" w16cid:durableId="84377334">
    <w:abstractNumId w:val="6"/>
  </w:num>
  <w:num w:numId="102" w16cid:durableId="1767532292">
    <w:abstractNumId w:val="98"/>
  </w:num>
  <w:num w:numId="103" w16cid:durableId="1695764561">
    <w:abstractNumId w:val="34"/>
  </w:num>
  <w:num w:numId="104" w16cid:durableId="762652034">
    <w:abstractNumId w:val="21"/>
  </w:num>
  <w:num w:numId="105" w16cid:durableId="1770196904">
    <w:abstractNumId w:val="169"/>
  </w:num>
  <w:num w:numId="106" w16cid:durableId="472259950">
    <w:abstractNumId w:val="1"/>
  </w:num>
  <w:num w:numId="107" w16cid:durableId="2070181991">
    <w:abstractNumId w:val="186"/>
  </w:num>
  <w:num w:numId="108" w16cid:durableId="771052614">
    <w:abstractNumId w:val="106"/>
  </w:num>
  <w:num w:numId="109" w16cid:durableId="626007639">
    <w:abstractNumId w:val="193"/>
  </w:num>
  <w:num w:numId="110" w16cid:durableId="235824847">
    <w:abstractNumId w:val="102"/>
  </w:num>
  <w:num w:numId="111" w16cid:durableId="1004162899">
    <w:abstractNumId w:val="137"/>
  </w:num>
  <w:num w:numId="112" w16cid:durableId="893153824">
    <w:abstractNumId w:val="185"/>
  </w:num>
  <w:num w:numId="113" w16cid:durableId="189803525">
    <w:abstractNumId w:val="28"/>
  </w:num>
  <w:num w:numId="114" w16cid:durableId="902105156">
    <w:abstractNumId w:val="23"/>
  </w:num>
  <w:num w:numId="115" w16cid:durableId="855077898">
    <w:abstractNumId w:val="157"/>
  </w:num>
  <w:num w:numId="116" w16cid:durableId="775514533">
    <w:abstractNumId w:val="94"/>
  </w:num>
  <w:num w:numId="117" w16cid:durableId="1346131571">
    <w:abstractNumId w:val="54"/>
  </w:num>
  <w:num w:numId="118" w16cid:durableId="826241070">
    <w:abstractNumId w:val="125"/>
  </w:num>
  <w:num w:numId="119" w16cid:durableId="431515220">
    <w:abstractNumId w:val="103"/>
  </w:num>
  <w:num w:numId="120" w16cid:durableId="1664703384">
    <w:abstractNumId w:val="123"/>
  </w:num>
  <w:num w:numId="121" w16cid:durableId="2084519420">
    <w:abstractNumId w:val="19"/>
  </w:num>
  <w:num w:numId="122" w16cid:durableId="75639394">
    <w:abstractNumId w:val="2"/>
  </w:num>
  <w:num w:numId="123" w16cid:durableId="967904294">
    <w:abstractNumId w:val="57"/>
  </w:num>
  <w:num w:numId="124" w16cid:durableId="1933781708">
    <w:abstractNumId w:val="110"/>
  </w:num>
  <w:num w:numId="125" w16cid:durableId="538132695">
    <w:abstractNumId w:val="148"/>
  </w:num>
  <w:num w:numId="126" w16cid:durableId="816916519">
    <w:abstractNumId w:val="121"/>
  </w:num>
  <w:num w:numId="127" w16cid:durableId="1205948175">
    <w:abstractNumId w:val="171"/>
  </w:num>
  <w:num w:numId="128" w16cid:durableId="641886909">
    <w:abstractNumId w:val="61"/>
  </w:num>
  <w:num w:numId="129" w16cid:durableId="1085299446">
    <w:abstractNumId w:val="191"/>
  </w:num>
  <w:num w:numId="130" w16cid:durableId="1775898672">
    <w:abstractNumId w:val="107"/>
  </w:num>
  <w:num w:numId="131" w16cid:durableId="331765619">
    <w:abstractNumId w:val="52"/>
  </w:num>
  <w:num w:numId="132" w16cid:durableId="926573751">
    <w:abstractNumId w:val="11"/>
  </w:num>
  <w:num w:numId="133" w16cid:durableId="277563615">
    <w:abstractNumId w:val="4"/>
  </w:num>
  <w:num w:numId="134" w16cid:durableId="1306470686">
    <w:abstractNumId w:val="141"/>
  </w:num>
  <w:num w:numId="135" w16cid:durableId="564797852">
    <w:abstractNumId w:val="119"/>
  </w:num>
  <w:num w:numId="136" w16cid:durableId="925576471">
    <w:abstractNumId w:val="5"/>
  </w:num>
  <w:num w:numId="137" w16cid:durableId="420564688">
    <w:abstractNumId w:val="9"/>
  </w:num>
  <w:num w:numId="138" w16cid:durableId="615988195">
    <w:abstractNumId w:val="181"/>
  </w:num>
  <w:num w:numId="139" w16cid:durableId="2074692871">
    <w:abstractNumId w:val="70"/>
  </w:num>
  <w:num w:numId="140" w16cid:durableId="1808277071">
    <w:abstractNumId w:val="183"/>
  </w:num>
  <w:num w:numId="141" w16cid:durableId="1674411640">
    <w:abstractNumId w:val="45"/>
  </w:num>
  <w:num w:numId="142" w16cid:durableId="1394740770">
    <w:abstractNumId w:val="130"/>
  </w:num>
  <w:num w:numId="143" w16cid:durableId="1756852268">
    <w:abstractNumId w:val="84"/>
  </w:num>
  <w:num w:numId="144" w16cid:durableId="1787190126">
    <w:abstractNumId w:val="139"/>
  </w:num>
  <w:num w:numId="145" w16cid:durableId="11995975">
    <w:abstractNumId w:val="100"/>
  </w:num>
  <w:num w:numId="146" w16cid:durableId="2105805608">
    <w:abstractNumId w:val="50"/>
  </w:num>
  <w:num w:numId="147" w16cid:durableId="549345437">
    <w:abstractNumId w:val="194"/>
  </w:num>
  <w:num w:numId="148" w16cid:durableId="1769621149">
    <w:abstractNumId w:val="192"/>
  </w:num>
  <w:num w:numId="149" w16cid:durableId="2016574171">
    <w:abstractNumId w:val="146"/>
  </w:num>
  <w:num w:numId="150" w16cid:durableId="360789671">
    <w:abstractNumId w:val="201"/>
  </w:num>
  <w:num w:numId="151" w16cid:durableId="417756375">
    <w:abstractNumId w:val="44"/>
  </w:num>
  <w:num w:numId="152" w16cid:durableId="718627215">
    <w:abstractNumId w:val="43"/>
  </w:num>
  <w:num w:numId="153" w16cid:durableId="1804272558">
    <w:abstractNumId w:val="117"/>
  </w:num>
  <w:num w:numId="154" w16cid:durableId="1449354541">
    <w:abstractNumId w:val="87"/>
  </w:num>
  <w:num w:numId="155" w16cid:durableId="943339029">
    <w:abstractNumId w:val="77"/>
  </w:num>
  <w:num w:numId="156" w16cid:durableId="757479458">
    <w:abstractNumId w:val="134"/>
  </w:num>
  <w:num w:numId="157" w16cid:durableId="1493914363">
    <w:abstractNumId w:val="17"/>
  </w:num>
  <w:num w:numId="158" w16cid:durableId="1338776776">
    <w:abstractNumId w:val="8"/>
  </w:num>
  <w:num w:numId="159" w16cid:durableId="1800758726">
    <w:abstractNumId w:val="64"/>
  </w:num>
  <w:num w:numId="160" w16cid:durableId="1315722280">
    <w:abstractNumId w:val="143"/>
  </w:num>
  <w:num w:numId="161" w16cid:durableId="2026202331">
    <w:abstractNumId w:val="13"/>
  </w:num>
  <w:num w:numId="162" w16cid:durableId="468523935">
    <w:abstractNumId w:val="158"/>
  </w:num>
  <w:num w:numId="163" w16cid:durableId="1608393231">
    <w:abstractNumId w:val="165"/>
  </w:num>
  <w:num w:numId="164" w16cid:durableId="415982599">
    <w:abstractNumId w:val="147"/>
  </w:num>
  <w:num w:numId="165" w16cid:durableId="410543875">
    <w:abstractNumId w:val="101"/>
  </w:num>
  <w:num w:numId="166" w16cid:durableId="1200628309">
    <w:abstractNumId w:val="179"/>
  </w:num>
  <w:num w:numId="167" w16cid:durableId="1874537128">
    <w:abstractNumId w:val="71"/>
  </w:num>
  <w:num w:numId="168" w16cid:durableId="1044719648">
    <w:abstractNumId w:val="132"/>
  </w:num>
  <w:num w:numId="169" w16cid:durableId="1573469326">
    <w:abstractNumId w:val="195"/>
  </w:num>
  <w:num w:numId="170" w16cid:durableId="1262027077">
    <w:abstractNumId w:val="59"/>
  </w:num>
  <w:num w:numId="171" w16cid:durableId="549847251">
    <w:abstractNumId w:val="136"/>
  </w:num>
  <w:num w:numId="172" w16cid:durableId="1051031306">
    <w:abstractNumId w:val="116"/>
  </w:num>
  <w:num w:numId="173" w16cid:durableId="1222331924">
    <w:abstractNumId w:val="175"/>
  </w:num>
  <w:num w:numId="174" w16cid:durableId="982388093">
    <w:abstractNumId w:val="22"/>
  </w:num>
  <w:num w:numId="175" w16cid:durableId="1371035006">
    <w:abstractNumId w:val="33"/>
  </w:num>
  <w:num w:numId="176" w16cid:durableId="843713409">
    <w:abstractNumId w:val="12"/>
  </w:num>
  <w:num w:numId="177" w16cid:durableId="307518585">
    <w:abstractNumId w:val="27"/>
  </w:num>
  <w:num w:numId="178" w16cid:durableId="1658999202">
    <w:abstractNumId w:val="149"/>
  </w:num>
  <w:num w:numId="179" w16cid:durableId="1028488846">
    <w:abstractNumId w:val="16"/>
  </w:num>
  <w:num w:numId="180" w16cid:durableId="1331714254">
    <w:abstractNumId w:val="170"/>
  </w:num>
  <w:num w:numId="181" w16cid:durableId="169372122">
    <w:abstractNumId w:val="153"/>
  </w:num>
  <w:num w:numId="182" w16cid:durableId="1810442645">
    <w:abstractNumId w:val="111"/>
  </w:num>
  <w:num w:numId="183" w16cid:durableId="1170365656">
    <w:abstractNumId w:val="155"/>
  </w:num>
  <w:num w:numId="184" w16cid:durableId="1453357172">
    <w:abstractNumId w:val="14"/>
  </w:num>
  <w:num w:numId="185" w16cid:durableId="919679000">
    <w:abstractNumId w:val="86"/>
  </w:num>
  <w:num w:numId="186" w16cid:durableId="205799221">
    <w:abstractNumId w:val="67"/>
  </w:num>
  <w:num w:numId="187" w16cid:durableId="192498104">
    <w:abstractNumId w:val="178"/>
  </w:num>
  <w:num w:numId="188" w16cid:durableId="711538261">
    <w:abstractNumId w:val="39"/>
  </w:num>
  <w:num w:numId="189" w16cid:durableId="1382513046">
    <w:abstractNumId w:val="173"/>
  </w:num>
  <w:num w:numId="190" w16cid:durableId="745419629">
    <w:abstractNumId w:val="24"/>
  </w:num>
  <w:num w:numId="191" w16cid:durableId="1304507167">
    <w:abstractNumId w:val="163"/>
  </w:num>
  <w:num w:numId="192" w16cid:durableId="1186988352">
    <w:abstractNumId w:val="122"/>
  </w:num>
  <w:num w:numId="193" w16cid:durableId="33697219">
    <w:abstractNumId w:val="156"/>
  </w:num>
  <w:num w:numId="194" w16cid:durableId="1975942245">
    <w:abstractNumId w:val="0"/>
  </w:num>
  <w:num w:numId="195" w16cid:durableId="1084686784">
    <w:abstractNumId w:val="93"/>
  </w:num>
  <w:num w:numId="196" w16cid:durableId="1742634081">
    <w:abstractNumId w:val="41"/>
  </w:num>
  <w:num w:numId="197" w16cid:durableId="1460301211">
    <w:abstractNumId w:val="36"/>
  </w:num>
  <w:num w:numId="198" w16cid:durableId="642151342">
    <w:abstractNumId w:val="92"/>
  </w:num>
  <w:num w:numId="199" w16cid:durableId="1314676056">
    <w:abstractNumId w:val="99"/>
  </w:num>
  <w:num w:numId="200" w16cid:durableId="572471528">
    <w:abstractNumId w:val="15"/>
  </w:num>
  <w:num w:numId="201" w16cid:durableId="319234767">
    <w:abstractNumId w:val="96"/>
  </w:num>
  <w:num w:numId="202" w16cid:durableId="159662493">
    <w:abstractNumId w:val="38"/>
  </w:num>
  <w:num w:numId="203" w16cid:durableId="1804347717">
    <w:abstractNumId w:val="79"/>
  </w:num>
  <w:numIdMacAtCleanup w:val="1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lignBordersAndEdges/>
  <w:bordersDoNotSurroundHeader/>
  <w:bordersDoNotSurroundFooter/>
  <w:hideSpellingErrors/>
  <w:proofState w:spelling="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1F7A"/>
    <w:rsid w:val="00002303"/>
    <w:rsid w:val="00004B75"/>
    <w:rsid w:val="00005DF0"/>
    <w:rsid w:val="000113FE"/>
    <w:rsid w:val="000121CC"/>
    <w:rsid w:val="00015361"/>
    <w:rsid w:val="0001539C"/>
    <w:rsid w:val="00015E6C"/>
    <w:rsid w:val="00016F85"/>
    <w:rsid w:val="00017493"/>
    <w:rsid w:val="000177CF"/>
    <w:rsid w:val="0002155A"/>
    <w:rsid w:val="00021C5B"/>
    <w:rsid w:val="00023D31"/>
    <w:rsid w:val="00025D01"/>
    <w:rsid w:val="00032C98"/>
    <w:rsid w:val="000368AA"/>
    <w:rsid w:val="00040BBF"/>
    <w:rsid w:val="0004192E"/>
    <w:rsid w:val="00041D79"/>
    <w:rsid w:val="00043027"/>
    <w:rsid w:val="000439A9"/>
    <w:rsid w:val="00043C34"/>
    <w:rsid w:val="00043FBE"/>
    <w:rsid w:val="000451B0"/>
    <w:rsid w:val="00045A30"/>
    <w:rsid w:val="0004715A"/>
    <w:rsid w:val="000510CD"/>
    <w:rsid w:val="000515ED"/>
    <w:rsid w:val="000524A3"/>
    <w:rsid w:val="0005667E"/>
    <w:rsid w:val="000566DF"/>
    <w:rsid w:val="00061C41"/>
    <w:rsid w:val="000626A1"/>
    <w:rsid w:val="000638A6"/>
    <w:rsid w:val="000645E5"/>
    <w:rsid w:val="00064633"/>
    <w:rsid w:val="00065486"/>
    <w:rsid w:val="00071328"/>
    <w:rsid w:val="00073986"/>
    <w:rsid w:val="0007615F"/>
    <w:rsid w:val="00077D3E"/>
    <w:rsid w:val="000826A0"/>
    <w:rsid w:val="00082B0A"/>
    <w:rsid w:val="000834E5"/>
    <w:rsid w:val="00083D71"/>
    <w:rsid w:val="000846D4"/>
    <w:rsid w:val="00085B7D"/>
    <w:rsid w:val="0008675E"/>
    <w:rsid w:val="00087538"/>
    <w:rsid w:val="00090895"/>
    <w:rsid w:val="00091AF6"/>
    <w:rsid w:val="00093D57"/>
    <w:rsid w:val="000A2243"/>
    <w:rsid w:val="000A2356"/>
    <w:rsid w:val="000A3A30"/>
    <w:rsid w:val="000B0D7E"/>
    <w:rsid w:val="000B2FDA"/>
    <w:rsid w:val="000B488A"/>
    <w:rsid w:val="000B69D5"/>
    <w:rsid w:val="000C0909"/>
    <w:rsid w:val="000C0AE7"/>
    <w:rsid w:val="000C1D74"/>
    <w:rsid w:val="000C355C"/>
    <w:rsid w:val="000C49F4"/>
    <w:rsid w:val="000C6499"/>
    <w:rsid w:val="000D1AF8"/>
    <w:rsid w:val="000D2C67"/>
    <w:rsid w:val="000D3BA1"/>
    <w:rsid w:val="000D5135"/>
    <w:rsid w:val="000E2D1D"/>
    <w:rsid w:val="000E422C"/>
    <w:rsid w:val="000E52BF"/>
    <w:rsid w:val="000E5864"/>
    <w:rsid w:val="000E6FA3"/>
    <w:rsid w:val="000F0E46"/>
    <w:rsid w:val="000F132F"/>
    <w:rsid w:val="000F31C4"/>
    <w:rsid w:val="000F3940"/>
    <w:rsid w:val="000F3F2A"/>
    <w:rsid w:val="000F49C9"/>
    <w:rsid w:val="000F4B64"/>
    <w:rsid w:val="000F6543"/>
    <w:rsid w:val="000F6FF5"/>
    <w:rsid w:val="00100C1A"/>
    <w:rsid w:val="00101020"/>
    <w:rsid w:val="00101958"/>
    <w:rsid w:val="001021C3"/>
    <w:rsid w:val="00102E54"/>
    <w:rsid w:val="00103713"/>
    <w:rsid w:val="001040AB"/>
    <w:rsid w:val="0010565B"/>
    <w:rsid w:val="0010595A"/>
    <w:rsid w:val="00106717"/>
    <w:rsid w:val="00106854"/>
    <w:rsid w:val="001070A1"/>
    <w:rsid w:val="00107C48"/>
    <w:rsid w:val="00111462"/>
    <w:rsid w:val="00111B19"/>
    <w:rsid w:val="00112A4E"/>
    <w:rsid w:val="00115C5B"/>
    <w:rsid w:val="0012023C"/>
    <w:rsid w:val="00120251"/>
    <w:rsid w:val="00124381"/>
    <w:rsid w:val="00124F9D"/>
    <w:rsid w:val="00130790"/>
    <w:rsid w:val="00130C13"/>
    <w:rsid w:val="001345EB"/>
    <w:rsid w:val="00143953"/>
    <w:rsid w:val="00143EEB"/>
    <w:rsid w:val="00151146"/>
    <w:rsid w:val="00154142"/>
    <w:rsid w:val="001567C4"/>
    <w:rsid w:val="00157178"/>
    <w:rsid w:val="00157CFA"/>
    <w:rsid w:val="00160041"/>
    <w:rsid w:val="00162067"/>
    <w:rsid w:val="0016237B"/>
    <w:rsid w:val="00165095"/>
    <w:rsid w:val="00165345"/>
    <w:rsid w:val="001653B1"/>
    <w:rsid w:val="00166275"/>
    <w:rsid w:val="00167C78"/>
    <w:rsid w:val="00170582"/>
    <w:rsid w:val="00172341"/>
    <w:rsid w:val="00175A71"/>
    <w:rsid w:val="001806DB"/>
    <w:rsid w:val="001822E9"/>
    <w:rsid w:val="0018274F"/>
    <w:rsid w:val="00182C73"/>
    <w:rsid w:val="00184C42"/>
    <w:rsid w:val="00184DA1"/>
    <w:rsid w:val="00187DFB"/>
    <w:rsid w:val="00187F91"/>
    <w:rsid w:val="00191009"/>
    <w:rsid w:val="00193C73"/>
    <w:rsid w:val="00195053"/>
    <w:rsid w:val="001A0A3A"/>
    <w:rsid w:val="001A24E5"/>
    <w:rsid w:val="001A28C9"/>
    <w:rsid w:val="001A59D4"/>
    <w:rsid w:val="001A607B"/>
    <w:rsid w:val="001A651B"/>
    <w:rsid w:val="001A7AB1"/>
    <w:rsid w:val="001B111E"/>
    <w:rsid w:val="001B120F"/>
    <w:rsid w:val="001B1E65"/>
    <w:rsid w:val="001B3847"/>
    <w:rsid w:val="001B53DC"/>
    <w:rsid w:val="001C066E"/>
    <w:rsid w:val="001C07BE"/>
    <w:rsid w:val="001C2831"/>
    <w:rsid w:val="001C2A41"/>
    <w:rsid w:val="001C4BA5"/>
    <w:rsid w:val="001C7340"/>
    <w:rsid w:val="001D04AE"/>
    <w:rsid w:val="001D1153"/>
    <w:rsid w:val="001D2176"/>
    <w:rsid w:val="001D3BD7"/>
    <w:rsid w:val="001D4158"/>
    <w:rsid w:val="001D680B"/>
    <w:rsid w:val="001D7BCA"/>
    <w:rsid w:val="001E002F"/>
    <w:rsid w:val="001E14EA"/>
    <w:rsid w:val="001E242E"/>
    <w:rsid w:val="001E29EC"/>
    <w:rsid w:val="001E4128"/>
    <w:rsid w:val="001E79E8"/>
    <w:rsid w:val="001F0980"/>
    <w:rsid w:val="001F4DE4"/>
    <w:rsid w:val="001F6C5D"/>
    <w:rsid w:val="001F7A5A"/>
    <w:rsid w:val="002011D9"/>
    <w:rsid w:val="00203890"/>
    <w:rsid w:val="002058CB"/>
    <w:rsid w:val="0020655D"/>
    <w:rsid w:val="00211BE9"/>
    <w:rsid w:val="00212B2B"/>
    <w:rsid w:val="00212E4F"/>
    <w:rsid w:val="00215AE6"/>
    <w:rsid w:val="00216198"/>
    <w:rsid w:val="002201B7"/>
    <w:rsid w:val="0022038B"/>
    <w:rsid w:val="0022105F"/>
    <w:rsid w:val="00224189"/>
    <w:rsid w:val="002243FD"/>
    <w:rsid w:val="0023420D"/>
    <w:rsid w:val="00236AC6"/>
    <w:rsid w:val="00237EBA"/>
    <w:rsid w:val="00240E41"/>
    <w:rsid w:val="00241948"/>
    <w:rsid w:val="00243CFF"/>
    <w:rsid w:val="002464F1"/>
    <w:rsid w:val="0024713E"/>
    <w:rsid w:val="00247520"/>
    <w:rsid w:val="00253B46"/>
    <w:rsid w:val="00253D11"/>
    <w:rsid w:val="00254514"/>
    <w:rsid w:val="002548CD"/>
    <w:rsid w:val="00255A9F"/>
    <w:rsid w:val="00256053"/>
    <w:rsid w:val="00260AA1"/>
    <w:rsid w:val="00260C92"/>
    <w:rsid w:val="002626D8"/>
    <w:rsid w:val="00262D92"/>
    <w:rsid w:val="00263206"/>
    <w:rsid w:val="00270F77"/>
    <w:rsid w:val="00274A63"/>
    <w:rsid w:val="00275724"/>
    <w:rsid w:val="002814DB"/>
    <w:rsid w:val="00282098"/>
    <w:rsid w:val="0028219B"/>
    <w:rsid w:val="00284CEA"/>
    <w:rsid w:val="00284CEC"/>
    <w:rsid w:val="00286852"/>
    <w:rsid w:val="00287F19"/>
    <w:rsid w:val="00291E21"/>
    <w:rsid w:val="002930E1"/>
    <w:rsid w:val="002A033D"/>
    <w:rsid w:val="002A068E"/>
    <w:rsid w:val="002A2334"/>
    <w:rsid w:val="002A4A49"/>
    <w:rsid w:val="002A5D11"/>
    <w:rsid w:val="002A6929"/>
    <w:rsid w:val="002B01F7"/>
    <w:rsid w:val="002B09DF"/>
    <w:rsid w:val="002B16AE"/>
    <w:rsid w:val="002B3361"/>
    <w:rsid w:val="002B6A39"/>
    <w:rsid w:val="002B7C5E"/>
    <w:rsid w:val="002B7E5E"/>
    <w:rsid w:val="002C33A7"/>
    <w:rsid w:val="002C3A19"/>
    <w:rsid w:val="002C488F"/>
    <w:rsid w:val="002C4A96"/>
    <w:rsid w:val="002C7062"/>
    <w:rsid w:val="002C7926"/>
    <w:rsid w:val="002D019C"/>
    <w:rsid w:val="002D2A6C"/>
    <w:rsid w:val="002D2F3A"/>
    <w:rsid w:val="002D395D"/>
    <w:rsid w:val="002D41F0"/>
    <w:rsid w:val="002D4AA2"/>
    <w:rsid w:val="002D4DAB"/>
    <w:rsid w:val="002E0BED"/>
    <w:rsid w:val="002E3EE3"/>
    <w:rsid w:val="002E4249"/>
    <w:rsid w:val="002E4CB0"/>
    <w:rsid w:val="002E70D6"/>
    <w:rsid w:val="002F3B39"/>
    <w:rsid w:val="002F6C82"/>
    <w:rsid w:val="002F79A1"/>
    <w:rsid w:val="003004C1"/>
    <w:rsid w:val="00303ECE"/>
    <w:rsid w:val="00303F56"/>
    <w:rsid w:val="0030667F"/>
    <w:rsid w:val="00307186"/>
    <w:rsid w:val="00310D1E"/>
    <w:rsid w:val="003132F0"/>
    <w:rsid w:val="00313F6B"/>
    <w:rsid w:val="003202EC"/>
    <w:rsid w:val="00320B2C"/>
    <w:rsid w:val="0032159B"/>
    <w:rsid w:val="00321B18"/>
    <w:rsid w:val="0032280A"/>
    <w:rsid w:val="00324512"/>
    <w:rsid w:val="0032578E"/>
    <w:rsid w:val="00326868"/>
    <w:rsid w:val="0032696E"/>
    <w:rsid w:val="003311FA"/>
    <w:rsid w:val="003343C2"/>
    <w:rsid w:val="00334522"/>
    <w:rsid w:val="00335552"/>
    <w:rsid w:val="00335EDE"/>
    <w:rsid w:val="00337FDF"/>
    <w:rsid w:val="00342138"/>
    <w:rsid w:val="00342517"/>
    <w:rsid w:val="003437B3"/>
    <w:rsid w:val="0035245A"/>
    <w:rsid w:val="00353DD1"/>
    <w:rsid w:val="003560E3"/>
    <w:rsid w:val="00362C3A"/>
    <w:rsid w:val="0036444F"/>
    <w:rsid w:val="003644CC"/>
    <w:rsid w:val="00366519"/>
    <w:rsid w:val="00366F10"/>
    <w:rsid w:val="00367401"/>
    <w:rsid w:val="003734F7"/>
    <w:rsid w:val="003736F0"/>
    <w:rsid w:val="00373A90"/>
    <w:rsid w:val="00373CF6"/>
    <w:rsid w:val="00374454"/>
    <w:rsid w:val="00375B76"/>
    <w:rsid w:val="003777BD"/>
    <w:rsid w:val="00382AE2"/>
    <w:rsid w:val="00383054"/>
    <w:rsid w:val="0038420F"/>
    <w:rsid w:val="003842AF"/>
    <w:rsid w:val="00384B99"/>
    <w:rsid w:val="00387EF6"/>
    <w:rsid w:val="003904E4"/>
    <w:rsid w:val="00391C3B"/>
    <w:rsid w:val="00392C30"/>
    <w:rsid w:val="00393970"/>
    <w:rsid w:val="00393BFB"/>
    <w:rsid w:val="00394AB9"/>
    <w:rsid w:val="00396FCF"/>
    <w:rsid w:val="00397187"/>
    <w:rsid w:val="003A0470"/>
    <w:rsid w:val="003A14CE"/>
    <w:rsid w:val="003A4424"/>
    <w:rsid w:val="003A55CA"/>
    <w:rsid w:val="003A5A77"/>
    <w:rsid w:val="003B1679"/>
    <w:rsid w:val="003B1B13"/>
    <w:rsid w:val="003B54BE"/>
    <w:rsid w:val="003B7BCA"/>
    <w:rsid w:val="003C1BE7"/>
    <w:rsid w:val="003C3DF6"/>
    <w:rsid w:val="003C4478"/>
    <w:rsid w:val="003C45F1"/>
    <w:rsid w:val="003C4745"/>
    <w:rsid w:val="003D0DEC"/>
    <w:rsid w:val="003D2219"/>
    <w:rsid w:val="003D30A0"/>
    <w:rsid w:val="003D3159"/>
    <w:rsid w:val="003D3451"/>
    <w:rsid w:val="003D4077"/>
    <w:rsid w:val="003D6131"/>
    <w:rsid w:val="003D61D2"/>
    <w:rsid w:val="003D6328"/>
    <w:rsid w:val="003D7C11"/>
    <w:rsid w:val="003E09A6"/>
    <w:rsid w:val="003E17D2"/>
    <w:rsid w:val="003E3BCC"/>
    <w:rsid w:val="003E536B"/>
    <w:rsid w:val="003E59BA"/>
    <w:rsid w:val="003E65C9"/>
    <w:rsid w:val="003F0173"/>
    <w:rsid w:val="003F1265"/>
    <w:rsid w:val="003F58C5"/>
    <w:rsid w:val="003F59FF"/>
    <w:rsid w:val="003F7E6C"/>
    <w:rsid w:val="00401580"/>
    <w:rsid w:val="00402B69"/>
    <w:rsid w:val="00404EA6"/>
    <w:rsid w:val="00406837"/>
    <w:rsid w:val="00406C07"/>
    <w:rsid w:val="00407429"/>
    <w:rsid w:val="00410AFA"/>
    <w:rsid w:val="004120A2"/>
    <w:rsid w:val="00412637"/>
    <w:rsid w:val="0041416E"/>
    <w:rsid w:val="004159FE"/>
    <w:rsid w:val="00416009"/>
    <w:rsid w:val="0041688D"/>
    <w:rsid w:val="00417ED3"/>
    <w:rsid w:val="00421E18"/>
    <w:rsid w:val="00422AC7"/>
    <w:rsid w:val="00422CAE"/>
    <w:rsid w:val="00424FAB"/>
    <w:rsid w:val="00431C8D"/>
    <w:rsid w:val="00434017"/>
    <w:rsid w:val="00434FC5"/>
    <w:rsid w:val="00444759"/>
    <w:rsid w:val="00444DFF"/>
    <w:rsid w:val="00445622"/>
    <w:rsid w:val="004463B0"/>
    <w:rsid w:val="00450A2C"/>
    <w:rsid w:val="00453DCF"/>
    <w:rsid w:val="004568A4"/>
    <w:rsid w:val="004619D5"/>
    <w:rsid w:val="00462835"/>
    <w:rsid w:val="00462872"/>
    <w:rsid w:val="00462A56"/>
    <w:rsid w:val="004644F0"/>
    <w:rsid w:val="00467373"/>
    <w:rsid w:val="00470012"/>
    <w:rsid w:val="004707B8"/>
    <w:rsid w:val="0047119F"/>
    <w:rsid w:val="00471DC6"/>
    <w:rsid w:val="00471DFF"/>
    <w:rsid w:val="00472A4F"/>
    <w:rsid w:val="0047449E"/>
    <w:rsid w:val="00474F72"/>
    <w:rsid w:val="0047639D"/>
    <w:rsid w:val="004800AC"/>
    <w:rsid w:val="00480BC8"/>
    <w:rsid w:val="00482734"/>
    <w:rsid w:val="00482ECF"/>
    <w:rsid w:val="0048396B"/>
    <w:rsid w:val="00483BD8"/>
    <w:rsid w:val="00486273"/>
    <w:rsid w:val="00487123"/>
    <w:rsid w:val="00487402"/>
    <w:rsid w:val="00490DDF"/>
    <w:rsid w:val="00492D72"/>
    <w:rsid w:val="004949CC"/>
    <w:rsid w:val="00495BCA"/>
    <w:rsid w:val="00495F93"/>
    <w:rsid w:val="00495FE0"/>
    <w:rsid w:val="00496635"/>
    <w:rsid w:val="00496DB4"/>
    <w:rsid w:val="0049739C"/>
    <w:rsid w:val="00497C58"/>
    <w:rsid w:val="004A60B2"/>
    <w:rsid w:val="004A60DA"/>
    <w:rsid w:val="004B100E"/>
    <w:rsid w:val="004B17FC"/>
    <w:rsid w:val="004B4629"/>
    <w:rsid w:val="004B571B"/>
    <w:rsid w:val="004B73F6"/>
    <w:rsid w:val="004C0B76"/>
    <w:rsid w:val="004C128F"/>
    <w:rsid w:val="004C370D"/>
    <w:rsid w:val="004C5D11"/>
    <w:rsid w:val="004C7A16"/>
    <w:rsid w:val="004D3838"/>
    <w:rsid w:val="004D4C23"/>
    <w:rsid w:val="004D510D"/>
    <w:rsid w:val="004D6C06"/>
    <w:rsid w:val="004D72D1"/>
    <w:rsid w:val="004D7D9F"/>
    <w:rsid w:val="004E2D5C"/>
    <w:rsid w:val="004E2D8F"/>
    <w:rsid w:val="004E319C"/>
    <w:rsid w:val="004E64FF"/>
    <w:rsid w:val="004F1832"/>
    <w:rsid w:val="004F2BD7"/>
    <w:rsid w:val="004F4685"/>
    <w:rsid w:val="004F4D20"/>
    <w:rsid w:val="005005CB"/>
    <w:rsid w:val="005009B3"/>
    <w:rsid w:val="00500CE0"/>
    <w:rsid w:val="00503763"/>
    <w:rsid w:val="00504A9D"/>
    <w:rsid w:val="0050663B"/>
    <w:rsid w:val="00507CA7"/>
    <w:rsid w:val="00510F8A"/>
    <w:rsid w:val="005132AE"/>
    <w:rsid w:val="0052426A"/>
    <w:rsid w:val="00525EEB"/>
    <w:rsid w:val="005271F6"/>
    <w:rsid w:val="005300F7"/>
    <w:rsid w:val="00532218"/>
    <w:rsid w:val="00532653"/>
    <w:rsid w:val="0053579F"/>
    <w:rsid w:val="00541257"/>
    <w:rsid w:val="005415AD"/>
    <w:rsid w:val="00543697"/>
    <w:rsid w:val="00543A0A"/>
    <w:rsid w:val="0054424E"/>
    <w:rsid w:val="00545528"/>
    <w:rsid w:val="005477C9"/>
    <w:rsid w:val="0055641B"/>
    <w:rsid w:val="00556674"/>
    <w:rsid w:val="00557537"/>
    <w:rsid w:val="00557ACE"/>
    <w:rsid w:val="00564CF3"/>
    <w:rsid w:val="005667B7"/>
    <w:rsid w:val="005705A0"/>
    <w:rsid w:val="0057137A"/>
    <w:rsid w:val="00572031"/>
    <w:rsid w:val="005733AE"/>
    <w:rsid w:val="00575377"/>
    <w:rsid w:val="00575C0F"/>
    <w:rsid w:val="00575DB5"/>
    <w:rsid w:val="00575EBB"/>
    <w:rsid w:val="00576E4B"/>
    <w:rsid w:val="00577466"/>
    <w:rsid w:val="00577BED"/>
    <w:rsid w:val="00580342"/>
    <w:rsid w:val="00580B61"/>
    <w:rsid w:val="00581AC9"/>
    <w:rsid w:val="005824E8"/>
    <w:rsid w:val="00582D0C"/>
    <w:rsid w:val="005838C1"/>
    <w:rsid w:val="00584FD0"/>
    <w:rsid w:val="00586101"/>
    <w:rsid w:val="0058676F"/>
    <w:rsid w:val="0059338C"/>
    <w:rsid w:val="005939AD"/>
    <w:rsid w:val="00594D59"/>
    <w:rsid w:val="0059575A"/>
    <w:rsid w:val="005A135D"/>
    <w:rsid w:val="005A13C1"/>
    <w:rsid w:val="005A7C18"/>
    <w:rsid w:val="005B0055"/>
    <w:rsid w:val="005B0113"/>
    <w:rsid w:val="005B171E"/>
    <w:rsid w:val="005B1F97"/>
    <w:rsid w:val="005B2A33"/>
    <w:rsid w:val="005B5680"/>
    <w:rsid w:val="005B5B39"/>
    <w:rsid w:val="005B68AF"/>
    <w:rsid w:val="005B7D8D"/>
    <w:rsid w:val="005C0B75"/>
    <w:rsid w:val="005C11EC"/>
    <w:rsid w:val="005C20E0"/>
    <w:rsid w:val="005C21A0"/>
    <w:rsid w:val="005D0416"/>
    <w:rsid w:val="005D1001"/>
    <w:rsid w:val="005E1F1C"/>
    <w:rsid w:val="005E3860"/>
    <w:rsid w:val="005E3F1A"/>
    <w:rsid w:val="005E49D4"/>
    <w:rsid w:val="005E5DEC"/>
    <w:rsid w:val="005E5F46"/>
    <w:rsid w:val="005E7C57"/>
    <w:rsid w:val="005F1ABD"/>
    <w:rsid w:val="005F508F"/>
    <w:rsid w:val="006002F2"/>
    <w:rsid w:val="006010C3"/>
    <w:rsid w:val="0060193C"/>
    <w:rsid w:val="00601C4B"/>
    <w:rsid w:val="00602991"/>
    <w:rsid w:val="00603F45"/>
    <w:rsid w:val="00606967"/>
    <w:rsid w:val="00606F91"/>
    <w:rsid w:val="00610EC6"/>
    <w:rsid w:val="006123D6"/>
    <w:rsid w:val="00612959"/>
    <w:rsid w:val="00613FFD"/>
    <w:rsid w:val="006142F4"/>
    <w:rsid w:val="00616302"/>
    <w:rsid w:val="006171D9"/>
    <w:rsid w:val="00617291"/>
    <w:rsid w:val="00621069"/>
    <w:rsid w:val="00621EAE"/>
    <w:rsid w:val="00622AD0"/>
    <w:rsid w:val="00623F02"/>
    <w:rsid w:val="00623F27"/>
    <w:rsid w:val="00624DD4"/>
    <w:rsid w:val="0062539B"/>
    <w:rsid w:val="0062664B"/>
    <w:rsid w:val="006266A6"/>
    <w:rsid w:val="00630619"/>
    <w:rsid w:val="006306E5"/>
    <w:rsid w:val="00631ADE"/>
    <w:rsid w:val="006323E5"/>
    <w:rsid w:val="00644CA3"/>
    <w:rsid w:val="00645116"/>
    <w:rsid w:val="0064691E"/>
    <w:rsid w:val="00647205"/>
    <w:rsid w:val="006479A7"/>
    <w:rsid w:val="00652A72"/>
    <w:rsid w:val="00653E54"/>
    <w:rsid w:val="0065401D"/>
    <w:rsid w:val="006549E7"/>
    <w:rsid w:val="00656188"/>
    <w:rsid w:val="00656AE4"/>
    <w:rsid w:val="006579AA"/>
    <w:rsid w:val="00657E1F"/>
    <w:rsid w:val="006604A3"/>
    <w:rsid w:val="006629AA"/>
    <w:rsid w:val="0066480D"/>
    <w:rsid w:val="006665BE"/>
    <w:rsid w:val="0066716B"/>
    <w:rsid w:val="00667307"/>
    <w:rsid w:val="00667C73"/>
    <w:rsid w:val="00670502"/>
    <w:rsid w:val="00672A2A"/>
    <w:rsid w:val="00673123"/>
    <w:rsid w:val="00673E9B"/>
    <w:rsid w:val="00674379"/>
    <w:rsid w:val="00676D6A"/>
    <w:rsid w:val="00680300"/>
    <w:rsid w:val="0068201C"/>
    <w:rsid w:val="00683940"/>
    <w:rsid w:val="00683FB5"/>
    <w:rsid w:val="006848E1"/>
    <w:rsid w:val="00685F9E"/>
    <w:rsid w:val="00687307"/>
    <w:rsid w:val="0069136D"/>
    <w:rsid w:val="00691432"/>
    <w:rsid w:val="00691527"/>
    <w:rsid w:val="00692F30"/>
    <w:rsid w:val="00693888"/>
    <w:rsid w:val="0069551D"/>
    <w:rsid w:val="0069625C"/>
    <w:rsid w:val="0069703B"/>
    <w:rsid w:val="00697E03"/>
    <w:rsid w:val="006A1FF4"/>
    <w:rsid w:val="006A2F31"/>
    <w:rsid w:val="006A39C8"/>
    <w:rsid w:val="006A6F02"/>
    <w:rsid w:val="006A7926"/>
    <w:rsid w:val="006B0B78"/>
    <w:rsid w:val="006B19AC"/>
    <w:rsid w:val="006B2DA0"/>
    <w:rsid w:val="006B33D5"/>
    <w:rsid w:val="006B350B"/>
    <w:rsid w:val="006B378A"/>
    <w:rsid w:val="006B5AE4"/>
    <w:rsid w:val="006B616C"/>
    <w:rsid w:val="006C0560"/>
    <w:rsid w:val="006C0EB7"/>
    <w:rsid w:val="006C1666"/>
    <w:rsid w:val="006C169A"/>
    <w:rsid w:val="006C1C74"/>
    <w:rsid w:val="006C2418"/>
    <w:rsid w:val="006C4D10"/>
    <w:rsid w:val="006D34D7"/>
    <w:rsid w:val="006D429E"/>
    <w:rsid w:val="006D651D"/>
    <w:rsid w:val="006E0BF1"/>
    <w:rsid w:val="006E34D1"/>
    <w:rsid w:val="006E41B8"/>
    <w:rsid w:val="006E6471"/>
    <w:rsid w:val="006E71DC"/>
    <w:rsid w:val="006E7E23"/>
    <w:rsid w:val="006F1B10"/>
    <w:rsid w:val="006F1BD6"/>
    <w:rsid w:val="006F1D3F"/>
    <w:rsid w:val="006F33A1"/>
    <w:rsid w:val="006F3D89"/>
    <w:rsid w:val="006F7577"/>
    <w:rsid w:val="007003C9"/>
    <w:rsid w:val="0070272A"/>
    <w:rsid w:val="00706F87"/>
    <w:rsid w:val="007108D2"/>
    <w:rsid w:val="00711238"/>
    <w:rsid w:val="007116CF"/>
    <w:rsid w:val="00715933"/>
    <w:rsid w:val="007160E4"/>
    <w:rsid w:val="00720664"/>
    <w:rsid w:val="00720E79"/>
    <w:rsid w:val="00724B6F"/>
    <w:rsid w:val="007252A8"/>
    <w:rsid w:val="007255B2"/>
    <w:rsid w:val="0072576B"/>
    <w:rsid w:val="00725F61"/>
    <w:rsid w:val="00725F66"/>
    <w:rsid w:val="00726E89"/>
    <w:rsid w:val="007276DA"/>
    <w:rsid w:val="00727FF0"/>
    <w:rsid w:val="007312C5"/>
    <w:rsid w:val="00731793"/>
    <w:rsid w:val="00731A6C"/>
    <w:rsid w:val="0073357D"/>
    <w:rsid w:val="00736493"/>
    <w:rsid w:val="007400C6"/>
    <w:rsid w:val="00740976"/>
    <w:rsid w:val="00740B59"/>
    <w:rsid w:val="00742EBF"/>
    <w:rsid w:val="007435A8"/>
    <w:rsid w:val="00743B5C"/>
    <w:rsid w:val="00745364"/>
    <w:rsid w:val="00746323"/>
    <w:rsid w:val="00746D44"/>
    <w:rsid w:val="0075093A"/>
    <w:rsid w:val="0075187D"/>
    <w:rsid w:val="00751E0B"/>
    <w:rsid w:val="00755116"/>
    <w:rsid w:val="00757404"/>
    <w:rsid w:val="00757D5B"/>
    <w:rsid w:val="00757D95"/>
    <w:rsid w:val="00765909"/>
    <w:rsid w:val="00766E05"/>
    <w:rsid w:val="0077113C"/>
    <w:rsid w:val="00772854"/>
    <w:rsid w:val="00772EC9"/>
    <w:rsid w:val="0077778B"/>
    <w:rsid w:val="0078060C"/>
    <w:rsid w:val="00782022"/>
    <w:rsid w:val="0078239A"/>
    <w:rsid w:val="00784436"/>
    <w:rsid w:val="00785291"/>
    <w:rsid w:val="00787B28"/>
    <w:rsid w:val="00792F1B"/>
    <w:rsid w:val="007938E0"/>
    <w:rsid w:val="007940A0"/>
    <w:rsid w:val="00794C7B"/>
    <w:rsid w:val="00794EF5"/>
    <w:rsid w:val="00795D8F"/>
    <w:rsid w:val="00797998"/>
    <w:rsid w:val="007A0DB6"/>
    <w:rsid w:val="007A0F15"/>
    <w:rsid w:val="007A1862"/>
    <w:rsid w:val="007A1BFD"/>
    <w:rsid w:val="007A408F"/>
    <w:rsid w:val="007A45B2"/>
    <w:rsid w:val="007B1CB3"/>
    <w:rsid w:val="007B2561"/>
    <w:rsid w:val="007B3E35"/>
    <w:rsid w:val="007B71C8"/>
    <w:rsid w:val="007B7FB0"/>
    <w:rsid w:val="007C0305"/>
    <w:rsid w:val="007C2A69"/>
    <w:rsid w:val="007C2B89"/>
    <w:rsid w:val="007C381D"/>
    <w:rsid w:val="007C3DCC"/>
    <w:rsid w:val="007C47BF"/>
    <w:rsid w:val="007C4A47"/>
    <w:rsid w:val="007C4BCE"/>
    <w:rsid w:val="007C6FD4"/>
    <w:rsid w:val="007D273D"/>
    <w:rsid w:val="007D646E"/>
    <w:rsid w:val="007D6912"/>
    <w:rsid w:val="007E12C3"/>
    <w:rsid w:val="007E2BCD"/>
    <w:rsid w:val="007E4AC0"/>
    <w:rsid w:val="007E5284"/>
    <w:rsid w:val="007F775D"/>
    <w:rsid w:val="007F79BD"/>
    <w:rsid w:val="008018A9"/>
    <w:rsid w:val="0080282F"/>
    <w:rsid w:val="00802D70"/>
    <w:rsid w:val="00802F63"/>
    <w:rsid w:val="0080369A"/>
    <w:rsid w:val="00804207"/>
    <w:rsid w:val="00805A80"/>
    <w:rsid w:val="0080684C"/>
    <w:rsid w:val="00810009"/>
    <w:rsid w:val="0081154A"/>
    <w:rsid w:val="008116D3"/>
    <w:rsid w:val="0081176C"/>
    <w:rsid w:val="00811CC6"/>
    <w:rsid w:val="008122C9"/>
    <w:rsid w:val="00813323"/>
    <w:rsid w:val="0081438F"/>
    <w:rsid w:val="008146C6"/>
    <w:rsid w:val="008169BB"/>
    <w:rsid w:val="00816E39"/>
    <w:rsid w:val="00820128"/>
    <w:rsid w:val="00820B1B"/>
    <w:rsid w:val="00820CEC"/>
    <w:rsid w:val="008214BC"/>
    <w:rsid w:val="00821859"/>
    <w:rsid w:val="008220D0"/>
    <w:rsid w:val="00822557"/>
    <w:rsid w:val="008258E9"/>
    <w:rsid w:val="00835928"/>
    <w:rsid w:val="0083614D"/>
    <w:rsid w:val="00840430"/>
    <w:rsid w:val="00843542"/>
    <w:rsid w:val="00843BD9"/>
    <w:rsid w:val="008453B9"/>
    <w:rsid w:val="00845EA3"/>
    <w:rsid w:val="008471F8"/>
    <w:rsid w:val="00855742"/>
    <w:rsid w:val="00855786"/>
    <w:rsid w:val="0085587A"/>
    <w:rsid w:val="008559AD"/>
    <w:rsid w:val="00855BC5"/>
    <w:rsid w:val="00855BDC"/>
    <w:rsid w:val="00855F7D"/>
    <w:rsid w:val="008605F9"/>
    <w:rsid w:val="00866120"/>
    <w:rsid w:val="008664DE"/>
    <w:rsid w:val="008674EB"/>
    <w:rsid w:val="00867AA4"/>
    <w:rsid w:val="00872EED"/>
    <w:rsid w:val="00873A1B"/>
    <w:rsid w:val="00875142"/>
    <w:rsid w:val="00876F29"/>
    <w:rsid w:val="00877B4C"/>
    <w:rsid w:val="00880403"/>
    <w:rsid w:val="008834D8"/>
    <w:rsid w:val="0088483E"/>
    <w:rsid w:val="00885856"/>
    <w:rsid w:val="0088752B"/>
    <w:rsid w:val="0088777D"/>
    <w:rsid w:val="008902A1"/>
    <w:rsid w:val="008908A3"/>
    <w:rsid w:val="008910BF"/>
    <w:rsid w:val="00891771"/>
    <w:rsid w:val="00891811"/>
    <w:rsid w:val="008922FA"/>
    <w:rsid w:val="00892388"/>
    <w:rsid w:val="00893F95"/>
    <w:rsid w:val="00894701"/>
    <w:rsid w:val="00897517"/>
    <w:rsid w:val="008A0F09"/>
    <w:rsid w:val="008A139E"/>
    <w:rsid w:val="008A368B"/>
    <w:rsid w:val="008A3A99"/>
    <w:rsid w:val="008A4F65"/>
    <w:rsid w:val="008A57CF"/>
    <w:rsid w:val="008A6AAA"/>
    <w:rsid w:val="008A7815"/>
    <w:rsid w:val="008B7227"/>
    <w:rsid w:val="008C063A"/>
    <w:rsid w:val="008C2889"/>
    <w:rsid w:val="008C4B8F"/>
    <w:rsid w:val="008C5D18"/>
    <w:rsid w:val="008D035F"/>
    <w:rsid w:val="008D139F"/>
    <w:rsid w:val="008D1501"/>
    <w:rsid w:val="008D1BA7"/>
    <w:rsid w:val="008D5FE2"/>
    <w:rsid w:val="008D7606"/>
    <w:rsid w:val="008D78B7"/>
    <w:rsid w:val="008D7C34"/>
    <w:rsid w:val="008D7F0B"/>
    <w:rsid w:val="008E0D86"/>
    <w:rsid w:val="008E291F"/>
    <w:rsid w:val="008E4572"/>
    <w:rsid w:val="008E61B4"/>
    <w:rsid w:val="008F09E0"/>
    <w:rsid w:val="008F212B"/>
    <w:rsid w:val="008F4DC5"/>
    <w:rsid w:val="008F6CFC"/>
    <w:rsid w:val="00901A6A"/>
    <w:rsid w:val="009039F1"/>
    <w:rsid w:val="00906AF0"/>
    <w:rsid w:val="00906E7D"/>
    <w:rsid w:val="009079EC"/>
    <w:rsid w:val="0091018D"/>
    <w:rsid w:val="00910FED"/>
    <w:rsid w:val="009145F7"/>
    <w:rsid w:val="00916381"/>
    <w:rsid w:val="0092011D"/>
    <w:rsid w:val="009201A3"/>
    <w:rsid w:val="00921AF2"/>
    <w:rsid w:val="00923245"/>
    <w:rsid w:val="009242FF"/>
    <w:rsid w:val="009249F5"/>
    <w:rsid w:val="00924EAF"/>
    <w:rsid w:val="0092739B"/>
    <w:rsid w:val="009278E7"/>
    <w:rsid w:val="00930798"/>
    <w:rsid w:val="00930AAD"/>
    <w:rsid w:val="009313A1"/>
    <w:rsid w:val="009313F2"/>
    <w:rsid w:val="00934E63"/>
    <w:rsid w:val="00936EE3"/>
    <w:rsid w:val="009404FD"/>
    <w:rsid w:val="0094105D"/>
    <w:rsid w:val="009416A0"/>
    <w:rsid w:val="00944762"/>
    <w:rsid w:val="00951806"/>
    <w:rsid w:val="00953031"/>
    <w:rsid w:val="00954F8C"/>
    <w:rsid w:val="00955840"/>
    <w:rsid w:val="00956904"/>
    <w:rsid w:val="00963DE0"/>
    <w:rsid w:val="00964296"/>
    <w:rsid w:val="00967753"/>
    <w:rsid w:val="00967F50"/>
    <w:rsid w:val="00971067"/>
    <w:rsid w:val="009733DD"/>
    <w:rsid w:val="0097406F"/>
    <w:rsid w:val="00974FAB"/>
    <w:rsid w:val="009849FD"/>
    <w:rsid w:val="00985887"/>
    <w:rsid w:val="0098703A"/>
    <w:rsid w:val="00990E49"/>
    <w:rsid w:val="00993569"/>
    <w:rsid w:val="00994946"/>
    <w:rsid w:val="00994BAF"/>
    <w:rsid w:val="00994DFD"/>
    <w:rsid w:val="009950B6"/>
    <w:rsid w:val="00996149"/>
    <w:rsid w:val="00996782"/>
    <w:rsid w:val="0099758C"/>
    <w:rsid w:val="00997BEA"/>
    <w:rsid w:val="00997DB6"/>
    <w:rsid w:val="009A0269"/>
    <w:rsid w:val="009A0E5D"/>
    <w:rsid w:val="009A2850"/>
    <w:rsid w:val="009A352C"/>
    <w:rsid w:val="009A40AE"/>
    <w:rsid w:val="009A5918"/>
    <w:rsid w:val="009A6F7A"/>
    <w:rsid w:val="009B30F6"/>
    <w:rsid w:val="009B3298"/>
    <w:rsid w:val="009B33B2"/>
    <w:rsid w:val="009B6F2B"/>
    <w:rsid w:val="009C0626"/>
    <w:rsid w:val="009C0C74"/>
    <w:rsid w:val="009C0FA3"/>
    <w:rsid w:val="009C5F85"/>
    <w:rsid w:val="009C60D3"/>
    <w:rsid w:val="009C7D38"/>
    <w:rsid w:val="009C7F7E"/>
    <w:rsid w:val="009D1404"/>
    <w:rsid w:val="009D1A6A"/>
    <w:rsid w:val="009D42D2"/>
    <w:rsid w:val="009D430D"/>
    <w:rsid w:val="009D45B7"/>
    <w:rsid w:val="009D56C6"/>
    <w:rsid w:val="009D7A9F"/>
    <w:rsid w:val="009E0DA1"/>
    <w:rsid w:val="009E29F7"/>
    <w:rsid w:val="009E390D"/>
    <w:rsid w:val="009E64C0"/>
    <w:rsid w:val="009E6AF8"/>
    <w:rsid w:val="009F1CB1"/>
    <w:rsid w:val="009F1E12"/>
    <w:rsid w:val="009F2D05"/>
    <w:rsid w:val="009F376C"/>
    <w:rsid w:val="009F5CF1"/>
    <w:rsid w:val="009F7FFB"/>
    <w:rsid w:val="00A00708"/>
    <w:rsid w:val="00A0104D"/>
    <w:rsid w:val="00A0653B"/>
    <w:rsid w:val="00A06B5C"/>
    <w:rsid w:val="00A07CD1"/>
    <w:rsid w:val="00A11DF2"/>
    <w:rsid w:val="00A15E4C"/>
    <w:rsid w:val="00A17A51"/>
    <w:rsid w:val="00A17E6C"/>
    <w:rsid w:val="00A2492C"/>
    <w:rsid w:val="00A30274"/>
    <w:rsid w:val="00A30973"/>
    <w:rsid w:val="00A3141B"/>
    <w:rsid w:val="00A327AF"/>
    <w:rsid w:val="00A333D6"/>
    <w:rsid w:val="00A34001"/>
    <w:rsid w:val="00A4127C"/>
    <w:rsid w:val="00A4187A"/>
    <w:rsid w:val="00A42BC4"/>
    <w:rsid w:val="00A45D5F"/>
    <w:rsid w:val="00A47CFE"/>
    <w:rsid w:val="00A515FD"/>
    <w:rsid w:val="00A54BDE"/>
    <w:rsid w:val="00A5600E"/>
    <w:rsid w:val="00A5745E"/>
    <w:rsid w:val="00A57D41"/>
    <w:rsid w:val="00A61402"/>
    <w:rsid w:val="00A61F70"/>
    <w:rsid w:val="00A62CFB"/>
    <w:rsid w:val="00A63358"/>
    <w:rsid w:val="00A642D7"/>
    <w:rsid w:val="00A64775"/>
    <w:rsid w:val="00A64B45"/>
    <w:rsid w:val="00A66553"/>
    <w:rsid w:val="00A6703E"/>
    <w:rsid w:val="00A6711D"/>
    <w:rsid w:val="00A70F79"/>
    <w:rsid w:val="00A72452"/>
    <w:rsid w:val="00A73183"/>
    <w:rsid w:val="00A75648"/>
    <w:rsid w:val="00A80561"/>
    <w:rsid w:val="00A80E2B"/>
    <w:rsid w:val="00A81254"/>
    <w:rsid w:val="00A82693"/>
    <w:rsid w:val="00A86CB0"/>
    <w:rsid w:val="00A87E05"/>
    <w:rsid w:val="00A920DF"/>
    <w:rsid w:val="00A93377"/>
    <w:rsid w:val="00A938E8"/>
    <w:rsid w:val="00A939D3"/>
    <w:rsid w:val="00A95BD7"/>
    <w:rsid w:val="00A967F4"/>
    <w:rsid w:val="00AA3A86"/>
    <w:rsid w:val="00AA65E3"/>
    <w:rsid w:val="00AB1C02"/>
    <w:rsid w:val="00AB2A1C"/>
    <w:rsid w:val="00AB487C"/>
    <w:rsid w:val="00AB606F"/>
    <w:rsid w:val="00AB79BE"/>
    <w:rsid w:val="00AC11EA"/>
    <w:rsid w:val="00AC4660"/>
    <w:rsid w:val="00AC49FD"/>
    <w:rsid w:val="00AC4C14"/>
    <w:rsid w:val="00AC655F"/>
    <w:rsid w:val="00AC6D9E"/>
    <w:rsid w:val="00AC7925"/>
    <w:rsid w:val="00AD3B89"/>
    <w:rsid w:val="00AD5679"/>
    <w:rsid w:val="00AD6A4B"/>
    <w:rsid w:val="00AD7396"/>
    <w:rsid w:val="00AE11A4"/>
    <w:rsid w:val="00AE21F1"/>
    <w:rsid w:val="00AE242B"/>
    <w:rsid w:val="00AE24F2"/>
    <w:rsid w:val="00AE2A36"/>
    <w:rsid w:val="00AE2BD8"/>
    <w:rsid w:val="00AE52BA"/>
    <w:rsid w:val="00AE7957"/>
    <w:rsid w:val="00AF03B0"/>
    <w:rsid w:val="00AF27DA"/>
    <w:rsid w:val="00AF39B1"/>
    <w:rsid w:val="00AF6D31"/>
    <w:rsid w:val="00B010DE"/>
    <w:rsid w:val="00B0326B"/>
    <w:rsid w:val="00B0482F"/>
    <w:rsid w:val="00B04AA7"/>
    <w:rsid w:val="00B059AB"/>
    <w:rsid w:val="00B05C61"/>
    <w:rsid w:val="00B05EF4"/>
    <w:rsid w:val="00B069AA"/>
    <w:rsid w:val="00B06F4A"/>
    <w:rsid w:val="00B076D6"/>
    <w:rsid w:val="00B07C21"/>
    <w:rsid w:val="00B123A5"/>
    <w:rsid w:val="00B123D4"/>
    <w:rsid w:val="00B13654"/>
    <w:rsid w:val="00B16A30"/>
    <w:rsid w:val="00B17324"/>
    <w:rsid w:val="00B209DC"/>
    <w:rsid w:val="00B20FC5"/>
    <w:rsid w:val="00B216CF"/>
    <w:rsid w:val="00B24A23"/>
    <w:rsid w:val="00B25FE7"/>
    <w:rsid w:val="00B266EC"/>
    <w:rsid w:val="00B321E9"/>
    <w:rsid w:val="00B3314E"/>
    <w:rsid w:val="00B34B7B"/>
    <w:rsid w:val="00B35645"/>
    <w:rsid w:val="00B375B5"/>
    <w:rsid w:val="00B407F4"/>
    <w:rsid w:val="00B501C9"/>
    <w:rsid w:val="00B5170C"/>
    <w:rsid w:val="00B548D1"/>
    <w:rsid w:val="00B552B4"/>
    <w:rsid w:val="00B57D1E"/>
    <w:rsid w:val="00B62818"/>
    <w:rsid w:val="00B638D4"/>
    <w:rsid w:val="00B65174"/>
    <w:rsid w:val="00B66A6D"/>
    <w:rsid w:val="00B67691"/>
    <w:rsid w:val="00B7119C"/>
    <w:rsid w:val="00B72F90"/>
    <w:rsid w:val="00B736C3"/>
    <w:rsid w:val="00B73FB0"/>
    <w:rsid w:val="00B74238"/>
    <w:rsid w:val="00B7440F"/>
    <w:rsid w:val="00B757C9"/>
    <w:rsid w:val="00B80A3B"/>
    <w:rsid w:val="00B8150F"/>
    <w:rsid w:val="00B81B29"/>
    <w:rsid w:val="00B829D3"/>
    <w:rsid w:val="00B842B4"/>
    <w:rsid w:val="00B8431C"/>
    <w:rsid w:val="00B85502"/>
    <w:rsid w:val="00B87207"/>
    <w:rsid w:val="00B87480"/>
    <w:rsid w:val="00B9077C"/>
    <w:rsid w:val="00B9147E"/>
    <w:rsid w:val="00B933EC"/>
    <w:rsid w:val="00B94C6A"/>
    <w:rsid w:val="00BA0758"/>
    <w:rsid w:val="00BA2D53"/>
    <w:rsid w:val="00BA30F4"/>
    <w:rsid w:val="00BA3637"/>
    <w:rsid w:val="00BA37C4"/>
    <w:rsid w:val="00BB038B"/>
    <w:rsid w:val="00BB1A2A"/>
    <w:rsid w:val="00BB3AB6"/>
    <w:rsid w:val="00BB4AF8"/>
    <w:rsid w:val="00BB4D89"/>
    <w:rsid w:val="00BB5EB3"/>
    <w:rsid w:val="00BB7222"/>
    <w:rsid w:val="00BB74D6"/>
    <w:rsid w:val="00BC24D6"/>
    <w:rsid w:val="00BC2FA8"/>
    <w:rsid w:val="00BC46C6"/>
    <w:rsid w:val="00BD04C2"/>
    <w:rsid w:val="00BD0CF2"/>
    <w:rsid w:val="00BD17DD"/>
    <w:rsid w:val="00BD2A46"/>
    <w:rsid w:val="00BD3DBA"/>
    <w:rsid w:val="00BD4B38"/>
    <w:rsid w:val="00BD5BDE"/>
    <w:rsid w:val="00BE298D"/>
    <w:rsid w:val="00BE6417"/>
    <w:rsid w:val="00BE689A"/>
    <w:rsid w:val="00BE7AE3"/>
    <w:rsid w:val="00BE7D70"/>
    <w:rsid w:val="00BE7F04"/>
    <w:rsid w:val="00BF0D7B"/>
    <w:rsid w:val="00BF2BDA"/>
    <w:rsid w:val="00BF2F84"/>
    <w:rsid w:val="00BF3414"/>
    <w:rsid w:val="00BF3A81"/>
    <w:rsid w:val="00BF4A06"/>
    <w:rsid w:val="00BF6F10"/>
    <w:rsid w:val="00C00223"/>
    <w:rsid w:val="00C03A21"/>
    <w:rsid w:val="00C0461D"/>
    <w:rsid w:val="00C04804"/>
    <w:rsid w:val="00C06F96"/>
    <w:rsid w:val="00C10C1F"/>
    <w:rsid w:val="00C12AD6"/>
    <w:rsid w:val="00C12C8F"/>
    <w:rsid w:val="00C15F03"/>
    <w:rsid w:val="00C165BE"/>
    <w:rsid w:val="00C171A9"/>
    <w:rsid w:val="00C174D0"/>
    <w:rsid w:val="00C17BE4"/>
    <w:rsid w:val="00C2335B"/>
    <w:rsid w:val="00C24811"/>
    <w:rsid w:val="00C25E77"/>
    <w:rsid w:val="00C25F16"/>
    <w:rsid w:val="00C26EDA"/>
    <w:rsid w:val="00C27D09"/>
    <w:rsid w:val="00C307D0"/>
    <w:rsid w:val="00C32B3F"/>
    <w:rsid w:val="00C32B77"/>
    <w:rsid w:val="00C33374"/>
    <w:rsid w:val="00C34133"/>
    <w:rsid w:val="00C34746"/>
    <w:rsid w:val="00C34D67"/>
    <w:rsid w:val="00C356B1"/>
    <w:rsid w:val="00C36F34"/>
    <w:rsid w:val="00C370D5"/>
    <w:rsid w:val="00C4044E"/>
    <w:rsid w:val="00C41BD1"/>
    <w:rsid w:val="00C4207A"/>
    <w:rsid w:val="00C42755"/>
    <w:rsid w:val="00C43C05"/>
    <w:rsid w:val="00C44454"/>
    <w:rsid w:val="00C449B4"/>
    <w:rsid w:val="00C464FB"/>
    <w:rsid w:val="00C4661D"/>
    <w:rsid w:val="00C47EE1"/>
    <w:rsid w:val="00C50911"/>
    <w:rsid w:val="00C5134D"/>
    <w:rsid w:val="00C523C7"/>
    <w:rsid w:val="00C52BE3"/>
    <w:rsid w:val="00C55344"/>
    <w:rsid w:val="00C553B1"/>
    <w:rsid w:val="00C55855"/>
    <w:rsid w:val="00C573FE"/>
    <w:rsid w:val="00C57DA2"/>
    <w:rsid w:val="00C60035"/>
    <w:rsid w:val="00C653DC"/>
    <w:rsid w:val="00C679A1"/>
    <w:rsid w:val="00C70DFA"/>
    <w:rsid w:val="00C7176D"/>
    <w:rsid w:val="00C72405"/>
    <w:rsid w:val="00C725E6"/>
    <w:rsid w:val="00C729C7"/>
    <w:rsid w:val="00C7384D"/>
    <w:rsid w:val="00C74031"/>
    <w:rsid w:val="00C742C4"/>
    <w:rsid w:val="00C76100"/>
    <w:rsid w:val="00C81414"/>
    <w:rsid w:val="00C82B69"/>
    <w:rsid w:val="00C837D6"/>
    <w:rsid w:val="00C84482"/>
    <w:rsid w:val="00C84F88"/>
    <w:rsid w:val="00C873DE"/>
    <w:rsid w:val="00C87DD2"/>
    <w:rsid w:val="00C93ED3"/>
    <w:rsid w:val="00C95A06"/>
    <w:rsid w:val="00C965C9"/>
    <w:rsid w:val="00C9708F"/>
    <w:rsid w:val="00C97CB6"/>
    <w:rsid w:val="00CA3609"/>
    <w:rsid w:val="00CA4848"/>
    <w:rsid w:val="00CA6B05"/>
    <w:rsid w:val="00CB0F5D"/>
    <w:rsid w:val="00CB2396"/>
    <w:rsid w:val="00CB636C"/>
    <w:rsid w:val="00CB7A04"/>
    <w:rsid w:val="00CC0B42"/>
    <w:rsid w:val="00CC0B60"/>
    <w:rsid w:val="00CC25EA"/>
    <w:rsid w:val="00CC2718"/>
    <w:rsid w:val="00CC4CE3"/>
    <w:rsid w:val="00CC5017"/>
    <w:rsid w:val="00CC7658"/>
    <w:rsid w:val="00CD2B99"/>
    <w:rsid w:val="00CD52B9"/>
    <w:rsid w:val="00CE3507"/>
    <w:rsid w:val="00CE3624"/>
    <w:rsid w:val="00CE42EF"/>
    <w:rsid w:val="00CE4AD4"/>
    <w:rsid w:val="00CF0D97"/>
    <w:rsid w:val="00CF2AEB"/>
    <w:rsid w:val="00CF2F8F"/>
    <w:rsid w:val="00CF5FD1"/>
    <w:rsid w:val="00CF77E3"/>
    <w:rsid w:val="00CF7A31"/>
    <w:rsid w:val="00D015B9"/>
    <w:rsid w:val="00D01719"/>
    <w:rsid w:val="00D06110"/>
    <w:rsid w:val="00D0706A"/>
    <w:rsid w:val="00D115E4"/>
    <w:rsid w:val="00D149FE"/>
    <w:rsid w:val="00D176CB"/>
    <w:rsid w:val="00D2034C"/>
    <w:rsid w:val="00D20C15"/>
    <w:rsid w:val="00D23BC7"/>
    <w:rsid w:val="00D24E0F"/>
    <w:rsid w:val="00D26651"/>
    <w:rsid w:val="00D26B57"/>
    <w:rsid w:val="00D27A7E"/>
    <w:rsid w:val="00D3097C"/>
    <w:rsid w:val="00D3120B"/>
    <w:rsid w:val="00D326AC"/>
    <w:rsid w:val="00D34763"/>
    <w:rsid w:val="00D34F27"/>
    <w:rsid w:val="00D35348"/>
    <w:rsid w:val="00D3536D"/>
    <w:rsid w:val="00D3687A"/>
    <w:rsid w:val="00D3761F"/>
    <w:rsid w:val="00D40F83"/>
    <w:rsid w:val="00D41A41"/>
    <w:rsid w:val="00D4247E"/>
    <w:rsid w:val="00D43A17"/>
    <w:rsid w:val="00D4452F"/>
    <w:rsid w:val="00D4490C"/>
    <w:rsid w:val="00D451F8"/>
    <w:rsid w:val="00D46BB0"/>
    <w:rsid w:val="00D50EF4"/>
    <w:rsid w:val="00D510C3"/>
    <w:rsid w:val="00D5173C"/>
    <w:rsid w:val="00D52B83"/>
    <w:rsid w:val="00D53322"/>
    <w:rsid w:val="00D53CF5"/>
    <w:rsid w:val="00D56391"/>
    <w:rsid w:val="00D6289B"/>
    <w:rsid w:val="00D62916"/>
    <w:rsid w:val="00D63B63"/>
    <w:rsid w:val="00D64C6A"/>
    <w:rsid w:val="00D717A0"/>
    <w:rsid w:val="00D73457"/>
    <w:rsid w:val="00D73AB2"/>
    <w:rsid w:val="00D747A5"/>
    <w:rsid w:val="00D74845"/>
    <w:rsid w:val="00D777AC"/>
    <w:rsid w:val="00D80701"/>
    <w:rsid w:val="00D814A7"/>
    <w:rsid w:val="00D83A50"/>
    <w:rsid w:val="00D84C3F"/>
    <w:rsid w:val="00D92C3B"/>
    <w:rsid w:val="00D9563C"/>
    <w:rsid w:val="00DA010E"/>
    <w:rsid w:val="00DA184D"/>
    <w:rsid w:val="00DA2319"/>
    <w:rsid w:val="00DA3898"/>
    <w:rsid w:val="00DA4A7F"/>
    <w:rsid w:val="00DA4EFE"/>
    <w:rsid w:val="00DA52C6"/>
    <w:rsid w:val="00DB0746"/>
    <w:rsid w:val="00DB0EC2"/>
    <w:rsid w:val="00DB2564"/>
    <w:rsid w:val="00DB37D4"/>
    <w:rsid w:val="00DB5179"/>
    <w:rsid w:val="00DB6CE0"/>
    <w:rsid w:val="00DC06EF"/>
    <w:rsid w:val="00DC0BE3"/>
    <w:rsid w:val="00DC1A78"/>
    <w:rsid w:val="00DC1BF4"/>
    <w:rsid w:val="00DC2A36"/>
    <w:rsid w:val="00DC39B4"/>
    <w:rsid w:val="00DC3B75"/>
    <w:rsid w:val="00DC4094"/>
    <w:rsid w:val="00DC56A1"/>
    <w:rsid w:val="00DC7A38"/>
    <w:rsid w:val="00DC7B69"/>
    <w:rsid w:val="00DD07A0"/>
    <w:rsid w:val="00DD34B9"/>
    <w:rsid w:val="00DD3B1D"/>
    <w:rsid w:val="00DD5549"/>
    <w:rsid w:val="00DD73CF"/>
    <w:rsid w:val="00DD79A0"/>
    <w:rsid w:val="00DE12BD"/>
    <w:rsid w:val="00DE1B0C"/>
    <w:rsid w:val="00DE3C99"/>
    <w:rsid w:val="00DE4384"/>
    <w:rsid w:val="00DE6FA9"/>
    <w:rsid w:val="00DF11B4"/>
    <w:rsid w:val="00DF1724"/>
    <w:rsid w:val="00DF3EF6"/>
    <w:rsid w:val="00DF51E4"/>
    <w:rsid w:val="00DF561B"/>
    <w:rsid w:val="00DF63B5"/>
    <w:rsid w:val="00DF7599"/>
    <w:rsid w:val="00E01593"/>
    <w:rsid w:val="00E0185F"/>
    <w:rsid w:val="00E02D71"/>
    <w:rsid w:val="00E04314"/>
    <w:rsid w:val="00E0526A"/>
    <w:rsid w:val="00E06DC8"/>
    <w:rsid w:val="00E10995"/>
    <w:rsid w:val="00E118F8"/>
    <w:rsid w:val="00E11DBF"/>
    <w:rsid w:val="00E13C1A"/>
    <w:rsid w:val="00E15A10"/>
    <w:rsid w:val="00E15B4E"/>
    <w:rsid w:val="00E16BD1"/>
    <w:rsid w:val="00E1714D"/>
    <w:rsid w:val="00E171B1"/>
    <w:rsid w:val="00E230E0"/>
    <w:rsid w:val="00E23615"/>
    <w:rsid w:val="00E23D96"/>
    <w:rsid w:val="00E24E12"/>
    <w:rsid w:val="00E24FDC"/>
    <w:rsid w:val="00E2530F"/>
    <w:rsid w:val="00E26473"/>
    <w:rsid w:val="00E276E7"/>
    <w:rsid w:val="00E344A6"/>
    <w:rsid w:val="00E34EE3"/>
    <w:rsid w:val="00E35BDF"/>
    <w:rsid w:val="00E43A93"/>
    <w:rsid w:val="00E43E67"/>
    <w:rsid w:val="00E4495E"/>
    <w:rsid w:val="00E45FFF"/>
    <w:rsid w:val="00E51F57"/>
    <w:rsid w:val="00E548D8"/>
    <w:rsid w:val="00E5502D"/>
    <w:rsid w:val="00E57F5B"/>
    <w:rsid w:val="00E614A0"/>
    <w:rsid w:val="00E61C54"/>
    <w:rsid w:val="00E637F3"/>
    <w:rsid w:val="00E643C8"/>
    <w:rsid w:val="00E64FED"/>
    <w:rsid w:val="00E6739C"/>
    <w:rsid w:val="00E67FB9"/>
    <w:rsid w:val="00E740E1"/>
    <w:rsid w:val="00E75660"/>
    <w:rsid w:val="00E75840"/>
    <w:rsid w:val="00E769D2"/>
    <w:rsid w:val="00E81C4B"/>
    <w:rsid w:val="00E830D7"/>
    <w:rsid w:val="00E835DD"/>
    <w:rsid w:val="00E84F5F"/>
    <w:rsid w:val="00E85236"/>
    <w:rsid w:val="00E8534B"/>
    <w:rsid w:val="00E943E2"/>
    <w:rsid w:val="00E9723B"/>
    <w:rsid w:val="00EA0B16"/>
    <w:rsid w:val="00EA2215"/>
    <w:rsid w:val="00EA3954"/>
    <w:rsid w:val="00EA6100"/>
    <w:rsid w:val="00EA6D6F"/>
    <w:rsid w:val="00EA6E66"/>
    <w:rsid w:val="00EB413E"/>
    <w:rsid w:val="00EB6914"/>
    <w:rsid w:val="00EC167F"/>
    <w:rsid w:val="00EC26E4"/>
    <w:rsid w:val="00EC5400"/>
    <w:rsid w:val="00EC61BC"/>
    <w:rsid w:val="00EC79E9"/>
    <w:rsid w:val="00ED0104"/>
    <w:rsid w:val="00ED161A"/>
    <w:rsid w:val="00ED28A9"/>
    <w:rsid w:val="00ED39A0"/>
    <w:rsid w:val="00ED5592"/>
    <w:rsid w:val="00ED5E7E"/>
    <w:rsid w:val="00EE1105"/>
    <w:rsid w:val="00EE1970"/>
    <w:rsid w:val="00EE22A6"/>
    <w:rsid w:val="00EE33B3"/>
    <w:rsid w:val="00EE3B2F"/>
    <w:rsid w:val="00EE5ECE"/>
    <w:rsid w:val="00EE5FE7"/>
    <w:rsid w:val="00EE7751"/>
    <w:rsid w:val="00EF0D87"/>
    <w:rsid w:val="00EF121D"/>
    <w:rsid w:val="00EF2FEF"/>
    <w:rsid w:val="00EF58FF"/>
    <w:rsid w:val="00EF7B87"/>
    <w:rsid w:val="00F041A9"/>
    <w:rsid w:val="00F04B5E"/>
    <w:rsid w:val="00F05B98"/>
    <w:rsid w:val="00F10AE6"/>
    <w:rsid w:val="00F1142A"/>
    <w:rsid w:val="00F14FDC"/>
    <w:rsid w:val="00F17275"/>
    <w:rsid w:val="00F20250"/>
    <w:rsid w:val="00F23AC2"/>
    <w:rsid w:val="00F24E23"/>
    <w:rsid w:val="00F25AA9"/>
    <w:rsid w:val="00F26E68"/>
    <w:rsid w:val="00F30BF3"/>
    <w:rsid w:val="00F328A2"/>
    <w:rsid w:val="00F32F8B"/>
    <w:rsid w:val="00F34B3B"/>
    <w:rsid w:val="00F41275"/>
    <w:rsid w:val="00F413E1"/>
    <w:rsid w:val="00F41835"/>
    <w:rsid w:val="00F43963"/>
    <w:rsid w:val="00F43DF8"/>
    <w:rsid w:val="00F44009"/>
    <w:rsid w:val="00F47490"/>
    <w:rsid w:val="00F47D18"/>
    <w:rsid w:val="00F5027C"/>
    <w:rsid w:val="00F50E85"/>
    <w:rsid w:val="00F55D69"/>
    <w:rsid w:val="00F57D8A"/>
    <w:rsid w:val="00F60C13"/>
    <w:rsid w:val="00F618C0"/>
    <w:rsid w:val="00F635FB"/>
    <w:rsid w:val="00F7090F"/>
    <w:rsid w:val="00F71325"/>
    <w:rsid w:val="00F717A6"/>
    <w:rsid w:val="00F741D7"/>
    <w:rsid w:val="00F74673"/>
    <w:rsid w:val="00F75864"/>
    <w:rsid w:val="00F774A4"/>
    <w:rsid w:val="00F8065A"/>
    <w:rsid w:val="00F816C8"/>
    <w:rsid w:val="00F83973"/>
    <w:rsid w:val="00F84875"/>
    <w:rsid w:val="00F84D49"/>
    <w:rsid w:val="00F855EE"/>
    <w:rsid w:val="00F9137E"/>
    <w:rsid w:val="00F9143A"/>
    <w:rsid w:val="00F918C0"/>
    <w:rsid w:val="00F91E39"/>
    <w:rsid w:val="00F92943"/>
    <w:rsid w:val="00F92999"/>
    <w:rsid w:val="00F92A96"/>
    <w:rsid w:val="00F932FE"/>
    <w:rsid w:val="00F94699"/>
    <w:rsid w:val="00F946A2"/>
    <w:rsid w:val="00F94B22"/>
    <w:rsid w:val="00FA00C7"/>
    <w:rsid w:val="00FA2935"/>
    <w:rsid w:val="00FA2C48"/>
    <w:rsid w:val="00FA3294"/>
    <w:rsid w:val="00FA3B89"/>
    <w:rsid w:val="00FA4086"/>
    <w:rsid w:val="00FA5546"/>
    <w:rsid w:val="00FA5A7F"/>
    <w:rsid w:val="00FA5F30"/>
    <w:rsid w:val="00FA7422"/>
    <w:rsid w:val="00FB0166"/>
    <w:rsid w:val="00FB1837"/>
    <w:rsid w:val="00FB5A15"/>
    <w:rsid w:val="00FC2407"/>
    <w:rsid w:val="00FC2B62"/>
    <w:rsid w:val="00FC3758"/>
    <w:rsid w:val="00FC3A1E"/>
    <w:rsid w:val="00FC4540"/>
    <w:rsid w:val="00FC5908"/>
    <w:rsid w:val="00FC5A25"/>
    <w:rsid w:val="00FD044F"/>
    <w:rsid w:val="00FD184A"/>
    <w:rsid w:val="00FD1EF2"/>
    <w:rsid w:val="00FD331E"/>
    <w:rsid w:val="00FD4392"/>
    <w:rsid w:val="00FD4BF0"/>
    <w:rsid w:val="00FE64A0"/>
    <w:rsid w:val="00FE6E3E"/>
    <w:rsid w:val="00FF0D6E"/>
    <w:rsid w:val="00FF11C4"/>
    <w:rsid w:val="00FF23B4"/>
    <w:rsid w:val="00FF27D8"/>
    <w:rsid w:val="00FF33A0"/>
    <w:rsid w:val="00FF5821"/>
    <w:rsid w:val="00FF5F3E"/>
    <w:rsid w:val="00FF6060"/>
    <w:rsid w:val="00FF6E2A"/>
    <w:rsid w:val="00FF6EF2"/>
    <w:rsid w:val="00FF723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097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D52B83"/>
    <w:pPr>
      <w:numPr>
        <w:numId w:val="5"/>
      </w:numPr>
      <w:spacing w:before="120" w:after="120" w:line="360" w:lineRule="exact"/>
      <w:ind w:rightChars="30" w:right="72"/>
      <w:jc w:val="both"/>
    </w:pPr>
    <w:rPr>
      <w:rFonts w:ascii="Times New Roman" w:eastAsia="標楷體" w:hAnsi="Times New Roman" w:cs="Times New Roman"/>
      <w:b/>
      <w:bCs/>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semiHidden/>
    <w:unhideWhenUsed/>
    <w:rsid w:val="003F7E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3F7E6C"/>
    <w:rPr>
      <w:rFonts w:ascii="細明體" w:eastAsia="細明體" w:hAnsi="細明體" w:cs="細明體"/>
      <w:kern w:val="0"/>
      <w:szCs w:val="24"/>
    </w:rPr>
  </w:style>
  <w:style w:type="paragraph" w:customStyle="1" w:styleId="0-0">
    <w:name w:val="0-(一)"/>
    <w:basedOn w:val="a"/>
    <w:autoRedefine/>
    <w:rsid w:val="0023420D"/>
    <w:pPr>
      <w:tabs>
        <w:tab w:val="left" w:pos="1278"/>
      </w:tabs>
      <w:spacing w:line="340" w:lineRule="exact"/>
      <w:ind w:left="754"/>
      <w:jc w:val="both"/>
    </w:pPr>
    <w:rPr>
      <w:rFonts w:ascii="Times New Roman" w:eastAsia="標楷體" w:hAnsi="Times New Roman" w:cs="Times New Roman"/>
      <w:color w:val="000000" w:themeColor="text1"/>
      <w:kern w:val="2000"/>
      <w:szCs w:val="24"/>
    </w:rPr>
  </w:style>
  <w:style w:type="paragraph" w:customStyle="1" w:styleId="ad">
    <w:name w:val="樣式 (一) + 黑色"/>
    <w:basedOn w:val="a"/>
    <w:link w:val="ae"/>
    <w:autoRedefine/>
    <w:rsid w:val="00E51F57"/>
    <w:pPr>
      <w:spacing w:line="320" w:lineRule="exact"/>
      <w:ind w:leftChars="350" w:left="1248" w:rightChars="50" w:right="120" w:hangingChars="170" w:hanging="408"/>
      <w:jc w:val="both"/>
    </w:pPr>
    <w:rPr>
      <w:rFonts w:ascii="Times New Roman" w:eastAsia="標楷體" w:hAnsi="Times New Roman" w:cs="Times New Roman"/>
      <w:color w:val="000000"/>
      <w:szCs w:val="20"/>
    </w:rPr>
  </w:style>
  <w:style w:type="character" w:customStyle="1" w:styleId="ae">
    <w:name w:val="樣式 (一) + 黑色 字元"/>
    <w:link w:val="ad"/>
    <w:rsid w:val="00E51F57"/>
    <w:rPr>
      <w:rFonts w:ascii="Times New Roman" w:eastAsia="標楷體" w:hAnsi="Times New Roman" w:cs="Times New Roman"/>
      <w:color w:val="000000"/>
      <w:szCs w:val="20"/>
    </w:rPr>
  </w:style>
  <w:style w:type="paragraph" w:customStyle="1" w:styleId="af">
    <w:name w:val="(一)"/>
    <w:basedOn w:val="a"/>
    <w:link w:val="af0"/>
    <w:qFormat/>
    <w:rsid w:val="00D3536D"/>
    <w:pPr>
      <w:spacing w:line="320" w:lineRule="exact"/>
      <w:ind w:leftChars="350" w:left="1248" w:rightChars="50" w:right="120" w:hangingChars="170" w:hanging="408"/>
      <w:jc w:val="both"/>
    </w:pPr>
    <w:rPr>
      <w:rFonts w:ascii="Times New Roman" w:eastAsia="標楷體" w:hAnsi="Times New Roman" w:cs="Times New Roman"/>
      <w:szCs w:val="20"/>
    </w:rPr>
  </w:style>
  <w:style w:type="character" w:customStyle="1" w:styleId="af0">
    <w:name w:val="(一) 字元"/>
    <w:link w:val="af"/>
    <w:rsid w:val="00D3536D"/>
    <w:rPr>
      <w:rFonts w:ascii="Times New Roman" w:eastAsia="標楷體" w:hAnsi="Times New Roman" w:cs="Times New Roman"/>
      <w:szCs w:val="20"/>
    </w:rPr>
  </w:style>
  <w:style w:type="paragraph" w:customStyle="1" w:styleId="af1">
    <w:name w:val="公文(後續段落)"/>
    <w:rsid w:val="00D3536D"/>
    <w:pPr>
      <w:adjustRightInd w:val="0"/>
      <w:snapToGrid w:val="0"/>
      <w:spacing w:line="578" w:lineRule="atLeast"/>
      <w:ind w:left="340"/>
    </w:pPr>
    <w:rPr>
      <w:rFonts w:ascii="Times New Roman" w:eastAsia="標楷體" w:hAnsi="Times New Roman" w:cs="Times New Roman"/>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48418423">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48365557">
      <w:bodyDiv w:val="1"/>
      <w:marLeft w:val="0"/>
      <w:marRight w:val="0"/>
      <w:marTop w:val="0"/>
      <w:marBottom w:val="0"/>
      <w:divBdr>
        <w:top w:val="none" w:sz="0" w:space="0" w:color="auto"/>
        <w:left w:val="none" w:sz="0" w:space="0" w:color="auto"/>
        <w:bottom w:val="none" w:sz="0" w:space="0" w:color="auto"/>
        <w:right w:val="none" w:sz="0" w:space="0" w:color="auto"/>
      </w:divBdr>
      <w:divsChild>
        <w:div w:id="1700230433">
          <w:marLeft w:val="0"/>
          <w:marRight w:val="0"/>
          <w:marTop w:val="0"/>
          <w:marBottom w:val="0"/>
          <w:divBdr>
            <w:top w:val="none" w:sz="0" w:space="0" w:color="auto"/>
            <w:left w:val="none" w:sz="0" w:space="0" w:color="auto"/>
            <w:bottom w:val="none" w:sz="0" w:space="0" w:color="auto"/>
            <w:right w:val="none" w:sz="0" w:space="0" w:color="auto"/>
          </w:divBdr>
        </w:div>
      </w:divsChild>
    </w:div>
    <w:div w:id="657996065">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961224351">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198347930">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529874453">
      <w:bodyDiv w:val="1"/>
      <w:marLeft w:val="0"/>
      <w:marRight w:val="0"/>
      <w:marTop w:val="0"/>
      <w:marBottom w:val="0"/>
      <w:divBdr>
        <w:top w:val="none" w:sz="0" w:space="0" w:color="auto"/>
        <w:left w:val="none" w:sz="0" w:space="0" w:color="auto"/>
        <w:bottom w:val="none" w:sz="0" w:space="0" w:color="auto"/>
        <w:right w:val="none" w:sz="0" w:space="0" w:color="auto"/>
      </w:divBdr>
    </w:div>
    <w:div w:id="1533036064">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1869685093">
      <w:bodyDiv w:val="1"/>
      <w:marLeft w:val="0"/>
      <w:marRight w:val="0"/>
      <w:marTop w:val="0"/>
      <w:marBottom w:val="0"/>
      <w:divBdr>
        <w:top w:val="none" w:sz="0" w:space="0" w:color="auto"/>
        <w:left w:val="none" w:sz="0" w:space="0" w:color="auto"/>
        <w:bottom w:val="none" w:sz="0" w:space="0" w:color="auto"/>
        <w:right w:val="none" w:sz="0" w:space="0" w:color="auto"/>
      </w:divBdr>
    </w:div>
    <w:div w:id="2032148416">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0190D2A-1D75-4B5B-B58D-E31CD2D4A774}" type="doc">
      <dgm:prSet loTypeId="urn:microsoft.com/office/officeart/2009/3/layout/HorizontalOrganizationChart" loCatId="hierarchy" qsTypeId="urn:microsoft.com/office/officeart/2005/8/quickstyle/simple1" qsCatId="simple" csTypeId="urn:microsoft.com/office/officeart/2005/8/colors/accent0_1" csCatId="mainScheme" phldr="1"/>
      <dgm:spPr/>
      <dgm:t>
        <a:bodyPr/>
        <a:lstStyle/>
        <a:p>
          <a:endParaRPr lang="zh-TW" altLang="en-US"/>
        </a:p>
      </dgm:t>
    </dgm:pt>
    <dgm:pt modelId="{0FBCD8EE-B635-4D47-95D8-ED4D610F742F}">
      <dgm:prSet phldrT="[文字]" custT="1"/>
      <dgm:spPr>
        <a:xfrm>
          <a:off x="0" y="1095591"/>
          <a:ext cx="1297906" cy="277384"/>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環境保護基金</a:t>
          </a:r>
        </a:p>
      </dgm:t>
    </dgm:pt>
    <dgm:pt modelId="{FB7A7E4E-4CFE-494D-A5D1-BE60F42E8731}" type="parTrans" cxnId="{8417EB64-F1EB-4167-89B8-2D5D318634EE}">
      <dgm:prSet/>
      <dgm:spPr/>
      <dgm:t>
        <a:bodyPr/>
        <a:lstStyle/>
        <a:p>
          <a:endParaRPr lang="zh-TW" altLang="en-US"/>
        </a:p>
      </dgm:t>
    </dgm:pt>
    <dgm:pt modelId="{A777ABB4-BF7B-4214-8F52-C0F3E2A5DA94}" type="sibTrans" cxnId="{8417EB64-F1EB-4167-89B8-2D5D318634EE}">
      <dgm:prSet/>
      <dgm:spPr/>
      <dgm:t>
        <a:bodyPr/>
        <a:lstStyle/>
        <a:p>
          <a:endParaRPr lang="zh-TW" altLang="en-US"/>
        </a:p>
      </dgm:t>
    </dgm:pt>
    <dgm:pt modelId="{1A1914B3-5CE1-450F-8117-D4C7CBC66AFC}">
      <dgm:prSet phldrT="[文字]" custT="1"/>
      <dgm:spPr>
        <a:xfrm>
          <a:off x="2065610" y="913"/>
          <a:ext cx="2160001" cy="28084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空氣污染防制基金</a:t>
          </a:r>
        </a:p>
      </dgm:t>
    </dgm:pt>
    <dgm:pt modelId="{0EC9EC58-A794-4D42-BBEE-45FC452402FA}" type="parTrans" cxnId="{31DD8284-4152-4952-94B3-23DB5DDE78F2}">
      <dgm:prSet/>
      <dgm:spPr>
        <a:xfrm>
          <a:off x="1297906" y="141337"/>
          <a:ext cx="767703" cy="1092946"/>
        </a:xfrm>
        <a:custGeom>
          <a:avLst/>
          <a:gdLst/>
          <a:ahLst/>
          <a:cxnLst/>
          <a:rect l="0" t="0" r="0" b="0"/>
          <a:pathLst>
            <a:path>
              <a:moveTo>
                <a:pt x="0" y="1092946"/>
              </a:moveTo>
              <a:lnTo>
                <a:pt x="642639" y="1092946"/>
              </a:lnTo>
              <a:lnTo>
                <a:pt x="642639" y="0"/>
              </a:lnTo>
              <a:lnTo>
                <a:pt x="767703" y="0"/>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TW" altLang="en-US"/>
        </a:p>
      </dgm:t>
    </dgm:pt>
    <dgm:pt modelId="{D02735E7-0FC4-4BB5-90DE-FD2796A2C163}" type="sibTrans" cxnId="{31DD8284-4152-4952-94B3-23DB5DDE78F2}">
      <dgm:prSet/>
      <dgm:spPr/>
      <dgm:t>
        <a:bodyPr/>
        <a:lstStyle/>
        <a:p>
          <a:endParaRPr lang="zh-TW" altLang="en-US"/>
        </a:p>
      </dgm:t>
    </dgm:pt>
    <dgm:pt modelId="{4069BDCE-78A9-449E-9703-A9EB143C5DEA}">
      <dgm:prSet phldrT="[文字]" custT="1"/>
      <dgm:spPr>
        <a:xfrm>
          <a:off x="2065610" y="438091"/>
          <a:ext cx="2160001" cy="28084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資源回收管理基金</a:t>
          </a:r>
        </a:p>
      </dgm:t>
    </dgm:pt>
    <dgm:pt modelId="{8B123C96-6DEE-43DB-B2D0-DC84F07D0761}" type="parTrans" cxnId="{F4690F4D-A051-4308-B80E-AB43A6239C09}">
      <dgm:prSet/>
      <dgm:spPr>
        <a:xfrm>
          <a:off x="1297906" y="578515"/>
          <a:ext cx="767703" cy="655767"/>
        </a:xfrm>
        <a:custGeom>
          <a:avLst/>
          <a:gdLst/>
          <a:ahLst/>
          <a:cxnLst/>
          <a:rect l="0" t="0" r="0" b="0"/>
          <a:pathLst>
            <a:path>
              <a:moveTo>
                <a:pt x="0" y="655767"/>
              </a:moveTo>
              <a:lnTo>
                <a:pt x="642639" y="655767"/>
              </a:lnTo>
              <a:lnTo>
                <a:pt x="642639" y="0"/>
              </a:lnTo>
              <a:lnTo>
                <a:pt x="767703" y="0"/>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TW" altLang="en-US"/>
        </a:p>
      </dgm:t>
    </dgm:pt>
    <dgm:pt modelId="{379BF9DC-C825-4CC0-9DC7-F4E96F285641}" type="sibTrans" cxnId="{F4690F4D-A051-4308-B80E-AB43A6239C09}">
      <dgm:prSet/>
      <dgm:spPr/>
      <dgm:t>
        <a:bodyPr/>
        <a:lstStyle/>
        <a:p>
          <a:endParaRPr lang="zh-TW" altLang="en-US"/>
        </a:p>
      </dgm:t>
    </dgm:pt>
    <dgm:pt modelId="{8D310385-47CA-4F04-87C9-989B81575EDC}">
      <dgm:prSet phldrT="[文字]" custT="1"/>
      <dgm:spPr>
        <a:xfrm>
          <a:off x="2065610" y="875270"/>
          <a:ext cx="2160001" cy="28084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土壤及地下水污染整治基金</a:t>
          </a:r>
        </a:p>
      </dgm:t>
    </dgm:pt>
    <dgm:pt modelId="{CF76C2C6-382C-4306-A69B-8560CD838164}" type="parTrans" cxnId="{5A27E955-1834-4A9A-BB77-619683CA3C16}">
      <dgm:prSet/>
      <dgm:spPr>
        <a:xfrm>
          <a:off x="1297906" y="1015694"/>
          <a:ext cx="767703" cy="218589"/>
        </a:xfrm>
        <a:custGeom>
          <a:avLst/>
          <a:gdLst/>
          <a:ahLst/>
          <a:cxnLst/>
          <a:rect l="0" t="0" r="0" b="0"/>
          <a:pathLst>
            <a:path>
              <a:moveTo>
                <a:pt x="0" y="218589"/>
              </a:moveTo>
              <a:lnTo>
                <a:pt x="642639" y="218589"/>
              </a:lnTo>
              <a:lnTo>
                <a:pt x="642639" y="0"/>
              </a:lnTo>
              <a:lnTo>
                <a:pt x="767703" y="0"/>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TW" altLang="en-US"/>
        </a:p>
      </dgm:t>
    </dgm:pt>
    <dgm:pt modelId="{DCEB8A95-5CC9-43AF-A7FF-E1CD7A80295B}" type="sibTrans" cxnId="{5A27E955-1834-4A9A-BB77-619683CA3C16}">
      <dgm:prSet/>
      <dgm:spPr/>
      <dgm:t>
        <a:bodyPr/>
        <a:lstStyle/>
        <a:p>
          <a:endParaRPr lang="zh-TW" altLang="en-US"/>
        </a:p>
      </dgm:t>
    </dgm:pt>
    <dgm:pt modelId="{C4D5F2AD-69E1-4EB3-8626-A1423D8D0341}">
      <dgm:prSet phldrT="[文字]" custT="1"/>
      <dgm:spPr>
        <a:xfrm>
          <a:off x="2065610" y="1312448"/>
          <a:ext cx="2160001" cy="28084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水污染防治基金</a:t>
          </a:r>
        </a:p>
      </dgm:t>
    </dgm:pt>
    <dgm:pt modelId="{B6AB2326-DFE4-4CCA-8478-3BEED211CDD2}" type="parTrans" cxnId="{F324BC25-4544-4509-9EF9-5C30E0FA72F8}">
      <dgm:prSet/>
      <dgm:spPr>
        <a:xfrm>
          <a:off x="1297906" y="1234283"/>
          <a:ext cx="767703" cy="218589"/>
        </a:xfrm>
        <a:custGeom>
          <a:avLst/>
          <a:gdLst/>
          <a:ahLst/>
          <a:cxnLst/>
          <a:rect l="0" t="0" r="0" b="0"/>
          <a:pathLst>
            <a:path>
              <a:moveTo>
                <a:pt x="0" y="0"/>
              </a:moveTo>
              <a:lnTo>
                <a:pt x="642639" y="0"/>
              </a:lnTo>
              <a:lnTo>
                <a:pt x="642639" y="218589"/>
              </a:lnTo>
              <a:lnTo>
                <a:pt x="767703" y="218589"/>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TW" altLang="en-US"/>
        </a:p>
      </dgm:t>
    </dgm:pt>
    <dgm:pt modelId="{1FC5E8BE-8B63-435A-BC10-B2A607924F60}" type="sibTrans" cxnId="{F324BC25-4544-4509-9EF9-5C30E0FA72F8}">
      <dgm:prSet/>
      <dgm:spPr/>
      <dgm:t>
        <a:bodyPr/>
        <a:lstStyle/>
        <a:p>
          <a:endParaRPr lang="zh-TW" altLang="en-US"/>
        </a:p>
      </dgm:t>
    </dgm:pt>
    <dgm:pt modelId="{4722CCD9-A9C0-458B-B752-D8E52DEBD16B}">
      <dgm:prSet phldrT="[文字]" custT="1"/>
      <dgm:spPr>
        <a:xfrm>
          <a:off x="2065610" y="2186805"/>
          <a:ext cx="2160001" cy="28084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溫室氣體管理基金</a:t>
          </a:r>
        </a:p>
      </dgm:t>
    </dgm:pt>
    <dgm:pt modelId="{2D840F70-227B-4ABF-9000-31901537FA72}" type="parTrans" cxnId="{6D263182-8BAE-4DC8-9B57-FE5CB1D0C22F}">
      <dgm:prSet/>
      <dgm:spPr>
        <a:xfrm>
          <a:off x="1297906" y="1234283"/>
          <a:ext cx="767703" cy="1092946"/>
        </a:xfrm>
        <a:custGeom>
          <a:avLst/>
          <a:gdLst/>
          <a:ahLst/>
          <a:cxnLst/>
          <a:rect l="0" t="0" r="0" b="0"/>
          <a:pathLst>
            <a:path>
              <a:moveTo>
                <a:pt x="0" y="0"/>
              </a:moveTo>
              <a:lnTo>
                <a:pt x="642639" y="0"/>
              </a:lnTo>
              <a:lnTo>
                <a:pt x="642639" y="1092946"/>
              </a:lnTo>
              <a:lnTo>
                <a:pt x="767703" y="1092946"/>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TW" altLang="en-US"/>
        </a:p>
      </dgm:t>
    </dgm:pt>
    <dgm:pt modelId="{81E5AC65-CA19-431D-9516-75F2E6B2FBC6}" type="sibTrans" cxnId="{6D263182-8BAE-4DC8-9B57-FE5CB1D0C22F}">
      <dgm:prSet/>
      <dgm:spPr/>
      <dgm:t>
        <a:bodyPr/>
        <a:lstStyle/>
        <a:p>
          <a:endParaRPr lang="zh-TW" altLang="en-US"/>
        </a:p>
      </dgm:t>
    </dgm:pt>
    <dgm:pt modelId="{4745E0EA-15BB-44BE-BED2-7DC6399C56AE}">
      <dgm:prSet phldrT="[文字]" custT="1"/>
      <dgm:spPr>
        <a:xfrm>
          <a:off x="2065610" y="1749627"/>
          <a:ext cx="2160001" cy="280847"/>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zh-TW" altLang="en-US" sz="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環境教育基金</a:t>
          </a:r>
        </a:p>
      </dgm:t>
    </dgm:pt>
    <dgm:pt modelId="{283C56DE-9F03-42C0-84D6-9277747A6B6F}" type="parTrans" cxnId="{9DE97FFA-1486-445A-8E1D-FB519541B9B5}">
      <dgm:prSet/>
      <dgm:spPr>
        <a:xfrm>
          <a:off x="1297906" y="1234283"/>
          <a:ext cx="767703" cy="655767"/>
        </a:xfrm>
        <a:custGeom>
          <a:avLst/>
          <a:gdLst/>
          <a:ahLst/>
          <a:cxnLst/>
          <a:rect l="0" t="0" r="0" b="0"/>
          <a:pathLst>
            <a:path>
              <a:moveTo>
                <a:pt x="0" y="0"/>
              </a:moveTo>
              <a:lnTo>
                <a:pt x="642639" y="0"/>
              </a:lnTo>
              <a:lnTo>
                <a:pt x="642639" y="655767"/>
              </a:lnTo>
              <a:lnTo>
                <a:pt x="767703" y="655767"/>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TW" altLang="en-US"/>
        </a:p>
      </dgm:t>
    </dgm:pt>
    <dgm:pt modelId="{6B68ACFA-07ED-432A-B461-EE80429B76DA}" type="sibTrans" cxnId="{9DE97FFA-1486-445A-8E1D-FB519541B9B5}">
      <dgm:prSet/>
      <dgm:spPr/>
      <dgm:t>
        <a:bodyPr/>
        <a:lstStyle/>
        <a:p>
          <a:endParaRPr lang="zh-TW" altLang="en-US"/>
        </a:p>
      </dgm:t>
    </dgm:pt>
    <dgm:pt modelId="{C8654886-4968-4730-9D4D-21F55E2E0F70}" type="pres">
      <dgm:prSet presAssocID="{E0190D2A-1D75-4B5B-B58D-E31CD2D4A774}" presName="hierChild1" presStyleCnt="0">
        <dgm:presLayoutVars>
          <dgm:orgChart val="1"/>
          <dgm:chPref val="1"/>
          <dgm:dir/>
          <dgm:animOne val="branch"/>
          <dgm:animLvl val="lvl"/>
          <dgm:resizeHandles/>
        </dgm:presLayoutVars>
      </dgm:prSet>
      <dgm:spPr/>
    </dgm:pt>
    <dgm:pt modelId="{CE21264D-D109-4383-BC79-7E430538E530}" type="pres">
      <dgm:prSet presAssocID="{0FBCD8EE-B635-4D47-95D8-ED4D610F742F}" presName="hierRoot1" presStyleCnt="0">
        <dgm:presLayoutVars>
          <dgm:hierBranch val="init"/>
        </dgm:presLayoutVars>
      </dgm:prSet>
      <dgm:spPr/>
    </dgm:pt>
    <dgm:pt modelId="{DA5F04F7-58A1-4140-9D8B-4514785D24C7}" type="pres">
      <dgm:prSet presAssocID="{0FBCD8EE-B635-4D47-95D8-ED4D610F742F}" presName="rootComposite1" presStyleCnt="0"/>
      <dgm:spPr/>
    </dgm:pt>
    <dgm:pt modelId="{8BBFB91C-A18D-4096-A8E6-CFBEB0265EDE}" type="pres">
      <dgm:prSet presAssocID="{0FBCD8EE-B635-4D47-95D8-ED4D610F742F}" presName="rootText1" presStyleLbl="node0" presStyleIdx="0" presStyleCnt="1" custScaleX="103779" custScaleY="72719" custLinFactNeighborX="-58568">
        <dgm:presLayoutVars>
          <dgm:chPref val="3"/>
        </dgm:presLayoutVars>
      </dgm:prSet>
      <dgm:spPr/>
    </dgm:pt>
    <dgm:pt modelId="{1E535D27-1FAF-4B47-9A5E-4405D0FB797D}" type="pres">
      <dgm:prSet presAssocID="{0FBCD8EE-B635-4D47-95D8-ED4D610F742F}" presName="rootConnector1" presStyleLbl="node1" presStyleIdx="0" presStyleCnt="0"/>
      <dgm:spPr/>
    </dgm:pt>
    <dgm:pt modelId="{C6E9A7DD-F8CC-4FC9-A9F5-0DDB13688417}" type="pres">
      <dgm:prSet presAssocID="{0FBCD8EE-B635-4D47-95D8-ED4D610F742F}" presName="hierChild2" presStyleCnt="0"/>
      <dgm:spPr/>
    </dgm:pt>
    <dgm:pt modelId="{6A19B7A4-A617-4515-ABBC-DD018616A42C}" type="pres">
      <dgm:prSet presAssocID="{0EC9EC58-A794-4D42-BBEE-45FC452402FA}" presName="Name64" presStyleLbl="parChTrans1D2" presStyleIdx="0" presStyleCnt="6"/>
      <dgm:spPr/>
    </dgm:pt>
    <dgm:pt modelId="{0FCA5D27-91CA-4502-BEE2-6E679AD28E68}" type="pres">
      <dgm:prSet presAssocID="{1A1914B3-5CE1-450F-8117-D4C7CBC66AFC}" presName="hierRoot2" presStyleCnt="0">
        <dgm:presLayoutVars>
          <dgm:hierBranch val="init"/>
        </dgm:presLayoutVars>
      </dgm:prSet>
      <dgm:spPr/>
    </dgm:pt>
    <dgm:pt modelId="{3049BF5B-2546-4F7B-98F3-6A87A1D0F746}" type="pres">
      <dgm:prSet presAssocID="{1A1914B3-5CE1-450F-8117-D4C7CBC66AFC}" presName="rootComposite" presStyleCnt="0"/>
      <dgm:spPr/>
    </dgm:pt>
    <dgm:pt modelId="{839BA374-3A08-48FB-8A37-C39D410FDE90}" type="pres">
      <dgm:prSet presAssocID="{1A1914B3-5CE1-450F-8117-D4C7CBC66AFC}" presName="rootText" presStyleLbl="node2" presStyleIdx="0" presStyleCnt="6" custScaleX="172711" custScaleY="73627">
        <dgm:presLayoutVars>
          <dgm:chPref val="3"/>
        </dgm:presLayoutVars>
      </dgm:prSet>
      <dgm:spPr/>
    </dgm:pt>
    <dgm:pt modelId="{4B7E0061-18D3-49DB-85AD-8290657E38AB}" type="pres">
      <dgm:prSet presAssocID="{1A1914B3-5CE1-450F-8117-D4C7CBC66AFC}" presName="rootConnector" presStyleLbl="node2" presStyleIdx="0" presStyleCnt="6"/>
      <dgm:spPr/>
    </dgm:pt>
    <dgm:pt modelId="{44176121-32B4-4CCF-A25E-4461E756D2B2}" type="pres">
      <dgm:prSet presAssocID="{1A1914B3-5CE1-450F-8117-D4C7CBC66AFC}" presName="hierChild4" presStyleCnt="0"/>
      <dgm:spPr/>
    </dgm:pt>
    <dgm:pt modelId="{AE13AE31-D535-47C0-8DA8-D5BEED744D1D}" type="pres">
      <dgm:prSet presAssocID="{1A1914B3-5CE1-450F-8117-D4C7CBC66AFC}" presName="hierChild5" presStyleCnt="0"/>
      <dgm:spPr/>
    </dgm:pt>
    <dgm:pt modelId="{7BA09D45-07FA-4BD2-98D6-82C2EFA8B4B1}" type="pres">
      <dgm:prSet presAssocID="{8B123C96-6DEE-43DB-B2D0-DC84F07D0761}" presName="Name64" presStyleLbl="parChTrans1D2" presStyleIdx="1" presStyleCnt="6"/>
      <dgm:spPr/>
    </dgm:pt>
    <dgm:pt modelId="{06B606DF-765E-4E78-A500-0B7CDAEFD2F3}" type="pres">
      <dgm:prSet presAssocID="{4069BDCE-78A9-449E-9703-A9EB143C5DEA}" presName="hierRoot2" presStyleCnt="0">
        <dgm:presLayoutVars>
          <dgm:hierBranch val="init"/>
        </dgm:presLayoutVars>
      </dgm:prSet>
      <dgm:spPr/>
    </dgm:pt>
    <dgm:pt modelId="{9E278C20-9D05-43B7-8CDF-7C967B7BAD46}" type="pres">
      <dgm:prSet presAssocID="{4069BDCE-78A9-449E-9703-A9EB143C5DEA}" presName="rootComposite" presStyleCnt="0"/>
      <dgm:spPr/>
    </dgm:pt>
    <dgm:pt modelId="{D798F23B-C4E4-4802-8AF5-ECCCC95C5BA5}" type="pres">
      <dgm:prSet presAssocID="{4069BDCE-78A9-449E-9703-A9EB143C5DEA}" presName="rootText" presStyleLbl="node2" presStyleIdx="1" presStyleCnt="6" custScaleX="172711" custScaleY="73627">
        <dgm:presLayoutVars>
          <dgm:chPref val="3"/>
        </dgm:presLayoutVars>
      </dgm:prSet>
      <dgm:spPr/>
    </dgm:pt>
    <dgm:pt modelId="{C27EF583-613F-4DD2-A327-776CF0BC3A6C}" type="pres">
      <dgm:prSet presAssocID="{4069BDCE-78A9-449E-9703-A9EB143C5DEA}" presName="rootConnector" presStyleLbl="node2" presStyleIdx="1" presStyleCnt="6"/>
      <dgm:spPr/>
    </dgm:pt>
    <dgm:pt modelId="{DDC82D8A-0278-4C9B-A272-0E1AB107465B}" type="pres">
      <dgm:prSet presAssocID="{4069BDCE-78A9-449E-9703-A9EB143C5DEA}" presName="hierChild4" presStyleCnt="0"/>
      <dgm:spPr/>
    </dgm:pt>
    <dgm:pt modelId="{CA917CD3-5483-4C7F-96E9-37661D48434F}" type="pres">
      <dgm:prSet presAssocID="{4069BDCE-78A9-449E-9703-A9EB143C5DEA}" presName="hierChild5" presStyleCnt="0"/>
      <dgm:spPr/>
    </dgm:pt>
    <dgm:pt modelId="{F7E66CC9-C00E-4D5A-9DBE-CABFD9BC18C4}" type="pres">
      <dgm:prSet presAssocID="{CF76C2C6-382C-4306-A69B-8560CD838164}" presName="Name64" presStyleLbl="parChTrans1D2" presStyleIdx="2" presStyleCnt="6"/>
      <dgm:spPr/>
    </dgm:pt>
    <dgm:pt modelId="{9128354F-91FA-4617-9981-781F5E622A34}" type="pres">
      <dgm:prSet presAssocID="{8D310385-47CA-4F04-87C9-989B81575EDC}" presName="hierRoot2" presStyleCnt="0">
        <dgm:presLayoutVars>
          <dgm:hierBranch val="init"/>
        </dgm:presLayoutVars>
      </dgm:prSet>
      <dgm:spPr/>
    </dgm:pt>
    <dgm:pt modelId="{5EEE6D29-21DA-4C8C-ABBF-9D1F116B935A}" type="pres">
      <dgm:prSet presAssocID="{8D310385-47CA-4F04-87C9-989B81575EDC}" presName="rootComposite" presStyleCnt="0"/>
      <dgm:spPr/>
    </dgm:pt>
    <dgm:pt modelId="{3A80B81B-07AA-4435-8C05-BA1A7AEA267F}" type="pres">
      <dgm:prSet presAssocID="{8D310385-47CA-4F04-87C9-989B81575EDC}" presName="rootText" presStyleLbl="node2" presStyleIdx="2" presStyleCnt="6" custScaleX="172711" custScaleY="73627">
        <dgm:presLayoutVars>
          <dgm:chPref val="3"/>
        </dgm:presLayoutVars>
      </dgm:prSet>
      <dgm:spPr/>
    </dgm:pt>
    <dgm:pt modelId="{8E9BFC1E-4564-4947-8C86-29828C15DF45}" type="pres">
      <dgm:prSet presAssocID="{8D310385-47CA-4F04-87C9-989B81575EDC}" presName="rootConnector" presStyleLbl="node2" presStyleIdx="2" presStyleCnt="6"/>
      <dgm:spPr/>
    </dgm:pt>
    <dgm:pt modelId="{05DFFCBD-6682-4E5F-80EB-B867E6EE4C1D}" type="pres">
      <dgm:prSet presAssocID="{8D310385-47CA-4F04-87C9-989B81575EDC}" presName="hierChild4" presStyleCnt="0"/>
      <dgm:spPr/>
    </dgm:pt>
    <dgm:pt modelId="{CB9A17A5-83F6-4A7B-A0AA-0B0A115B0FD1}" type="pres">
      <dgm:prSet presAssocID="{8D310385-47CA-4F04-87C9-989B81575EDC}" presName="hierChild5" presStyleCnt="0"/>
      <dgm:spPr/>
    </dgm:pt>
    <dgm:pt modelId="{D8E60ED3-1B1A-4DB8-9088-81EA491ED717}" type="pres">
      <dgm:prSet presAssocID="{B6AB2326-DFE4-4CCA-8478-3BEED211CDD2}" presName="Name64" presStyleLbl="parChTrans1D2" presStyleIdx="3" presStyleCnt="6"/>
      <dgm:spPr/>
    </dgm:pt>
    <dgm:pt modelId="{96AE6DDE-8E77-49DD-B3EB-778CFFBE7E97}" type="pres">
      <dgm:prSet presAssocID="{C4D5F2AD-69E1-4EB3-8626-A1423D8D0341}" presName="hierRoot2" presStyleCnt="0">
        <dgm:presLayoutVars>
          <dgm:hierBranch val="init"/>
        </dgm:presLayoutVars>
      </dgm:prSet>
      <dgm:spPr/>
    </dgm:pt>
    <dgm:pt modelId="{30949889-7F8D-4C61-B30B-4E3508A9B8A9}" type="pres">
      <dgm:prSet presAssocID="{C4D5F2AD-69E1-4EB3-8626-A1423D8D0341}" presName="rootComposite" presStyleCnt="0"/>
      <dgm:spPr/>
    </dgm:pt>
    <dgm:pt modelId="{63ADF45A-3D2B-45C3-86E5-1B7CA34FC3AB}" type="pres">
      <dgm:prSet presAssocID="{C4D5F2AD-69E1-4EB3-8626-A1423D8D0341}" presName="rootText" presStyleLbl="node2" presStyleIdx="3" presStyleCnt="6" custScaleX="172711" custScaleY="73627">
        <dgm:presLayoutVars>
          <dgm:chPref val="3"/>
        </dgm:presLayoutVars>
      </dgm:prSet>
      <dgm:spPr/>
    </dgm:pt>
    <dgm:pt modelId="{2E54C991-326B-4795-AB3E-C78649AD982C}" type="pres">
      <dgm:prSet presAssocID="{C4D5F2AD-69E1-4EB3-8626-A1423D8D0341}" presName="rootConnector" presStyleLbl="node2" presStyleIdx="3" presStyleCnt="6"/>
      <dgm:spPr/>
    </dgm:pt>
    <dgm:pt modelId="{6CA106F2-A9A2-4650-B7F6-B1A1AF85810E}" type="pres">
      <dgm:prSet presAssocID="{C4D5F2AD-69E1-4EB3-8626-A1423D8D0341}" presName="hierChild4" presStyleCnt="0"/>
      <dgm:spPr/>
    </dgm:pt>
    <dgm:pt modelId="{1B896E00-DBE0-4D48-AC1E-887C70A3DF41}" type="pres">
      <dgm:prSet presAssocID="{C4D5F2AD-69E1-4EB3-8626-A1423D8D0341}" presName="hierChild5" presStyleCnt="0"/>
      <dgm:spPr/>
    </dgm:pt>
    <dgm:pt modelId="{ECED6910-9CEB-464A-804C-10504B225227}" type="pres">
      <dgm:prSet presAssocID="{283C56DE-9F03-42C0-84D6-9277747A6B6F}" presName="Name64" presStyleLbl="parChTrans1D2" presStyleIdx="4" presStyleCnt="6"/>
      <dgm:spPr/>
    </dgm:pt>
    <dgm:pt modelId="{43D3D371-7942-4CCB-BB92-0F23656187B2}" type="pres">
      <dgm:prSet presAssocID="{4745E0EA-15BB-44BE-BED2-7DC6399C56AE}" presName="hierRoot2" presStyleCnt="0">
        <dgm:presLayoutVars>
          <dgm:hierBranch val="init"/>
        </dgm:presLayoutVars>
      </dgm:prSet>
      <dgm:spPr/>
    </dgm:pt>
    <dgm:pt modelId="{ACD0F6D7-ECAC-4F9B-8B59-5DE96201BBE7}" type="pres">
      <dgm:prSet presAssocID="{4745E0EA-15BB-44BE-BED2-7DC6399C56AE}" presName="rootComposite" presStyleCnt="0"/>
      <dgm:spPr/>
    </dgm:pt>
    <dgm:pt modelId="{B2FE53BA-26FC-40D2-ABC7-2A9F0DAEB1B0}" type="pres">
      <dgm:prSet presAssocID="{4745E0EA-15BB-44BE-BED2-7DC6399C56AE}" presName="rootText" presStyleLbl="node2" presStyleIdx="4" presStyleCnt="6" custScaleX="172711" custScaleY="73627">
        <dgm:presLayoutVars>
          <dgm:chPref val="3"/>
        </dgm:presLayoutVars>
      </dgm:prSet>
      <dgm:spPr/>
    </dgm:pt>
    <dgm:pt modelId="{F42BE7BD-6598-4018-84FD-E3B45C48274B}" type="pres">
      <dgm:prSet presAssocID="{4745E0EA-15BB-44BE-BED2-7DC6399C56AE}" presName="rootConnector" presStyleLbl="node2" presStyleIdx="4" presStyleCnt="6"/>
      <dgm:spPr/>
    </dgm:pt>
    <dgm:pt modelId="{AF5C316A-E8E5-4F70-8A03-D2BA5A4C2AE0}" type="pres">
      <dgm:prSet presAssocID="{4745E0EA-15BB-44BE-BED2-7DC6399C56AE}" presName="hierChild4" presStyleCnt="0"/>
      <dgm:spPr/>
    </dgm:pt>
    <dgm:pt modelId="{6843BEA3-F718-410C-B3DB-BA0DF7198ABC}" type="pres">
      <dgm:prSet presAssocID="{4745E0EA-15BB-44BE-BED2-7DC6399C56AE}" presName="hierChild5" presStyleCnt="0"/>
      <dgm:spPr/>
    </dgm:pt>
    <dgm:pt modelId="{A1F7EA3B-A588-4ED2-8028-1602014ADDB8}" type="pres">
      <dgm:prSet presAssocID="{2D840F70-227B-4ABF-9000-31901537FA72}" presName="Name64" presStyleLbl="parChTrans1D2" presStyleIdx="5" presStyleCnt="6"/>
      <dgm:spPr/>
    </dgm:pt>
    <dgm:pt modelId="{181BCED5-F9EF-4695-8EAA-76039335E38A}" type="pres">
      <dgm:prSet presAssocID="{4722CCD9-A9C0-458B-B752-D8E52DEBD16B}" presName="hierRoot2" presStyleCnt="0">
        <dgm:presLayoutVars>
          <dgm:hierBranch val="init"/>
        </dgm:presLayoutVars>
      </dgm:prSet>
      <dgm:spPr/>
    </dgm:pt>
    <dgm:pt modelId="{B8BD11BC-6644-4E02-BEBE-B08D8FC79987}" type="pres">
      <dgm:prSet presAssocID="{4722CCD9-A9C0-458B-B752-D8E52DEBD16B}" presName="rootComposite" presStyleCnt="0"/>
      <dgm:spPr/>
    </dgm:pt>
    <dgm:pt modelId="{CEA28267-E232-475D-9BC4-38E68ED694F3}" type="pres">
      <dgm:prSet presAssocID="{4722CCD9-A9C0-458B-B752-D8E52DEBD16B}" presName="rootText" presStyleLbl="node2" presStyleIdx="5" presStyleCnt="6" custScaleX="172711" custScaleY="73627">
        <dgm:presLayoutVars>
          <dgm:chPref val="3"/>
        </dgm:presLayoutVars>
      </dgm:prSet>
      <dgm:spPr/>
    </dgm:pt>
    <dgm:pt modelId="{3670BF15-97C0-4302-8A45-5CF62CF64406}" type="pres">
      <dgm:prSet presAssocID="{4722CCD9-A9C0-458B-B752-D8E52DEBD16B}" presName="rootConnector" presStyleLbl="node2" presStyleIdx="5" presStyleCnt="6"/>
      <dgm:spPr/>
    </dgm:pt>
    <dgm:pt modelId="{4CB8D882-87C2-4D46-86D7-AB33CCFEC4B8}" type="pres">
      <dgm:prSet presAssocID="{4722CCD9-A9C0-458B-B752-D8E52DEBD16B}" presName="hierChild4" presStyleCnt="0"/>
      <dgm:spPr/>
    </dgm:pt>
    <dgm:pt modelId="{4530E6C9-3063-4067-A068-0A2F8A7BAD1F}" type="pres">
      <dgm:prSet presAssocID="{4722CCD9-A9C0-458B-B752-D8E52DEBD16B}" presName="hierChild5" presStyleCnt="0"/>
      <dgm:spPr/>
    </dgm:pt>
    <dgm:pt modelId="{E4BD2EF5-A4BC-422A-8B15-981F59A972B7}" type="pres">
      <dgm:prSet presAssocID="{0FBCD8EE-B635-4D47-95D8-ED4D610F742F}" presName="hierChild3" presStyleCnt="0"/>
      <dgm:spPr/>
    </dgm:pt>
  </dgm:ptLst>
  <dgm:cxnLst>
    <dgm:cxn modelId="{D30E6011-F8BB-4210-A492-491908018AB6}" type="presOf" srcId="{C4D5F2AD-69E1-4EB3-8626-A1423D8D0341}" destId="{2E54C991-326B-4795-AB3E-C78649AD982C}" srcOrd="1" destOrd="0" presId="urn:microsoft.com/office/officeart/2009/3/layout/HorizontalOrganizationChart"/>
    <dgm:cxn modelId="{62487D19-E239-41B0-B6B1-E372F27F1C1D}" type="presOf" srcId="{4745E0EA-15BB-44BE-BED2-7DC6399C56AE}" destId="{F42BE7BD-6598-4018-84FD-E3B45C48274B}" srcOrd="1" destOrd="0" presId="urn:microsoft.com/office/officeart/2009/3/layout/HorizontalOrganizationChart"/>
    <dgm:cxn modelId="{0232D023-5E9A-43B8-A6E3-F87BF31C6072}" type="presOf" srcId="{4722CCD9-A9C0-458B-B752-D8E52DEBD16B}" destId="{3670BF15-97C0-4302-8A45-5CF62CF64406}" srcOrd="1" destOrd="0" presId="urn:microsoft.com/office/officeart/2009/3/layout/HorizontalOrganizationChart"/>
    <dgm:cxn modelId="{F324BC25-4544-4509-9EF9-5C30E0FA72F8}" srcId="{0FBCD8EE-B635-4D47-95D8-ED4D610F742F}" destId="{C4D5F2AD-69E1-4EB3-8626-A1423D8D0341}" srcOrd="3" destOrd="0" parTransId="{B6AB2326-DFE4-4CCA-8478-3BEED211CDD2}" sibTransId="{1FC5E8BE-8B63-435A-BC10-B2A607924F60}"/>
    <dgm:cxn modelId="{3A059A2B-D09F-4CD1-9749-C299772CCFC4}" type="presOf" srcId="{283C56DE-9F03-42C0-84D6-9277747A6B6F}" destId="{ECED6910-9CEB-464A-804C-10504B225227}" srcOrd="0" destOrd="0" presId="urn:microsoft.com/office/officeart/2009/3/layout/HorizontalOrganizationChart"/>
    <dgm:cxn modelId="{F4121630-7F90-4B30-8038-818806D1E764}" type="presOf" srcId="{CF76C2C6-382C-4306-A69B-8560CD838164}" destId="{F7E66CC9-C00E-4D5A-9DBE-CABFD9BC18C4}" srcOrd="0" destOrd="0" presId="urn:microsoft.com/office/officeart/2009/3/layout/HorizontalOrganizationChart"/>
    <dgm:cxn modelId="{213F9F33-06F8-48DF-AF19-0236573E09B2}" type="presOf" srcId="{8D310385-47CA-4F04-87C9-989B81575EDC}" destId="{3A80B81B-07AA-4435-8C05-BA1A7AEA267F}" srcOrd="0" destOrd="0" presId="urn:microsoft.com/office/officeart/2009/3/layout/HorizontalOrganizationChart"/>
    <dgm:cxn modelId="{C9D1D536-BFCA-424E-AF1D-E00FF230DB67}" type="presOf" srcId="{4069BDCE-78A9-449E-9703-A9EB143C5DEA}" destId="{C27EF583-613F-4DD2-A327-776CF0BC3A6C}" srcOrd="1" destOrd="0" presId="urn:microsoft.com/office/officeart/2009/3/layout/HorizontalOrganizationChart"/>
    <dgm:cxn modelId="{69E5673E-AEE6-4A19-AE84-B2869BAB292A}" type="presOf" srcId="{4745E0EA-15BB-44BE-BED2-7DC6399C56AE}" destId="{B2FE53BA-26FC-40D2-ABC7-2A9F0DAEB1B0}" srcOrd="0" destOrd="0" presId="urn:microsoft.com/office/officeart/2009/3/layout/HorizontalOrganizationChart"/>
    <dgm:cxn modelId="{5C9E1D42-EE87-4203-843C-19FE8C188E03}" type="presOf" srcId="{E0190D2A-1D75-4B5B-B58D-E31CD2D4A774}" destId="{C8654886-4968-4730-9D4D-21F55E2E0F70}" srcOrd="0" destOrd="0" presId="urn:microsoft.com/office/officeart/2009/3/layout/HorizontalOrganizationChart"/>
    <dgm:cxn modelId="{8417EB64-F1EB-4167-89B8-2D5D318634EE}" srcId="{E0190D2A-1D75-4B5B-B58D-E31CD2D4A774}" destId="{0FBCD8EE-B635-4D47-95D8-ED4D610F742F}" srcOrd="0" destOrd="0" parTransId="{FB7A7E4E-4CFE-494D-A5D1-BE60F42E8731}" sibTransId="{A777ABB4-BF7B-4214-8F52-C0F3E2A5DA94}"/>
    <dgm:cxn modelId="{4FF7074D-DC4C-4C04-86DB-B99B58232E47}" type="presOf" srcId="{4069BDCE-78A9-449E-9703-A9EB143C5DEA}" destId="{D798F23B-C4E4-4802-8AF5-ECCCC95C5BA5}" srcOrd="0" destOrd="0" presId="urn:microsoft.com/office/officeart/2009/3/layout/HorizontalOrganizationChart"/>
    <dgm:cxn modelId="{F4690F4D-A051-4308-B80E-AB43A6239C09}" srcId="{0FBCD8EE-B635-4D47-95D8-ED4D610F742F}" destId="{4069BDCE-78A9-449E-9703-A9EB143C5DEA}" srcOrd="1" destOrd="0" parTransId="{8B123C96-6DEE-43DB-B2D0-DC84F07D0761}" sibTransId="{379BF9DC-C825-4CC0-9DC7-F4E96F285641}"/>
    <dgm:cxn modelId="{D0D69870-2100-44E7-8413-C1F0017E812F}" type="presOf" srcId="{0FBCD8EE-B635-4D47-95D8-ED4D610F742F}" destId="{1E535D27-1FAF-4B47-9A5E-4405D0FB797D}" srcOrd="1" destOrd="0" presId="urn:microsoft.com/office/officeart/2009/3/layout/HorizontalOrganizationChart"/>
    <dgm:cxn modelId="{5A27E955-1834-4A9A-BB77-619683CA3C16}" srcId="{0FBCD8EE-B635-4D47-95D8-ED4D610F742F}" destId="{8D310385-47CA-4F04-87C9-989B81575EDC}" srcOrd="2" destOrd="0" parTransId="{CF76C2C6-382C-4306-A69B-8560CD838164}" sibTransId="{DCEB8A95-5CC9-43AF-A7FF-E1CD7A80295B}"/>
    <dgm:cxn modelId="{703E6276-F85A-4680-B039-7CC323476DD7}" type="presOf" srcId="{4722CCD9-A9C0-458B-B752-D8E52DEBD16B}" destId="{CEA28267-E232-475D-9BC4-38E68ED694F3}" srcOrd="0" destOrd="0" presId="urn:microsoft.com/office/officeart/2009/3/layout/HorizontalOrganizationChart"/>
    <dgm:cxn modelId="{AD25EF76-7A21-4BCA-999A-74871BD67AF9}" type="presOf" srcId="{1A1914B3-5CE1-450F-8117-D4C7CBC66AFC}" destId="{839BA374-3A08-48FB-8A37-C39D410FDE90}" srcOrd="0" destOrd="0" presId="urn:microsoft.com/office/officeart/2009/3/layout/HorizontalOrganizationChart"/>
    <dgm:cxn modelId="{0D6EF87C-8FA1-4B08-9EF3-826B4432E68F}" type="presOf" srcId="{8D310385-47CA-4F04-87C9-989B81575EDC}" destId="{8E9BFC1E-4564-4947-8C86-29828C15DF45}" srcOrd="1" destOrd="0" presId="urn:microsoft.com/office/officeart/2009/3/layout/HorizontalOrganizationChart"/>
    <dgm:cxn modelId="{8934B381-3F73-4CFD-8605-2A0BFB856817}" type="presOf" srcId="{8B123C96-6DEE-43DB-B2D0-DC84F07D0761}" destId="{7BA09D45-07FA-4BD2-98D6-82C2EFA8B4B1}" srcOrd="0" destOrd="0" presId="urn:microsoft.com/office/officeart/2009/3/layout/HorizontalOrganizationChart"/>
    <dgm:cxn modelId="{6D263182-8BAE-4DC8-9B57-FE5CB1D0C22F}" srcId="{0FBCD8EE-B635-4D47-95D8-ED4D610F742F}" destId="{4722CCD9-A9C0-458B-B752-D8E52DEBD16B}" srcOrd="5" destOrd="0" parTransId="{2D840F70-227B-4ABF-9000-31901537FA72}" sibTransId="{81E5AC65-CA19-431D-9516-75F2E6B2FBC6}"/>
    <dgm:cxn modelId="{31DD8284-4152-4952-94B3-23DB5DDE78F2}" srcId="{0FBCD8EE-B635-4D47-95D8-ED4D610F742F}" destId="{1A1914B3-5CE1-450F-8117-D4C7CBC66AFC}" srcOrd="0" destOrd="0" parTransId="{0EC9EC58-A794-4D42-BBEE-45FC452402FA}" sibTransId="{D02735E7-0FC4-4BB5-90DE-FD2796A2C163}"/>
    <dgm:cxn modelId="{C669EF94-67E6-4708-A134-35A5A8C359F4}" type="presOf" srcId="{0FBCD8EE-B635-4D47-95D8-ED4D610F742F}" destId="{8BBFB91C-A18D-4096-A8E6-CFBEB0265EDE}" srcOrd="0" destOrd="0" presId="urn:microsoft.com/office/officeart/2009/3/layout/HorizontalOrganizationChart"/>
    <dgm:cxn modelId="{347666A7-EB65-44A9-B78A-DB00F44B9904}" type="presOf" srcId="{2D840F70-227B-4ABF-9000-31901537FA72}" destId="{A1F7EA3B-A588-4ED2-8028-1602014ADDB8}" srcOrd="0" destOrd="0" presId="urn:microsoft.com/office/officeart/2009/3/layout/HorizontalOrganizationChart"/>
    <dgm:cxn modelId="{9550E2B0-72D3-4985-A7C6-7E7D31AF33D9}" type="presOf" srcId="{C4D5F2AD-69E1-4EB3-8626-A1423D8D0341}" destId="{63ADF45A-3D2B-45C3-86E5-1B7CA34FC3AB}" srcOrd="0" destOrd="0" presId="urn:microsoft.com/office/officeart/2009/3/layout/HorizontalOrganizationChart"/>
    <dgm:cxn modelId="{1D9564CB-FDA9-4C81-8035-52C91A25953C}" type="presOf" srcId="{0EC9EC58-A794-4D42-BBEE-45FC452402FA}" destId="{6A19B7A4-A617-4515-ABBC-DD018616A42C}" srcOrd="0" destOrd="0" presId="urn:microsoft.com/office/officeart/2009/3/layout/HorizontalOrganizationChart"/>
    <dgm:cxn modelId="{A64A60D8-9DA0-47D9-9C33-E768F5F38C95}" type="presOf" srcId="{1A1914B3-5CE1-450F-8117-D4C7CBC66AFC}" destId="{4B7E0061-18D3-49DB-85AD-8290657E38AB}" srcOrd="1" destOrd="0" presId="urn:microsoft.com/office/officeart/2009/3/layout/HorizontalOrganizationChart"/>
    <dgm:cxn modelId="{9DE97FFA-1486-445A-8E1D-FB519541B9B5}" srcId="{0FBCD8EE-B635-4D47-95D8-ED4D610F742F}" destId="{4745E0EA-15BB-44BE-BED2-7DC6399C56AE}" srcOrd="4" destOrd="0" parTransId="{283C56DE-9F03-42C0-84D6-9277747A6B6F}" sibTransId="{6B68ACFA-07ED-432A-B461-EE80429B76DA}"/>
    <dgm:cxn modelId="{D5A2B9FE-98FA-4B28-88BB-9001D1926CE3}" type="presOf" srcId="{B6AB2326-DFE4-4CCA-8478-3BEED211CDD2}" destId="{D8E60ED3-1B1A-4DB8-9088-81EA491ED717}" srcOrd="0" destOrd="0" presId="urn:microsoft.com/office/officeart/2009/3/layout/HorizontalOrganizationChart"/>
    <dgm:cxn modelId="{5CD69F27-8B5C-4486-885A-53311BD5E815}" type="presParOf" srcId="{C8654886-4968-4730-9D4D-21F55E2E0F70}" destId="{CE21264D-D109-4383-BC79-7E430538E530}" srcOrd="0" destOrd="0" presId="urn:microsoft.com/office/officeart/2009/3/layout/HorizontalOrganizationChart"/>
    <dgm:cxn modelId="{B1C41EAC-3477-42C1-9345-B8F2E7A67649}" type="presParOf" srcId="{CE21264D-D109-4383-BC79-7E430538E530}" destId="{DA5F04F7-58A1-4140-9D8B-4514785D24C7}" srcOrd="0" destOrd="0" presId="urn:microsoft.com/office/officeart/2009/3/layout/HorizontalOrganizationChart"/>
    <dgm:cxn modelId="{E033E2D7-FEE9-4CF1-80B3-D5A5B5DFC4D8}" type="presParOf" srcId="{DA5F04F7-58A1-4140-9D8B-4514785D24C7}" destId="{8BBFB91C-A18D-4096-A8E6-CFBEB0265EDE}" srcOrd="0" destOrd="0" presId="urn:microsoft.com/office/officeart/2009/3/layout/HorizontalOrganizationChart"/>
    <dgm:cxn modelId="{F1A45C70-6C5D-4F03-B8EB-7908F041BA69}" type="presParOf" srcId="{DA5F04F7-58A1-4140-9D8B-4514785D24C7}" destId="{1E535D27-1FAF-4B47-9A5E-4405D0FB797D}" srcOrd="1" destOrd="0" presId="urn:microsoft.com/office/officeart/2009/3/layout/HorizontalOrganizationChart"/>
    <dgm:cxn modelId="{6E8BDDD9-19EF-4633-BD34-D09AC7128E5E}" type="presParOf" srcId="{CE21264D-D109-4383-BC79-7E430538E530}" destId="{C6E9A7DD-F8CC-4FC9-A9F5-0DDB13688417}" srcOrd="1" destOrd="0" presId="urn:microsoft.com/office/officeart/2009/3/layout/HorizontalOrganizationChart"/>
    <dgm:cxn modelId="{230A7908-1C12-4FEB-996B-43988A655C0A}" type="presParOf" srcId="{C6E9A7DD-F8CC-4FC9-A9F5-0DDB13688417}" destId="{6A19B7A4-A617-4515-ABBC-DD018616A42C}" srcOrd="0" destOrd="0" presId="urn:microsoft.com/office/officeart/2009/3/layout/HorizontalOrganizationChart"/>
    <dgm:cxn modelId="{B617049F-837A-4221-B7B1-B5EA1BE331CE}" type="presParOf" srcId="{C6E9A7DD-F8CC-4FC9-A9F5-0DDB13688417}" destId="{0FCA5D27-91CA-4502-BEE2-6E679AD28E68}" srcOrd="1" destOrd="0" presId="urn:microsoft.com/office/officeart/2009/3/layout/HorizontalOrganizationChart"/>
    <dgm:cxn modelId="{D05A5072-09FD-4810-9A5F-976548D22792}" type="presParOf" srcId="{0FCA5D27-91CA-4502-BEE2-6E679AD28E68}" destId="{3049BF5B-2546-4F7B-98F3-6A87A1D0F746}" srcOrd="0" destOrd="0" presId="urn:microsoft.com/office/officeart/2009/3/layout/HorizontalOrganizationChart"/>
    <dgm:cxn modelId="{BE80378A-68FF-4128-85DB-943E0E282DB4}" type="presParOf" srcId="{3049BF5B-2546-4F7B-98F3-6A87A1D0F746}" destId="{839BA374-3A08-48FB-8A37-C39D410FDE90}" srcOrd="0" destOrd="0" presId="urn:microsoft.com/office/officeart/2009/3/layout/HorizontalOrganizationChart"/>
    <dgm:cxn modelId="{086C659F-0490-4996-9E11-E82C17EE544F}" type="presParOf" srcId="{3049BF5B-2546-4F7B-98F3-6A87A1D0F746}" destId="{4B7E0061-18D3-49DB-85AD-8290657E38AB}" srcOrd="1" destOrd="0" presId="urn:microsoft.com/office/officeart/2009/3/layout/HorizontalOrganizationChart"/>
    <dgm:cxn modelId="{AAC7A7F2-EFE8-4A41-A915-04E4AC81C3C7}" type="presParOf" srcId="{0FCA5D27-91CA-4502-BEE2-6E679AD28E68}" destId="{44176121-32B4-4CCF-A25E-4461E756D2B2}" srcOrd="1" destOrd="0" presId="urn:microsoft.com/office/officeart/2009/3/layout/HorizontalOrganizationChart"/>
    <dgm:cxn modelId="{1C127028-96B4-47E6-B860-629DFC1662C3}" type="presParOf" srcId="{0FCA5D27-91CA-4502-BEE2-6E679AD28E68}" destId="{AE13AE31-D535-47C0-8DA8-D5BEED744D1D}" srcOrd="2" destOrd="0" presId="urn:microsoft.com/office/officeart/2009/3/layout/HorizontalOrganizationChart"/>
    <dgm:cxn modelId="{52D4C672-1F55-4814-A9FF-500F4E78E505}" type="presParOf" srcId="{C6E9A7DD-F8CC-4FC9-A9F5-0DDB13688417}" destId="{7BA09D45-07FA-4BD2-98D6-82C2EFA8B4B1}" srcOrd="2" destOrd="0" presId="urn:microsoft.com/office/officeart/2009/3/layout/HorizontalOrganizationChart"/>
    <dgm:cxn modelId="{97A3CC0F-1122-4970-A53A-CE3AB156F31C}" type="presParOf" srcId="{C6E9A7DD-F8CC-4FC9-A9F5-0DDB13688417}" destId="{06B606DF-765E-4E78-A500-0B7CDAEFD2F3}" srcOrd="3" destOrd="0" presId="urn:microsoft.com/office/officeart/2009/3/layout/HorizontalOrganizationChart"/>
    <dgm:cxn modelId="{00E83487-F0A2-4CC6-86C9-7A4CF1C776E5}" type="presParOf" srcId="{06B606DF-765E-4E78-A500-0B7CDAEFD2F3}" destId="{9E278C20-9D05-43B7-8CDF-7C967B7BAD46}" srcOrd="0" destOrd="0" presId="urn:microsoft.com/office/officeart/2009/3/layout/HorizontalOrganizationChart"/>
    <dgm:cxn modelId="{9F9BA5C0-676F-45A7-9A31-EF70FE2C9F8F}" type="presParOf" srcId="{9E278C20-9D05-43B7-8CDF-7C967B7BAD46}" destId="{D798F23B-C4E4-4802-8AF5-ECCCC95C5BA5}" srcOrd="0" destOrd="0" presId="urn:microsoft.com/office/officeart/2009/3/layout/HorizontalOrganizationChart"/>
    <dgm:cxn modelId="{1F7FD525-2537-43B1-90D3-9E732B2FFD59}" type="presParOf" srcId="{9E278C20-9D05-43B7-8CDF-7C967B7BAD46}" destId="{C27EF583-613F-4DD2-A327-776CF0BC3A6C}" srcOrd="1" destOrd="0" presId="urn:microsoft.com/office/officeart/2009/3/layout/HorizontalOrganizationChart"/>
    <dgm:cxn modelId="{D685BA91-7EF4-4C69-99E4-BF1324FFCE3C}" type="presParOf" srcId="{06B606DF-765E-4E78-A500-0B7CDAEFD2F3}" destId="{DDC82D8A-0278-4C9B-A272-0E1AB107465B}" srcOrd="1" destOrd="0" presId="urn:microsoft.com/office/officeart/2009/3/layout/HorizontalOrganizationChart"/>
    <dgm:cxn modelId="{48DCC091-714C-4426-B2D8-DA6CE39B70BF}" type="presParOf" srcId="{06B606DF-765E-4E78-A500-0B7CDAEFD2F3}" destId="{CA917CD3-5483-4C7F-96E9-37661D48434F}" srcOrd="2" destOrd="0" presId="urn:microsoft.com/office/officeart/2009/3/layout/HorizontalOrganizationChart"/>
    <dgm:cxn modelId="{34C10E72-A5C9-4874-A27D-B9EB90F99C16}" type="presParOf" srcId="{C6E9A7DD-F8CC-4FC9-A9F5-0DDB13688417}" destId="{F7E66CC9-C00E-4D5A-9DBE-CABFD9BC18C4}" srcOrd="4" destOrd="0" presId="urn:microsoft.com/office/officeart/2009/3/layout/HorizontalOrganizationChart"/>
    <dgm:cxn modelId="{A5F9275B-E1A9-440F-A897-45DFA3152401}" type="presParOf" srcId="{C6E9A7DD-F8CC-4FC9-A9F5-0DDB13688417}" destId="{9128354F-91FA-4617-9981-781F5E622A34}" srcOrd="5" destOrd="0" presId="urn:microsoft.com/office/officeart/2009/3/layout/HorizontalOrganizationChart"/>
    <dgm:cxn modelId="{5E8E97F6-4D24-41C6-9112-514F6911BDA8}" type="presParOf" srcId="{9128354F-91FA-4617-9981-781F5E622A34}" destId="{5EEE6D29-21DA-4C8C-ABBF-9D1F116B935A}" srcOrd="0" destOrd="0" presId="urn:microsoft.com/office/officeart/2009/3/layout/HorizontalOrganizationChart"/>
    <dgm:cxn modelId="{700E9DF3-F1A8-4D0D-8ED0-CCEEC33E9983}" type="presParOf" srcId="{5EEE6D29-21DA-4C8C-ABBF-9D1F116B935A}" destId="{3A80B81B-07AA-4435-8C05-BA1A7AEA267F}" srcOrd="0" destOrd="0" presId="urn:microsoft.com/office/officeart/2009/3/layout/HorizontalOrganizationChart"/>
    <dgm:cxn modelId="{80A28857-CF0A-4E52-A0A8-96C597E9BA69}" type="presParOf" srcId="{5EEE6D29-21DA-4C8C-ABBF-9D1F116B935A}" destId="{8E9BFC1E-4564-4947-8C86-29828C15DF45}" srcOrd="1" destOrd="0" presId="urn:microsoft.com/office/officeart/2009/3/layout/HorizontalOrganizationChart"/>
    <dgm:cxn modelId="{AA81C665-70D4-4F8D-847A-6668B94DF524}" type="presParOf" srcId="{9128354F-91FA-4617-9981-781F5E622A34}" destId="{05DFFCBD-6682-4E5F-80EB-B867E6EE4C1D}" srcOrd="1" destOrd="0" presId="urn:microsoft.com/office/officeart/2009/3/layout/HorizontalOrganizationChart"/>
    <dgm:cxn modelId="{551A7600-2EC7-424F-8474-D8DC35D6A6E2}" type="presParOf" srcId="{9128354F-91FA-4617-9981-781F5E622A34}" destId="{CB9A17A5-83F6-4A7B-A0AA-0B0A115B0FD1}" srcOrd="2" destOrd="0" presId="urn:microsoft.com/office/officeart/2009/3/layout/HorizontalOrganizationChart"/>
    <dgm:cxn modelId="{5E307A2E-F0CB-4DA9-88A7-40626EC91551}" type="presParOf" srcId="{C6E9A7DD-F8CC-4FC9-A9F5-0DDB13688417}" destId="{D8E60ED3-1B1A-4DB8-9088-81EA491ED717}" srcOrd="6" destOrd="0" presId="urn:microsoft.com/office/officeart/2009/3/layout/HorizontalOrganizationChart"/>
    <dgm:cxn modelId="{283377AE-FEFB-4741-A115-BA251F943F15}" type="presParOf" srcId="{C6E9A7DD-F8CC-4FC9-A9F5-0DDB13688417}" destId="{96AE6DDE-8E77-49DD-B3EB-778CFFBE7E97}" srcOrd="7" destOrd="0" presId="urn:microsoft.com/office/officeart/2009/3/layout/HorizontalOrganizationChart"/>
    <dgm:cxn modelId="{C6F335EB-21A1-47A2-A4CA-EAFA249888CE}" type="presParOf" srcId="{96AE6DDE-8E77-49DD-B3EB-778CFFBE7E97}" destId="{30949889-7F8D-4C61-B30B-4E3508A9B8A9}" srcOrd="0" destOrd="0" presId="urn:microsoft.com/office/officeart/2009/3/layout/HorizontalOrganizationChart"/>
    <dgm:cxn modelId="{EB423CD4-4DEC-4BF6-ACA4-7930614A636C}" type="presParOf" srcId="{30949889-7F8D-4C61-B30B-4E3508A9B8A9}" destId="{63ADF45A-3D2B-45C3-86E5-1B7CA34FC3AB}" srcOrd="0" destOrd="0" presId="urn:microsoft.com/office/officeart/2009/3/layout/HorizontalOrganizationChart"/>
    <dgm:cxn modelId="{9CEFBF17-ED12-4B5B-B6A8-52D1A33A6E44}" type="presParOf" srcId="{30949889-7F8D-4C61-B30B-4E3508A9B8A9}" destId="{2E54C991-326B-4795-AB3E-C78649AD982C}" srcOrd="1" destOrd="0" presId="urn:microsoft.com/office/officeart/2009/3/layout/HorizontalOrganizationChart"/>
    <dgm:cxn modelId="{F9887C72-D4C3-4FAB-BFF0-A9ECE18831A9}" type="presParOf" srcId="{96AE6DDE-8E77-49DD-B3EB-778CFFBE7E97}" destId="{6CA106F2-A9A2-4650-B7F6-B1A1AF85810E}" srcOrd="1" destOrd="0" presId="urn:microsoft.com/office/officeart/2009/3/layout/HorizontalOrganizationChart"/>
    <dgm:cxn modelId="{94168EF4-B2D5-4C2F-8822-743D15F16607}" type="presParOf" srcId="{96AE6DDE-8E77-49DD-B3EB-778CFFBE7E97}" destId="{1B896E00-DBE0-4D48-AC1E-887C70A3DF41}" srcOrd="2" destOrd="0" presId="urn:microsoft.com/office/officeart/2009/3/layout/HorizontalOrganizationChart"/>
    <dgm:cxn modelId="{81A95857-6EF7-47CB-B90B-502A17014ADE}" type="presParOf" srcId="{C6E9A7DD-F8CC-4FC9-A9F5-0DDB13688417}" destId="{ECED6910-9CEB-464A-804C-10504B225227}" srcOrd="8" destOrd="0" presId="urn:microsoft.com/office/officeart/2009/3/layout/HorizontalOrganizationChart"/>
    <dgm:cxn modelId="{FE41B68F-01DE-49FD-B3B9-49158312BEFB}" type="presParOf" srcId="{C6E9A7DD-F8CC-4FC9-A9F5-0DDB13688417}" destId="{43D3D371-7942-4CCB-BB92-0F23656187B2}" srcOrd="9" destOrd="0" presId="urn:microsoft.com/office/officeart/2009/3/layout/HorizontalOrganizationChart"/>
    <dgm:cxn modelId="{7E08B49B-3A22-452B-AB0D-83F0877CA51B}" type="presParOf" srcId="{43D3D371-7942-4CCB-BB92-0F23656187B2}" destId="{ACD0F6D7-ECAC-4F9B-8B59-5DE96201BBE7}" srcOrd="0" destOrd="0" presId="urn:microsoft.com/office/officeart/2009/3/layout/HorizontalOrganizationChart"/>
    <dgm:cxn modelId="{53DA2A56-B2D3-41D3-9FEB-9A7898EEE088}" type="presParOf" srcId="{ACD0F6D7-ECAC-4F9B-8B59-5DE96201BBE7}" destId="{B2FE53BA-26FC-40D2-ABC7-2A9F0DAEB1B0}" srcOrd="0" destOrd="0" presId="urn:microsoft.com/office/officeart/2009/3/layout/HorizontalOrganizationChart"/>
    <dgm:cxn modelId="{709EF992-6007-4D8C-8137-DCFD737895B6}" type="presParOf" srcId="{ACD0F6D7-ECAC-4F9B-8B59-5DE96201BBE7}" destId="{F42BE7BD-6598-4018-84FD-E3B45C48274B}" srcOrd="1" destOrd="0" presId="urn:microsoft.com/office/officeart/2009/3/layout/HorizontalOrganizationChart"/>
    <dgm:cxn modelId="{13E41EA0-F212-4014-83A7-8AAA51C499E1}" type="presParOf" srcId="{43D3D371-7942-4CCB-BB92-0F23656187B2}" destId="{AF5C316A-E8E5-4F70-8A03-D2BA5A4C2AE0}" srcOrd="1" destOrd="0" presId="urn:microsoft.com/office/officeart/2009/3/layout/HorizontalOrganizationChart"/>
    <dgm:cxn modelId="{03EFB348-D2E0-4C87-B806-1B463D834E3C}" type="presParOf" srcId="{43D3D371-7942-4CCB-BB92-0F23656187B2}" destId="{6843BEA3-F718-410C-B3DB-BA0DF7198ABC}" srcOrd="2" destOrd="0" presId="urn:microsoft.com/office/officeart/2009/3/layout/HorizontalOrganizationChart"/>
    <dgm:cxn modelId="{67401C86-2BFF-4101-B810-719C76154549}" type="presParOf" srcId="{C6E9A7DD-F8CC-4FC9-A9F5-0DDB13688417}" destId="{A1F7EA3B-A588-4ED2-8028-1602014ADDB8}" srcOrd="10" destOrd="0" presId="urn:microsoft.com/office/officeart/2009/3/layout/HorizontalOrganizationChart"/>
    <dgm:cxn modelId="{E030703F-1629-4F5B-9281-B0725BD8BB70}" type="presParOf" srcId="{C6E9A7DD-F8CC-4FC9-A9F5-0DDB13688417}" destId="{181BCED5-F9EF-4695-8EAA-76039335E38A}" srcOrd="11" destOrd="0" presId="urn:microsoft.com/office/officeart/2009/3/layout/HorizontalOrganizationChart"/>
    <dgm:cxn modelId="{FCEE4DA1-A2EB-46CD-86F2-E166DB89C4C7}" type="presParOf" srcId="{181BCED5-F9EF-4695-8EAA-76039335E38A}" destId="{B8BD11BC-6644-4E02-BEBE-B08D8FC79987}" srcOrd="0" destOrd="0" presId="urn:microsoft.com/office/officeart/2009/3/layout/HorizontalOrganizationChart"/>
    <dgm:cxn modelId="{C002BF4E-926F-4C82-8C34-38C5121FA929}" type="presParOf" srcId="{B8BD11BC-6644-4E02-BEBE-B08D8FC79987}" destId="{CEA28267-E232-475D-9BC4-38E68ED694F3}" srcOrd="0" destOrd="0" presId="urn:microsoft.com/office/officeart/2009/3/layout/HorizontalOrganizationChart"/>
    <dgm:cxn modelId="{59EA6C14-63F5-40D6-8985-5105739FB371}" type="presParOf" srcId="{B8BD11BC-6644-4E02-BEBE-B08D8FC79987}" destId="{3670BF15-97C0-4302-8A45-5CF62CF64406}" srcOrd="1" destOrd="0" presId="urn:microsoft.com/office/officeart/2009/3/layout/HorizontalOrganizationChart"/>
    <dgm:cxn modelId="{E5A6DC63-7E29-482A-BBBD-2D59982657F2}" type="presParOf" srcId="{181BCED5-F9EF-4695-8EAA-76039335E38A}" destId="{4CB8D882-87C2-4D46-86D7-AB33CCFEC4B8}" srcOrd="1" destOrd="0" presId="urn:microsoft.com/office/officeart/2009/3/layout/HorizontalOrganizationChart"/>
    <dgm:cxn modelId="{EC0C76F3-DAB6-4FB1-8977-31E1A1B536F7}" type="presParOf" srcId="{181BCED5-F9EF-4695-8EAA-76039335E38A}" destId="{4530E6C9-3063-4067-A068-0A2F8A7BAD1F}" srcOrd="2" destOrd="0" presId="urn:microsoft.com/office/officeart/2009/3/layout/HorizontalOrganizationChart"/>
    <dgm:cxn modelId="{2267AFC4-BDA0-4711-BF4F-3637B0A3F5EF}" type="presParOf" srcId="{CE21264D-D109-4383-BC79-7E430538E530}" destId="{E4BD2EF5-A4BC-422A-8B15-981F59A972B7}" srcOrd="2" destOrd="0" presId="urn:microsoft.com/office/officeart/2009/3/layout/HorizontalOrganizationChart"/>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1F7EA3B-A588-4ED2-8028-1602014ADDB8}">
      <dsp:nvSpPr>
        <dsp:cNvPr id="0" name=""/>
        <dsp:cNvSpPr/>
      </dsp:nvSpPr>
      <dsp:spPr>
        <a:xfrm>
          <a:off x="1298198" y="1234773"/>
          <a:ext cx="767876" cy="1093191"/>
        </a:xfrm>
        <a:custGeom>
          <a:avLst/>
          <a:gdLst/>
          <a:ahLst/>
          <a:cxnLst/>
          <a:rect l="0" t="0" r="0" b="0"/>
          <a:pathLst>
            <a:path>
              <a:moveTo>
                <a:pt x="0" y="0"/>
              </a:moveTo>
              <a:lnTo>
                <a:pt x="642639" y="0"/>
              </a:lnTo>
              <a:lnTo>
                <a:pt x="642639" y="1092946"/>
              </a:lnTo>
              <a:lnTo>
                <a:pt x="767703" y="1092946"/>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ECED6910-9CEB-464A-804C-10504B225227}">
      <dsp:nvSpPr>
        <dsp:cNvPr id="0" name=""/>
        <dsp:cNvSpPr/>
      </dsp:nvSpPr>
      <dsp:spPr>
        <a:xfrm>
          <a:off x="1298198" y="1234773"/>
          <a:ext cx="767876" cy="655915"/>
        </a:xfrm>
        <a:custGeom>
          <a:avLst/>
          <a:gdLst/>
          <a:ahLst/>
          <a:cxnLst/>
          <a:rect l="0" t="0" r="0" b="0"/>
          <a:pathLst>
            <a:path>
              <a:moveTo>
                <a:pt x="0" y="0"/>
              </a:moveTo>
              <a:lnTo>
                <a:pt x="642639" y="0"/>
              </a:lnTo>
              <a:lnTo>
                <a:pt x="642639" y="655767"/>
              </a:lnTo>
              <a:lnTo>
                <a:pt x="767703" y="655767"/>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D8E60ED3-1B1A-4DB8-9088-81EA491ED717}">
      <dsp:nvSpPr>
        <dsp:cNvPr id="0" name=""/>
        <dsp:cNvSpPr/>
      </dsp:nvSpPr>
      <dsp:spPr>
        <a:xfrm>
          <a:off x="1298198" y="1234773"/>
          <a:ext cx="767876" cy="218638"/>
        </a:xfrm>
        <a:custGeom>
          <a:avLst/>
          <a:gdLst/>
          <a:ahLst/>
          <a:cxnLst/>
          <a:rect l="0" t="0" r="0" b="0"/>
          <a:pathLst>
            <a:path>
              <a:moveTo>
                <a:pt x="0" y="0"/>
              </a:moveTo>
              <a:lnTo>
                <a:pt x="642639" y="0"/>
              </a:lnTo>
              <a:lnTo>
                <a:pt x="642639" y="218589"/>
              </a:lnTo>
              <a:lnTo>
                <a:pt x="767703" y="218589"/>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7E66CC9-C00E-4D5A-9DBE-CABFD9BC18C4}">
      <dsp:nvSpPr>
        <dsp:cNvPr id="0" name=""/>
        <dsp:cNvSpPr/>
      </dsp:nvSpPr>
      <dsp:spPr>
        <a:xfrm>
          <a:off x="1298198" y="1016135"/>
          <a:ext cx="767876" cy="218638"/>
        </a:xfrm>
        <a:custGeom>
          <a:avLst/>
          <a:gdLst/>
          <a:ahLst/>
          <a:cxnLst/>
          <a:rect l="0" t="0" r="0" b="0"/>
          <a:pathLst>
            <a:path>
              <a:moveTo>
                <a:pt x="0" y="218589"/>
              </a:moveTo>
              <a:lnTo>
                <a:pt x="642639" y="218589"/>
              </a:lnTo>
              <a:lnTo>
                <a:pt x="642639" y="0"/>
              </a:lnTo>
              <a:lnTo>
                <a:pt x="767703"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BA09D45-07FA-4BD2-98D6-82C2EFA8B4B1}">
      <dsp:nvSpPr>
        <dsp:cNvPr id="0" name=""/>
        <dsp:cNvSpPr/>
      </dsp:nvSpPr>
      <dsp:spPr>
        <a:xfrm>
          <a:off x="1298198" y="578858"/>
          <a:ext cx="767876" cy="655915"/>
        </a:xfrm>
        <a:custGeom>
          <a:avLst/>
          <a:gdLst/>
          <a:ahLst/>
          <a:cxnLst/>
          <a:rect l="0" t="0" r="0" b="0"/>
          <a:pathLst>
            <a:path>
              <a:moveTo>
                <a:pt x="0" y="655767"/>
              </a:moveTo>
              <a:lnTo>
                <a:pt x="642639" y="655767"/>
              </a:lnTo>
              <a:lnTo>
                <a:pt x="642639" y="0"/>
              </a:lnTo>
              <a:lnTo>
                <a:pt x="767703"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A19B7A4-A617-4515-ABBC-DD018616A42C}">
      <dsp:nvSpPr>
        <dsp:cNvPr id="0" name=""/>
        <dsp:cNvSpPr/>
      </dsp:nvSpPr>
      <dsp:spPr>
        <a:xfrm>
          <a:off x="1298198" y="141582"/>
          <a:ext cx="767876" cy="1093191"/>
        </a:xfrm>
        <a:custGeom>
          <a:avLst/>
          <a:gdLst/>
          <a:ahLst/>
          <a:cxnLst/>
          <a:rect l="0" t="0" r="0" b="0"/>
          <a:pathLst>
            <a:path>
              <a:moveTo>
                <a:pt x="0" y="1092946"/>
              </a:moveTo>
              <a:lnTo>
                <a:pt x="642639" y="1092946"/>
              </a:lnTo>
              <a:lnTo>
                <a:pt x="642639" y="0"/>
              </a:lnTo>
              <a:lnTo>
                <a:pt x="767703"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BBFB91C-A18D-4096-A8E6-CFBEB0265EDE}">
      <dsp:nvSpPr>
        <dsp:cNvPr id="0" name=""/>
        <dsp:cNvSpPr/>
      </dsp:nvSpPr>
      <dsp:spPr>
        <a:xfrm>
          <a:off x="0" y="1096050"/>
          <a:ext cx="1298198" cy="27744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環境保護基金</a:t>
          </a:r>
        </a:p>
      </dsp:txBody>
      <dsp:txXfrm>
        <a:off x="0" y="1096050"/>
        <a:ext cx="1298198" cy="277446"/>
      </dsp:txXfrm>
    </dsp:sp>
    <dsp:sp modelId="{839BA374-3A08-48FB-8A37-C39D410FDE90}">
      <dsp:nvSpPr>
        <dsp:cNvPr id="0" name=""/>
        <dsp:cNvSpPr/>
      </dsp:nvSpPr>
      <dsp:spPr>
        <a:xfrm>
          <a:off x="2066075" y="1126"/>
          <a:ext cx="2160487" cy="2809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空氣污染防制基金</a:t>
          </a:r>
        </a:p>
      </dsp:txBody>
      <dsp:txXfrm>
        <a:off x="2066075" y="1126"/>
        <a:ext cx="2160487" cy="280910"/>
      </dsp:txXfrm>
    </dsp:sp>
    <dsp:sp modelId="{D798F23B-C4E4-4802-8AF5-ECCCC95C5BA5}">
      <dsp:nvSpPr>
        <dsp:cNvPr id="0" name=""/>
        <dsp:cNvSpPr/>
      </dsp:nvSpPr>
      <dsp:spPr>
        <a:xfrm>
          <a:off x="2066075" y="438403"/>
          <a:ext cx="2160487" cy="2809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資源回收管理基金</a:t>
          </a:r>
        </a:p>
      </dsp:txBody>
      <dsp:txXfrm>
        <a:off x="2066075" y="438403"/>
        <a:ext cx="2160487" cy="280910"/>
      </dsp:txXfrm>
    </dsp:sp>
    <dsp:sp modelId="{3A80B81B-07AA-4435-8C05-BA1A7AEA267F}">
      <dsp:nvSpPr>
        <dsp:cNvPr id="0" name=""/>
        <dsp:cNvSpPr/>
      </dsp:nvSpPr>
      <dsp:spPr>
        <a:xfrm>
          <a:off x="2066075" y="875680"/>
          <a:ext cx="2160487" cy="2809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土壤及地下水污染整治基金</a:t>
          </a:r>
        </a:p>
      </dsp:txBody>
      <dsp:txXfrm>
        <a:off x="2066075" y="875680"/>
        <a:ext cx="2160487" cy="280910"/>
      </dsp:txXfrm>
    </dsp:sp>
    <dsp:sp modelId="{63ADF45A-3D2B-45C3-86E5-1B7CA34FC3AB}">
      <dsp:nvSpPr>
        <dsp:cNvPr id="0" name=""/>
        <dsp:cNvSpPr/>
      </dsp:nvSpPr>
      <dsp:spPr>
        <a:xfrm>
          <a:off x="2066075" y="1312956"/>
          <a:ext cx="2160487" cy="2809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水污染防治基金</a:t>
          </a:r>
        </a:p>
      </dsp:txBody>
      <dsp:txXfrm>
        <a:off x="2066075" y="1312956"/>
        <a:ext cx="2160487" cy="280910"/>
      </dsp:txXfrm>
    </dsp:sp>
    <dsp:sp modelId="{B2FE53BA-26FC-40D2-ABC7-2A9F0DAEB1B0}">
      <dsp:nvSpPr>
        <dsp:cNvPr id="0" name=""/>
        <dsp:cNvSpPr/>
      </dsp:nvSpPr>
      <dsp:spPr>
        <a:xfrm>
          <a:off x="2066075" y="1750233"/>
          <a:ext cx="2160487" cy="2809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環境教育基金</a:t>
          </a:r>
        </a:p>
      </dsp:txBody>
      <dsp:txXfrm>
        <a:off x="2066075" y="1750233"/>
        <a:ext cx="2160487" cy="280910"/>
      </dsp:txXfrm>
    </dsp:sp>
    <dsp:sp modelId="{CEA28267-E232-475D-9BC4-38E68ED694F3}">
      <dsp:nvSpPr>
        <dsp:cNvPr id="0" name=""/>
        <dsp:cNvSpPr/>
      </dsp:nvSpPr>
      <dsp:spPr>
        <a:xfrm>
          <a:off x="2066075" y="2187510"/>
          <a:ext cx="2160487" cy="2809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solidFill>
                <a:sysClr val="windowText" lastClr="000000">
                  <a:hueOff val="0"/>
                  <a:satOff val="0"/>
                  <a:lumOff val="0"/>
                  <a:alphaOff val="0"/>
                </a:sysClr>
              </a:solidFill>
              <a:latin typeface="標楷體" panose="03000509000000000000" pitchFamily="65" charset="-120"/>
              <a:ea typeface="標楷體" panose="03000509000000000000" pitchFamily="65" charset="-120"/>
              <a:cs typeface="+mn-cs"/>
            </a:rPr>
            <a:t>溫室氣體管理基金</a:t>
          </a:r>
        </a:p>
      </dsp:txBody>
      <dsp:txXfrm>
        <a:off x="2066075" y="2187510"/>
        <a:ext cx="2160487" cy="280910"/>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E78FE-289C-4586-93EA-AFC810187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103</Pages>
  <Words>10914</Words>
  <Characters>62215</Characters>
  <Application>Microsoft Office Word</Application>
  <DocSecurity>0</DocSecurity>
  <Lines>518</Lines>
  <Paragraphs>145</Paragraphs>
  <ScaleCrop>false</ScaleCrop>
  <Company/>
  <LinksUpToDate>false</LinksUpToDate>
  <CharactersWithSpaces>72984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楊妮豫</cp:lastModifiedBy>
  <cp:revision>158</cp:revision>
  <cp:lastPrinted>2025-08-11T01:45:00Z</cp:lastPrinted>
  <dcterms:created xsi:type="dcterms:W3CDTF">2025-07-29T23:51:00Z</dcterms:created>
  <dcterms:modified xsi:type="dcterms:W3CDTF">2025-08-25T23:05:00Z</dcterms:modified>
</cp:coreProperties>
</file>